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旅游拍照机位分享小程序功能介绍</w:t>
      </w:r>
    </w:p>
    <w:p>
      <w:r>
        <w:t>文档版本：1.5　更新日期：2026-09-18　项目：photo-spot-share</w:t>
      </w:r>
    </w:p>
    <w:p>
      <w:pPr>
        <w:pStyle w:val="Heading1"/>
      </w:pPr>
      <w:r>
        <w:t>项目定位</w:t>
      </w:r>
    </w:p>
    <w:p>
      <w:r>
        <w:t>本项目面向旅游公司的小程序设计比赛，帮助游客发现拍照机位、查看样张与拍摄建议、导航到达，也支持发布和管理自己的机位。</w:t>
      </w:r>
    </w:p>
    <w:p>
      <w:r>
        <w:t>电脑开发者工具与手机小程序已运行成功，高德地址解析已通过接口验证。当前版本用于本地开发与比赛演示，本文介绍已实现功能、使用边界和演示流程。</w:t>
      </w:r>
    </w:p>
    <w:p>
      <w:pPr>
        <w:pStyle w:val="Heading1"/>
      </w:pPr>
      <w:r>
        <w:t>用户与使用场景</w:t>
      </w:r>
    </w:p>
    <w:p>
      <w:pPr>
        <w:pStyle w:val="ListBullet"/>
      </w:pPr>
      <w:r>
        <w:t>游客与摄影爱好者：通过样张和地图寻找机位，查看拍摄建议与到达方式。</w:t>
      </w:r>
    </w:p>
    <w:p>
      <w:pPr>
        <w:pStyle w:val="ListBullet"/>
      </w:pPr>
      <w:r>
        <w:t>机位分享者：发布位置、照片和经验，维护自己分享的内容。</w:t>
      </w:r>
    </w:p>
    <w:p>
      <w:pPr>
        <w:pStyle w:val="ListBullet"/>
      </w:pPr>
      <w:r>
        <w:t>旅游公司运营人员：整理目的地机位资源；举报处理目前通过后端接口操作。</w:t>
      </w:r>
    </w:p>
    <w:p>
      <w:pPr>
        <w:pStyle w:val="Heading1"/>
      </w:pPr>
      <w:r>
        <w:t>主要入口</w:t>
      </w:r>
    </w:p>
    <w:p>
      <w:r>
        <w:t>底部入口为“发现”“地图”“我的”；发现页可进入精选摄影路线，我的页面可进入发布草稿，另有作品详情、发布编辑及协议页面。</w:t>
      </w:r>
    </w:p>
    <w:p>
      <w:pPr>
        <w:pStyle w:val="Heading2"/>
      </w:pPr>
      <w:r>
        <w:t>发现机位</w:t>
      </w:r>
    </w:p>
    <w:p>
      <w:pPr>
        <w:pStyle w:val="ListBullet"/>
      </w:pPr>
      <w:r>
        <w:t>卡片展示封面、名称、城市、拍摄标签、收藏数、作者和发布时间；获得定位后可显示距离。</w:t>
      </w:r>
    </w:p>
    <w:p>
      <w:pPr>
        <w:pStyle w:val="ListBullet"/>
      </w:pPr>
      <w:r>
        <w:t>点击城市按钮选择全部城市或大陆 31 个省级地区下的 369 个地区，包括无作品城市。定位后默认切到当前城市，手动选择后不再覆盖。</w:t>
      </w:r>
    </w:p>
    <w:p>
      <w:pPr>
        <w:pStyle w:val="ListBullet"/>
      </w:pPr>
      <w:r>
        <w:t>右侧按名称、省市区县和地址搜索公开作品，与城市筛选共同生效。停止输入约 300 毫秒或按“搜索”后更新；有关键词时按收藏数倒序，同数时较新作品在前，清空后恢复最新发布。</w:t>
      </w:r>
    </w:p>
    <w:p>
      <w:pPr>
        <w:pStyle w:val="ListBullet"/>
      </w:pPr>
      <w:r>
        <w:t>支持刷新、分页和卡片详情。空结果可清空搜索、切换全部城市或分享；网络失败可重试，封面失败单独提示。</w:t>
      </w:r>
    </w:p>
    <w:p>
      <w:pPr>
        <w:pStyle w:val="Heading2"/>
      </w:pPr>
      <w:r>
        <w:t>地图浏览</w:t>
      </w:r>
    </w:p>
    <w:p>
      <w:pPr>
        <w:pStyle w:val="ListBullet"/>
      </w:pPr>
      <w:r>
        <w:t>支持定位到当前位置、拖动和缩放地图，加载当前视野内的机位。</w:t>
      </w:r>
    </w:p>
    <w:p>
      <w:pPr>
        <w:pStyle w:val="ListBullet"/>
      </w:pPr>
      <w:r>
        <w:t>较远视角按城市聚合，放大后展示具体机位；点位过多时提示继续放大。</w:t>
      </w:r>
    </w:p>
    <w:p>
      <w:pPr>
        <w:pStyle w:val="ListBullet"/>
      </w:pPr>
      <w:r>
        <w:t>点击点位显示照片、名称和拍摄标签，可进入详情或发起导航；地图异常时可转到发现列表。</w:t>
      </w:r>
    </w:p>
    <w:p>
      <w:pPr>
        <w:pStyle w:val="Heading1"/>
        <w:pageBreakBefore/>
      </w:pPr>
      <w:r>
        <w:t>收藏与拍摄条件筛选</w:t>
      </w:r>
    </w:p>
    <w:p>
      <w:pPr>
        <w:pStyle w:val="Heading2"/>
      </w:pPr>
      <w:r>
        <w:t>收藏和想去清单</w:t>
      </w:r>
    </w:p>
    <w:p>
      <w:r>
        <w:t>在公开机位详情底部点击“收藏”，即可加入“我的 → 想去清单”，再次点击可取消；自己的公开作品也可收藏。详情和作品卡片显示真实收藏数，同一账号重复收藏只计一次。成功后更新数量，失败保留原状态；返回发现页刷新数量和搜索排序。</w:t>
      </w:r>
    </w:p>
    <w:p>
      <w:r>
        <w:t>“我的”分为“我发布的”和“想去清单”，默认打开我发布的；从详情返回时保留当前标签并刷新。清单按收藏时间倒序排列，支持城市选择、刷新、加载更多及取消收藏。城市默认全部城市，不按定位自动切换。无收藏时可前往发现页，无筛选结果和网络失败分别提示。</w:t>
      </w:r>
    </w:p>
    <w:p>
      <w:r>
        <w:t>收藏绑定当前登录身份，保存在后端数据库。开发工具和手机可能使用不同的开发账号，收藏不会自动合并；清除本地开发身份后也不能自动找回原账号的清单。作品隐藏、审核中或删除后不再显示，恢复公开后重新出现在原收藏位置。本版不区分“收藏”和“想去”，不提供已去过标记。</w:t>
      </w:r>
    </w:p>
    <w:p>
      <w:pPr>
        <w:pStyle w:val="Heading2"/>
      </w:pPr>
      <w:r>
        <w:t>组合拍摄条件</w:t>
      </w:r>
    </w:p>
    <w:p>
      <w:r>
        <w:t>发现页城市和关键词下方提供“拍摄条件”入口。点击后打开底部面板，沿用发布作品时填写的条件，不需要重新录入机位信息。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7704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可选条件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拍摄时段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日出、上午、正午、下午、日落、蓝调、夜景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推荐季节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春、夏、秋、冬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推荐焦段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超广角、标准焦段、长焦、微距、航拍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到达难度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轻松到达、需要步行、较难到达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每类支持多选，同类满足任一项，不同类别同时满足。例如“上海市＋日落或夜景＋轻松到达”，只显示上海公开作品中符合时段且轻松到达的机位。未选择的类别不限；作品缺少某项信息时，不匹配该项筛选。</w:t>
      </w:r>
    </w:p>
    <w:p>
      <w:r>
        <w:t>面板点击“确定”才生效；“重置”先清空面板选择，确定后应用；点击外部或关闭按钮放弃未确认修改。已选条件显示在发现页，可逐项移除，也可在空结果时清空拍摄条件，均不清空城市和关键词。</w:t>
      </w:r>
    </w:p>
    <w:p>
      <w:r>
        <w:t>城市、关键词和拍摄条件共同用于刷新与分页，清空其中一项保留其余条件。搜索排名随实际收藏变化，刷新可查看最新顺序；想去清单仍按收藏时间排序。筛选不跨次打开记忆，不改变地图。</w:t>
      </w:r>
    </w:p>
    <w:p>
      <w:pPr>
        <w:pStyle w:val="Heading1"/>
        <w:pageBreakBefore/>
      </w:pPr>
      <w:r>
        <w:t>发布与管理机位</w:t>
      </w:r>
    </w:p>
    <w:p>
      <w:pPr>
        <w:pStyle w:val="Heading2"/>
      </w:pPr>
      <w:r>
        <w:t>发布机位</w:t>
      </w:r>
    </w:p>
    <w:p>
      <w:r>
        <w:t>发布分为地图选点和填写内容两步。用户可使用当前位置，也可拖动地图选点。高德自动解析地址，用户可手动修正；服务不可用时，手选所属省市并填写详细地址，仍可发布。新建或修改位置必须有完整地区信息，省直辖地区按省份和区县保存。</w:t>
      </w:r>
    </w:p>
    <w:p>
      <w:r>
        <w:t>填写机位名称、位置和地址，选择 1 至 9 张样张，可预览和移除。拍摄条件包括朝向、时段、季节、焦段和到达难度，经验说明分为“怎么拍”“怎么到”。</w:t>
      </w:r>
    </w:p>
    <w:p>
      <w:r>
        <w:t>首次发布需勾选同意用户协议和隐私政策。后端检查必填内容与上传归属；当前本地环境关闭内容审核，发布后可公开浏览。</w:t>
      </w:r>
    </w:p>
    <w:p>
      <w:r>
        <w:t>到达难度默认“暂不确定”，不再默认轻松到达。时段、季节、焦段仍为选填；未知条件不匹配具体筛选。编辑时可以真正清空标签、朝向、焦段和到达说明，未改动字段继续保留。历史作品不猜测补全或批量改写，可由作者编辑修正。</w:t>
      </w:r>
    </w:p>
    <w:p>
      <w:pPr>
        <w:pStyle w:val="Heading2"/>
      </w:pPr>
      <w:r>
        <w:t>查看详情与导航</w:t>
      </w:r>
    </w:p>
    <w:p>
      <w:r>
        <w:t>详情页展示样张轮播与大图预览、作者、地址、发布时间、拍摄条件，以及“怎么拍”“怎么到”的文字说明。取得定位时可显示距离。用户可复制经纬度，或点击“导航到这里”打开微信位置页面，再使用其导航能力前往目的地。</w:t>
      </w:r>
    </w:p>
    <w:p>
      <w:pPr>
        <w:pStyle w:val="Heading2"/>
      </w:pPr>
      <w:r>
        <w:t>管理我的机位</w:t>
      </w:r>
    </w:p>
    <w:p>
      <w:r>
        <w:t>“我的 → 我发布的”展示当前登录身份发布的机位与内容状态。作者可以编辑位置、图片和拍摄说明，或确认删除机位；详情页也提供本人内容的编辑、删除入口。后端校验所有权，其他用户不能修改这些内容。删除采用软删除，内容不再向普通用户展示。</w:t>
      </w:r>
    </w:p>
    <w:p>
      <w:pPr>
        <w:pStyle w:val="Heading2"/>
      </w:pPr>
      <w:r>
        <w:t>举报与内容处理</w:t>
      </w:r>
    </w:p>
    <w:p>
      <w:r>
        <w:t>用户可以举报他人的机位，理由包括违规内容、侵权、虚假信息和地点危险等。同一用户不能重复举报同一机位；累计达到 3 个不同用户举报时，公开机位会自动隐藏。</w:t>
      </w:r>
    </w:p>
    <w:p>
      <w:r>
        <w:t>后端已提供查看举报、下线或恢复机位、处理举报的运营接口，需要配置管理员令牌。当前没有可视化运营后台，这些操作不在小程序普通用户界面中提供。</w:t>
      </w:r>
    </w:p>
    <w:p>
      <w:pPr>
        <w:pStyle w:val="Heading1"/>
        <w:pageBreakBefore/>
      </w:pPr>
      <w:r>
        <w:t>发布草稿与精选摄影路线</w:t>
      </w:r>
    </w:p>
    <w:p>
      <w:pPr>
        <w:pStyle w:val="Heading2"/>
      </w:pPr>
      <w:r>
        <w:t>本机发布草稿</w:t>
      </w:r>
    </w:p>
    <w:p>
      <w:r>
        <w:t>“我的 → 发布草稿”管理尚未发布的内容，可继续编辑或确认删除。每个账号最多保留 10 份草稿；新建时可继续最近一份、打开草稿箱或另建，不覆盖旧稿。本版只保存新发布内容，不保存已有作品的编辑草稿。</w:t>
      </w:r>
    </w:p>
    <w:p>
      <w:r>
        <w:t>首次有效编辑后自动建立草稿，输入停止约 500 毫秒后保存，离开页面时补存，也可点击“保存草稿”。草稿保留位置、省市、文字、拍摄条件、照片顺序和所在步骤；恢复后不会用当前位置覆盖已有选点，发布前需要重新确认用户协议。</w:t>
      </w:r>
    </w:p>
    <w:p>
      <w:r>
        <w:t>照片另存为小程序本地文件，不依赖临时路径。草稿图片总量上限为 100 MB；数量或容量不足时提示清理，不自动删除旧稿。照片缺失时保留文字并提示重新选图；保存失败会提示，不能把“保存中”当成“已保存”。</w:t>
      </w:r>
    </w:p>
    <w:p>
      <w:r>
        <w:t>草稿按用户身份隔离，仅在当前设备可用，不上传后端、不跨设备同步。清除小程序数据或更换设备可能丢失草稿。发布失败保留草稿；收到发布成功结果后清除该草稿及其本地图片，不删除服务器上已发布的照片。</w:t>
      </w:r>
    </w:p>
    <w:p>
      <w:pPr>
        <w:pStyle w:val="Heading2"/>
      </w:pPr>
      <w:r>
        <w:t>精选摄影路线</w:t>
      </w:r>
    </w:p>
    <w:p>
      <w:r>
        <w:t>从“发现 → 精选摄影路线”进入列表和详情，按顺序查看机位及建议时段，再进入原作品详情收藏或导航。路线与发现页筛选独立，不改变城市、关键词或拍摄条件，也不与地图联动。</w:t>
      </w:r>
    </w:p>
    <w:p>
      <w:r>
        <w:t>首条“上海城市光影示例线”依次介绍武康大楼、外滩和陆家嘴，建议时段为下午、日落或蓝调、夜景。页面明确标注“演示编排，未经实地验证”；交通、开放与通行情况须在出行前核实，不提供推测距离、总耗时或自动规划。</w:t>
      </w:r>
    </w:p>
    <w:p>
      <w:r>
        <w:t>路线只引用现有公开机位，不复制另一份作品。机位隐藏、审核中、删除或迁往其他城市时不展示其内容，并提示部分机位暂不可用；有效机位少于两个时整条路线暂不展示。恢复公开且地区符合后自动重新出现。无样张时显示占位，不冒充实景照片。</w:t>
      </w:r>
    </w:p>
    <w:p>
      <w:r>
        <w:t>路线由项目内配置维护，没有管理后台或独立路线收藏。修改机位顺序、介绍及建议时段后，重启开发 API；生产环境需要重新构建。配置方式见 docs/ROUTES.md。</w:t>
      </w:r>
    </w:p>
    <w:p>
      <w:pPr>
        <w:pStyle w:val="Heading1"/>
        <w:pageBreakBefore/>
      </w:pPr>
      <w:r>
        <w:t>近期机位反馈与拍摄时间助手</w:t>
      </w:r>
    </w:p>
    <w:p>
      <w:pPr>
        <w:pStyle w:val="Heading2"/>
      </w:pPr>
      <w:r>
        <w:t>近期机位反馈</w:t>
      </w:r>
    </w:p>
    <w:p>
      <w:r>
        <w:t>公开机位详情展示近 30 天的用户反馈，提供“仍可拍摄”“位置有变化”“入口受限”“现场遮挡”四种固定选项，不开放自由评论或照片上传。每个账号在同一机位保留一条最新反馈，可更新或撤回；自己的公开作品也可反馈。</w:t>
      </w:r>
    </w:p>
    <w:p>
      <w:r>
        <w:t>列表按更新时间倒序展示，支持加载更多和失败重试。记录标注“用户反馈，未经核实”；日期是提交或更新时间，不代表经过核实的到访时间。没有记录时只说明暂无近期反馈，不据此判断现场安全或开放。</w:t>
      </w:r>
    </w:p>
    <w:p>
      <w:r>
        <w:t>反馈保存在后端，绑定当前账号。它不修改作者填写的信息，不触发作品隐藏，不影响收藏、发现筛选或路线是否展示。机位非公开时不能查看或提交反馈。不同用户的意见可能冲突，出行前仍需核对现场公告。</w:t>
      </w:r>
    </w:p>
    <w:p>
      <w:pPr>
        <w:pStyle w:val="Heading2"/>
      </w:pPr>
      <w:r>
        <w:t>拍摄时间助手</w:t>
      </w:r>
    </w:p>
    <w:p>
      <w:r>
        <w:t>在公开机位详情选择日期，即可查看该位置的日出、日落，以及早晚黄金时段和蓝调时段。默认使用北京时间当天，可选 2000 至 2100 年；全部结果显示北京时间，不跟随设备所在时区变化。</w:t>
      </w:r>
    </w:p>
    <w:p>
      <w:r>
        <w:t>时间依据机位坐标及太阳位置方程在后端计算，不需要新的 Key，不实时调用天气或高德服务。本版采用太阳中心高度约 -0.833° 计算日出日落，-4° 至 6° 定义黄金时段，-6° 至 -4° 定义蓝调时段；这些是本工具采用的参考范围，不保证现场一定出现对应光线。</w:t>
      </w:r>
    </w:p>
    <w:p>
      <w:r>
        <w:t>某日期没有对应交点或完整时段时显示无此时段；计算请求失败可单独重试，不影响原有收藏和导航。切换日期会丢弃旧请求结果，编辑位置返回后按新位置重新计算。计算方法与来源见 docs/SHOOTING-TIMES.md。</w:t>
      </w:r>
    </w:p>
    <w:p>
      <w:r>
        <w:t>结果未考虑实时天气、地形或建筑遮挡、海拔和场地开放情况，使用现有 GCJ-02 坐标进行近似计算，不提供气象预报或“最佳拍摄”保证。查看新模块不额外增加作品浏览量，也不增加地图联动。</w:t>
      </w:r>
    </w:p>
    <w:p>
      <w:pPr>
        <w:pStyle w:val="Heading1"/>
        <w:pageBreakBefore/>
      </w:pPr>
      <w:r>
        <w:t>当前接入状态与功能边界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613"/>
        <w:gridCol w:w="1958"/>
        <w:gridCol w:w="6077"/>
      </w:tblGrid>
      <w:tr>
        <w:trPr>
          <w:cantSplit/>
          <w:tblHeader/>
        </w:trPr>
        <w:tc>
          <w:tcPr>
            <w:tcW w:type="dxa" w:w="1613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1958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type="dxa" w:w="6077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使用说明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手机与电脑访问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已跑通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当前连接电脑上的后端，调试时需保持后端运行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地图与定位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使用微信原生地图；当前位置需要位置权限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高德地址解析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已接入验证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经纬度转换为地址，Key 仅保存在后端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登录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开发模式已启用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按设备生成开发身份；真实微信登录代码需正式配置与验证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图片存储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本地模式已启用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图片保存在项目内；COS 驱动代码已提供但当前未启用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内容安全审核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有代码但本地关闭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文本检测、图片检测及回调需正式配置和联调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作品搜索与条件筛选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城市、关键词与拍摄条件组合；有关键词时收藏多的在前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收藏与想去清单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展示真实收藏数，清单按城市查看；绑定当前身份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发布草稿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新发布内容保存在本机；不跨设备、不保存已有作品编辑稿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精选摄影路线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项目内配置维护，引用公开机位；演示编排未经实地验证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近期机位反馈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固定选项，展示近 30 天用户反馈；未经核实，不自动修改作品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拍摄时间助手</w:t>
            </w:r>
          </w:p>
        </w:tc>
        <w:tc>
          <w:tcPr>
            <w:tcW w:type="dxa" w:w="195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6077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按机位和日期计算参考时段，统一北京时间；不接天气服务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p>
      <w:r>
        <w:t>电脑与手机的开发身份可能不同，“我的”列表不一定相同；公开机位可在连接同一后端的设备间浏览。地图使用微信原生底图，配置高德 Key 不会更换底图。</w:t>
      </w:r>
    </w:p>
    <w:p>
      <w:pPr>
        <w:pStyle w:val="Heading2"/>
      </w:pPr>
      <w:r>
        <w:t>尚未实现的产品能力</w:t>
      </w:r>
    </w:p>
    <w:p>
      <w:r>
        <w:t>暂不提供点赞、自由评论、关注、到访记录、自动行程、预订支付或商家工作台。路线仅为人工编排；高德 POI 搜索和运营管理仅有后端接口。</w:t>
      </w:r>
    </w:p>
    <w:p>
      <w:pPr>
        <w:pStyle w:val="Heading2"/>
      </w:pPr>
      <w:r>
        <w:t>比赛展示与正式发布的区别</w:t>
      </w:r>
    </w:p>
    <w:p>
      <w:r>
        <w:t>地点范围为中国大陆，机位坐标公开。正式上线仍需公网后端、HTTPS 与合法域名，完成真实微信登录、定位权限、内容审核及协议配置。真机演示成功不等于已完成微信平台上线。</w:t>
      </w:r>
    </w:p>
    <w:p>
      <w:pPr>
        <w:pStyle w:val="Heading1"/>
        <w:pageBreakBefore/>
      </w:pPr>
      <w:r>
        <w:t>演示流程与验证记录</w:t>
      </w:r>
    </w:p>
    <w:p>
      <w:r>
        <w:t>建议按以下顺序展示，便于观众理解完整使用过程：</w:t>
      </w:r>
    </w:p>
    <w:p>
      <w:pPr>
        <w:pStyle w:val="ListNumber"/>
      </w:pPr>
      <w:r>
        <w:t>发现页选择上海并搜索，展示收藏数排序；清空后恢复最新发布，筛选仍保留。</w:t>
      </w:r>
    </w:p>
    <w:p>
      <w:pPr>
        <w:pStyle w:val="ListNumber"/>
      </w:pPr>
      <w:r>
        <w:t>查看样张并收藏，核对数量变化，再到想去清单演示取消收藏与导航。</w:t>
      </w:r>
    </w:p>
    <w:p>
      <w:pPr>
        <w:pStyle w:val="ListNumber"/>
      </w:pPr>
      <w:r>
        <w:t>打开精选摄影路线，按站序进入作品详情，说明演示编排的使用边界。</w:t>
      </w:r>
    </w:p>
    <w:p>
      <w:pPr>
        <w:pStyle w:val="ListNumber"/>
      </w:pPr>
      <w:r>
        <w:t>新建内容、确认省市并选图，保存退出，再从草稿箱恢复。</w:t>
      </w:r>
    </w:p>
    <w:p>
      <w:pPr>
        <w:pStyle w:val="ListNumber"/>
      </w:pPr>
      <w:r>
        <w:t>编辑并清空拍摄标签，核对详情及筛选；地图仍独立浏览。</w:t>
      </w:r>
    </w:p>
    <w:p>
      <w:pPr>
        <w:pStyle w:val="ListNumber"/>
      </w:pPr>
      <w:r>
        <w:t>在公开机位详情查看并更新近期反馈，切换拍摄日期比较参考时段。</w:t>
      </w:r>
    </w:p>
    <w:p>
      <w:r>
        <w:t>本轮通过 489 项后端测试、413 项页面离线回归、类型检查及生产构建，覆盖计数排序、精确分页和原有功能。无需新增迁移；原有 8 条作品信息与 3 条收藏关系校验一致，未重跑种子。现有数据的只读搜索排序检查通过。</w:t>
      </w:r>
    </w:p>
    <w:p>
      <w:r>
        <w:t>高德地址解析与手机连接此前已验证。收藏数、搜索排序，以及近期反馈和时间助手的操作体验仍需按上述流程进行真机验收，不把离线回归等同于真机验收。</w:t>
      </w:r>
    </w:p>
    <w:p>
      <w:r>
        <w:t>上述结果不代表所有机型或正式上线配置均已验收。运行和换机步骤见 RUNBOOK.md，比赛演示见 docs/DEMO.md。</w:t>
      </w:r>
    </w:p>
    <w:p>
      <w:pPr>
        <w:pStyle w:val="Heading1"/>
      </w:pPr>
      <w:r>
        <w:t>文档维护</w:t>
      </w:r>
    </w:p>
    <w:p>
      <w:r>
        <w:t>功能变更时更新 docs/FEATURES.md 正文、状态和版本记录，使用 tools/build-feature-doc.py 重新生成 Word 并检查排版。区分已实现、仅后端、未启用与待验证，不记录真实 Key、令牌或个人数据。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296"/>
        <w:gridCol w:w="1800"/>
        <w:gridCol w:w="6552"/>
      </w:tblGrid>
      <w:tr>
        <w:trPr>
          <w:cantSplit/>
          <w:tblHeader/>
        </w:trPr>
        <w:tc>
          <w:tcPr>
            <w:tcW w:type="dxa" w:w="1296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1800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6552"/>
            <w:vAlign w:val="center"/>
            <w:shd w:fill="E6EF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更新内容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1.5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2026-09-18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显示真实收藏数，关键词搜索按收藏数排序，收藏后同步列表。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2026-09-18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新增近期机位反馈与拍摄时间助手，保持地图交互和原有功能。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1.3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2026-09-18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修正信息与筛选，增加本机发布草稿、精选摄影路线及演示说明。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1.2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2026-09-18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新增收藏、城市想去清单与拍摄条件多选。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1.1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2026-09-17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新增大陆城市下拉、位置搜索与筛选回归。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2026-09-17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建立功能基线、运行边界及手机高德验证记录。</w:t>
            </w:r>
          </w:p>
        </w:tc>
      </w:tr>
    </w:tbl>
    <w:p>
      <w:pPr>
        <w:spacing w:after="40" w:before="0" w:line="96" w:lineRule="auto"/>
      </w:pPr>
      <w:r>
        <w:rPr>
          <w:sz w:val="4"/>
        </w:rPr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旅游拍照机位分享小程序功能介绍</dc:title>
  <dc:subject>功能说明与持续开发记录</dc:subject>
  <dc:creator>photo-spot-share 项目组</dc:creator>
  <cp:keywords>功能介绍, 微信小程序, 旅游, 机位分享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