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浙江红色基因主题 — 对接单位清单</w:t>
      </w:r>
    </w:p>
    <w:p>
      <w:r>
        <w:t>方向：传承红色基因（浙江·嘉兴为主）</w:t>
      </w:r>
    </w:p>
    <w:p>
      <w:r>
        <w:t>日期：2026-06-18</w:t>
      </w:r>
    </w:p>
    <w:p/>
    <w:p>
      <w:pPr>
        <w:pStyle w:val="Heading1"/>
      </w:pPr>
      <w:r>
        <w:t>🏆 Tier 1 — 最优先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南湖革命纪念馆</w:t>
              <w:br/>
              <w:t>(0573-82854252)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红色场馆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建党105周年核心场馆</w:t>
              <w:br/>
              <w:t>已有高校共建先例</w:t>
              <w:br/>
              <w:t>免预约凭身份证入场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暑期接待量大</w:t>
              <w:br/>
              <w:t>盖章流程可能排队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共青团嘉兴市委员会</w:t>
              <w:br/>
              <w:t>(114转团市委)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党群机关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每年接大量大学生实践</w:t>
              <w:br/>
              <w:t>有协调资源能力</w:t>
              <w:br/>
              <w:t>可介绍多个点位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需学校公函</w:t>
              <w:br/>
              <w:t>响应速度一般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南湖区委宣传部</w:t>
              <w:br/>
              <w:t>(0573-82838000)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党委部门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宣讲文化对口</w:t>
              <w:br/>
              <w:t>宣传渠道广</w:t>
              <w:br/>
              <w:t>可产出新闻稿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层级较高</w:t>
              <w:br/>
              <w:t>不一定直接接待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嘉兴市关工委</w:t>
              <w:br/>
              <w:t>(0573-82521851)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党群机关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可采访老党员/老革命</w:t>
              <w:br/>
              <w:t>口述史素材丰富</w:t>
              <w:br/>
              <w:t>经验传承价值高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老同志时间需协调</w:t>
              <w:br/>
              <w:t>采访节奏不可太紧</w:t>
            </w:r>
          </w:p>
        </w:tc>
      </w:tr>
    </w:tbl>
    <w:p/>
    <w:p>
      <w:pPr>
        <w:pStyle w:val="Heading1"/>
      </w:pPr>
      <w:r>
        <w:t>🥈 Tier 2 — 很有价值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嘉兴市党史研究室(114查号)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党委部门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党史资料权威</w:t>
              <w:br/>
              <w:t>适合产出深度报告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需介绍信</w:t>
              <w:br/>
              <w:t>流程较正规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浙江革命烈士纪念馆(杭州·114查号)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事业单位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省级爱国主义教育基地</w:t>
              <w:br/>
              <w:t>展厅内容丰富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位于杭州</w:t>
              <w:br/>
              <w:t>需单独安排一天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嘉兴市退役军人事务局(114查号)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政府部门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老兵访谈/烈士褒扬</w:t>
              <w:br/>
              <w:t>素材感人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联系方式需审核</w:t>
              <w:br/>
              <w:t>沟通周期长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嘉兴市档案馆(114查号)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事业单位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红色档案权威</w:t>
              <w:br/>
              <w:t>文献支撑好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需预约+介绍信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南湖街道/社区党群服务中心(114查号)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基层党组织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接地气</w:t>
              <w:br/>
              <w:t>盖章简单</w:t>
              <w:br/>
              <w:t>可结合社区服务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活动范围小</w:t>
              <w:br/>
              <w:t>素材丰富度有限</w:t>
            </w:r>
          </w:p>
        </w:tc>
      </w:tr>
    </w:tbl>
    <w:p/>
    <w:p>
      <w:pPr>
        <w:pStyle w:val="Heading1"/>
      </w:pPr>
      <w:r>
        <w:t>🥉 Tier 3 — 备选（地点灵活）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绍兴鲁迅纪念馆/周恩来祖居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文化底蕴深厚</w:t>
              <w:br/>
              <w:t>❌ 绍兴，需单独安排行程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四明山浙东抗日根据地旧址(余姚)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深度调研，历史现场感强</w:t>
              <w:br/>
              <w:t>❌ 余姚山区，交通成本高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中国共产党杭州历史馆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党史专题，展览系统完整</w:t>
              <w:br/>
              <w:t>❌ 杭州，建议作为备选补充</w:t>
            </w:r>
          </w:p>
        </w:tc>
      </w:tr>
    </w:tbl>
    <w:p/>
    <w:p/>
    <w:p>
      <w:pPr>
        <w:pStyle w:val="Heading1"/>
      </w:pPr>
      <w:r>
        <w:t>建议优先级</w:t>
      </w:r>
    </w:p>
    <w:p>
      <w:r>
        <w:t>🥇 南湖革命纪念馆 — 首接触，大概率盖章通过</w:t>
      </w:r>
    </w:p>
    <w:p>
      <w:r>
        <w:t>🥇 嘉兴团市委 — 每年接大学生，经验最丰富</w:t>
      </w:r>
    </w:p>
    <w:p>
      <w:r>
        <w:t>🥇 嘉兴关工委 — 口述史素材独特，项目亮点</w:t>
      </w:r>
    </w:p>
    <w:p>
      <w:r>
        <w:t>🥈 区委宣传部 + 党史研究室 — 组合拳，产出深度</w:t>
      </w:r>
    </w:p>
    <w:p>
      <w:r>
        <w:t>🥉 其他 — 备选，看时间和精力</w:t>
      </w:r>
    </w:p>
    <w:p/>
    <w:p>
      <w:pPr>
        <w:pStyle w:val="Heading1"/>
      </w:pPr>
      <w:r>
        <w:t>要确认的 3 件事</w:t>
      </w:r>
    </w:p>
    <w:p>
      <w:r>
        <w:t>1. 是否能盖章（接收单位证明）</w:t>
      </w:r>
    </w:p>
    <w:p>
      <w:r>
        <w:t>2. 是否需要介绍信（学校开具）</w:t>
      </w:r>
    </w:p>
    <w:p>
      <w:r>
        <w:t>3. 实践时间范围（6/25 - 7月）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