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随笔感悟</w:t>
      </w:r>
    </w:p>
    <w:p/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走出嘉兴站的那一刻，热浪像一堵墙迎面撞过来。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南方夏天的那种湿热，跟我老家北方不一样——空气像泡过水，吸进去的每一口都有分量。站前广场不大，没有大城市的压迫感。抬头能看到远处的树和矮楼，天是灰蒙蒙的，像蒙了一层纱。我站在路边等其他人到齐，掏出手机想拍张照，又觉得没什么好拍的——就是一个普普通通的南方小城火车站，跟网上看到的那些旅游宣传图不太一样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那时候还不知道接下来几天会走那么多地方。只是想着：行，来了。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第一天走的几个地方，后来回想起来有一种奇怪的感觉——它们在火车站周围步行可达的距离里，像被同一条时间线串了起来。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先是人民公园里的辛亥革命烈士纪念塔和纪念墙。塔不算高，立在公园门口一个不太起眼的位置，周围的树长得比它还高。墙上的字迹被风雨磨得有些模糊了，站近了才能看清刻的是什么。我没拍太多照，因为站在那儿的时候脑子里想的是：一百多年前的人在这块地方集会、呐喊、做选择——那时候的他们肯定想不到一百年后会有几个大学生站在这儿，对着手机找角度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从人民公园出来往火车站方向走一小段，画风突然变了。侵华日军的炮楼遗址，混凝土的，矮墩墩地蹲在那里，带着弹孔的痕迹。炮楼这东西，你看到实物和你在课本上看到配图是完全两回事。实物是沉默的，但它那种沉默很重——你知道它在那里站了八十多年，见证过一些不该被忘记的东西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而就在炮楼旁边，是复建的1921年嘉兴老站房，现在作为嘉兴站历史博物馆对外开放。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我站在那儿的时候觉得特别有意思——纪念塔、炮楼、老站房，三个东西放在一起，像一本翻开的三页书：辛亥革命、抗日战争、中共一大。同一条街上，不同的人在不同的年代来了又走了，最后留下来的东西叠在一起，变成现在这个模样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历史不是一本书里按章节排好的东西。它是一层一层压在一起的，你走过的一条街上，可能就踩着好几个时代。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第二天进了南湖革命纪念馆的新馆。说实话，去之前我觉得自己大概知道里面会是什么样——红船雕塑、党徽、历史浮雕，这些东西在课本和短视频里见过无数次了。但站在那个序厅里的时候，我还是愣了一下。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那个大厅比我想象的大得多。挑高很高，光线偏暗，正前方一艘铜制红船从浮雕中破墙而出，两侧的弧形浮雕从圆明园一直铺到五四运动。倒不是有多震撼，而是突然意识到一个事情：我之前对"一大"的所有了解，都是通过文字和屏幕——我知道1921年、我知道13个人、我知道南湖。但这些信息一直是以"知识点"的形式存在我脑子里的，像一张卡片，随时可以调出来考试用。但站在那个大厅里，它第一次变成了一种空间上的东西——你站在他们曾经来过的地方，空气、温度、光线、脚下的地砖，所有这些课本给不了你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后来去了南湖革命纪念馆湖滨分馆（旧馆）。新旧两个馆隔着大约一公里的湖岸，步行要十几分钟，但感觉像是两个不同的人在讲同一个故事。新馆宏大、系统、有沉浸感，像一个精心编排的展览。旧馆则老派得多，展柜是老式的，玻璃反射着顶灯的光，展品的陈列方式带着九十年代的痕迹。新旧之间没有谁好谁差的问题，反而是这种对比本身就很有意思——同一个历史事件，在不同的时代有不同的讲法。新馆告诉你"来看，这是我们的历史"，旧馆更像在说"这件事一直有人在记得"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从旧馆出来，沿着南湖走了一圈。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这段路反而成了那几天里印象最深的一段。不是因为景色多好，而是因为当你在湖边走着的时候，那些展厅里的内容——红船、一大、建党——和眼前的这个湖是同一个东西。湖水是绿的，泛着波纹，对岸有普通的居民楼，有人在湖边散步遛狗。你看不见1921年的任何痕迹，但你又知道这个湖就是那个湖。这种"一切如常"和"一切从这里开始"之间的张力，在展厅里感受不到，只有走出来走一圈才能感觉到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历史课讲了一百年的东西，最后在一条环湖步道上被消化掉了。我觉得这才是实践跟上课最大的区别——上课的时候，历史在你对面，你在看它；站在南湖边的时候，历史在你脚下，你站在它里面。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第四天去了嘉兴博物馆。从史前到近代的展陈一路铺开，逛了一圈下来，脑子里拼出来的嘉兴变了一个样子——它不只是"党的一大会址"，它首先是一个在太湖平原上长起来的地方，有水网、有农业、有几千年的人住在这里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从博物馆出来又绕了半圈南湖。这次走的是另一边，视角跟之前不一样。湖还是那个湖，但因为刚看完博物馆，看它的方式变了——之前只看到"红色圣地"那一层，现在能看到它作为一个普通湖泊原本的样子。这种"先理解一个地方，再理解它身上的故事"的顺序，比反过来要踏实得多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最后一天去了烈士陵园和英雄碑。陵园很安静，墓碑整齐地排开，上面刻着名字和生卒年份。很多名字我没听说过，但站在那儿的时候，脑子里回放的是前面几天的画面——纪念塔、炮楼、新馆、旧馆、湖边的步道。这些东西突然连起来了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回到嘉兴站的时候，跟来的时候一样热。站台上等着车，我又想了一遍这几天走过的地方。历史课上的那些东西，原来不在课本里，在炮楼的弹孔里、在湖边散步的人脚下、在博物馆的陶罐碎片里。你把它们串起来，就能看到一百多年里这块土地上发生过什么。</w:t>
      </w:r>
    </w:p>
    <w:p>
      <w:r>
        <w:rPr>
          <w:sz w:val="24"/>
        </w:rPr>
      </w:r>
    </w:p>
    <w:p>
      <w:pPr>
        <w:ind w:firstLine="420"/>
      </w:pPr>
      <w:r>
        <w:rPr>
          <w:rFonts w:ascii="宋体" w:hAnsi="宋体"/>
          <w:sz w:val="24"/>
        </w:rPr>
        <w:t>这大概就是实践的意义吧。不是让你记住更多知识点，是让你站在那个地方，用脚踩一踩，然后自己把线连上。</w:t>
      </w:r>
    </w:p>
    <w:p>
      <w:r>
        <w:rPr>
          <w:sz w:val="24"/>
        </w:rPr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