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F844B" w14:textId="5BC3315F" w:rsidR="008F2DBA" w:rsidRDefault="00C17F8F">
      <w:r w:rsidRPr="00F83662">
        <w:rPr>
          <w:rStyle w:val="20"/>
          <w:rFonts w:hint="eastAsia"/>
        </w:rPr>
        <w:t>Near-Optimally Teaching the Crowd to Classif</w:t>
      </w:r>
      <w:r w:rsidR="00F83662">
        <w:rPr>
          <w:rStyle w:val="20"/>
          <w:rFonts w:hint="eastAsia"/>
        </w:rPr>
        <w:t xml:space="preserve"> 针对二元分类问题，</w:t>
      </w:r>
      <w:r w:rsidR="00F83662" w:rsidRPr="00F83662">
        <w:rPr>
          <w:rFonts w:asciiTheme="majorHAnsi" w:eastAsiaTheme="majorEastAsia" w:hAnsiTheme="majorHAnsi" w:cstheme="majorBidi"/>
          <w:b/>
          <w:bCs/>
          <w:sz w:val="32"/>
          <w:szCs w:val="32"/>
        </w:rPr>
        <w:t>它将学生模拟为有限假设空间中的一个超平面。学习过程被模拟为马尔可夫链，假设学习者根据教师的反馈在假设空间中随机行走。预期错误率是选择教学集的标准。</w:t>
      </w:r>
      <w:r w:rsidRPr="00C17F8F">
        <w:rPr>
          <w:rFonts w:hint="eastAsia"/>
          <w:b/>
          <w:bCs/>
        </w:rPr>
        <w:t>首先需要一个特征空间与假说空间</w:t>
      </w:r>
      <w:r>
        <w:rPr>
          <w:rFonts w:hint="eastAsia"/>
        </w:rPr>
        <w:t>，假说空间中含有一个正确的假说（该假说对教学集中的所有图片打上正确的标签），用户自身会有个假说，每次教学时，会根据是否正确对图片进行分类，来改变是否要改变假说，最终的目的是使得用户尽可能接近正确的假说。</w:t>
      </w:r>
    </w:p>
    <w:p w14:paraId="33249D05" w14:textId="77777777" w:rsidR="008F2DBA" w:rsidRDefault="008F2DBA"/>
    <w:p w14:paraId="436CBB9F" w14:textId="46A98E56" w:rsidR="008F2DBA" w:rsidRDefault="008F2DBA">
      <w:pPr>
        <w:rPr>
          <w:rFonts w:hint="eastAsia"/>
        </w:rPr>
      </w:pPr>
      <w:r>
        <w:rPr>
          <w:rFonts w:hint="eastAsia"/>
        </w:rPr>
        <w:t>限制非常多：1.假设集合如何获得？ 2.论文中认为每个假设都是一个线性模型，那特征（W）该怎么获得？（实际的实验用的是合成图片或者手工制作的特征）</w:t>
      </w:r>
    </w:p>
    <w:p w14:paraId="1CABAC1B" w14:textId="77777777" w:rsidR="00C17F8F" w:rsidRDefault="00C17F8F">
      <w:pPr>
        <w:rPr>
          <w:rFonts w:hint="eastAsia"/>
        </w:rPr>
      </w:pPr>
    </w:p>
    <w:p w14:paraId="02EDFE71" w14:textId="2A2F4D8F" w:rsidR="00C17F8F" w:rsidRDefault="00C17F8F" w:rsidP="00C17F8F">
      <w:pPr>
        <w:rPr>
          <w:rFonts w:hint="eastAsia"/>
        </w:rPr>
      </w:pPr>
      <w:r>
        <w:rPr>
          <w:rFonts w:hint="eastAsia"/>
        </w:rPr>
        <w:t>“Our teaching process requires a known feature space for image dataset X (i.e. the teaching set of images) and a hypothesis class H.”</w:t>
      </w:r>
    </w:p>
    <w:p w14:paraId="526E0EEC" w14:textId="77777777" w:rsidR="00C17F8F" w:rsidRDefault="00C17F8F" w:rsidP="00C17F8F">
      <w:pPr>
        <w:rPr>
          <w:rFonts w:hint="eastAsia"/>
        </w:rPr>
      </w:pPr>
    </w:p>
    <w:p w14:paraId="1041DE8D" w14:textId="01436961" w:rsidR="00C17F8F" w:rsidRDefault="00C17F8F" w:rsidP="00C17F8F">
      <w:pPr>
        <w:rPr>
          <w:rFonts w:hint="eastAsia"/>
        </w:rPr>
      </w:pPr>
      <w:r>
        <w:rPr>
          <w:rFonts w:hint="eastAsia"/>
        </w:rPr>
        <w:t>对于真实的图片集，如何获得特征空间与假说空间？</w:t>
      </w:r>
    </w:p>
    <w:p w14:paraId="19EBA0B1" w14:textId="77777777" w:rsidR="00C17F8F" w:rsidRDefault="00C17F8F" w:rsidP="00C17F8F">
      <w:pPr>
        <w:rPr>
          <w:rFonts w:hint="eastAsia"/>
        </w:rPr>
      </w:pPr>
    </w:p>
    <w:p w14:paraId="7E52EF34" w14:textId="60B33E9E" w:rsidR="00C17F8F" w:rsidRDefault="00C17F8F" w:rsidP="00C17F8F">
      <w:pPr>
        <w:rPr>
          <w:rFonts w:hint="eastAsia"/>
        </w:rPr>
      </w:pPr>
      <w:r w:rsidRPr="00C17F8F">
        <w:rPr>
          <w:rFonts w:hint="eastAsia"/>
        </w:rPr>
        <w:t>The Multidimensional Wisdom of Crowds</w:t>
      </w:r>
    </w:p>
    <w:p w14:paraId="67B5A585" w14:textId="77777777" w:rsidR="00C17F8F" w:rsidRDefault="00C17F8F" w:rsidP="00C17F8F">
      <w:pPr>
        <w:rPr>
          <w:rFonts w:hint="eastAsia"/>
        </w:rPr>
      </w:pPr>
    </w:p>
    <w:p w14:paraId="7890B463" w14:textId="55177D95" w:rsidR="00C17F8F" w:rsidRDefault="00F83662" w:rsidP="00F83662">
      <w:pPr>
        <w:pStyle w:val="2"/>
      </w:pPr>
      <w:r>
        <w:rPr>
          <w:rFonts w:hint="eastAsia"/>
        </w:rPr>
        <w:t>MaxGrad</w:t>
      </w:r>
      <w:r w:rsidRPr="00F83662">
        <w:t>在每次迭代中，教师都会从一个大型数据集中选择新的示例，以补充学生用于学习目标任务的小型示例集（称为教学集）。通过比较当前的学生模型和最优模型，教师可以选择最有助于学生学习的示例。</w:t>
      </w:r>
      <w:r w:rsidR="007B31D2">
        <w:rPr>
          <w:rFonts w:hint="eastAsia"/>
        </w:rPr>
        <w:t>教师的唯一作用就是优化学生学习的速度。</w:t>
      </w:r>
    </w:p>
    <w:p w14:paraId="626DB7D1" w14:textId="0581EC76" w:rsidR="00FD6823" w:rsidRDefault="00FD6823" w:rsidP="00FD6823">
      <w:r>
        <w:rPr>
          <w:rFonts w:hint="eastAsia"/>
        </w:rPr>
        <w:t>与之前算法的不同：</w:t>
      </w:r>
    </w:p>
    <w:p w14:paraId="47DA1F91" w14:textId="2CBA4A0A" w:rsidR="00FD6823" w:rsidRDefault="00FD6823" w:rsidP="007156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对学生的建模：最优学生假设</w:t>
      </w:r>
      <w:r w:rsidR="008F2DBA">
        <w:rPr>
          <w:rFonts w:hint="eastAsia"/>
        </w:rPr>
        <w:t>（最优是在机器学习意义上的定义）</w:t>
      </w:r>
      <w:r>
        <w:rPr>
          <w:rFonts w:hint="eastAsia"/>
        </w:rPr>
        <w:t>。</w:t>
      </w:r>
      <w:r w:rsidR="007156FD" w:rsidRPr="007156FD">
        <w:rPr>
          <w:rFonts w:hint="eastAsia"/>
        </w:rPr>
        <w:t>student</w:t>
      </w:r>
      <w:r w:rsidR="007156FD">
        <w:rPr>
          <w:rFonts w:hint="eastAsia"/>
        </w:rPr>
        <w:t xml:space="preserve"> </w:t>
      </w:r>
      <w:r w:rsidR="007156FD" w:rsidRPr="00FA49FC">
        <w:rPr>
          <w:rFonts w:hint="eastAsia"/>
          <w:b/>
          <w:bCs/>
        </w:rPr>
        <w:t>learns the</w:t>
      </w:r>
      <w:r w:rsidR="007156FD" w:rsidRPr="00FA49FC">
        <w:rPr>
          <w:rFonts w:hint="eastAsia"/>
          <w:b/>
          <w:bCs/>
        </w:rPr>
        <w:t xml:space="preserve"> </w:t>
      </w:r>
      <w:r w:rsidR="007156FD" w:rsidRPr="00FA49FC">
        <w:rPr>
          <w:rFonts w:hint="eastAsia"/>
          <w:b/>
          <w:bCs/>
        </w:rPr>
        <w:t>predictor that minimizes the risk</w:t>
      </w:r>
    </w:p>
    <w:p w14:paraId="2E578AB8" w14:textId="77777777" w:rsidR="007156FD" w:rsidRDefault="007156FD" w:rsidP="007156FD">
      <w:pPr>
        <w:pStyle w:val="a3"/>
        <w:ind w:left="360" w:firstLineChars="0" w:firstLine="0"/>
      </w:pPr>
    </w:p>
    <w:p w14:paraId="6F344702" w14:textId="76CA422E" w:rsidR="007156FD" w:rsidRDefault="007156FD" w:rsidP="007156F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B8CC74E" wp14:editId="72C6E056">
            <wp:extent cx="2559182" cy="647733"/>
            <wp:effectExtent l="0" t="0" r="0" b="0"/>
            <wp:docPr id="13468606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60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(针对教学集</w:t>
      </w:r>
      <w:r w:rsidR="00FA49FC">
        <w:rPr>
          <w:noProof/>
        </w:rPr>
        <w:drawing>
          <wp:inline distT="0" distB="0" distL="0" distR="0" wp14:anchorId="59223F86" wp14:editId="11EBE78D">
            <wp:extent cx="114306" cy="158758"/>
            <wp:effectExtent l="0" t="0" r="0" b="0"/>
            <wp:docPr id="18691052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05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6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的损失函数)</w:t>
      </w:r>
    </w:p>
    <w:p w14:paraId="707BC9A5" w14:textId="77777777" w:rsidR="007156FD" w:rsidRPr="007156FD" w:rsidRDefault="007156FD" w:rsidP="007156FD">
      <w:pPr>
        <w:pStyle w:val="a3"/>
        <w:ind w:left="360" w:firstLineChars="0" w:firstLine="0"/>
        <w:rPr>
          <w:rFonts w:hint="eastAsia"/>
        </w:rPr>
      </w:pPr>
    </w:p>
    <w:p w14:paraId="1F6AF963" w14:textId="77777777" w:rsidR="00FD6823" w:rsidRPr="00FA49FC" w:rsidRDefault="00FD6823" w:rsidP="00FD6823"/>
    <w:p w14:paraId="1CF322E2" w14:textId="7CDF34A5" w:rsidR="00FD6823" w:rsidRPr="00FD6823" w:rsidRDefault="00FD6823" w:rsidP="00FD6823">
      <w:pPr>
        <w:rPr>
          <w:rFonts w:hint="eastAsia"/>
        </w:rPr>
      </w:pPr>
      <w:r>
        <w:rPr>
          <w:rFonts w:hint="eastAsia"/>
        </w:rPr>
        <w:t>2.特征空间：采用CNN直接提取特征，无需手工制作</w:t>
      </w:r>
    </w:p>
    <w:sectPr w:rsidR="00FD6823" w:rsidRPr="00FD6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44620C"/>
    <w:multiLevelType w:val="hybridMultilevel"/>
    <w:tmpl w:val="F6FCE420"/>
    <w:lvl w:ilvl="0" w:tplc="8012B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71428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99"/>
    <w:rsid w:val="000A594B"/>
    <w:rsid w:val="00366A99"/>
    <w:rsid w:val="00657FD7"/>
    <w:rsid w:val="007156FD"/>
    <w:rsid w:val="007968C5"/>
    <w:rsid w:val="007B31D2"/>
    <w:rsid w:val="00805B9D"/>
    <w:rsid w:val="008F2DBA"/>
    <w:rsid w:val="00C17F8F"/>
    <w:rsid w:val="00C83664"/>
    <w:rsid w:val="00F83662"/>
    <w:rsid w:val="00FA49FC"/>
    <w:rsid w:val="00FD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105FE"/>
  <w15:chartTrackingRefBased/>
  <w15:docId w15:val="{5ADD1067-E186-455E-BB4A-70C4F2E0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836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836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D68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淳熙 邓</dc:creator>
  <cp:keywords/>
  <dc:description/>
  <cp:lastModifiedBy>淳熙 邓</cp:lastModifiedBy>
  <cp:revision>2</cp:revision>
  <dcterms:created xsi:type="dcterms:W3CDTF">2024-07-16T03:08:00Z</dcterms:created>
  <dcterms:modified xsi:type="dcterms:W3CDTF">2024-07-27T08:41:00Z</dcterms:modified>
</cp:coreProperties>
</file>