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E88C3">
      <w:pPr>
        <w:pStyle w:val="2"/>
        <w:bidi w:val="0"/>
        <w:rPr>
          <w:rFonts w:hint="eastAsia"/>
          <w:lang w:val="en-US" w:eastAsia="zh-CN"/>
        </w:rPr>
      </w:pPr>
      <w:bookmarkStart w:id="0" w:name="_GoBack"/>
      <w:r>
        <w:rPr>
          <w:rFonts w:hint="eastAsia"/>
          <w:lang w:val="en-US" w:eastAsia="zh-CN"/>
        </w:rPr>
        <w:t>异种通识手册</w:t>
      </w:r>
    </w:p>
    <w:p w14:paraId="0BB4D014">
      <w:pPr>
        <w:rPr>
          <w:rFonts w:hint="eastAsia"/>
          <w:lang w:val="en-US" w:eastAsia="zh-CN"/>
        </w:rPr>
      </w:pPr>
      <w:r>
        <w:rPr>
          <w:rFonts w:hint="eastAsia"/>
          <w:lang w:val="en-US" w:eastAsia="zh-CN"/>
        </w:rPr>
        <w:t>第一世代编写人：兰兰.科利尔</w:t>
      </w:r>
    </w:p>
    <w:p w14:paraId="26DBC1E0">
      <w:pPr>
        <w:rPr>
          <w:rFonts w:hint="eastAsia"/>
          <w:lang w:val="en-US" w:eastAsia="zh-CN"/>
        </w:rPr>
      </w:pPr>
      <w:r>
        <w:rPr>
          <w:rFonts w:hint="eastAsia"/>
          <w:lang w:val="en-US" w:eastAsia="zh-CN"/>
        </w:rPr>
        <w:t>第二世代编写人：夏洛特.科利尔</w:t>
      </w:r>
      <w:r>
        <w:rPr>
          <w:rFonts w:hint="eastAsia"/>
          <w:lang w:val="en-US" w:eastAsia="zh-CN"/>
        </w:rPr>
        <w:br w:type="textWrapping"/>
      </w:r>
      <w:r>
        <w:rPr>
          <w:rFonts w:hint="eastAsia"/>
          <w:lang w:val="en-US" w:eastAsia="zh-CN"/>
        </w:rPr>
        <w:t>第三世代编写人：希顿.科利尔</w:t>
      </w:r>
      <w:r>
        <w:rPr>
          <w:rFonts w:hint="eastAsia"/>
          <w:lang w:val="en-US" w:eastAsia="zh-CN"/>
        </w:rPr>
        <w:br w:type="textWrapping"/>
      </w:r>
      <w:r>
        <w:rPr>
          <w:rFonts w:hint="eastAsia"/>
          <w:lang w:val="en-US" w:eastAsia="zh-CN"/>
        </w:rPr>
        <w:t>第四世代编写人：夏斯特.科利尔</w:t>
      </w:r>
    </w:p>
    <w:p w14:paraId="19D62015">
      <w:pPr>
        <w:rPr>
          <w:rFonts w:hint="default"/>
          <w:lang w:val="en-US" w:eastAsia="zh-CN"/>
        </w:rPr>
      </w:pPr>
      <w:r>
        <w:rPr>
          <w:rFonts w:hint="eastAsia"/>
          <w:lang w:val="en-US" w:eastAsia="zh-CN"/>
        </w:rPr>
        <w:t>当前编写人：玛利亚.科利尔</w:t>
      </w:r>
    </w:p>
    <w:p w14:paraId="02FB13E0">
      <w:pPr>
        <w:rPr>
          <w:rFonts w:hint="eastAsia"/>
          <w:lang w:val="en-US" w:eastAsia="zh-CN"/>
        </w:rPr>
      </w:pPr>
      <w:r>
        <w:rPr>
          <w:rFonts w:hint="eastAsia"/>
          <w:lang w:val="en-US" w:eastAsia="zh-CN"/>
        </w:rPr>
        <w:t>版本：0.641BEAT</w:t>
      </w:r>
    </w:p>
    <w:p w14:paraId="368736C6">
      <w:pPr>
        <w:rPr>
          <w:rFonts w:hint="eastAsia"/>
          <w:lang w:val="en-US" w:eastAsia="zh-CN"/>
        </w:rPr>
      </w:pPr>
    </w:p>
    <w:p w14:paraId="5DB895FC">
      <w:pPr>
        <w:rPr>
          <w:rFonts w:hint="eastAsia"/>
          <w:lang w:val="en-US" w:eastAsia="zh-CN"/>
        </w:rPr>
      </w:pPr>
    </w:p>
    <w:p w14:paraId="3009AE9E">
      <w:pPr>
        <w:rPr>
          <w:rFonts w:hint="eastAsia"/>
          <w:lang w:val="en-US" w:eastAsia="zh-CN"/>
        </w:rPr>
      </w:pPr>
    </w:p>
    <w:p w14:paraId="6B5C1F75">
      <w:pPr>
        <w:rPr>
          <w:rFonts w:hint="eastAsia"/>
          <w:lang w:val="en-US" w:eastAsia="zh-CN"/>
        </w:rPr>
      </w:pPr>
    </w:p>
    <w:p w14:paraId="4F180E4A">
      <w:pPr>
        <w:rPr>
          <w:rFonts w:hint="eastAsia"/>
          <w:lang w:val="en-US" w:eastAsia="zh-CN"/>
        </w:rPr>
      </w:pPr>
    </w:p>
    <w:p w14:paraId="42B45548">
      <w:pPr>
        <w:rPr>
          <w:rFonts w:hint="eastAsia"/>
          <w:lang w:val="en-US" w:eastAsia="zh-CN"/>
        </w:rPr>
      </w:pPr>
    </w:p>
    <w:p w14:paraId="62682E9E">
      <w:pPr>
        <w:rPr>
          <w:rFonts w:hint="eastAsia"/>
          <w:lang w:val="en-US" w:eastAsia="zh-CN"/>
        </w:rPr>
      </w:pPr>
    </w:p>
    <w:p w14:paraId="1E39D4B2">
      <w:pPr>
        <w:rPr>
          <w:rFonts w:hint="eastAsia"/>
          <w:lang w:val="en-US" w:eastAsia="zh-CN"/>
        </w:rPr>
      </w:pPr>
    </w:p>
    <w:p w14:paraId="4FE0E0D8">
      <w:pPr>
        <w:rPr>
          <w:rFonts w:hint="eastAsia"/>
          <w:lang w:val="en-US" w:eastAsia="zh-CN"/>
        </w:rPr>
      </w:pPr>
    </w:p>
    <w:p w14:paraId="79A28625">
      <w:pPr>
        <w:rPr>
          <w:rFonts w:hint="eastAsia"/>
          <w:lang w:val="en-US" w:eastAsia="zh-CN"/>
        </w:rPr>
      </w:pPr>
    </w:p>
    <w:p w14:paraId="3C5BB5BC">
      <w:pPr>
        <w:rPr>
          <w:rFonts w:hint="eastAsia"/>
          <w:lang w:val="en-US" w:eastAsia="zh-CN"/>
        </w:rPr>
      </w:pPr>
    </w:p>
    <w:p w14:paraId="35F0E1A7">
      <w:pPr>
        <w:rPr>
          <w:rFonts w:hint="eastAsia"/>
          <w:lang w:val="en-US" w:eastAsia="zh-CN"/>
        </w:rPr>
      </w:pPr>
    </w:p>
    <w:p w14:paraId="7078D285">
      <w:pPr>
        <w:rPr>
          <w:rFonts w:hint="eastAsia"/>
          <w:lang w:val="en-US" w:eastAsia="zh-CN"/>
        </w:rPr>
      </w:pPr>
    </w:p>
    <w:p w14:paraId="58AD3EFD">
      <w:pPr>
        <w:rPr>
          <w:rFonts w:hint="eastAsia"/>
          <w:lang w:val="en-US" w:eastAsia="zh-CN"/>
        </w:rPr>
      </w:pPr>
    </w:p>
    <w:p w14:paraId="519217C7">
      <w:pPr>
        <w:pStyle w:val="3"/>
        <w:bidi w:val="0"/>
        <w:rPr>
          <w:rFonts w:hint="default"/>
          <w:lang w:val="en-US" w:eastAsia="zh-CN"/>
        </w:rPr>
      </w:pPr>
      <w:r>
        <w:rPr>
          <w:rFonts w:hint="eastAsia"/>
          <w:lang w:val="en-US" w:eastAsia="zh-CN"/>
        </w:rPr>
        <w:t>前序</w:t>
      </w:r>
    </w:p>
    <w:p w14:paraId="14EBACD6">
      <w:pPr>
        <w:rPr>
          <w:rFonts w:hint="eastAsia"/>
          <w:lang w:val="en-US" w:eastAsia="zh-CN"/>
        </w:rPr>
      </w:pPr>
      <w:r>
        <w:rPr>
          <w:rFonts w:hint="eastAsia"/>
          <w:lang w:val="en-US" w:eastAsia="zh-CN"/>
        </w:rPr>
        <w:t>新小队成员，新战士，，新战斗圣女，新朋友，或者新学员，吗，无论斑比小姐怎么称呼你们，总之，对抗异种的战士们，你们好，我是兰兰，就任斑比小姐手下猎杀第二分队第七小队异种监察官职位。</w:t>
      </w:r>
    </w:p>
    <w:p w14:paraId="007284B2">
      <w:pPr>
        <w:rPr>
          <w:rFonts w:hint="eastAsia"/>
          <w:lang w:val="en-US" w:eastAsia="zh-CN"/>
        </w:rPr>
      </w:pPr>
      <w:r>
        <w:rPr>
          <w:rFonts w:hint="eastAsia"/>
          <w:lang w:val="en-US" w:eastAsia="zh-CN"/>
        </w:rPr>
        <w:t>由斑比小姐委托，由我，我的前辈，我的后辈们，将世代针对异种作战姿态，基本属性以及其战术手段进有效的敌人介绍。</w:t>
      </w:r>
    </w:p>
    <w:p w14:paraId="1A1E3BE3">
      <w:pPr>
        <w:rPr>
          <w:rFonts w:hint="eastAsia"/>
          <w:lang w:val="en-US" w:eastAsia="zh-CN"/>
        </w:rPr>
      </w:pPr>
      <w:r>
        <w:rPr>
          <w:rFonts w:hint="eastAsia"/>
          <w:lang w:val="en-US" w:eastAsia="zh-CN"/>
        </w:rPr>
        <w:t>希望所有人都能在得到这本书后活下来，你们的前辈真心的希望着。</w:t>
      </w:r>
    </w:p>
    <w:p w14:paraId="4104A5D4">
      <w:pPr>
        <w:rPr>
          <w:rFonts w:hint="eastAsia"/>
          <w:lang w:val="en-US" w:eastAsia="zh-CN"/>
        </w:rPr>
      </w:pPr>
    </w:p>
    <w:p w14:paraId="69052086">
      <w:pPr>
        <w:rPr>
          <w:rFonts w:hint="eastAsia"/>
          <w:lang w:val="en-US" w:eastAsia="zh-CN"/>
        </w:rPr>
      </w:pPr>
    </w:p>
    <w:p w14:paraId="081E33CC">
      <w:pPr>
        <w:rPr>
          <w:rFonts w:hint="eastAsia"/>
          <w:lang w:val="en-US" w:eastAsia="zh-CN"/>
        </w:rPr>
      </w:pPr>
    </w:p>
    <w:p w14:paraId="562A6D28">
      <w:pPr>
        <w:rPr>
          <w:rFonts w:hint="eastAsia"/>
          <w:lang w:val="en-US" w:eastAsia="zh-CN"/>
        </w:rPr>
      </w:pPr>
    </w:p>
    <w:p w14:paraId="0E6475EB">
      <w:pPr>
        <w:rPr>
          <w:rFonts w:hint="eastAsia"/>
          <w:lang w:val="en-US" w:eastAsia="zh-CN"/>
        </w:rPr>
      </w:pPr>
    </w:p>
    <w:p w14:paraId="64E68C1A">
      <w:pPr>
        <w:rPr>
          <w:rFonts w:hint="eastAsia"/>
          <w:lang w:val="en-US" w:eastAsia="zh-CN"/>
        </w:rPr>
      </w:pPr>
    </w:p>
    <w:p w14:paraId="3CECF71C">
      <w:pPr>
        <w:rPr>
          <w:rFonts w:hint="eastAsia"/>
          <w:lang w:val="en-US" w:eastAsia="zh-CN"/>
        </w:rPr>
      </w:pPr>
    </w:p>
    <w:p w14:paraId="5512EA40">
      <w:pPr>
        <w:rPr>
          <w:rFonts w:hint="eastAsia"/>
          <w:lang w:val="en-US" w:eastAsia="zh-CN"/>
        </w:rPr>
      </w:pPr>
    </w:p>
    <w:p w14:paraId="657CED42">
      <w:pPr>
        <w:rPr>
          <w:rFonts w:hint="eastAsia"/>
          <w:lang w:val="en-US" w:eastAsia="zh-CN"/>
        </w:rPr>
      </w:pPr>
    </w:p>
    <w:p w14:paraId="4D7C973C">
      <w:pPr>
        <w:rPr>
          <w:rFonts w:hint="eastAsia"/>
          <w:lang w:val="en-US" w:eastAsia="zh-CN"/>
        </w:rPr>
      </w:pPr>
    </w:p>
    <w:p w14:paraId="109E2425">
      <w:pPr>
        <w:rPr>
          <w:rFonts w:hint="eastAsia"/>
          <w:lang w:val="en-US" w:eastAsia="zh-CN"/>
        </w:rPr>
      </w:pPr>
    </w:p>
    <w:p w14:paraId="12A07B00">
      <w:pPr>
        <w:rPr>
          <w:rFonts w:hint="eastAsia"/>
          <w:lang w:val="en-US" w:eastAsia="zh-CN"/>
        </w:rPr>
      </w:pPr>
    </w:p>
    <w:p w14:paraId="1D5D7F96">
      <w:pPr>
        <w:rPr>
          <w:rFonts w:hint="eastAsia"/>
          <w:lang w:val="en-US" w:eastAsia="zh-CN"/>
        </w:rPr>
      </w:pPr>
    </w:p>
    <w:p w14:paraId="73D1D7A3">
      <w:pPr>
        <w:rPr>
          <w:rFonts w:hint="eastAsia"/>
          <w:lang w:val="en-US" w:eastAsia="zh-CN"/>
        </w:rPr>
      </w:pPr>
    </w:p>
    <w:p w14:paraId="48390734">
      <w:pPr>
        <w:rPr>
          <w:rFonts w:hint="eastAsia"/>
          <w:lang w:val="en-US" w:eastAsia="zh-CN"/>
        </w:rPr>
      </w:pPr>
    </w:p>
    <w:p w14:paraId="55205F04">
      <w:pPr>
        <w:rPr>
          <w:rFonts w:hint="eastAsia"/>
          <w:lang w:val="en-US" w:eastAsia="zh-CN"/>
        </w:rPr>
      </w:pPr>
    </w:p>
    <w:p w14:paraId="3232209E">
      <w:pPr>
        <w:rPr>
          <w:rFonts w:hint="eastAsia"/>
          <w:lang w:val="en-US" w:eastAsia="zh-CN"/>
        </w:rPr>
      </w:pPr>
    </w:p>
    <w:p w14:paraId="492CEB32">
      <w:pPr>
        <w:rPr>
          <w:rFonts w:hint="eastAsia"/>
          <w:lang w:val="en-US" w:eastAsia="zh-CN"/>
        </w:rPr>
      </w:pPr>
    </w:p>
    <w:p w14:paraId="53E9E4F1">
      <w:pPr>
        <w:rPr>
          <w:rFonts w:hint="eastAsia"/>
          <w:lang w:val="en-US" w:eastAsia="zh-CN"/>
        </w:rPr>
      </w:pPr>
    </w:p>
    <w:p w14:paraId="0B106AB2">
      <w:pPr>
        <w:rPr>
          <w:rFonts w:hint="eastAsia"/>
          <w:lang w:val="en-US" w:eastAsia="zh-CN"/>
        </w:rPr>
      </w:pPr>
    </w:p>
    <w:p w14:paraId="693202A9">
      <w:pPr>
        <w:rPr>
          <w:rFonts w:hint="eastAsia"/>
          <w:lang w:val="en-US" w:eastAsia="zh-CN"/>
        </w:rPr>
      </w:pPr>
    </w:p>
    <w:p w14:paraId="6D261024">
      <w:pPr>
        <w:rPr>
          <w:rFonts w:hint="eastAsia"/>
          <w:lang w:val="en-US" w:eastAsia="zh-CN"/>
        </w:rPr>
      </w:pPr>
    </w:p>
    <w:p w14:paraId="6D399143">
      <w:pPr>
        <w:rPr>
          <w:rFonts w:hint="eastAsia"/>
          <w:lang w:val="en-US" w:eastAsia="zh-CN"/>
        </w:rPr>
      </w:pPr>
    </w:p>
    <w:p w14:paraId="5FB2089C">
      <w:pPr>
        <w:rPr>
          <w:rFonts w:hint="eastAsia"/>
          <w:lang w:val="en-US" w:eastAsia="zh-CN"/>
        </w:rPr>
      </w:pPr>
    </w:p>
    <w:p w14:paraId="6F8B8492">
      <w:pPr>
        <w:rPr>
          <w:rFonts w:hint="eastAsia"/>
          <w:lang w:val="en-US" w:eastAsia="zh-CN"/>
        </w:rPr>
      </w:pPr>
    </w:p>
    <w:p w14:paraId="19454858">
      <w:pPr>
        <w:rPr>
          <w:rFonts w:hint="eastAsia"/>
          <w:lang w:val="en-US" w:eastAsia="zh-CN"/>
        </w:rPr>
      </w:pPr>
    </w:p>
    <w:p w14:paraId="544040D0">
      <w:pPr>
        <w:rPr>
          <w:rFonts w:hint="eastAsia"/>
          <w:lang w:val="en-US" w:eastAsia="zh-CN"/>
        </w:rPr>
      </w:pPr>
    </w:p>
    <w:p w14:paraId="51CF7AC1">
      <w:pPr>
        <w:rPr>
          <w:rFonts w:hint="eastAsia"/>
          <w:lang w:val="en-US" w:eastAsia="zh-CN"/>
        </w:rPr>
      </w:pPr>
    </w:p>
    <w:p w14:paraId="6A3F6CDF">
      <w:pPr>
        <w:rPr>
          <w:rFonts w:hint="eastAsia"/>
          <w:lang w:val="en-US" w:eastAsia="zh-CN"/>
        </w:rPr>
      </w:pPr>
    </w:p>
    <w:p w14:paraId="30738F5D">
      <w:pPr>
        <w:rPr>
          <w:rFonts w:hint="eastAsia"/>
          <w:lang w:val="en-US" w:eastAsia="zh-CN"/>
        </w:rPr>
      </w:pPr>
    </w:p>
    <w:p w14:paraId="6BC3274B">
      <w:pPr>
        <w:rPr>
          <w:rFonts w:hint="eastAsia"/>
          <w:lang w:val="en-US" w:eastAsia="zh-CN"/>
        </w:rPr>
      </w:pPr>
    </w:p>
    <w:p w14:paraId="21FD74C7">
      <w:pPr>
        <w:rPr>
          <w:rFonts w:hint="eastAsia"/>
          <w:lang w:val="en-US" w:eastAsia="zh-CN"/>
        </w:rPr>
      </w:pPr>
    </w:p>
    <w:p w14:paraId="6DC2FBB0">
      <w:pPr>
        <w:rPr>
          <w:rFonts w:hint="eastAsia"/>
          <w:lang w:val="en-US" w:eastAsia="zh-CN"/>
        </w:rPr>
      </w:pPr>
    </w:p>
    <w:p w14:paraId="1684797D">
      <w:pPr>
        <w:rPr>
          <w:rFonts w:hint="eastAsia"/>
          <w:lang w:val="en-US" w:eastAsia="zh-CN"/>
        </w:rPr>
      </w:pPr>
    </w:p>
    <w:p w14:paraId="64A4CB45">
      <w:pPr>
        <w:rPr>
          <w:rFonts w:hint="eastAsia"/>
          <w:lang w:val="en-US" w:eastAsia="zh-CN"/>
        </w:rPr>
      </w:pPr>
    </w:p>
    <w:p w14:paraId="2EE4A2F2">
      <w:pPr>
        <w:pStyle w:val="3"/>
        <w:bidi w:val="0"/>
        <w:rPr>
          <w:rFonts w:hint="eastAsia"/>
          <w:lang w:val="en-US" w:eastAsia="zh-CN"/>
        </w:rPr>
      </w:pPr>
      <w:r>
        <w:rPr>
          <w:rFonts w:hint="eastAsia"/>
          <w:lang w:val="en-US" w:eastAsia="zh-CN"/>
        </w:rPr>
        <w:t>衍生物级</w:t>
      </w:r>
    </w:p>
    <w:p w14:paraId="04EFCD4A">
      <w:pPr>
        <w:rPr>
          <w:rFonts w:hint="eastAsia"/>
          <w:lang w:val="en-US" w:eastAsia="zh-CN"/>
        </w:rPr>
      </w:pPr>
      <w:r>
        <w:rPr>
          <w:rFonts w:hint="eastAsia"/>
          <w:lang w:val="en-US" w:eastAsia="zh-CN"/>
        </w:rPr>
        <w:t>衍生物级异种，是目前已知的最低级异种，他们通常在整个异种战斗体系中局域最末位，战斗能力不强，但是成数量后依然可能对战姬造成威胁，以下，我将为大家介绍目前已知的衍生物级单位的基本属性和外观，战术描写。</w:t>
      </w:r>
    </w:p>
    <w:p w14:paraId="4D78A3ED">
      <w:pPr>
        <w:rPr>
          <w:rFonts w:hint="eastAsia"/>
          <w:lang w:val="en-US" w:eastAsia="zh-CN"/>
        </w:rPr>
      </w:pPr>
    </w:p>
    <w:p w14:paraId="20755F1D">
      <w:pPr>
        <w:rPr>
          <w:rFonts w:hint="eastAsia"/>
          <w:lang w:val="en-US" w:eastAsia="zh-CN"/>
        </w:rPr>
      </w:pPr>
    </w:p>
    <w:p w14:paraId="288C8FFA">
      <w:pPr>
        <w:rPr>
          <w:rFonts w:hint="eastAsia"/>
          <w:lang w:val="en-US" w:eastAsia="zh-CN"/>
        </w:rPr>
      </w:pPr>
    </w:p>
    <w:p w14:paraId="5B640A99">
      <w:pPr>
        <w:rPr>
          <w:rFonts w:hint="eastAsia"/>
          <w:lang w:val="en-US" w:eastAsia="zh-CN"/>
        </w:rPr>
      </w:pPr>
    </w:p>
    <w:p w14:paraId="14BF9999">
      <w:pPr>
        <w:rPr>
          <w:rFonts w:hint="eastAsia"/>
          <w:lang w:val="en-US" w:eastAsia="zh-CN"/>
        </w:rPr>
      </w:pPr>
    </w:p>
    <w:p w14:paraId="26383CD4">
      <w:pPr>
        <w:rPr>
          <w:rFonts w:hint="eastAsia"/>
          <w:lang w:val="en-US" w:eastAsia="zh-CN"/>
        </w:rPr>
      </w:pPr>
    </w:p>
    <w:p w14:paraId="66F4F58C">
      <w:pPr>
        <w:rPr>
          <w:rFonts w:hint="eastAsia"/>
          <w:lang w:val="en-US" w:eastAsia="zh-CN"/>
        </w:rPr>
      </w:pPr>
    </w:p>
    <w:p w14:paraId="33893218">
      <w:pPr>
        <w:rPr>
          <w:rFonts w:hint="eastAsia"/>
          <w:lang w:val="en-US" w:eastAsia="zh-CN"/>
        </w:rPr>
      </w:pPr>
    </w:p>
    <w:p w14:paraId="1AADD253">
      <w:pPr>
        <w:pStyle w:val="4"/>
        <w:numPr>
          <w:ilvl w:val="0"/>
          <w:numId w:val="1"/>
        </w:numPr>
        <w:bidi w:val="0"/>
        <w:rPr>
          <w:rFonts w:hint="default"/>
          <w:lang w:val="en-US" w:eastAsia="zh-CN"/>
        </w:rPr>
      </w:pPr>
      <w:r>
        <w:rPr>
          <w:rFonts w:hint="eastAsia"/>
          <w:lang w:val="en-US" w:eastAsia="zh-CN"/>
        </w:rPr>
        <w:t>血肉蚁</w:t>
      </w:r>
    </w:p>
    <w:p w14:paraId="42A414CE">
      <w:pPr>
        <w:pStyle w:val="4"/>
        <w:numPr>
          <w:ilvl w:val="0"/>
          <w:numId w:val="0"/>
        </w:numPr>
        <w:bidi w:val="0"/>
        <w:rPr>
          <w:rFonts w:hint="default"/>
          <w:lang w:val="en-US" w:eastAsia="zh-CN"/>
        </w:rPr>
      </w:pPr>
      <w:r>
        <w:rPr>
          <w:rFonts w:hint="default"/>
          <w:lang w:val="en-US" w:eastAsia="zh-CN"/>
        </w:rPr>
        <w:drawing>
          <wp:inline distT="0" distB="0" distL="114300" distR="114300">
            <wp:extent cx="3599815" cy="2520315"/>
            <wp:effectExtent l="0" t="0" r="6985" b="6985"/>
            <wp:docPr id="2" name="图片 2" descr="98a54b3ce527837c5c39f3c38586c03"/>
            <wp:cNvGraphicFramePr/>
            <a:graphic xmlns:a="http://schemas.openxmlformats.org/drawingml/2006/main">
              <a:graphicData uri="http://schemas.openxmlformats.org/drawingml/2006/picture">
                <pic:pic xmlns:pic="http://schemas.openxmlformats.org/drawingml/2006/picture">
                  <pic:nvPicPr>
                    <pic:cNvPr id="2" name="图片 2" descr="98a54b3ce527837c5c39f3c38586c03"/>
                    <pic:cNvPicPr/>
                  </pic:nvPicPr>
                  <pic:blipFill>
                    <a:blip r:embed="rId4"/>
                    <a:stretch>
                      <a:fillRect/>
                    </a:stretch>
                  </pic:blipFill>
                  <pic:spPr>
                    <a:xfrm>
                      <a:off x="0" y="0"/>
                      <a:ext cx="3599815" cy="2520315"/>
                    </a:xfrm>
                    <a:prstGeom prst="rect">
                      <a:avLst/>
                    </a:prstGeom>
                  </pic:spPr>
                </pic:pic>
              </a:graphicData>
            </a:graphic>
          </wp:inline>
        </w:drawing>
      </w:r>
    </w:p>
    <w:p w14:paraId="5C7A459A">
      <w:pPr>
        <w:bidi w:val="0"/>
        <w:rPr>
          <w:rFonts w:hint="eastAsia"/>
          <w:lang w:val="en-US" w:eastAsia="zh-CN"/>
        </w:rPr>
      </w:pPr>
      <w:r>
        <w:rPr>
          <w:rFonts w:hint="eastAsia"/>
          <w:lang w:val="en-US" w:eastAsia="zh-CN"/>
        </w:rPr>
        <w:t>等级：衍生物</w:t>
      </w:r>
      <w:r>
        <w:rPr>
          <w:rFonts w:hint="eastAsia"/>
          <w:lang w:val="en-US" w:eastAsia="zh-CN"/>
        </w:rPr>
        <w:br w:type="textWrapping"/>
      </w:r>
      <w:r>
        <w:rPr>
          <w:rFonts w:hint="eastAsia"/>
          <w:lang w:val="en-US" w:eastAsia="zh-CN"/>
        </w:rPr>
        <w:t>威胁度：基础</w:t>
      </w:r>
    </w:p>
    <w:p w14:paraId="29F8B0D4">
      <w:pPr>
        <w:bidi w:val="0"/>
        <w:rPr>
          <w:rFonts w:hint="eastAsia"/>
          <w:lang w:val="en-US" w:eastAsia="zh-CN"/>
        </w:rPr>
      </w:pPr>
      <w:r>
        <w:rPr>
          <w:rFonts w:hint="eastAsia"/>
          <w:lang w:val="en-US" w:eastAsia="zh-CN"/>
        </w:rPr>
        <w:t>出没：所有异种占领区，异种进攻区。</w:t>
      </w:r>
    </w:p>
    <w:p w14:paraId="5EDB5F00">
      <w:pPr>
        <w:bidi w:val="0"/>
        <w:rPr>
          <w:rFonts w:hint="eastAsia"/>
          <w:lang w:val="en-US" w:eastAsia="zh-CN"/>
        </w:rPr>
      </w:pPr>
      <w:r>
        <w:rPr>
          <w:rFonts w:hint="eastAsia"/>
          <w:lang w:val="en-US" w:eastAsia="zh-CN"/>
        </w:rPr>
        <w:t>能力：咬合，穿刺</w:t>
      </w:r>
    </w:p>
    <w:p w14:paraId="2D12296A">
      <w:pPr>
        <w:bidi w:val="0"/>
        <w:rPr>
          <w:rFonts w:hint="default"/>
          <w:lang w:val="en-US" w:eastAsia="zh-CN"/>
        </w:rPr>
      </w:pPr>
      <w:r>
        <w:rPr>
          <w:rFonts w:hint="eastAsia"/>
          <w:lang w:val="en-US" w:eastAsia="zh-CN"/>
        </w:rPr>
        <w:t>理论个体等效攻击值：15+d8/12+d4，穿甲3</w:t>
      </w:r>
    </w:p>
    <w:p w14:paraId="2D84B3D4">
      <w:pPr>
        <w:bidi w:val="0"/>
        <w:rPr>
          <w:rFonts w:hint="eastAsia"/>
          <w:lang w:val="en-US" w:eastAsia="zh-CN"/>
        </w:rPr>
      </w:pPr>
      <w:r>
        <w:rPr>
          <w:rFonts w:hint="eastAsia"/>
          <w:lang w:val="en-US" w:eastAsia="zh-CN"/>
        </w:rPr>
        <w:t>生命值：10点</w:t>
      </w:r>
    </w:p>
    <w:p w14:paraId="6A938198">
      <w:pPr>
        <w:bidi w:val="0"/>
        <w:rPr>
          <w:rFonts w:hint="default"/>
          <w:lang w:val="en-US" w:eastAsia="zh-CN"/>
        </w:rPr>
      </w:pPr>
      <w:r>
        <w:rPr>
          <w:rFonts w:hint="eastAsia"/>
          <w:lang w:val="en-US" w:eastAsia="zh-CN"/>
        </w:rPr>
        <w:t>精英可能性：无</w:t>
      </w:r>
    </w:p>
    <w:p w14:paraId="082F881A">
      <w:pPr>
        <w:bidi w:val="0"/>
        <w:rPr>
          <w:rFonts w:hint="eastAsia"/>
          <w:lang w:val="en-US" w:eastAsia="zh-CN"/>
        </w:rPr>
      </w:pPr>
      <w:r>
        <w:rPr>
          <w:rFonts w:hint="eastAsia"/>
          <w:lang w:val="en-US" w:eastAsia="zh-CN"/>
        </w:rPr>
        <w:t>描述：血肉蚁是最基础的异种生物之一，他们通常担任着在异种占领区转化血肉，铸造血肉区块，铺设血肉巢穴等任务，一般以群落方式出现，战斗能力低下，没有飞行能力，外观为类似爬行的无皮人类，通常是直接利用尸体转化而来，由于其思维能力底下，一般情况下不必视为高威胁单位。</w:t>
      </w:r>
    </w:p>
    <w:p w14:paraId="022CFE0A">
      <w:pPr>
        <w:pStyle w:val="4"/>
        <w:numPr>
          <w:ilvl w:val="0"/>
          <w:numId w:val="1"/>
        </w:numPr>
        <w:bidi w:val="0"/>
        <w:rPr>
          <w:rFonts w:hint="default"/>
          <w:lang w:val="en-US" w:eastAsia="zh-CN"/>
        </w:rPr>
      </w:pPr>
      <w:r>
        <w:rPr>
          <w:rFonts w:hint="eastAsia"/>
          <w:lang w:val="en-US" w:eastAsia="zh-CN"/>
        </w:rPr>
        <w:t>肿胀之眼</w:t>
      </w:r>
    </w:p>
    <w:p w14:paraId="50ACCD67">
      <w:pPr>
        <w:bidi w:val="0"/>
        <w:rPr>
          <w:rFonts w:hint="eastAsia"/>
          <w:lang w:val="en-US" w:eastAsia="zh-CN"/>
        </w:rPr>
      </w:pPr>
      <w:r>
        <w:rPr>
          <w:rFonts w:hint="eastAsia"/>
          <w:lang w:val="en-US" w:eastAsia="zh-CN"/>
        </w:rPr>
        <w:drawing>
          <wp:inline distT="0" distB="0" distL="114300" distR="114300">
            <wp:extent cx="3599815" cy="2505710"/>
            <wp:effectExtent l="0" t="0" r="6985" b="8890"/>
            <wp:docPr id="3" name="图片 3" descr="7f8036046c26ade3a8a4e2c1cde7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f8036046c26ade3a8a4e2c1cde7a7a"/>
                    <pic:cNvPicPr>
                      <a:picLocks noChangeAspect="1"/>
                    </pic:cNvPicPr>
                  </pic:nvPicPr>
                  <pic:blipFill>
                    <a:blip r:embed="rId5"/>
                    <a:stretch>
                      <a:fillRect/>
                    </a:stretch>
                  </pic:blipFill>
                  <pic:spPr>
                    <a:xfrm>
                      <a:off x="0" y="0"/>
                      <a:ext cx="3599815" cy="2505710"/>
                    </a:xfrm>
                    <a:prstGeom prst="rect">
                      <a:avLst/>
                    </a:prstGeom>
                  </pic:spPr>
                </pic:pic>
              </a:graphicData>
            </a:graphic>
          </wp:inline>
        </w:drawing>
      </w:r>
    </w:p>
    <w:p w14:paraId="1CDBED3D">
      <w:pPr>
        <w:bidi w:val="0"/>
        <w:rPr>
          <w:rFonts w:hint="eastAsia"/>
          <w:lang w:val="en-US" w:eastAsia="zh-CN"/>
        </w:rPr>
      </w:pPr>
      <w:r>
        <w:rPr>
          <w:rFonts w:hint="eastAsia"/>
          <w:lang w:val="en-US" w:eastAsia="zh-CN"/>
        </w:rPr>
        <w:t>等级：衍生物</w:t>
      </w:r>
      <w:r>
        <w:rPr>
          <w:rFonts w:hint="eastAsia"/>
          <w:lang w:val="en-US" w:eastAsia="zh-CN"/>
        </w:rPr>
        <w:br w:type="textWrapping"/>
      </w:r>
      <w:r>
        <w:rPr>
          <w:rFonts w:hint="eastAsia"/>
          <w:lang w:val="en-US" w:eastAsia="zh-CN"/>
        </w:rPr>
        <w:t>威胁度：基础</w:t>
      </w:r>
    </w:p>
    <w:p w14:paraId="42C81F26">
      <w:pPr>
        <w:bidi w:val="0"/>
        <w:rPr>
          <w:rFonts w:hint="eastAsia"/>
          <w:lang w:val="en-US" w:eastAsia="zh-CN"/>
        </w:rPr>
      </w:pPr>
      <w:r>
        <w:rPr>
          <w:rFonts w:hint="eastAsia"/>
          <w:lang w:val="en-US" w:eastAsia="zh-CN"/>
        </w:rPr>
        <w:t>出没：所有异种占领区，异种进攻区。</w:t>
      </w:r>
    </w:p>
    <w:p w14:paraId="1E417025">
      <w:pPr>
        <w:bidi w:val="0"/>
        <w:rPr>
          <w:rFonts w:hint="default"/>
          <w:lang w:val="en-US" w:eastAsia="zh-CN"/>
        </w:rPr>
      </w:pPr>
      <w:r>
        <w:rPr>
          <w:rFonts w:hint="eastAsia"/>
          <w:lang w:val="en-US" w:eastAsia="zh-CN"/>
        </w:rPr>
        <w:t>能力：侦查，锁定</w:t>
      </w:r>
    </w:p>
    <w:p w14:paraId="14961453">
      <w:pPr>
        <w:bidi w:val="0"/>
        <w:rPr>
          <w:rFonts w:hint="default"/>
          <w:lang w:val="en-US" w:eastAsia="zh-CN"/>
        </w:rPr>
      </w:pPr>
      <w:r>
        <w:rPr>
          <w:rFonts w:hint="eastAsia"/>
          <w:lang w:val="en-US" w:eastAsia="zh-CN"/>
        </w:rPr>
        <w:t>理论个体等效攻击值：无</w:t>
      </w:r>
    </w:p>
    <w:p w14:paraId="3B8F6A05">
      <w:pPr>
        <w:bidi w:val="0"/>
        <w:rPr>
          <w:rFonts w:hint="eastAsia"/>
          <w:lang w:val="en-US" w:eastAsia="zh-CN"/>
        </w:rPr>
      </w:pPr>
      <w:r>
        <w:rPr>
          <w:rFonts w:hint="eastAsia"/>
          <w:lang w:val="en-US" w:eastAsia="zh-CN"/>
        </w:rPr>
        <w:t>生命值：1点</w:t>
      </w:r>
    </w:p>
    <w:p w14:paraId="2E388AFC">
      <w:pPr>
        <w:bidi w:val="0"/>
        <w:rPr>
          <w:rFonts w:hint="default"/>
          <w:lang w:val="en-US" w:eastAsia="zh-CN"/>
        </w:rPr>
      </w:pPr>
      <w:r>
        <w:rPr>
          <w:rFonts w:hint="eastAsia"/>
          <w:lang w:val="en-US" w:eastAsia="zh-CN"/>
        </w:rPr>
        <w:t>精英可能性：无</w:t>
      </w:r>
    </w:p>
    <w:p w14:paraId="565C9213">
      <w:pPr>
        <w:bidi w:val="0"/>
        <w:rPr>
          <w:rFonts w:hint="eastAsia"/>
          <w:lang w:val="en-US" w:eastAsia="zh-CN"/>
        </w:rPr>
      </w:pPr>
      <w:r>
        <w:rPr>
          <w:rFonts w:hint="eastAsia"/>
          <w:lang w:val="en-US" w:eastAsia="zh-CN"/>
        </w:rPr>
        <w:t>描述：肿胀之眼是异种的哨兵单位，通常出没于各种空域，其能够在一个大范围内引发所有异种单位的注意，请注意，如果有可能尽快击落该单位，该单位虽然没有攻击能力，但是它会唤醒那些位于巢穴中的人头防空炮。</w:t>
      </w:r>
    </w:p>
    <w:p w14:paraId="41BB6DC2">
      <w:pPr>
        <w:bidi w:val="0"/>
        <w:rPr>
          <w:rFonts w:hint="eastAsia"/>
          <w:lang w:val="en-US" w:eastAsia="zh-CN"/>
        </w:rPr>
      </w:pPr>
    </w:p>
    <w:p w14:paraId="684B3014">
      <w:pPr>
        <w:bidi w:val="0"/>
        <w:rPr>
          <w:rFonts w:hint="eastAsia"/>
          <w:lang w:val="en-US" w:eastAsia="zh-CN"/>
        </w:rPr>
      </w:pPr>
    </w:p>
    <w:p w14:paraId="5E1782DA">
      <w:pPr>
        <w:bidi w:val="0"/>
        <w:rPr>
          <w:rFonts w:hint="eastAsia"/>
          <w:lang w:val="en-US" w:eastAsia="zh-CN"/>
        </w:rPr>
      </w:pPr>
    </w:p>
    <w:p w14:paraId="0E5A4EF8">
      <w:pPr>
        <w:pStyle w:val="4"/>
        <w:numPr>
          <w:ilvl w:val="0"/>
          <w:numId w:val="1"/>
        </w:numPr>
        <w:bidi w:val="0"/>
        <w:rPr>
          <w:rFonts w:hint="default"/>
          <w:lang w:val="en-US" w:eastAsia="zh-CN"/>
        </w:rPr>
      </w:pPr>
      <w:r>
        <w:rPr>
          <w:rFonts w:hint="eastAsia"/>
          <w:lang w:val="en-US" w:eastAsia="zh-CN"/>
        </w:rPr>
        <w:t>人头防空炮</w:t>
      </w:r>
    </w:p>
    <w:p w14:paraId="07220E9D">
      <w:pPr>
        <w:bidi w:val="0"/>
        <w:rPr>
          <w:rFonts w:hint="eastAsia"/>
          <w:lang w:val="en-US" w:eastAsia="zh-CN"/>
        </w:rPr>
      </w:pPr>
      <w:r>
        <w:rPr>
          <w:rFonts w:hint="eastAsia"/>
          <w:lang w:val="en-US" w:eastAsia="zh-CN"/>
        </w:rPr>
        <w:drawing>
          <wp:inline distT="0" distB="0" distL="114300" distR="114300">
            <wp:extent cx="3599815" cy="2520315"/>
            <wp:effectExtent l="0" t="0" r="6985" b="6985"/>
            <wp:docPr id="5" name="图片 5" descr="64a81ef9a3929590ece6bf6d11383c8"/>
            <wp:cNvGraphicFramePr/>
            <a:graphic xmlns:a="http://schemas.openxmlformats.org/drawingml/2006/main">
              <a:graphicData uri="http://schemas.openxmlformats.org/drawingml/2006/picture">
                <pic:pic xmlns:pic="http://schemas.openxmlformats.org/drawingml/2006/picture">
                  <pic:nvPicPr>
                    <pic:cNvPr id="5" name="图片 5" descr="64a81ef9a3929590ece6bf6d11383c8"/>
                    <pic:cNvPicPr/>
                  </pic:nvPicPr>
                  <pic:blipFill>
                    <a:blip r:embed="rId6"/>
                    <a:stretch>
                      <a:fillRect/>
                    </a:stretch>
                  </pic:blipFill>
                  <pic:spPr>
                    <a:xfrm>
                      <a:off x="0" y="0"/>
                      <a:ext cx="3599815" cy="2520315"/>
                    </a:xfrm>
                    <a:prstGeom prst="rect">
                      <a:avLst/>
                    </a:prstGeom>
                  </pic:spPr>
                </pic:pic>
              </a:graphicData>
            </a:graphic>
          </wp:inline>
        </w:drawing>
      </w:r>
    </w:p>
    <w:p w14:paraId="141CA03E">
      <w:pPr>
        <w:bidi w:val="0"/>
        <w:rPr>
          <w:rFonts w:hint="eastAsia"/>
          <w:lang w:val="en-US" w:eastAsia="zh-CN"/>
        </w:rPr>
      </w:pPr>
      <w:r>
        <w:rPr>
          <w:rFonts w:hint="eastAsia"/>
          <w:lang w:val="en-US" w:eastAsia="zh-CN"/>
        </w:rPr>
        <w:t>等级：衍生物</w:t>
      </w:r>
      <w:r>
        <w:rPr>
          <w:rFonts w:hint="eastAsia"/>
          <w:lang w:val="en-US" w:eastAsia="zh-CN"/>
        </w:rPr>
        <w:br w:type="textWrapping"/>
      </w:r>
      <w:r>
        <w:rPr>
          <w:rFonts w:hint="eastAsia"/>
          <w:lang w:val="en-US" w:eastAsia="zh-CN"/>
        </w:rPr>
        <w:t>威胁度：危险</w:t>
      </w:r>
    </w:p>
    <w:p w14:paraId="0173899C">
      <w:pPr>
        <w:bidi w:val="0"/>
        <w:rPr>
          <w:rFonts w:hint="default"/>
          <w:lang w:val="en-US" w:eastAsia="zh-CN"/>
        </w:rPr>
      </w:pPr>
      <w:r>
        <w:rPr>
          <w:rFonts w:hint="eastAsia"/>
          <w:lang w:val="en-US" w:eastAsia="zh-CN"/>
        </w:rPr>
        <w:t>出没：所有异种占领区，异种进攻区的巢穴区域，以及铺设血肉地板的地区</w:t>
      </w:r>
    </w:p>
    <w:p w14:paraId="1F9B1777">
      <w:pPr>
        <w:bidi w:val="0"/>
        <w:rPr>
          <w:rFonts w:hint="default"/>
          <w:lang w:val="en-US" w:eastAsia="zh-CN"/>
        </w:rPr>
      </w:pPr>
      <w:r>
        <w:rPr>
          <w:rFonts w:hint="eastAsia"/>
          <w:lang w:val="en-US" w:eastAsia="zh-CN"/>
        </w:rPr>
        <w:t>能力：防空</w:t>
      </w:r>
    </w:p>
    <w:p w14:paraId="1814E668">
      <w:pPr>
        <w:bidi w:val="0"/>
        <w:rPr>
          <w:rFonts w:hint="default"/>
          <w:lang w:val="en-US" w:eastAsia="zh-CN"/>
        </w:rPr>
      </w:pPr>
      <w:r>
        <w:rPr>
          <w:rFonts w:hint="eastAsia"/>
          <w:lang w:val="en-US" w:eastAsia="zh-CN"/>
        </w:rPr>
        <w:t>理论个体等效攻击值：25点</w:t>
      </w:r>
    </w:p>
    <w:p w14:paraId="51941A8C">
      <w:pPr>
        <w:bidi w:val="0"/>
        <w:rPr>
          <w:rFonts w:hint="eastAsia"/>
          <w:lang w:val="en-US" w:eastAsia="zh-CN"/>
        </w:rPr>
      </w:pPr>
      <w:r>
        <w:rPr>
          <w:rFonts w:hint="eastAsia"/>
          <w:lang w:val="en-US" w:eastAsia="zh-CN"/>
        </w:rPr>
        <w:t>生命值：10点</w:t>
      </w:r>
    </w:p>
    <w:p w14:paraId="22E19B09">
      <w:pPr>
        <w:bidi w:val="0"/>
        <w:rPr>
          <w:rFonts w:hint="default"/>
          <w:lang w:val="en-US" w:eastAsia="zh-CN"/>
        </w:rPr>
      </w:pPr>
      <w:r>
        <w:rPr>
          <w:rFonts w:hint="eastAsia"/>
          <w:lang w:val="en-US" w:eastAsia="zh-CN"/>
        </w:rPr>
        <w:t>精英可能性：疫病（10%）</w:t>
      </w:r>
    </w:p>
    <w:p w14:paraId="5E7E8B84">
      <w:pPr>
        <w:bidi w:val="0"/>
        <w:rPr>
          <w:rFonts w:hint="eastAsia"/>
          <w:lang w:val="en-US" w:eastAsia="zh-CN"/>
        </w:rPr>
      </w:pPr>
      <w:r>
        <w:rPr>
          <w:rFonts w:hint="eastAsia"/>
          <w:lang w:val="en-US" w:eastAsia="zh-CN"/>
        </w:rPr>
        <w:t>描述：人头防空炮是彻底褪去血肉的异种防空武器，其全部以骨骼组成，对异种来说是最没价值的东西，但是对战姬来说异常危险，这种武器攻击精准度极高，很容易击落正在与空中异种战斗的战姬，如果可能，让近地支援姬处理掉他们。</w:t>
      </w:r>
    </w:p>
    <w:p w14:paraId="31C43B57">
      <w:pPr>
        <w:bidi w:val="0"/>
        <w:rPr>
          <w:rFonts w:hint="eastAsia"/>
          <w:lang w:val="en-US" w:eastAsia="zh-CN"/>
        </w:rPr>
      </w:pPr>
    </w:p>
    <w:p w14:paraId="78D6D612">
      <w:pPr>
        <w:bidi w:val="0"/>
        <w:rPr>
          <w:rFonts w:hint="eastAsia"/>
          <w:lang w:val="en-US" w:eastAsia="zh-CN"/>
        </w:rPr>
      </w:pPr>
    </w:p>
    <w:p w14:paraId="7F1EB2AC">
      <w:pPr>
        <w:pStyle w:val="4"/>
        <w:numPr>
          <w:ilvl w:val="0"/>
          <w:numId w:val="1"/>
        </w:numPr>
        <w:bidi w:val="0"/>
        <w:rPr>
          <w:rFonts w:hint="default"/>
          <w:lang w:val="en-US" w:eastAsia="zh-CN"/>
        </w:rPr>
      </w:pPr>
      <w:r>
        <w:rPr>
          <w:rFonts w:hint="eastAsia"/>
          <w:lang w:val="en-US" w:eastAsia="zh-CN"/>
        </w:rPr>
        <w:t>追猎者</w:t>
      </w:r>
    </w:p>
    <w:p w14:paraId="22561CD6">
      <w:pPr>
        <w:bidi w:val="0"/>
        <w:rPr>
          <w:rFonts w:hint="eastAsia"/>
          <w:lang w:val="en-US" w:eastAsia="zh-CN"/>
        </w:rPr>
      </w:pPr>
      <w:r>
        <w:rPr>
          <w:rFonts w:hint="eastAsia"/>
          <w:lang w:val="en-US" w:eastAsia="zh-CN"/>
        </w:rPr>
        <w:drawing>
          <wp:inline distT="0" distB="0" distL="114300" distR="114300">
            <wp:extent cx="3599815" cy="2520315"/>
            <wp:effectExtent l="0" t="0" r="6985" b="6985"/>
            <wp:docPr id="7" name="图片 7" descr="5d4d171a2bbbc61be6a604cfeb64c20"/>
            <wp:cNvGraphicFramePr/>
            <a:graphic xmlns:a="http://schemas.openxmlformats.org/drawingml/2006/main">
              <a:graphicData uri="http://schemas.openxmlformats.org/drawingml/2006/picture">
                <pic:pic xmlns:pic="http://schemas.openxmlformats.org/drawingml/2006/picture">
                  <pic:nvPicPr>
                    <pic:cNvPr id="7" name="图片 7" descr="5d4d171a2bbbc61be6a604cfeb64c20"/>
                    <pic:cNvPicPr/>
                  </pic:nvPicPr>
                  <pic:blipFill>
                    <a:blip r:embed="rId7"/>
                    <a:stretch>
                      <a:fillRect/>
                    </a:stretch>
                  </pic:blipFill>
                  <pic:spPr>
                    <a:xfrm>
                      <a:off x="0" y="0"/>
                      <a:ext cx="3599815" cy="2520315"/>
                    </a:xfrm>
                    <a:prstGeom prst="rect">
                      <a:avLst/>
                    </a:prstGeom>
                  </pic:spPr>
                </pic:pic>
              </a:graphicData>
            </a:graphic>
          </wp:inline>
        </w:drawing>
      </w:r>
    </w:p>
    <w:p w14:paraId="1B18EB1A">
      <w:pPr>
        <w:bidi w:val="0"/>
        <w:rPr>
          <w:rFonts w:hint="default"/>
          <w:lang w:val="en-US" w:eastAsia="zh-CN"/>
        </w:rPr>
      </w:pPr>
      <w:r>
        <w:rPr>
          <w:rFonts w:hint="eastAsia"/>
          <w:lang w:val="en-US" w:eastAsia="zh-CN"/>
        </w:rPr>
        <w:t>等级：衍生物</w:t>
      </w:r>
      <w:r>
        <w:rPr>
          <w:rFonts w:hint="eastAsia"/>
          <w:lang w:val="en-US" w:eastAsia="zh-CN"/>
        </w:rPr>
        <w:br w:type="textWrapping"/>
      </w:r>
      <w:r>
        <w:rPr>
          <w:rFonts w:hint="eastAsia"/>
          <w:lang w:val="en-US" w:eastAsia="zh-CN"/>
        </w:rPr>
        <w:t>威胁度：危险</w:t>
      </w:r>
    </w:p>
    <w:p w14:paraId="7B6B9F9D">
      <w:pPr>
        <w:bidi w:val="0"/>
        <w:rPr>
          <w:rFonts w:hint="eastAsia"/>
          <w:lang w:val="en-US" w:eastAsia="zh-CN"/>
        </w:rPr>
      </w:pPr>
      <w:r>
        <w:rPr>
          <w:rFonts w:hint="eastAsia"/>
          <w:lang w:val="en-US" w:eastAsia="zh-CN"/>
        </w:rPr>
        <w:t>出没：所有异种占领区，异种进攻区的巢穴。前线交锋区域</w:t>
      </w:r>
    </w:p>
    <w:p w14:paraId="27008F59">
      <w:pPr>
        <w:bidi w:val="0"/>
        <w:rPr>
          <w:rFonts w:hint="default"/>
          <w:lang w:val="en-US" w:eastAsia="zh-CN"/>
        </w:rPr>
      </w:pPr>
      <w:r>
        <w:rPr>
          <w:rFonts w:hint="eastAsia"/>
          <w:lang w:val="en-US" w:eastAsia="zh-CN"/>
        </w:rPr>
        <w:t>能力：喷射高压血液</w:t>
      </w:r>
    </w:p>
    <w:p w14:paraId="4CA5F0A3">
      <w:pPr>
        <w:bidi w:val="0"/>
        <w:rPr>
          <w:rFonts w:hint="default"/>
          <w:lang w:val="en-US" w:eastAsia="zh-CN"/>
        </w:rPr>
      </w:pPr>
      <w:r>
        <w:rPr>
          <w:rFonts w:hint="eastAsia"/>
          <w:lang w:val="en-US" w:eastAsia="zh-CN"/>
        </w:rPr>
        <w:t>理论个体等效攻击值：10+1d5</w:t>
      </w:r>
    </w:p>
    <w:p w14:paraId="435349F9">
      <w:pPr>
        <w:bidi w:val="0"/>
        <w:rPr>
          <w:rFonts w:hint="eastAsia"/>
          <w:lang w:val="en-US" w:eastAsia="zh-CN"/>
        </w:rPr>
      </w:pPr>
      <w:r>
        <w:rPr>
          <w:rFonts w:hint="eastAsia"/>
          <w:lang w:val="en-US" w:eastAsia="zh-CN"/>
        </w:rPr>
        <w:t>生命值：45点</w:t>
      </w:r>
    </w:p>
    <w:p w14:paraId="7212B041">
      <w:pPr>
        <w:bidi w:val="0"/>
        <w:rPr>
          <w:rFonts w:hint="default"/>
          <w:lang w:val="en-US" w:eastAsia="zh-CN"/>
        </w:rPr>
      </w:pPr>
      <w:r>
        <w:rPr>
          <w:rFonts w:hint="eastAsia"/>
          <w:lang w:val="en-US" w:eastAsia="zh-CN"/>
        </w:rPr>
        <w:t>精英可能性：血肉增生（10%）疫病（10%）疯狂（10%）</w:t>
      </w:r>
    </w:p>
    <w:p w14:paraId="5A1353AD">
      <w:pPr>
        <w:bidi w:val="0"/>
        <w:rPr>
          <w:rFonts w:hint="eastAsia"/>
          <w:lang w:val="en-US" w:eastAsia="zh-CN"/>
        </w:rPr>
      </w:pPr>
      <w:r>
        <w:rPr>
          <w:rFonts w:hint="eastAsia"/>
          <w:lang w:val="en-US" w:eastAsia="zh-CN"/>
        </w:rPr>
        <w:t>描述：血肉追猎者的外形类似完全裸露的人类上半身，透露部分则是完全异化的骨骼血肉，攻击方式是利用身体两侧的高压血管对目标进行喷射，对轻型以下战姬有一定威胁性。</w:t>
      </w:r>
    </w:p>
    <w:p w14:paraId="7609B187">
      <w:pPr>
        <w:bidi w:val="0"/>
        <w:rPr>
          <w:rFonts w:hint="eastAsia"/>
          <w:lang w:val="en-US" w:eastAsia="zh-CN"/>
        </w:rPr>
      </w:pPr>
    </w:p>
    <w:p w14:paraId="622C4F20">
      <w:pPr>
        <w:bidi w:val="0"/>
        <w:rPr>
          <w:rFonts w:hint="eastAsia"/>
          <w:lang w:val="en-US" w:eastAsia="zh-CN"/>
        </w:rPr>
      </w:pPr>
    </w:p>
    <w:p w14:paraId="45038871">
      <w:pPr>
        <w:bidi w:val="0"/>
        <w:rPr>
          <w:rFonts w:hint="eastAsia"/>
          <w:lang w:val="en-US" w:eastAsia="zh-CN"/>
        </w:rPr>
      </w:pPr>
    </w:p>
    <w:p w14:paraId="058A589F">
      <w:pPr>
        <w:bidi w:val="0"/>
        <w:rPr>
          <w:rFonts w:hint="eastAsia"/>
          <w:lang w:val="en-US" w:eastAsia="zh-CN"/>
        </w:rPr>
      </w:pPr>
    </w:p>
    <w:p w14:paraId="118D2348">
      <w:pPr>
        <w:pStyle w:val="4"/>
        <w:numPr>
          <w:ilvl w:val="0"/>
          <w:numId w:val="1"/>
        </w:numPr>
        <w:bidi w:val="0"/>
        <w:rPr>
          <w:rFonts w:hint="default"/>
          <w:lang w:val="en-US" w:eastAsia="zh-CN"/>
        </w:rPr>
      </w:pPr>
      <w:r>
        <w:rPr>
          <w:rFonts w:hint="eastAsia"/>
          <w:lang w:val="en-US" w:eastAsia="zh-CN"/>
        </w:rPr>
        <w:t>绞杀者</w:t>
      </w:r>
    </w:p>
    <w:p w14:paraId="36AAD490">
      <w:pPr>
        <w:bidi w:val="0"/>
        <w:rPr>
          <w:rFonts w:hint="eastAsia"/>
          <w:lang w:val="en-US" w:eastAsia="zh-CN"/>
        </w:rPr>
      </w:pPr>
      <w:r>
        <w:rPr>
          <w:rFonts w:hint="eastAsia"/>
          <w:lang w:val="en-US" w:eastAsia="zh-CN"/>
        </w:rPr>
        <w:drawing>
          <wp:inline distT="0" distB="0" distL="114300" distR="114300">
            <wp:extent cx="3599815" cy="2520315"/>
            <wp:effectExtent l="0" t="0" r="6985" b="6985"/>
            <wp:docPr id="9" name="图片 9" descr="277125e9a5ef2d9809d558dab0f9fbb"/>
            <wp:cNvGraphicFramePr/>
            <a:graphic xmlns:a="http://schemas.openxmlformats.org/drawingml/2006/main">
              <a:graphicData uri="http://schemas.openxmlformats.org/drawingml/2006/picture">
                <pic:pic xmlns:pic="http://schemas.openxmlformats.org/drawingml/2006/picture">
                  <pic:nvPicPr>
                    <pic:cNvPr id="9" name="图片 9" descr="277125e9a5ef2d9809d558dab0f9fbb"/>
                    <pic:cNvPicPr/>
                  </pic:nvPicPr>
                  <pic:blipFill>
                    <a:blip r:embed="rId8"/>
                    <a:stretch>
                      <a:fillRect/>
                    </a:stretch>
                  </pic:blipFill>
                  <pic:spPr>
                    <a:xfrm>
                      <a:off x="0" y="0"/>
                      <a:ext cx="3599815" cy="2520315"/>
                    </a:xfrm>
                    <a:prstGeom prst="rect">
                      <a:avLst/>
                    </a:prstGeom>
                  </pic:spPr>
                </pic:pic>
              </a:graphicData>
            </a:graphic>
          </wp:inline>
        </w:drawing>
      </w:r>
    </w:p>
    <w:p w14:paraId="4A8F9462">
      <w:pPr>
        <w:bidi w:val="0"/>
        <w:rPr>
          <w:rFonts w:hint="default"/>
          <w:lang w:val="en-US" w:eastAsia="zh-CN"/>
        </w:rPr>
      </w:pPr>
      <w:r>
        <w:rPr>
          <w:rFonts w:hint="eastAsia"/>
          <w:lang w:val="en-US" w:eastAsia="zh-CN"/>
        </w:rPr>
        <w:t>等级：衍生物</w:t>
      </w:r>
      <w:r>
        <w:rPr>
          <w:rFonts w:hint="eastAsia"/>
          <w:lang w:val="en-US" w:eastAsia="zh-CN"/>
        </w:rPr>
        <w:br w:type="textWrapping"/>
      </w:r>
      <w:r>
        <w:rPr>
          <w:rFonts w:hint="eastAsia"/>
          <w:lang w:val="en-US" w:eastAsia="zh-CN"/>
        </w:rPr>
        <w:t>威胁度：危险</w:t>
      </w:r>
    </w:p>
    <w:p w14:paraId="5F7C8232">
      <w:pPr>
        <w:bidi w:val="0"/>
        <w:rPr>
          <w:rFonts w:hint="default"/>
          <w:lang w:val="en-US" w:eastAsia="zh-CN"/>
        </w:rPr>
      </w:pPr>
      <w:r>
        <w:rPr>
          <w:rFonts w:hint="eastAsia"/>
          <w:lang w:val="en-US" w:eastAsia="zh-CN"/>
        </w:rPr>
        <w:t>出没：所有异种占领区，异种进攻区的巢穴，前线交锋区域</w:t>
      </w:r>
    </w:p>
    <w:p w14:paraId="70E87D63">
      <w:pPr>
        <w:bidi w:val="0"/>
        <w:rPr>
          <w:rFonts w:hint="default"/>
          <w:lang w:val="en-US" w:eastAsia="zh-CN"/>
        </w:rPr>
      </w:pPr>
      <w:r>
        <w:rPr>
          <w:rFonts w:hint="eastAsia"/>
          <w:lang w:val="en-US" w:eastAsia="zh-CN"/>
        </w:rPr>
        <w:t>能力：发射血肉团块，反击</w:t>
      </w:r>
    </w:p>
    <w:p w14:paraId="325640CD">
      <w:pPr>
        <w:bidi w:val="0"/>
        <w:rPr>
          <w:rFonts w:hint="default"/>
          <w:lang w:val="en-US" w:eastAsia="zh-CN"/>
        </w:rPr>
      </w:pPr>
      <w:r>
        <w:rPr>
          <w:rFonts w:hint="eastAsia"/>
          <w:lang w:val="en-US" w:eastAsia="zh-CN"/>
        </w:rPr>
        <w:t>理论个体等效攻击值：20+1d5</w:t>
      </w:r>
    </w:p>
    <w:p w14:paraId="01970441">
      <w:pPr>
        <w:bidi w:val="0"/>
        <w:rPr>
          <w:rFonts w:hint="eastAsia"/>
          <w:lang w:val="en-US" w:eastAsia="zh-CN"/>
        </w:rPr>
      </w:pPr>
      <w:r>
        <w:rPr>
          <w:rFonts w:hint="eastAsia"/>
          <w:lang w:val="en-US" w:eastAsia="zh-CN"/>
        </w:rPr>
        <w:t>生命值：60点</w:t>
      </w:r>
    </w:p>
    <w:p w14:paraId="1F1B2D1F">
      <w:pPr>
        <w:bidi w:val="0"/>
        <w:rPr>
          <w:rFonts w:hint="default"/>
          <w:lang w:val="en-US" w:eastAsia="zh-CN"/>
        </w:rPr>
      </w:pPr>
      <w:r>
        <w:rPr>
          <w:rFonts w:hint="eastAsia"/>
          <w:lang w:val="en-US" w:eastAsia="zh-CN"/>
        </w:rPr>
        <w:t>精英可能性：血肉增生（10%）疫病（10%）疯狂（10%）</w:t>
      </w:r>
    </w:p>
    <w:p w14:paraId="16F35193">
      <w:pPr>
        <w:bidi w:val="0"/>
        <w:rPr>
          <w:rFonts w:hint="eastAsia"/>
          <w:lang w:val="en-US" w:eastAsia="zh-CN"/>
        </w:rPr>
      </w:pPr>
      <w:r>
        <w:rPr>
          <w:rFonts w:hint="eastAsia"/>
          <w:lang w:val="en-US" w:eastAsia="zh-CN"/>
        </w:rPr>
        <w:t>描述：血肉绞杀者类似大号的追猎者，但其头部部分已经完全异化为了血肉肿块，其攻击手段也变成了将血肉组织成的触须与血肉利用两侧的触手揉成血肉团块发射出去。</w:t>
      </w:r>
    </w:p>
    <w:p w14:paraId="53C01193">
      <w:pPr>
        <w:bidi w:val="0"/>
        <w:rPr>
          <w:rFonts w:hint="default"/>
          <w:lang w:val="en-US" w:eastAsia="zh-CN"/>
        </w:rPr>
      </w:pPr>
      <w:r>
        <w:rPr>
          <w:rFonts w:hint="eastAsia"/>
          <w:lang w:val="en-US" w:eastAsia="zh-CN"/>
        </w:rPr>
        <w:t>其一般出现意味着这里已经开始出现大量异种，威胁度会成指数的上升。</w:t>
      </w:r>
    </w:p>
    <w:p w14:paraId="611DD1CF">
      <w:pPr>
        <w:bidi w:val="0"/>
        <w:rPr>
          <w:rFonts w:hint="eastAsia"/>
          <w:lang w:val="en-US" w:eastAsia="zh-CN"/>
        </w:rPr>
      </w:pPr>
      <w:r>
        <w:rPr>
          <w:rFonts w:hint="eastAsia"/>
          <w:lang w:val="en-US" w:eastAsia="zh-CN"/>
        </w:rPr>
        <w:t>其一旦进入架设状态，就会对所有对异种方发动攻击的单位发动反击，高度危险。</w:t>
      </w:r>
    </w:p>
    <w:p w14:paraId="15124ACF">
      <w:pPr>
        <w:pStyle w:val="4"/>
        <w:numPr>
          <w:ilvl w:val="0"/>
          <w:numId w:val="1"/>
        </w:numPr>
        <w:bidi w:val="0"/>
        <w:rPr>
          <w:rFonts w:hint="default"/>
          <w:lang w:val="en-US" w:eastAsia="zh-CN"/>
        </w:rPr>
      </w:pPr>
      <w:r>
        <w:rPr>
          <w:rFonts w:hint="eastAsia"/>
          <w:lang w:val="en-US" w:eastAsia="zh-CN"/>
        </w:rPr>
        <w:t>噩兆之箱</w:t>
      </w:r>
    </w:p>
    <w:p w14:paraId="3F06C621">
      <w:pPr>
        <w:bidi w:val="0"/>
        <w:rPr>
          <w:rFonts w:hint="eastAsia"/>
          <w:lang w:val="en-US" w:eastAsia="zh-CN"/>
        </w:rPr>
      </w:pPr>
      <w:r>
        <w:rPr>
          <w:rFonts w:hint="eastAsia"/>
          <w:lang w:val="en-US" w:eastAsia="zh-CN"/>
        </w:rPr>
        <w:drawing>
          <wp:inline distT="0" distB="0" distL="114300" distR="114300">
            <wp:extent cx="3599815" cy="2520315"/>
            <wp:effectExtent l="0" t="0" r="6985" b="6985"/>
            <wp:docPr id="11" name="图片 11" descr="c58acdc7a9e459cef24909623435048"/>
            <wp:cNvGraphicFramePr/>
            <a:graphic xmlns:a="http://schemas.openxmlformats.org/drawingml/2006/main">
              <a:graphicData uri="http://schemas.openxmlformats.org/drawingml/2006/picture">
                <pic:pic xmlns:pic="http://schemas.openxmlformats.org/drawingml/2006/picture">
                  <pic:nvPicPr>
                    <pic:cNvPr id="11" name="图片 11" descr="c58acdc7a9e459cef24909623435048"/>
                    <pic:cNvPicPr/>
                  </pic:nvPicPr>
                  <pic:blipFill>
                    <a:blip r:embed="rId9"/>
                    <a:stretch>
                      <a:fillRect/>
                    </a:stretch>
                  </pic:blipFill>
                  <pic:spPr>
                    <a:xfrm>
                      <a:off x="0" y="0"/>
                      <a:ext cx="3599815" cy="2520315"/>
                    </a:xfrm>
                    <a:prstGeom prst="rect">
                      <a:avLst/>
                    </a:prstGeom>
                  </pic:spPr>
                </pic:pic>
              </a:graphicData>
            </a:graphic>
          </wp:inline>
        </w:drawing>
      </w:r>
    </w:p>
    <w:p w14:paraId="19512164">
      <w:pPr>
        <w:bidi w:val="0"/>
        <w:rPr>
          <w:rFonts w:hint="default"/>
          <w:lang w:val="en-US" w:eastAsia="zh-CN"/>
        </w:rPr>
      </w:pPr>
      <w:r>
        <w:rPr>
          <w:rFonts w:hint="eastAsia"/>
          <w:lang w:val="en-US" w:eastAsia="zh-CN"/>
        </w:rPr>
        <w:t>等级：衍生物</w:t>
      </w:r>
      <w:r>
        <w:rPr>
          <w:rFonts w:hint="eastAsia"/>
          <w:lang w:val="en-US" w:eastAsia="zh-CN"/>
        </w:rPr>
        <w:br w:type="textWrapping"/>
      </w:r>
      <w:r>
        <w:rPr>
          <w:rFonts w:hint="eastAsia"/>
          <w:lang w:val="en-US" w:eastAsia="zh-CN"/>
        </w:rPr>
        <w:t>威胁度：高度危险</w:t>
      </w:r>
    </w:p>
    <w:p w14:paraId="37FD87D9">
      <w:pPr>
        <w:bidi w:val="0"/>
        <w:rPr>
          <w:rFonts w:hint="eastAsia"/>
          <w:lang w:val="en-US" w:eastAsia="zh-CN"/>
        </w:rPr>
      </w:pPr>
      <w:r>
        <w:rPr>
          <w:rFonts w:hint="eastAsia"/>
          <w:lang w:val="en-US" w:eastAsia="zh-CN"/>
        </w:rPr>
        <w:t>出没：所有异种占领区，异种进攻区的巢穴。</w:t>
      </w:r>
    </w:p>
    <w:p w14:paraId="6AEB13C6">
      <w:pPr>
        <w:bidi w:val="0"/>
        <w:rPr>
          <w:rFonts w:hint="default"/>
          <w:lang w:val="en-US" w:eastAsia="zh-CN"/>
        </w:rPr>
      </w:pPr>
      <w:r>
        <w:rPr>
          <w:rFonts w:hint="eastAsia"/>
          <w:lang w:val="en-US" w:eastAsia="zh-CN"/>
        </w:rPr>
        <w:t>能力：抛射，高速射击，自爆喷射</w:t>
      </w:r>
    </w:p>
    <w:p w14:paraId="6C1A1CEF">
      <w:pPr>
        <w:bidi w:val="0"/>
        <w:rPr>
          <w:rFonts w:hint="default"/>
          <w:lang w:val="en-US" w:eastAsia="zh-CN"/>
        </w:rPr>
      </w:pPr>
      <w:r>
        <w:rPr>
          <w:rFonts w:hint="eastAsia"/>
          <w:lang w:val="en-US" w:eastAsia="zh-CN"/>
        </w:rPr>
        <w:t>理论个体等效攻击值：30+2d10，35+2d10,80</w:t>
      </w:r>
    </w:p>
    <w:p w14:paraId="36322058">
      <w:pPr>
        <w:bidi w:val="0"/>
        <w:rPr>
          <w:rFonts w:hint="eastAsia"/>
          <w:lang w:val="en-US" w:eastAsia="zh-CN"/>
        </w:rPr>
      </w:pPr>
      <w:r>
        <w:rPr>
          <w:rFonts w:hint="eastAsia"/>
          <w:lang w:val="en-US" w:eastAsia="zh-CN"/>
        </w:rPr>
        <w:t>生命值：120点</w:t>
      </w:r>
    </w:p>
    <w:p w14:paraId="15B502CC">
      <w:pPr>
        <w:bidi w:val="0"/>
        <w:rPr>
          <w:rFonts w:hint="default"/>
          <w:lang w:val="en-US" w:eastAsia="zh-CN"/>
        </w:rPr>
      </w:pPr>
      <w:r>
        <w:rPr>
          <w:rFonts w:hint="eastAsia"/>
          <w:lang w:val="en-US" w:eastAsia="zh-CN"/>
        </w:rPr>
        <w:t>精英可能性：血肉增生（10%）疫病（10%）疯狂（10%）恐惧（10%）</w:t>
      </w:r>
    </w:p>
    <w:p w14:paraId="6387F6D0">
      <w:pPr>
        <w:bidi w:val="0"/>
        <w:rPr>
          <w:rFonts w:hint="default"/>
          <w:lang w:val="en-US" w:eastAsia="zh-CN"/>
        </w:rPr>
      </w:pPr>
      <w:r>
        <w:rPr>
          <w:rFonts w:hint="eastAsia"/>
          <w:lang w:val="en-US" w:eastAsia="zh-CN"/>
        </w:rPr>
        <w:t>描述：噩兆之箱是异种的大型单位，一般很少出现，出现后就代表着这个区域已经有了异种巢穴，饿着方舟整体类似一个由几丁质骨骼覆盖，中间全是血肉的巨大箱子，其极度危险，其可以利用下侧抛射大量血肉，其外观类似心脏的部分会迸射出大量高速粘稠血液，最危险的是噩兆之箱的自爆，其会在HP低于五分之一后立刻发生恐怖的自爆式喷射，所有位于其2000米（8格）以内的目标会立刻遭到大量伤害，但是由于移动缓慢，战姬通常可以在其自爆前撤出覆盖区域。</w:t>
      </w:r>
    </w:p>
    <w:p w14:paraId="448D5757">
      <w:pPr>
        <w:pStyle w:val="4"/>
        <w:numPr>
          <w:ilvl w:val="0"/>
          <w:numId w:val="1"/>
        </w:numPr>
        <w:bidi w:val="0"/>
        <w:rPr>
          <w:rFonts w:hint="default"/>
          <w:lang w:val="en-US" w:eastAsia="zh-CN"/>
        </w:rPr>
      </w:pPr>
      <w:r>
        <w:rPr>
          <w:rFonts w:hint="eastAsia"/>
          <w:lang w:val="en-US" w:eastAsia="zh-CN"/>
        </w:rPr>
        <w:t>诅咒之心</w:t>
      </w:r>
    </w:p>
    <w:p w14:paraId="1CC9CDAF">
      <w:pPr>
        <w:bidi w:val="0"/>
        <w:rPr>
          <w:rFonts w:hint="eastAsia"/>
          <w:lang w:val="en-US" w:eastAsia="zh-CN"/>
        </w:rPr>
      </w:pPr>
      <w:r>
        <w:rPr>
          <w:rFonts w:hint="eastAsia"/>
          <w:lang w:val="en-US" w:eastAsia="zh-CN"/>
        </w:rPr>
        <w:drawing>
          <wp:inline distT="0" distB="0" distL="114300" distR="114300">
            <wp:extent cx="3599815" cy="2520315"/>
            <wp:effectExtent l="0" t="0" r="6985" b="6985"/>
            <wp:docPr id="13" name="图片 13" descr="944974a0457a482ba41655d60de499e"/>
            <wp:cNvGraphicFramePr/>
            <a:graphic xmlns:a="http://schemas.openxmlformats.org/drawingml/2006/main">
              <a:graphicData uri="http://schemas.openxmlformats.org/drawingml/2006/picture">
                <pic:pic xmlns:pic="http://schemas.openxmlformats.org/drawingml/2006/picture">
                  <pic:nvPicPr>
                    <pic:cNvPr id="13" name="图片 13" descr="944974a0457a482ba41655d60de499e"/>
                    <pic:cNvPicPr/>
                  </pic:nvPicPr>
                  <pic:blipFill>
                    <a:blip r:embed="rId10"/>
                    <a:stretch>
                      <a:fillRect/>
                    </a:stretch>
                  </pic:blipFill>
                  <pic:spPr>
                    <a:xfrm>
                      <a:off x="0" y="0"/>
                      <a:ext cx="3599815" cy="2520315"/>
                    </a:xfrm>
                    <a:prstGeom prst="rect">
                      <a:avLst/>
                    </a:prstGeom>
                  </pic:spPr>
                </pic:pic>
              </a:graphicData>
            </a:graphic>
          </wp:inline>
        </w:drawing>
      </w:r>
    </w:p>
    <w:p w14:paraId="0AE89FB8">
      <w:pPr>
        <w:bidi w:val="0"/>
        <w:rPr>
          <w:rFonts w:hint="default"/>
          <w:lang w:val="en-US" w:eastAsia="zh-CN"/>
        </w:rPr>
      </w:pPr>
      <w:r>
        <w:rPr>
          <w:rFonts w:hint="eastAsia"/>
          <w:lang w:val="en-US" w:eastAsia="zh-CN"/>
        </w:rPr>
        <w:t>等级：衍生物</w:t>
      </w:r>
      <w:r>
        <w:rPr>
          <w:rFonts w:hint="eastAsia"/>
          <w:lang w:val="en-US" w:eastAsia="zh-CN"/>
        </w:rPr>
        <w:br w:type="textWrapping"/>
      </w:r>
      <w:r>
        <w:rPr>
          <w:rFonts w:hint="eastAsia"/>
          <w:lang w:val="en-US" w:eastAsia="zh-CN"/>
        </w:rPr>
        <w:t>威胁度：极度危险</w:t>
      </w:r>
    </w:p>
    <w:p w14:paraId="40759309">
      <w:pPr>
        <w:bidi w:val="0"/>
        <w:rPr>
          <w:rFonts w:hint="eastAsia"/>
          <w:lang w:val="en-US" w:eastAsia="zh-CN"/>
        </w:rPr>
      </w:pPr>
      <w:r>
        <w:rPr>
          <w:rFonts w:hint="eastAsia"/>
          <w:lang w:val="en-US" w:eastAsia="zh-CN"/>
        </w:rPr>
        <w:t>出没：所有异种占领区，异种进攻区的巢穴核心。</w:t>
      </w:r>
    </w:p>
    <w:p w14:paraId="53E4ABF9">
      <w:pPr>
        <w:bidi w:val="0"/>
        <w:rPr>
          <w:rFonts w:hint="default"/>
          <w:lang w:val="en-US" w:eastAsia="zh-CN"/>
        </w:rPr>
      </w:pPr>
      <w:r>
        <w:rPr>
          <w:rFonts w:hint="eastAsia"/>
          <w:lang w:val="en-US" w:eastAsia="zh-CN"/>
        </w:rPr>
        <w:t>能力：喷射高压血液，发射血液宏炮</w:t>
      </w:r>
    </w:p>
    <w:p w14:paraId="04B98BBD">
      <w:pPr>
        <w:bidi w:val="0"/>
        <w:rPr>
          <w:rFonts w:hint="default"/>
          <w:lang w:val="en-US" w:eastAsia="zh-CN"/>
        </w:rPr>
      </w:pPr>
      <w:r>
        <w:rPr>
          <w:rFonts w:hint="eastAsia"/>
          <w:lang w:val="en-US" w:eastAsia="zh-CN"/>
        </w:rPr>
        <w:t>理论个体等效攻击值：60+2d20,120</w:t>
      </w:r>
    </w:p>
    <w:p w14:paraId="086D6BD8">
      <w:pPr>
        <w:bidi w:val="0"/>
        <w:rPr>
          <w:rFonts w:hint="eastAsia"/>
          <w:lang w:val="en-US" w:eastAsia="zh-CN"/>
        </w:rPr>
      </w:pPr>
      <w:r>
        <w:rPr>
          <w:rFonts w:hint="eastAsia"/>
          <w:lang w:val="en-US" w:eastAsia="zh-CN"/>
        </w:rPr>
        <w:t>生命值：200点</w:t>
      </w:r>
    </w:p>
    <w:p w14:paraId="502BEE4B">
      <w:pPr>
        <w:bidi w:val="0"/>
        <w:rPr>
          <w:rFonts w:hint="default"/>
          <w:lang w:val="en-US" w:eastAsia="zh-CN"/>
        </w:rPr>
      </w:pPr>
      <w:r>
        <w:rPr>
          <w:rFonts w:hint="eastAsia"/>
          <w:lang w:val="en-US" w:eastAsia="zh-CN"/>
        </w:rPr>
        <w:t>精英可能性：血肉增生（10%）疫病（10%）疯狂（10%）恐惧（10%）</w:t>
      </w:r>
    </w:p>
    <w:p w14:paraId="05FCF327">
      <w:pPr>
        <w:bidi w:val="0"/>
        <w:rPr>
          <w:rFonts w:hint="default"/>
          <w:lang w:val="en-US" w:eastAsia="zh-CN"/>
        </w:rPr>
      </w:pPr>
      <w:r>
        <w:rPr>
          <w:rFonts w:hint="eastAsia"/>
          <w:lang w:val="en-US" w:eastAsia="zh-CN"/>
        </w:rPr>
        <w:t>终结（3%）</w:t>
      </w:r>
    </w:p>
    <w:p w14:paraId="370CFA33">
      <w:pPr>
        <w:bidi w:val="0"/>
        <w:rPr>
          <w:rFonts w:hint="eastAsia"/>
          <w:lang w:val="en-US" w:eastAsia="zh-CN"/>
        </w:rPr>
      </w:pPr>
      <w:r>
        <w:rPr>
          <w:rFonts w:hint="eastAsia"/>
          <w:lang w:val="en-US" w:eastAsia="zh-CN"/>
        </w:rPr>
        <w:t>描述：诅咒之心的外形类似一个巨大的心脏，上面刻有大量异种奇特的血肉文字，异常危险，会利用粗壮的血管喷射出具有恐怖腐蚀性的血液，以及一门能够将血液压缩到极致后摧毁路上一切的恐怖血液宏炮。</w:t>
      </w:r>
    </w:p>
    <w:p w14:paraId="1783F9A3">
      <w:pPr>
        <w:bidi w:val="0"/>
        <w:rPr>
          <w:rFonts w:hint="default"/>
          <w:lang w:val="en-US" w:eastAsia="zh-CN"/>
        </w:rPr>
      </w:pPr>
      <w:r>
        <w:rPr>
          <w:rFonts w:hint="eastAsia"/>
          <w:lang w:val="en-US" w:eastAsia="zh-CN"/>
        </w:rPr>
        <w:t>其只会出没在异种进攻区的巢穴核心区域，如果看到这个，说明你们已经深入的相当深了。</w:t>
      </w:r>
    </w:p>
    <w:p w14:paraId="33A5FC2F">
      <w:pPr>
        <w:pStyle w:val="4"/>
        <w:numPr>
          <w:ilvl w:val="0"/>
          <w:numId w:val="1"/>
        </w:numPr>
        <w:bidi w:val="0"/>
        <w:rPr>
          <w:rFonts w:hint="default"/>
          <w:lang w:val="en-US" w:eastAsia="zh-CN"/>
        </w:rPr>
      </w:pPr>
      <w:r>
        <w:rPr>
          <w:rFonts w:hint="eastAsia"/>
          <w:lang w:val="en-US" w:eastAsia="zh-CN"/>
        </w:rPr>
        <w:t>腐朽</w:t>
      </w:r>
    </w:p>
    <w:p w14:paraId="785F501B">
      <w:pPr>
        <w:bidi w:val="0"/>
        <w:rPr>
          <w:rFonts w:hint="eastAsia"/>
          <w:lang w:val="en-US" w:eastAsia="zh-CN"/>
        </w:rPr>
      </w:pPr>
      <w:r>
        <w:rPr>
          <w:rFonts w:hint="eastAsia"/>
          <w:lang w:val="en-US" w:eastAsia="zh-CN"/>
        </w:rPr>
        <w:drawing>
          <wp:inline distT="0" distB="0" distL="114300" distR="114300">
            <wp:extent cx="3599815" cy="2520315"/>
            <wp:effectExtent l="0" t="0" r="6985" b="6985"/>
            <wp:docPr id="15" name="图片 15" descr="891b1f93cd56e107d7d9d5467c9b03a"/>
            <wp:cNvGraphicFramePr/>
            <a:graphic xmlns:a="http://schemas.openxmlformats.org/drawingml/2006/main">
              <a:graphicData uri="http://schemas.openxmlformats.org/drawingml/2006/picture">
                <pic:pic xmlns:pic="http://schemas.openxmlformats.org/drawingml/2006/picture">
                  <pic:nvPicPr>
                    <pic:cNvPr id="15" name="图片 15" descr="891b1f93cd56e107d7d9d5467c9b03a"/>
                    <pic:cNvPicPr/>
                  </pic:nvPicPr>
                  <pic:blipFill>
                    <a:blip r:embed="rId11"/>
                    <a:stretch>
                      <a:fillRect/>
                    </a:stretch>
                  </pic:blipFill>
                  <pic:spPr>
                    <a:xfrm>
                      <a:off x="0" y="0"/>
                      <a:ext cx="3599815" cy="2520315"/>
                    </a:xfrm>
                    <a:prstGeom prst="rect">
                      <a:avLst/>
                    </a:prstGeom>
                  </pic:spPr>
                </pic:pic>
              </a:graphicData>
            </a:graphic>
          </wp:inline>
        </w:drawing>
      </w:r>
    </w:p>
    <w:p w14:paraId="2ADFA894">
      <w:pPr>
        <w:bidi w:val="0"/>
        <w:rPr>
          <w:rFonts w:hint="default"/>
          <w:lang w:val="en-US" w:eastAsia="zh-CN"/>
        </w:rPr>
      </w:pPr>
      <w:r>
        <w:rPr>
          <w:rFonts w:hint="eastAsia"/>
          <w:lang w:val="en-US" w:eastAsia="zh-CN"/>
        </w:rPr>
        <w:t>等级：衍生物</w:t>
      </w:r>
      <w:r>
        <w:rPr>
          <w:rFonts w:hint="eastAsia"/>
          <w:lang w:val="en-US" w:eastAsia="zh-CN"/>
        </w:rPr>
        <w:br w:type="textWrapping"/>
      </w:r>
      <w:r>
        <w:rPr>
          <w:rFonts w:hint="eastAsia"/>
          <w:lang w:val="en-US" w:eastAsia="zh-CN"/>
        </w:rPr>
        <w:t>威胁度：极度危险</w:t>
      </w:r>
    </w:p>
    <w:p w14:paraId="4B91D775">
      <w:pPr>
        <w:bidi w:val="0"/>
        <w:rPr>
          <w:rFonts w:hint="eastAsia"/>
          <w:lang w:val="en-US" w:eastAsia="zh-CN"/>
        </w:rPr>
      </w:pPr>
      <w:r>
        <w:rPr>
          <w:rFonts w:hint="eastAsia"/>
          <w:lang w:val="en-US" w:eastAsia="zh-CN"/>
        </w:rPr>
        <w:t>出没：所有异种占领区，异种进攻区的巢穴。</w:t>
      </w:r>
    </w:p>
    <w:p w14:paraId="6AE11B9C">
      <w:pPr>
        <w:bidi w:val="0"/>
        <w:rPr>
          <w:rFonts w:hint="default"/>
          <w:lang w:val="en-US" w:eastAsia="zh-CN"/>
        </w:rPr>
      </w:pPr>
      <w:r>
        <w:rPr>
          <w:rFonts w:hint="eastAsia"/>
          <w:lang w:val="en-US" w:eastAsia="zh-CN"/>
        </w:rPr>
        <w:t>能力：发射人头，喷射腐蚀烟雾</w:t>
      </w:r>
    </w:p>
    <w:p w14:paraId="0578F688">
      <w:pPr>
        <w:bidi w:val="0"/>
        <w:rPr>
          <w:rFonts w:hint="default"/>
          <w:lang w:val="en-US" w:eastAsia="zh-CN"/>
        </w:rPr>
      </w:pPr>
      <w:r>
        <w:rPr>
          <w:rFonts w:hint="eastAsia"/>
          <w:lang w:val="en-US" w:eastAsia="zh-CN"/>
        </w:rPr>
        <w:t>理论个体等效攻击值：60+3d10,30/回合</w:t>
      </w:r>
    </w:p>
    <w:p w14:paraId="0E887337">
      <w:pPr>
        <w:bidi w:val="0"/>
        <w:rPr>
          <w:rFonts w:hint="eastAsia"/>
          <w:lang w:val="en-US" w:eastAsia="zh-CN"/>
        </w:rPr>
      </w:pPr>
      <w:r>
        <w:rPr>
          <w:rFonts w:hint="eastAsia"/>
          <w:lang w:val="en-US" w:eastAsia="zh-CN"/>
        </w:rPr>
        <w:t>生命值：200点</w:t>
      </w:r>
    </w:p>
    <w:p w14:paraId="34036354">
      <w:pPr>
        <w:bidi w:val="0"/>
        <w:rPr>
          <w:rFonts w:hint="default"/>
          <w:lang w:val="en-US" w:eastAsia="zh-CN"/>
        </w:rPr>
      </w:pPr>
      <w:r>
        <w:rPr>
          <w:rFonts w:hint="eastAsia"/>
          <w:lang w:val="en-US" w:eastAsia="zh-CN"/>
        </w:rPr>
        <w:t>精英可能性：血肉增生（10%）疫病（10%）疯狂（10%）恐惧（10%）</w:t>
      </w:r>
    </w:p>
    <w:p w14:paraId="46D4E8F4">
      <w:pPr>
        <w:bidi w:val="0"/>
        <w:rPr>
          <w:rFonts w:hint="eastAsia"/>
          <w:lang w:val="en-US" w:eastAsia="zh-CN"/>
        </w:rPr>
      </w:pPr>
      <w:r>
        <w:rPr>
          <w:rFonts w:hint="eastAsia"/>
          <w:lang w:val="en-US" w:eastAsia="zh-CN"/>
        </w:rPr>
        <w:t>描述：腐朽是异种大型单位，通常未激活时处于地面，当一旦被激活，会立刻漂浮到半空，利用恐怖的三门人头发射火炮发射人头，并立刻释放出能够腐朽一切活物的毒烟，极度危险！</w:t>
      </w:r>
    </w:p>
    <w:p w14:paraId="083AF255">
      <w:pPr>
        <w:bidi w:val="0"/>
        <w:rPr>
          <w:rFonts w:hint="default"/>
          <w:lang w:val="en-US" w:eastAsia="zh-CN"/>
        </w:rPr>
      </w:pPr>
      <w:r>
        <w:rPr>
          <w:rFonts w:hint="eastAsia"/>
          <w:lang w:val="en-US" w:eastAsia="zh-CN"/>
        </w:rPr>
        <w:t>其同样只会出现在异种巢穴的核心区域，如果看到这个，说明你们已经深入到危险区域了！</w:t>
      </w:r>
    </w:p>
    <w:p w14:paraId="437121BB">
      <w:pPr>
        <w:bidi w:val="0"/>
        <w:rPr>
          <w:rFonts w:hint="default"/>
          <w:lang w:val="en-US" w:eastAsia="zh-CN"/>
        </w:rPr>
      </w:pPr>
      <w:r>
        <w:rPr>
          <w:rFonts w:hint="default"/>
          <w:lang w:val="en-US" w:eastAsia="zh-CN"/>
        </w:rPr>
        <w:br w:type="textWrapping"/>
      </w:r>
    </w:p>
    <w:p w14:paraId="28FEE664">
      <w:pPr>
        <w:pStyle w:val="3"/>
        <w:bidi w:val="0"/>
        <w:rPr>
          <w:rFonts w:hint="eastAsia"/>
          <w:lang w:val="en-US" w:eastAsia="zh-CN"/>
        </w:rPr>
      </w:pPr>
      <w:r>
        <w:rPr>
          <w:rFonts w:hint="eastAsia"/>
          <w:lang w:val="en-US" w:eastAsia="zh-CN"/>
        </w:rPr>
        <w:t>节点级</w:t>
      </w:r>
    </w:p>
    <w:p w14:paraId="540DAA1F">
      <w:pPr>
        <w:rPr>
          <w:rFonts w:hint="eastAsia"/>
          <w:lang w:val="en-US" w:eastAsia="zh-CN"/>
        </w:rPr>
      </w:pPr>
      <w:r>
        <w:rPr>
          <w:rFonts w:hint="eastAsia"/>
          <w:lang w:val="en-US" w:eastAsia="zh-CN"/>
        </w:rPr>
        <w:t>节点级异种，是目前已知的具有基础指挥链路，能够自行生产异种的等级，他们通常在整个异种战斗体系中发挥区域性左右，战斗能力较强，每一个都可能对战姬造成威胁，以下，我将为大家介绍目前已知的节点级生物的基本描写。</w:t>
      </w:r>
    </w:p>
    <w:p w14:paraId="7510E7AC">
      <w:pPr>
        <w:rPr>
          <w:rFonts w:hint="eastAsia"/>
          <w:lang w:val="en-US" w:eastAsia="zh-CN"/>
        </w:rPr>
      </w:pPr>
    </w:p>
    <w:p w14:paraId="0D3EADD6">
      <w:pPr>
        <w:rPr>
          <w:rFonts w:hint="eastAsia"/>
          <w:lang w:val="en-US" w:eastAsia="zh-CN"/>
        </w:rPr>
      </w:pPr>
    </w:p>
    <w:p w14:paraId="3687C833">
      <w:pPr>
        <w:rPr>
          <w:rFonts w:hint="eastAsia"/>
          <w:lang w:val="en-US" w:eastAsia="zh-CN"/>
        </w:rPr>
      </w:pPr>
    </w:p>
    <w:p w14:paraId="4BCB8C00">
      <w:pPr>
        <w:rPr>
          <w:rFonts w:hint="eastAsia"/>
          <w:lang w:val="en-US" w:eastAsia="zh-CN"/>
        </w:rPr>
      </w:pPr>
    </w:p>
    <w:p w14:paraId="6F465A6D">
      <w:pPr>
        <w:rPr>
          <w:rFonts w:hint="eastAsia"/>
          <w:lang w:val="en-US" w:eastAsia="zh-CN"/>
        </w:rPr>
      </w:pPr>
    </w:p>
    <w:p w14:paraId="74339F16">
      <w:pPr>
        <w:rPr>
          <w:rFonts w:hint="eastAsia"/>
          <w:lang w:val="en-US" w:eastAsia="zh-CN"/>
        </w:rPr>
      </w:pPr>
    </w:p>
    <w:p w14:paraId="1D324A5F">
      <w:pPr>
        <w:rPr>
          <w:rFonts w:hint="eastAsia"/>
          <w:lang w:val="en-US" w:eastAsia="zh-CN"/>
        </w:rPr>
      </w:pPr>
    </w:p>
    <w:p w14:paraId="3E057F85">
      <w:pPr>
        <w:rPr>
          <w:rFonts w:hint="eastAsia"/>
          <w:lang w:val="en-US" w:eastAsia="zh-CN"/>
        </w:rPr>
      </w:pPr>
    </w:p>
    <w:p w14:paraId="23687583">
      <w:pPr>
        <w:rPr>
          <w:rFonts w:hint="eastAsia"/>
          <w:lang w:val="en-US" w:eastAsia="zh-CN"/>
        </w:rPr>
      </w:pPr>
    </w:p>
    <w:p w14:paraId="1A80EE74">
      <w:pPr>
        <w:rPr>
          <w:rFonts w:hint="eastAsia"/>
          <w:lang w:val="en-US" w:eastAsia="zh-CN"/>
        </w:rPr>
      </w:pPr>
    </w:p>
    <w:p w14:paraId="41E6659C">
      <w:pPr>
        <w:rPr>
          <w:rFonts w:hint="eastAsia"/>
          <w:lang w:val="en-US" w:eastAsia="zh-CN"/>
        </w:rPr>
      </w:pPr>
    </w:p>
    <w:p w14:paraId="00D7A67A">
      <w:pPr>
        <w:rPr>
          <w:rFonts w:hint="eastAsia"/>
          <w:lang w:val="en-US" w:eastAsia="zh-CN"/>
        </w:rPr>
      </w:pPr>
    </w:p>
    <w:p w14:paraId="59235E9A">
      <w:pPr>
        <w:rPr>
          <w:rFonts w:hint="eastAsia"/>
          <w:lang w:val="en-US" w:eastAsia="zh-CN"/>
        </w:rPr>
      </w:pPr>
    </w:p>
    <w:p w14:paraId="6408660D">
      <w:pPr>
        <w:rPr>
          <w:rFonts w:hint="eastAsia"/>
          <w:lang w:val="en-US" w:eastAsia="zh-CN"/>
        </w:rPr>
      </w:pPr>
    </w:p>
    <w:p w14:paraId="7A467968">
      <w:pPr>
        <w:rPr>
          <w:rFonts w:hint="eastAsia"/>
          <w:lang w:val="en-US" w:eastAsia="zh-CN"/>
        </w:rPr>
      </w:pPr>
    </w:p>
    <w:p w14:paraId="112C0DDB">
      <w:pPr>
        <w:rPr>
          <w:rFonts w:hint="eastAsia"/>
          <w:lang w:val="en-US" w:eastAsia="zh-CN"/>
        </w:rPr>
      </w:pPr>
    </w:p>
    <w:p w14:paraId="1BFCC0D4">
      <w:pPr>
        <w:rPr>
          <w:rFonts w:hint="default"/>
          <w:lang w:val="en-US" w:eastAsia="zh-CN"/>
        </w:rPr>
      </w:pPr>
    </w:p>
    <w:p w14:paraId="687A117F">
      <w:pPr>
        <w:pStyle w:val="4"/>
        <w:numPr>
          <w:ilvl w:val="0"/>
          <w:numId w:val="2"/>
        </w:numPr>
        <w:bidi w:val="0"/>
        <w:rPr>
          <w:rFonts w:hint="default"/>
          <w:lang w:val="en-US" w:eastAsia="zh-CN"/>
        </w:rPr>
      </w:pPr>
      <w:r>
        <w:rPr>
          <w:rFonts w:hint="eastAsia"/>
          <w:lang w:val="en-US" w:eastAsia="zh-CN"/>
        </w:rPr>
        <w:t>亵渎堡垒</w:t>
      </w:r>
    </w:p>
    <w:p w14:paraId="36D4AC2A">
      <w:pPr>
        <w:bidi w:val="0"/>
        <w:rPr>
          <w:rFonts w:hint="eastAsia"/>
          <w:lang w:val="en-US" w:eastAsia="zh-CN"/>
        </w:rPr>
      </w:pPr>
      <w:r>
        <w:rPr>
          <w:rFonts w:hint="eastAsia"/>
          <w:lang w:val="en-US" w:eastAsia="zh-CN"/>
        </w:rPr>
        <w:drawing>
          <wp:inline distT="0" distB="0" distL="114300" distR="114300">
            <wp:extent cx="3599815" cy="2504440"/>
            <wp:effectExtent l="0" t="0" r="6985" b="10160"/>
            <wp:docPr id="17" name="图片 17" descr="66faeed84703a23aa91fed7c5166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6faeed84703a23aa91fed7c516615a"/>
                    <pic:cNvPicPr>
                      <a:picLocks noChangeAspect="1"/>
                    </pic:cNvPicPr>
                  </pic:nvPicPr>
                  <pic:blipFill>
                    <a:blip r:embed="rId12"/>
                    <a:stretch>
                      <a:fillRect/>
                    </a:stretch>
                  </pic:blipFill>
                  <pic:spPr>
                    <a:xfrm>
                      <a:off x="0" y="0"/>
                      <a:ext cx="3599815" cy="2504440"/>
                    </a:xfrm>
                    <a:prstGeom prst="rect">
                      <a:avLst/>
                    </a:prstGeom>
                  </pic:spPr>
                </pic:pic>
              </a:graphicData>
            </a:graphic>
          </wp:inline>
        </w:drawing>
      </w:r>
    </w:p>
    <w:p w14:paraId="4D71D32E">
      <w:pPr>
        <w:bidi w:val="0"/>
        <w:rPr>
          <w:rFonts w:hint="default"/>
          <w:lang w:val="en-US" w:eastAsia="zh-CN"/>
        </w:rPr>
      </w:pPr>
      <w:r>
        <w:rPr>
          <w:rFonts w:hint="eastAsia"/>
          <w:lang w:val="en-US" w:eastAsia="zh-CN"/>
        </w:rPr>
        <w:t>等级：节点级</w:t>
      </w:r>
      <w:r>
        <w:rPr>
          <w:rFonts w:hint="eastAsia"/>
          <w:lang w:val="en-US" w:eastAsia="zh-CN"/>
        </w:rPr>
        <w:br w:type="textWrapping"/>
      </w:r>
      <w:r>
        <w:rPr>
          <w:rFonts w:hint="eastAsia"/>
          <w:lang w:val="en-US" w:eastAsia="zh-CN"/>
        </w:rPr>
        <w:t>威胁度：极度危险</w:t>
      </w:r>
    </w:p>
    <w:p w14:paraId="0B146E50">
      <w:pPr>
        <w:bidi w:val="0"/>
        <w:rPr>
          <w:rFonts w:hint="eastAsia"/>
          <w:lang w:val="en-US" w:eastAsia="zh-CN"/>
        </w:rPr>
      </w:pPr>
      <w:r>
        <w:rPr>
          <w:rFonts w:hint="eastAsia"/>
          <w:lang w:val="en-US" w:eastAsia="zh-CN"/>
        </w:rPr>
        <w:t>出没：所有异种占领区，异种进攻区的巢穴。</w:t>
      </w:r>
    </w:p>
    <w:p w14:paraId="779AA311">
      <w:pPr>
        <w:bidi w:val="0"/>
        <w:rPr>
          <w:rFonts w:hint="default"/>
          <w:lang w:val="en-US" w:eastAsia="zh-CN"/>
        </w:rPr>
      </w:pPr>
      <w:r>
        <w:rPr>
          <w:rFonts w:hint="eastAsia"/>
          <w:lang w:val="en-US" w:eastAsia="zh-CN"/>
        </w:rPr>
        <w:t>能力：生产衍生物，血肉宏炮</w:t>
      </w:r>
    </w:p>
    <w:p w14:paraId="0B574694">
      <w:pPr>
        <w:bidi w:val="0"/>
        <w:rPr>
          <w:rFonts w:hint="default"/>
          <w:lang w:val="en-US" w:eastAsia="zh-CN"/>
        </w:rPr>
      </w:pPr>
      <w:r>
        <w:rPr>
          <w:rFonts w:hint="eastAsia"/>
          <w:lang w:val="en-US" w:eastAsia="zh-CN"/>
        </w:rPr>
        <w:t>理论个体等效攻击值：120</w:t>
      </w:r>
    </w:p>
    <w:p w14:paraId="73A4800F">
      <w:pPr>
        <w:bidi w:val="0"/>
        <w:rPr>
          <w:rFonts w:hint="eastAsia"/>
          <w:lang w:val="en-US" w:eastAsia="zh-CN"/>
        </w:rPr>
      </w:pPr>
      <w:r>
        <w:rPr>
          <w:rFonts w:hint="eastAsia"/>
          <w:lang w:val="en-US" w:eastAsia="zh-CN"/>
        </w:rPr>
        <w:t>生命值：500点</w:t>
      </w:r>
    </w:p>
    <w:p w14:paraId="61C2D261">
      <w:pPr>
        <w:bidi w:val="0"/>
        <w:rPr>
          <w:rFonts w:hint="default"/>
          <w:lang w:val="en-US" w:eastAsia="zh-CN"/>
        </w:rPr>
      </w:pPr>
      <w:r>
        <w:rPr>
          <w:rFonts w:hint="eastAsia"/>
          <w:lang w:val="en-US" w:eastAsia="zh-CN"/>
        </w:rPr>
        <w:t>精英可能性：血肉增生（10%）疫病（10%）疯狂（10%）恐惧（10%）强化生产（10%）终结（5%）</w:t>
      </w:r>
    </w:p>
    <w:p w14:paraId="32C12250">
      <w:pPr>
        <w:bidi w:val="0"/>
        <w:rPr>
          <w:rFonts w:hint="eastAsia"/>
          <w:lang w:val="en-US" w:eastAsia="zh-CN"/>
        </w:rPr>
      </w:pPr>
      <w:r>
        <w:rPr>
          <w:rFonts w:hint="eastAsia"/>
          <w:lang w:val="en-US" w:eastAsia="zh-CN"/>
        </w:rPr>
        <w:t>描述：亵渎堡垒是异种的区域性节点生物，其的驻扎状态会在一片区域制造出大范围血肉巢穴后，立刻开始将脊椎构成的宏炮埋入地下，随后开始大量生产异种，其会污染一整个区域，被血肉巢穴毒害的区域将无法再次恢复成人类可用的生产土地，只能作为重工业区域使用。</w:t>
      </w:r>
    </w:p>
    <w:p w14:paraId="77D99B94">
      <w:pPr>
        <w:bidi w:val="0"/>
        <w:rPr>
          <w:rFonts w:hint="default"/>
          <w:lang w:val="en-US" w:eastAsia="zh-CN"/>
        </w:rPr>
      </w:pPr>
      <w:r>
        <w:rPr>
          <w:rFonts w:hint="eastAsia"/>
          <w:lang w:val="en-US" w:eastAsia="zh-CN"/>
        </w:rPr>
        <w:t>其宏炮只有在飞行状态才能够启用，当其驻扎在地面开始生产时，将无法利用恐怖的宏炮进行攻击。</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隶书">
    <w:panose1 w:val="0201050906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90FA88"/>
    <w:multiLevelType w:val="singleLevel"/>
    <w:tmpl w:val="3F90FA88"/>
    <w:lvl w:ilvl="0" w:tentative="0">
      <w:start w:val="1"/>
      <w:numFmt w:val="decimal"/>
      <w:lvlText w:val="%1."/>
      <w:lvlJc w:val="left"/>
      <w:pPr>
        <w:tabs>
          <w:tab w:val="left" w:pos="312"/>
        </w:tabs>
      </w:pPr>
    </w:lvl>
  </w:abstractNum>
  <w:abstractNum w:abstractNumId="1">
    <w:nsid w:val="47D22833"/>
    <w:multiLevelType w:val="singleLevel"/>
    <w:tmpl w:val="47D22833"/>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517AB4"/>
    <w:rsid w:val="6B940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华文楷体" w:asciiTheme="minorAscii" w:hAnsiTheme="minorAscii" w:cstheme="minorBidi"/>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i/>
      <w:kern w:val="44"/>
      <w:sz w:val="5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隶书"/>
      <w:b/>
      <w:sz w:val="44"/>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2452</Words>
  <Characters>2584</Characters>
  <Lines>0</Lines>
  <Paragraphs>0</Paragraphs>
  <TotalTime>143</TotalTime>
  <ScaleCrop>false</ScaleCrop>
  <LinksUpToDate>false</LinksUpToDate>
  <CharactersWithSpaces>2584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2025-09-05T03:51:00Z</dcterms:created>
  <dc:creator>ASUS</dc:creator>
  <cp:lastModifiedBy>未来</cp:lastModifiedBy>
  <dcterms:modified xsi:type="dcterms:W3CDTF">2026-02-20T12:59:07Z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eyJoZGlkIjoiNmNhNmQyOWMzMmZmMTI5MWY5NmZlZmFlMzcxM2E0OTgiLCJ1c2VySWQiOiI2ODA3NTE0NDUifQ==</vt:lpwstr>
  </property>
  <property fmtid="{D5CDD505-2E9C-101B-9397-08002B2CF9AE}" pid="4" name="ICV">
    <vt:lpwstr>C9D570F2749548A7A3BF9B3DB63DE028_13</vt:lpwstr>
  </property>
</Properties>
</file>