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D63" w:rsidRDefault="00EB31B3" w:rsidP="006556F6">
      <w:pPr>
        <w:ind w:firstLine="420"/>
      </w:pPr>
      <w:r>
        <w:rPr>
          <w:rFonts w:hint="eastAsia"/>
          <w:sz w:val="24"/>
        </w:rPr>
        <w:t>第十四周：</w:t>
      </w:r>
      <w:r w:rsidR="00FD0262">
        <w:rPr>
          <w:sz w:val="24"/>
        </w:rPr>
        <w:t xml:space="preserve"> </w:t>
      </w:r>
      <w:r w:rsidR="006556F6">
        <w:rPr>
          <w:kern w:val="0"/>
        </w:rPr>
        <w:t xml:space="preserve">   </w:t>
      </w:r>
      <w:r w:rsidR="006556F6">
        <w:rPr>
          <w:rFonts w:hint="eastAsia"/>
          <w:kern w:val="0"/>
          <w:sz w:val="24"/>
        </w:rPr>
        <w:t>本次指导针对毕业答辩进行一些通知以及告知答辩时的一些注意事项。让大家准备好自己的毕业论文和系统，还有把自己的程序调试好，不要在答辩时出现错误，在答辩时不要紧张，好好发挥，另外，要注意灵活变通，配合现场老师们的工作。每个同学都要写一份自己的答辩陈述，还要把老师问的问题记录下来，附上自己的回答。切记不要迟到，服从现场老师的安排。</w:t>
      </w:r>
      <w:bookmarkStart w:id="0" w:name="_GoBack"/>
      <w:bookmarkEnd w:id="0"/>
    </w:p>
    <w:sectPr w:rsidR="00794D6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Arial Unicode MS"/>
    <w:charset w:val="00"/>
    <w:family w:val="swiss"/>
    <w:pitch w:val="default"/>
    <w:sig w:usb0="00000000" w:usb1="C000247B" w:usb2="00000009" w:usb3="00000000" w:csb0="2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34A35"/>
    <w:rsid w:val="006556F6"/>
    <w:rsid w:val="00794D63"/>
    <w:rsid w:val="00EB31B3"/>
    <w:rsid w:val="00FD0262"/>
    <w:rsid w:val="40A34A35"/>
    <w:rsid w:val="6FD26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1E52999-D1ED-49CA-A450-482135C1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rFonts w:ascii="Times New Roman" w:eastAsia="宋体" w:hAnsi="Times New Roman"/>
      <w:color w:val="666666"/>
      <w:u w:val="none"/>
    </w:rPr>
  </w:style>
  <w:style w:type="paragraph" w:styleId="a4">
    <w:name w:val="List Paragraph"/>
    <w:basedOn w:val="a"/>
    <w:uiPriority w:val="99"/>
    <w:rsid w:val="00FD02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Words>
  <Characters>148</Characters>
  <Application>Microsoft Office Word</Application>
  <DocSecurity>0</DocSecurity>
  <Lines>1</Lines>
  <Paragraphs>1</Paragraphs>
  <ScaleCrop>false</ScaleCrop>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过往</dc:creator>
  <cp:lastModifiedBy>dreamsummit</cp:lastModifiedBy>
  <cp:revision>4</cp:revision>
  <dcterms:created xsi:type="dcterms:W3CDTF">2019-05-20T13:54:00Z</dcterms:created>
  <dcterms:modified xsi:type="dcterms:W3CDTF">2019-05-20T15:07:00Z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