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D6E" w:rsidRDefault="00CF03A1">
      <w:r w:rsidRPr="00F546DF">
        <w:rPr>
          <w:rFonts w:hint="eastAsia"/>
          <w:b/>
        </w:rPr>
        <w:t>脏读：</w:t>
      </w:r>
      <w:r w:rsidRPr="00CF03A1">
        <w:rPr>
          <w:rFonts w:hint="eastAsia"/>
        </w:rPr>
        <w:t>（针对未提交数据）如果一个事务中对数据进行了更新，但事务还没有提交，另一个事务可以“看到”该事务没有提交的更新结果</w:t>
      </w:r>
      <w:r>
        <w:rPr>
          <w:rFonts w:hint="eastAsia"/>
        </w:rPr>
        <w:t>。</w:t>
      </w:r>
    </w:p>
    <w:p w:rsidR="00CF03A1" w:rsidRDefault="00CF03A1"/>
    <w:p w:rsidR="00CF03A1" w:rsidRDefault="00CF03A1">
      <w:r w:rsidRPr="00F546DF">
        <w:rPr>
          <w:rFonts w:hint="eastAsia"/>
          <w:b/>
        </w:rPr>
        <w:t>幻读：</w:t>
      </w:r>
      <w:r w:rsidRPr="00CF03A1">
        <w:rPr>
          <w:rFonts w:hint="eastAsia"/>
        </w:rPr>
        <w:t>（针对其他</w:t>
      </w:r>
      <w:r w:rsidR="00F668FF">
        <w:rPr>
          <w:rFonts w:hint="eastAsia"/>
        </w:rPr>
        <w:t>事务</w:t>
      </w:r>
      <w:r w:rsidRPr="00CF03A1">
        <w:rPr>
          <w:rFonts w:hint="eastAsia"/>
        </w:rPr>
        <w:t>提交前后，</w:t>
      </w:r>
      <w:r w:rsidRPr="0062010E">
        <w:rPr>
          <w:rFonts w:hint="eastAsia"/>
        </w:rPr>
        <w:t>读取数据</w:t>
      </w:r>
      <w:r w:rsidRPr="00CF03A1">
        <w:rPr>
          <w:rFonts w:hint="eastAsia"/>
          <w:color w:val="FF0000"/>
        </w:rPr>
        <w:t>条数</w:t>
      </w:r>
      <w:r w:rsidR="00ED2666">
        <w:rPr>
          <w:rFonts w:hint="eastAsia"/>
          <w:color w:val="FF0000"/>
        </w:rPr>
        <w:t>（</w:t>
      </w:r>
      <w:r w:rsidR="00ED2666" w:rsidRPr="00ED2666">
        <w:rPr>
          <w:rFonts w:hint="eastAsia"/>
          <w:color w:val="FF0000"/>
        </w:rPr>
        <w:t>新增或者删除</w:t>
      </w:r>
      <w:r w:rsidR="00ED2666">
        <w:rPr>
          <w:rFonts w:hint="eastAsia"/>
          <w:color w:val="FF0000"/>
        </w:rPr>
        <w:t>）</w:t>
      </w:r>
      <w:r w:rsidRPr="0062010E">
        <w:rPr>
          <w:rFonts w:hint="eastAsia"/>
        </w:rPr>
        <w:t>的对比</w:t>
      </w:r>
      <w:r w:rsidRPr="00CF03A1">
        <w:rPr>
          <w:rFonts w:hint="eastAsia"/>
        </w:rPr>
        <w:t>）幻读是指同样一笔查询在整个事务过程中多次执行后，查询所得的结果集是不一样的。</w:t>
      </w:r>
    </w:p>
    <w:p w:rsidR="00CF03A1" w:rsidRDefault="00CF03A1"/>
    <w:p w:rsidR="00CF03A1" w:rsidRDefault="00CF03A1">
      <w:pPr>
        <w:rPr>
          <w:rFonts w:ascii="Georgia" w:hAnsi="Georgia"/>
          <w:color w:val="4B4B4B"/>
          <w:sz w:val="20"/>
          <w:szCs w:val="20"/>
          <w:shd w:val="clear" w:color="auto" w:fill="FFFFFF"/>
        </w:rPr>
      </w:pPr>
      <w:r w:rsidRPr="00F546DF">
        <w:rPr>
          <w:rFonts w:hint="eastAsia"/>
          <w:b/>
        </w:rPr>
        <w:t>不可重复读：</w:t>
      </w:r>
      <w:r w:rsidRPr="001F57B2">
        <w:t>（针对其他</w:t>
      </w:r>
      <w:r w:rsidR="00F668FF" w:rsidRPr="001F57B2">
        <w:rPr>
          <w:rFonts w:hint="eastAsia"/>
        </w:rPr>
        <w:t>事务</w:t>
      </w:r>
      <w:r w:rsidRPr="001F57B2">
        <w:t>提交前后，读取数据</w:t>
      </w:r>
      <w:r>
        <w:rPr>
          <w:rFonts w:ascii="Georgia" w:hAnsi="Georgia"/>
          <w:color w:val="FF0000"/>
          <w:sz w:val="20"/>
          <w:szCs w:val="20"/>
          <w:shd w:val="clear" w:color="auto" w:fill="FFFFFF"/>
        </w:rPr>
        <w:t>本身</w:t>
      </w:r>
      <w:r w:rsidRPr="001F57B2">
        <w:t>的对比）不可重复读取是指同一个事务在整个事务过程中对同一笔数据进行读取，每次读取结果都不同。</w:t>
      </w:r>
    </w:p>
    <w:p w:rsidR="001F57B2" w:rsidRDefault="001F57B2">
      <w:pPr>
        <w:rPr>
          <w:rFonts w:ascii="Georgia" w:hAnsi="Georgia"/>
          <w:color w:val="4B4B4B"/>
          <w:sz w:val="20"/>
          <w:szCs w:val="20"/>
          <w:shd w:val="clear" w:color="auto" w:fill="FFFFFF"/>
        </w:rPr>
      </w:pPr>
    </w:p>
    <w:p w:rsidR="001F57B2" w:rsidRPr="001F57B2" w:rsidRDefault="001F57B2" w:rsidP="001F57B2">
      <w:r>
        <w:rPr>
          <w:rFonts w:hint="eastAsia"/>
        </w:rPr>
        <w:t>J</w:t>
      </w:r>
      <w:r w:rsidRPr="001F57B2">
        <w:rPr>
          <w:rFonts w:hint="eastAsia"/>
        </w:rPr>
        <w:t>ava</w:t>
      </w:r>
      <w:r w:rsidRPr="001F57B2">
        <w:rPr>
          <w:rFonts w:hint="eastAsia"/>
        </w:rPr>
        <w:t>中</w:t>
      </w:r>
      <w:r w:rsidRPr="001F57B2">
        <w:rPr>
          <w:rFonts w:hint="eastAsia"/>
        </w:rPr>
        <w:t>8</w:t>
      </w:r>
      <w:r w:rsidRPr="001F57B2">
        <w:rPr>
          <w:rFonts w:hint="eastAsia"/>
        </w:rPr>
        <w:t>种基本数据类型</w:t>
      </w:r>
      <w:r w:rsidRPr="001F57B2">
        <w:rPr>
          <w:rFonts w:hint="eastAsia"/>
        </w:rPr>
        <w:t xml:space="preserve"> byte</w:t>
      </w:r>
      <w:r w:rsidRPr="001F57B2">
        <w:rPr>
          <w:rFonts w:hint="eastAsia"/>
        </w:rPr>
        <w:t>、</w:t>
      </w:r>
      <w:r w:rsidRPr="001F57B2">
        <w:rPr>
          <w:rFonts w:hint="eastAsia"/>
        </w:rPr>
        <w:t>short</w:t>
      </w:r>
      <w:r w:rsidRPr="001F57B2">
        <w:rPr>
          <w:rFonts w:hint="eastAsia"/>
        </w:rPr>
        <w:t>、</w:t>
      </w:r>
      <w:r w:rsidRPr="001F57B2">
        <w:rPr>
          <w:rFonts w:hint="eastAsia"/>
        </w:rPr>
        <w:t>int</w:t>
      </w:r>
      <w:r w:rsidRPr="001F57B2">
        <w:rPr>
          <w:rFonts w:hint="eastAsia"/>
        </w:rPr>
        <w:t>、</w:t>
      </w:r>
      <w:r w:rsidRPr="001F57B2">
        <w:rPr>
          <w:rFonts w:hint="eastAsia"/>
        </w:rPr>
        <w:t>long</w:t>
      </w:r>
      <w:r w:rsidRPr="001F57B2">
        <w:rPr>
          <w:rFonts w:hint="eastAsia"/>
        </w:rPr>
        <w:t>、</w:t>
      </w:r>
      <w:r w:rsidRPr="001F57B2">
        <w:rPr>
          <w:rFonts w:hint="eastAsia"/>
        </w:rPr>
        <w:t>float</w:t>
      </w:r>
      <w:r w:rsidRPr="001F57B2">
        <w:rPr>
          <w:rFonts w:hint="eastAsia"/>
        </w:rPr>
        <w:t>、</w:t>
      </w:r>
      <w:r w:rsidRPr="001F57B2">
        <w:rPr>
          <w:rFonts w:hint="eastAsia"/>
        </w:rPr>
        <w:t>double</w:t>
      </w:r>
      <w:r w:rsidRPr="001F57B2">
        <w:rPr>
          <w:rFonts w:hint="eastAsia"/>
        </w:rPr>
        <w:t>、</w:t>
      </w:r>
      <w:r w:rsidRPr="001F57B2">
        <w:rPr>
          <w:rFonts w:hint="eastAsia"/>
        </w:rPr>
        <w:t>boolean</w:t>
      </w:r>
      <w:r w:rsidRPr="001F57B2">
        <w:rPr>
          <w:rFonts w:hint="eastAsia"/>
        </w:rPr>
        <w:t>、</w:t>
      </w:r>
      <w:r w:rsidRPr="001F57B2">
        <w:rPr>
          <w:rFonts w:hint="eastAsia"/>
        </w:rPr>
        <w:t>char</w:t>
      </w:r>
      <w:r w:rsidRPr="001F57B2">
        <w:rPr>
          <w:rFonts w:hint="eastAsia"/>
        </w:rPr>
        <w:t>。</w:t>
      </w:r>
      <w:r w:rsidRPr="001F57B2">
        <w:rPr>
          <w:rFonts w:hint="eastAsia"/>
        </w:rPr>
        <w:t xml:space="preserve"> </w:t>
      </w:r>
    </w:p>
    <w:p w:rsidR="001F57B2" w:rsidRDefault="001F57B2" w:rsidP="001F57B2">
      <w:r w:rsidRPr="001F57B2">
        <w:rPr>
          <w:rFonts w:hint="eastAsia"/>
        </w:rPr>
        <w:t>其中整型有四个，分别为</w:t>
      </w:r>
      <w:r w:rsidRPr="001F57B2">
        <w:rPr>
          <w:rFonts w:hint="eastAsia"/>
        </w:rPr>
        <w:t>byte</w:t>
      </w:r>
      <w:r w:rsidRPr="001F57B2">
        <w:rPr>
          <w:rFonts w:hint="eastAsia"/>
        </w:rPr>
        <w:t>、</w:t>
      </w:r>
      <w:r w:rsidRPr="001F57B2">
        <w:rPr>
          <w:rFonts w:hint="eastAsia"/>
        </w:rPr>
        <w:t>short</w:t>
      </w:r>
      <w:r w:rsidRPr="001F57B2">
        <w:rPr>
          <w:rFonts w:hint="eastAsia"/>
        </w:rPr>
        <w:t>、</w:t>
      </w:r>
      <w:r w:rsidRPr="001F57B2">
        <w:rPr>
          <w:rFonts w:hint="eastAsia"/>
        </w:rPr>
        <w:t>int</w:t>
      </w:r>
      <w:r w:rsidRPr="001F57B2">
        <w:rPr>
          <w:rFonts w:hint="eastAsia"/>
        </w:rPr>
        <w:t>、</w:t>
      </w:r>
      <w:r w:rsidRPr="001F57B2">
        <w:rPr>
          <w:rFonts w:hint="eastAsia"/>
        </w:rPr>
        <w:t>long</w:t>
      </w:r>
    </w:p>
    <w:p w:rsidR="00DA124A" w:rsidRDefault="00DA124A" w:rsidP="001F57B2"/>
    <w:p w:rsidR="00DA124A" w:rsidRDefault="00DA124A" w:rsidP="001F57B2">
      <w:r w:rsidRPr="00DA124A">
        <w:rPr>
          <w:rFonts w:hint="eastAsia"/>
        </w:rPr>
        <w:t>pageContext</w:t>
      </w:r>
      <w:r w:rsidRPr="00DA124A">
        <w:rPr>
          <w:rFonts w:hint="eastAsia"/>
        </w:rPr>
        <w:t>和</w:t>
      </w:r>
      <w:r w:rsidRPr="00DA124A">
        <w:rPr>
          <w:rFonts w:hint="eastAsia"/>
        </w:rPr>
        <w:t>page</w:t>
      </w:r>
      <w:r w:rsidRPr="00DA124A">
        <w:rPr>
          <w:rFonts w:hint="eastAsia"/>
        </w:rPr>
        <w:t>都是</w:t>
      </w:r>
      <w:r w:rsidRPr="00DA124A">
        <w:rPr>
          <w:rFonts w:hint="eastAsia"/>
        </w:rPr>
        <w:t>jsp</w:t>
      </w:r>
      <w:r w:rsidRPr="00DA124A">
        <w:rPr>
          <w:rFonts w:hint="eastAsia"/>
        </w:rPr>
        <w:t>中的隐含对象，</w:t>
      </w:r>
      <w:r w:rsidRPr="00DA124A">
        <w:rPr>
          <w:rFonts w:hint="eastAsia"/>
        </w:rPr>
        <w:t>pageContext</w:t>
      </w:r>
      <w:r w:rsidRPr="00DA124A">
        <w:rPr>
          <w:rFonts w:hint="eastAsia"/>
        </w:rPr>
        <w:t>代表</w:t>
      </w:r>
      <w:r w:rsidRPr="00DA124A">
        <w:rPr>
          <w:rFonts w:hint="eastAsia"/>
        </w:rPr>
        <w:t>jsp</w:t>
      </w:r>
      <w:r>
        <w:rPr>
          <w:rFonts w:hint="eastAsia"/>
        </w:rPr>
        <w:t>页面的上下文关系，能够调用、存取其他隐含对象；</w:t>
      </w:r>
      <w:r w:rsidRPr="00DA124A">
        <w:rPr>
          <w:rFonts w:hint="eastAsia"/>
        </w:rPr>
        <w:t>page</w:t>
      </w:r>
      <w:r w:rsidRPr="00DA124A">
        <w:rPr>
          <w:rFonts w:hint="eastAsia"/>
        </w:rPr>
        <w:t>代表处理当前请求的时候，这个页面的实现类的实例。</w:t>
      </w:r>
    </w:p>
    <w:p w:rsidR="00155981" w:rsidRDefault="00155981" w:rsidP="001F57B2"/>
    <w:p w:rsidR="002F78A2" w:rsidRDefault="002F78A2" w:rsidP="001F57B2">
      <w:r w:rsidRPr="00F546DF">
        <w:rPr>
          <w:rFonts w:hint="eastAsia"/>
          <w:b/>
        </w:rPr>
        <w:t>向上转型：</w:t>
      </w:r>
      <w:r w:rsidRPr="002F78A2">
        <w:rPr>
          <w:rFonts w:hint="eastAsia"/>
        </w:rPr>
        <w:t>用父类引用执行子类对象，并可以用父类引用调用子类中重写了的同名方法。但是不能调用子类中新增的方法。</w:t>
      </w:r>
    </w:p>
    <w:p w:rsidR="002F78A2" w:rsidRDefault="002F78A2" w:rsidP="001F57B2"/>
    <w:p w:rsidR="00155981" w:rsidRDefault="00155981" w:rsidP="001F57B2">
      <w:r w:rsidRPr="00F546DF">
        <w:rPr>
          <w:rFonts w:hint="eastAsia"/>
          <w:b/>
        </w:rPr>
        <w:t>动态绑定：</w:t>
      </w:r>
      <w:r w:rsidRPr="00155981">
        <w:rPr>
          <w:rFonts w:hint="eastAsia"/>
        </w:rPr>
        <w:t>在执行期间（</w:t>
      </w:r>
      <w:r w:rsidR="00E831AB">
        <w:rPr>
          <w:rFonts w:hint="eastAsia"/>
        </w:rPr>
        <w:t>程序运行期间</w:t>
      </w:r>
      <w:r w:rsidRPr="00155981">
        <w:rPr>
          <w:rFonts w:hint="eastAsia"/>
        </w:rPr>
        <w:t>）判断所用对象的实际类型，根据其实际的类型调用其相应的方法（确定选择哪个多态形式被调用）。</w:t>
      </w:r>
    </w:p>
    <w:p w:rsidR="002F78A2" w:rsidRDefault="002F78A2" w:rsidP="001F57B2"/>
    <w:p w:rsidR="0068463C" w:rsidRPr="00F546DF" w:rsidRDefault="0068463C" w:rsidP="001F57B2">
      <w:pPr>
        <w:rPr>
          <w:b/>
        </w:rPr>
      </w:pPr>
      <w:r w:rsidRPr="00F546DF">
        <w:rPr>
          <w:rFonts w:hint="eastAsia"/>
          <w:b/>
        </w:rPr>
        <w:t>JAVA</w:t>
      </w:r>
      <w:r w:rsidRPr="00F546DF">
        <w:rPr>
          <w:rFonts w:hint="eastAsia"/>
          <w:b/>
        </w:rPr>
        <w:t>多线程实现的三种方式：</w:t>
      </w:r>
    </w:p>
    <w:p w:rsidR="0068463C" w:rsidRDefault="000825C1" w:rsidP="0068463C">
      <w:r>
        <w:rPr>
          <w:rFonts w:hint="eastAsia"/>
        </w:rPr>
        <w:t>1</w:t>
      </w:r>
      <w:r>
        <w:rPr>
          <w:rFonts w:hint="eastAsia"/>
        </w:rPr>
        <w:t>、</w:t>
      </w:r>
      <w:r w:rsidR="0068463C">
        <w:rPr>
          <w:rFonts w:hint="eastAsia"/>
        </w:rPr>
        <w:t>继承</w:t>
      </w:r>
      <w:r w:rsidR="0068463C">
        <w:rPr>
          <w:rFonts w:hint="eastAsia"/>
        </w:rPr>
        <w:t>Thread</w:t>
      </w:r>
      <w:r w:rsidR="0068463C">
        <w:rPr>
          <w:rFonts w:hint="eastAsia"/>
        </w:rPr>
        <w:t>类，重写</w:t>
      </w:r>
      <w:r w:rsidR="0068463C">
        <w:rPr>
          <w:rFonts w:hint="eastAsia"/>
        </w:rPr>
        <w:t>run</w:t>
      </w:r>
      <w:r w:rsidR="0068463C">
        <w:rPr>
          <w:rFonts w:hint="eastAsia"/>
        </w:rPr>
        <w:t>方法</w:t>
      </w:r>
    </w:p>
    <w:p w:rsidR="0068463C" w:rsidRDefault="000825C1" w:rsidP="0068463C">
      <w:r>
        <w:rPr>
          <w:rFonts w:hint="eastAsia"/>
        </w:rPr>
        <w:t>2</w:t>
      </w:r>
      <w:r w:rsidR="009C0061">
        <w:rPr>
          <w:rFonts w:hint="eastAsia"/>
        </w:rPr>
        <w:t>、</w:t>
      </w:r>
      <w:r w:rsidR="0068463C">
        <w:rPr>
          <w:rFonts w:hint="eastAsia"/>
        </w:rPr>
        <w:t>实现</w:t>
      </w:r>
      <w:r w:rsidR="0068463C">
        <w:rPr>
          <w:rFonts w:hint="eastAsia"/>
        </w:rPr>
        <w:t>Runnable</w:t>
      </w:r>
      <w:r w:rsidR="0068463C">
        <w:rPr>
          <w:rFonts w:hint="eastAsia"/>
        </w:rPr>
        <w:t>接口，重写</w:t>
      </w:r>
      <w:r w:rsidR="0068463C">
        <w:rPr>
          <w:rFonts w:hint="eastAsia"/>
        </w:rPr>
        <w:t>run</w:t>
      </w:r>
      <w:r w:rsidR="0068463C">
        <w:rPr>
          <w:rFonts w:hint="eastAsia"/>
        </w:rPr>
        <w:t>方法，实现</w:t>
      </w:r>
      <w:r w:rsidR="0068463C">
        <w:rPr>
          <w:rFonts w:hint="eastAsia"/>
        </w:rPr>
        <w:t>Runnable</w:t>
      </w:r>
      <w:r w:rsidR="0068463C">
        <w:rPr>
          <w:rFonts w:hint="eastAsia"/>
        </w:rPr>
        <w:t>接口的实现类的实例对象作为</w:t>
      </w:r>
      <w:r w:rsidR="0068463C">
        <w:rPr>
          <w:rFonts w:hint="eastAsia"/>
        </w:rPr>
        <w:t>Thread</w:t>
      </w:r>
      <w:r w:rsidR="0068463C">
        <w:rPr>
          <w:rFonts w:hint="eastAsia"/>
        </w:rPr>
        <w:t>构造函数的</w:t>
      </w:r>
      <w:r w:rsidR="0068463C">
        <w:rPr>
          <w:rFonts w:hint="eastAsia"/>
        </w:rPr>
        <w:t>target</w:t>
      </w:r>
      <w:r w:rsidR="0068463C">
        <w:rPr>
          <w:rFonts w:hint="eastAsia"/>
        </w:rPr>
        <w:t>（</w:t>
      </w:r>
      <w:r w:rsidR="0068463C" w:rsidRPr="0068463C">
        <w:t>Thread t1 = new Thread(new MyThread());</w:t>
      </w:r>
      <w:r w:rsidR="0068463C">
        <w:rPr>
          <w:rFonts w:hint="eastAsia"/>
        </w:rPr>
        <w:t>）</w:t>
      </w:r>
    </w:p>
    <w:p w:rsidR="003B25A9" w:rsidRDefault="000825C1" w:rsidP="003B25A9">
      <w:r>
        <w:rPr>
          <w:rFonts w:hint="eastAsia"/>
        </w:rPr>
        <w:t>3</w:t>
      </w:r>
      <w:r w:rsidR="009C0061">
        <w:rPr>
          <w:rFonts w:hint="eastAsia"/>
        </w:rPr>
        <w:t>、</w:t>
      </w:r>
      <w:r w:rsidR="003B25A9">
        <w:rPr>
          <w:rFonts w:hint="eastAsia"/>
        </w:rPr>
        <w:t>通过</w:t>
      </w:r>
      <w:r w:rsidR="003B25A9">
        <w:rPr>
          <w:rFonts w:hint="eastAsia"/>
        </w:rPr>
        <w:t>Callable</w:t>
      </w:r>
      <w:r w:rsidR="003B25A9">
        <w:rPr>
          <w:rFonts w:hint="eastAsia"/>
        </w:rPr>
        <w:t>和</w:t>
      </w:r>
      <w:r w:rsidR="003B25A9">
        <w:rPr>
          <w:rFonts w:hint="eastAsia"/>
        </w:rPr>
        <w:t>FutureTask</w:t>
      </w:r>
      <w:r w:rsidR="003B25A9">
        <w:rPr>
          <w:rFonts w:hint="eastAsia"/>
        </w:rPr>
        <w:t>创建线程</w:t>
      </w:r>
    </w:p>
    <w:p w:rsidR="0068463C" w:rsidRDefault="000825C1" w:rsidP="003B25A9">
      <w:r>
        <w:rPr>
          <w:rFonts w:hint="eastAsia"/>
        </w:rPr>
        <w:t>4</w:t>
      </w:r>
      <w:r>
        <w:rPr>
          <w:rFonts w:hint="eastAsia"/>
        </w:rPr>
        <w:t>、</w:t>
      </w:r>
      <w:r w:rsidR="003B25A9">
        <w:rPr>
          <w:rFonts w:hint="eastAsia"/>
        </w:rPr>
        <w:t>通过线程池创建线程</w:t>
      </w:r>
      <w:r w:rsidR="0068463C">
        <w:rPr>
          <w:rFonts w:hint="eastAsia"/>
        </w:rPr>
        <w:t>a</w:t>
      </w:r>
      <w:r w:rsidR="0068463C">
        <w:t>. newSingleThreadExecutor</w:t>
      </w:r>
    </w:p>
    <w:p w:rsidR="0068463C" w:rsidRDefault="0068463C" w:rsidP="0068463C">
      <w:r>
        <w:rPr>
          <w:rFonts w:hint="eastAsia"/>
        </w:rPr>
        <w:t>创建一个单线程的线程池。这个线程池只有一个线程在工作，单线程串行执行所有任务。如果线程因为异常结束，那么会有一个新的线程来替代它。此线程池保证所有任务的执行顺序按照任务的提交顺序执行。</w:t>
      </w:r>
    </w:p>
    <w:p w:rsidR="0068463C" w:rsidRDefault="0068463C" w:rsidP="0068463C">
      <w:r>
        <w:rPr>
          <w:rFonts w:hint="eastAsia"/>
        </w:rPr>
        <w:t>b</w:t>
      </w:r>
      <w:r>
        <w:t>.newFixedThreadPool</w:t>
      </w:r>
    </w:p>
    <w:p w:rsidR="0068463C" w:rsidRDefault="0068463C" w:rsidP="0068463C">
      <w:r>
        <w:rPr>
          <w:rFonts w:hint="eastAsia"/>
        </w:rPr>
        <w:t>创建固定大小的线程池。每次提交一个任务就创建一个线程，线程池的大小一旦达到最大值就会保持不变，如果某个线程因为执行异常而结束，那么线程池会补充一个新线程。</w:t>
      </w:r>
    </w:p>
    <w:p w:rsidR="0068463C" w:rsidRDefault="0068463C" w:rsidP="0068463C">
      <w:r>
        <w:rPr>
          <w:rFonts w:hint="eastAsia"/>
        </w:rPr>
        <w:t>c</w:t>
      </w:r>
      <w:r>
        <w:t>. newCachedThreadPool</w:t>
      </w:r>
    </w:p>
    <w:p w:rsidR="0068463C" w:rsidRDefault="0068463C" w:rsidP="0068463C">
      <w:r>
        <w:rPr>
          <w:rFonts w:hint="eastAsia"/>
        </w:rPr>
        <w:t>创建一个可缓存的线程池。会回收部分空闲（</w:t>
      </w:r>
      <w:r>
        <w:rPr>
          <w:rFonts w:hint="eastAsia"/>
        </w:rPr>
        <w:t>60</w:t>
      </w:r>
      <w:r>
        <w:rPr>
          <w:rFonts w:hint="eastAsia"/>
        </w:rPr>
        <w:t>秒不执行任务）的线程，当任务数增加时，可以添加新线程来处理任务。此线程池不会对线程池大小做限制，线程池大小完全依赖于操作系统（或者说</w:t>
      </w:r>
      <w:r>
        <w:rPr>
          <w:rFonts w:hint="eastAsia"/>
        </w:rPr>
        <w:t>JVM</w:t>
      </w:r>
      <w:r>
        <w:rPr>
          <w:rFonts w:hint="eastAsia"/>
        </w:rPr>
        <w:t>）能够创建的最大线程大小。</w:t>
      </w:r>
    </w:p>
    <w:p w:rsidR="0068463C" w:rsidRDefault="0068463C" w:rsidP="0068463C">
      <w:r>
        <w:rPr>
          <w:rFonts w:hint="eastAsia"/>
        </w:rPr>
        <w:t>d</w:t>
      </w:r>
      <w:r>
        <w:t>.newScheduledThreadPool</w:t>
      </w:r>
    </w:p>
    <w:p w:rsidR="0068463C" w:rsidRDefault="0068463C" w:rsidP="0068463C">
      <w:r w:rsidRPr="0068463C">
        <w:rPr>
          <w:rFonts w:hint="eastAsia"/>
        </w:rPr>
        <w:t>创建一个大小无限的线程池。此线程池支持定时以及周期性执行任务的需求。</w:t>
      </w:r>
    </w:p>
    <w:p w:rsidR="00496D4D" w:rsidRDefault="00496D4D" w:rsidP="0068463C"/>
    <w:p w:rsidR="00496D4D" w:rsidRDefault="00496D4D" w:rsidP="0068463C">
      <w:pPr>
        <w:rPr>
          <w:b/>
        </w:rPr>
      </w:pPr>
      <w:r w:rsidRPr="00496D4D">
        <w:rPr>
          <w:rFonts w:hint="eastAsia"/>
          <w:b/>
        </w:rPr>
        <w:t>volitile</w:t>
      </w:r>
      <w:r w:rsidRPr="00496D4D">
        <w:rPr>
          <w:rFonts w:hint="eastAsia"/>
          <w:b/>
        </w:rPr>
        <w:t>关键字的作用，原理：</w:t>
      </w:r>
    </w:p>
    <w:p w:rsidR="00496D4D" w:rsidRDefault="00496D4D" w:rsidP="00496D4D">
      <w:r>
        <w:rPr>
          <w:rFonts w:hint="eastAsia"/>
        </w:rPr>
        <w:t>1</w:t>
      </w:r>
      <w:r>
        <w:rPr>
          <w:rFonts w:hint="eastAsia"/>
        </w:rPr>
        <w:t>、</w:t>
      </w:r>
      <w:r w:rsidRPr="00496D4D">
        <w:rPr>
          <w:rFonts w:hint="eastAsia"/>
        </w:rPr>
        <w:t>保证了不同线程对这个变量进行操作时的可见性，</w:t>
      </w:r>
      <w:r>
        <w:rPr>
          <w:rFonts w:hint="eastAsia"/>
        </w:rPr>
        <w:t>即一个线程修改了某个</w:t>
      </w:r>
      <w:r w:rsidR="00971BE6">
        <w:rPr>
          <w:rFonts w:hint="eastAsia"/>
        </w:rPr>
        <w:t>缓存中</w:t>
      </w:r>
      <w:r>
        <w:rPr>
          <w:rFonts w:hint="eastAsia"/>
        </w:rPr>
        <w:t>变量的值后立即写入主存，</w:t>
      </w:r>
      <w:r w:rsidR="00DA5CCA">
        <w:rPr>
          <w:rFonts w:ascii="Verdana" w:hAnsi="Verdana" w:hint="eastAsia"/>
          <w:color w:val="000000"/>
          <w:szCs w:val="21"/>
          <w:shd w:val="clear" w:color="auto" w:fill="FFFFFF"/>
        </w:rPr>
        <w:t>并使</w:t>
      </w:r>
      <w:r w:rsidR="00DA5CCA">
        <w:rPr>
          <w:rFonts w:ascii="Verdana" w:hAnsi="Verdana"/>
          <w:color w:val="000000"/>
          <w:szCs w:val="21"/>
          <w:shd w:val="clear" w:color="auto" w:fill="FFFFFF"/>
        </w:rPr>
        <w:t>缓存行无效</w:t>
      </w:r>
      <w:r w:rsidR="00DA5CCA">
        <w:rPr>
          <w:rFonts w:ascii="Verdana" w:hAnsi="Verdana" w:hint="eastAsia"/>
          <w:color w:val="000000"/>
          <w:szCs w:val="21"/>
          <w:shd w:val="clear" w:color="auto" w:fill="FFFFFF"/>
        </w:rPr>
        <w:t>，</w:t>
      </w:r>
      <w:r w:rsidR="00DA5CCA">
        <w:rPr>
          <w:rFonts w:hint="eastAsia"/>
        </w:rPr>
        <w:t>其他线程需要读取主存中的值</w:t>
      </w:r>
      <w:r>
        <w:rPr>
          <w:rFonts w:hint="eastAsia"/>
        </w:rPr>
        <w:t>。</w:t>
      </w:r>
    </w:p>
    <w:p w:rsidR="00496D4D" w:rsidRDefault="00496D4D" w:rsidP="00496D4D">
      <w:r>
        <w:rPr>
          <w:rFonts w:hint="eastAsia"/>
        </w:rPr>
        <w:t>2</w:t>
      </w:r>
      <w:r>
        <w:rPr>
          <w:rFonts w:hint="eastAsia"/>
        </w:rPr>
        <w:t>、</w:t>
      </w:r>
      <w:r w:rsidRPr="00496D4D">
        <w:rPr>
          <w:rFonts w:hint="eastAsia"/>
        </w:rPr>
        <w:t>禁止进行指令重排序。</w:t>
      </w:r>
    </w:p>
    <w:p w:rsidR="00984786" w:rsidRPr="00984786" w:rsidRDefault="00984786" w:rsidP="00984786">
      <w:r w:rsidRPr="00984786">
        <w:rPr>
          <w:rFonts w:hint="eastAsia"/>
        </w:rPr>
        <w:lastRenderedPageBreak/>
        <w:t>如果没有对</w:t>
      </w:r>
      <w:r w:rsidRPr="00984786">
        <w:rPr>
          <w:rFonts w:hint="eastAsia"/>
        </w:rPr>
        <w:t>equals</w:t>
      </w:r>
      <w:r w:rsidRPr="00984786">
        <w:rPr>
          <w:rFonts w:hint="eastAsia"/>
        </w:rPr>
        <w:t>方法进行重写，则比较的是引用类型的变量所指向的对象的地址；</w:t>
      </w:r>
    </w:p>
    <w:p w:rsidR="00984786" w:rsidRPr="00984786" w:rsidRDefault="00984786" w:rsidP="00984786">
      <w:r w:rsidRPr="00984786">
        <w:rPr>
          <w:rFonts w:hint="eastAsia"/>
        </w:rPr>
        <w:t>诸如</w:t>
      </w:r>
      <w:r w:rsidRPr="00984786">
        <w:rPr>
          <w:rFonts w:hint="eastAsia"/>
        </w:rPr>
        <w:t>String</w:t>
      </w:r>
      <w:r w:rsidRPr="00984786">
        <w:rPr>
          <w:rFonts w:hint="eastAsia"/>
        </w:rPr>
        <w:t>、</w:t>
      </w:r>
      <w:r w:rsidRPr="00984786">
        <w:rPr>
          <w:rFonts w:hint="eastAsia"/>
        </w:rPr>
        <w:t>Date</w:t>
      </w:r>
      <w:r w:rsidRPr="00984786">
        <w:rPr>
          <w:rFonts w:hint="eastAsia"/>
        </w:rPr>
        <w:t>等类对</w:t>
      </w:r>
      <w:r w:rsidRPr="00984786">
        <w:rPr>
          <w:rFonts w:hint="eastAsia"/>
        </w:rPr>
        <w:t>equals</w:t>
      </w:r>
      <w:r w:rsidRPr="00984786">
        <w:rPr>
          <w:rFonts w:hint="eastAsia"/>
        </w:rPr>
        <w:t>方法进行了重写的话，比较的是所指向的对象的内容。</w:t>
      </w:r>
    </w:p>
    <w:p w:rsidR="00984786" w:rsidRDefault="00984786" w:rsidP="00496D4D"/>
    <w:p w:rsidR="00C75327" w:rsidRDefault="00C75327" w:rsidP="00496D4D">
      <w:r w:rsidRPr="00C75327">
        <w:rPr>
          <w:rFonts w:hint="eastAsia"/>
        </w:rPr>
        <w:t>++a</w:t>
      </w:r>
      <w:r w:rsidRPr="00C75327">
        <w:rPr>
          <w:rFonts w:hint="eastAsia"/>
        </w:rPr>
        <w:t>在表达式中是先</w:t>
      </w:r>
      <w:r w:rsidRPr="00C75327">
        <w:rPr>
          <w:rFonts w:hint="eastAsia"/>
        </w:rPr>
        <w:t>++</w:t>
      </w:r>
      <w:r w:rsidRPr="00C75327">
        <w:rPr>
          <w:rFonts w:hint="eastAsia"/>
        </w:rPr>
        <w:t>，再取值。</w:t>
      </w:r>
      <w:r w:rsidRPr="00C75327">
        <w:rPr>
          <w:rFonts w:hint="eastAsia"/>
        </w:rPr>
        <w:t>b--</w:t>
      </w:r>
      <w:r w:rsidRPr="00C75327">
        <w:rPr>
          <w:rFonts w:hint="eastAsia"/>
        </w:rPr>
        <w:t>在表达式中是先取值，再</w:t>
      </w:r>
      <w:r w:rsidRPr="00C75327">
        <w:rPr>
          <w:rFonts w:hint="eastAsia"/>
        </w:rPr>
        <w:t>--</w:t>
      </w:r>
      <w:r w:rsidRPr="00C75327">
        <w:rPr>
          <w:rFonts w:hint="eastAsia"/>
        </w:rPr>
        <w:t>。所以表达式：</w:t>
      </w:r>
      <w:r w:rsidRPr="00C75327">
        <w:rPr>
          <w:rFonts w:hint="eastAsia"/>
        </w:rPr>
        <w:t xml:space="preserve">++a*b-- </w:t>
      </w:r>
      <w:r w:rsidRPr="00C75327">
        <w:rPr>
          <w:rFonts w:hint="eastAsia"/>
        </w:rPr>
        <w:t>相当于</w:t>
      </w:r>
      <w:r w:rsidRPr="00C75327">
        <w:rPr>
          <w:rFonts w:hint="eastAsia"/>
        </w:rPr>
        <w:t xml:space="preserve"> (a+1)*b</w:t>
      </w:r>
    </w:p>
    <w:p w:rsidR="00B346D0" w:rsidRDefault="00B346D0" w:rsidP="00496D4D"/>
    <w:p w:rsidR="00B346D0" w:rsidRDefault="00B346D0" w:rsidP="00496D4D">
      <w:r w:rsidRPr="00B346D0">
        <w:rPr>
          <w:rFonts w:hint="eastAsia"/>
          <w:b/>
        </w:rPr>
        <w:t>连表结构：</w:t>
      </w:r>
      <w:r w:rsidR="00C5358E" w:rsidRPr="00C5358E">
        <w:rPr>
          <w:rFonts w:hint="eastAsia"/>
        </w:rPr>
        <w:t>物理存储单元上非连续、非顺序的存储结构，数据元素的逻辑顺序是通过链表中的指针链接次序实现的。</w:t>
      </w:r>
    </w:p>
    <w:p w:rsidR="001373DE" w:rsidRDefault="001373DE" w:rsidP="00496D4D">
      <w:r w:rsidRPr="001373DE">
        <w:rPr>
          <w:rFonts w:hint="eastAsia"/>
          <w:b/>
        </w:rPr>
        <w:t>双向链表：</w:t>
      </w:r>
      <w:r w:rsidRPr="001373DE">
        <w:rPr>
          <w:rFonts w:hint="eastAsia"/>
        </w:rPr>
        <w:t>每个数据结点中都有两个指针，分别指向直接后继和直接前驱。</w:t>
      </w:r>
    </w:p>
    <w:p w:rsidR="008E742B" w:rsidRDefault="00A25F77" w:rsidP="00496D4D">
      <w:r w:rsidRPr="00A25F77">
        <w:rPr>
          <w:rFonts w:hint="eastAsia"/>
          <w:b/>
        </w:rPr>
        <w:t>循环链表：</w:t>
      </w:r>
      <w:r w:rsidRPr="00A25F77">
        <w:t>最后一个结点的</w:t>
      </w:r>
      <w:hyperlink r:id="rId7" w:tgtFrame="_blank" w:history="1">
        <w:r w:rsidRPr="00A25F77">
          <w:t>指针</w:t>
        </w:r>
      </w:hyperlink>
      <w:r w:rsidRPr="00A25F77">
        <w:t>域指向</w:t>
      </w:r>
      <w:hyperlink r:id="rId8" w:tgtFrame="_blank" w:history="1">
        <w:r w:rsidRPr="00A25F77">
          <w:t>头结点</w:t>
        </w:r>
      </w:hyperlink>
      <w:r w:rsidRPr="00A25F77">
        <w:t>，整个链表形成一个环。</w:t>
      </w:r>
    </w:p>
    <w:p w:rsidR="00013898" w:rsidRDefault="00013898" w:rsidP="00496D4D"/>
    <w:p w:rsidR="00013898" w:rsidRPr="00013898" w:rsidRDefault="00013898" w:rsidP="00013898">
      <w:r w:rsidRPr="00013898">
        <w:rPr>
          <w:b/>
        </w:rPr>
        <w:t>TCP</w:t>
      </w:r>
      <w:r w:rsidRPr="00013898">
        <w:rPr>
          <w:b/>
        </w:rPr>
        <w:t>的优点：</w:t>
      </w:r>
      <w:r w:rsidRPr="00013898">
        <w:t>可靠，稳定</w:t>
      </w:r>
      <w:r w:rsidRPr="00013898">
        <w:t xml:space="preserve"> TCP</w:t>
      </w:r>
      <w:r w:rsidRPr="00013898">
        <w:t>的可靠体现在</w:t>
      </w:r>
      <w:r w:rsidRPr="00013898">
        <w:t>TCP</w:t>
      </w:r>
      <w:r w:rsidRPr="00013898">
        <w:t>在传递数据之前，会有三次握手来建立连接，而且在数据传递时，有确认、窗口、重传、拥塞控制机制，在数据传完后，还会断开连接用来节约系统资源。</w:t>
      </w:r>
      <w:r w:rsidRPr="00013898">
        <w:t>TCP</w:t>
      </w:r>
      <w:r w:rsidRPr="00013898">
        <w:t>的缺点：慢，效率低，占用系统资源高，易被攻击</w:t>
      </w:r>
      <w:r w:rsidRPr="00013898">
        <w:t xml:space="preserve"> TCP</w:t>
      </w:r>
      <w:r w:rsidRPr="00013898">
        <w:t>在传递数据之前，要先建连接，这会消耗时间，而且在数据传递时，确认机制、重传机制、拥塞控制机制等都会消耗大量的时间，而且要在每台设备上维护所有的传输连接，事实上，每个连接都会占用系统的</w:t>
      </w:r>
      <w:r w:rsidRPr="00013898">
        <w:t>CPU</w:t>
      </w:r>
      <w:r w:rsidRPr="00013898">
        <w:t>、内存等硬件资源。而且，因为</w:t>
      </w:r>
      <w:r w:rsidRPr="00013898">
        <w:t>TCP</w:t>
      </w:r>
      <w:r w:rsidRPr="00013898">
        <w:t>有确认机制、三次握手机制，这些也导致</w:t>
      </w:r>
      <w:r w:rsidRPr="00013898">
        <w:t>TCP</w:t>
      </w:r>
      <w:r w:rsidRPr="00013898">
        <w:t>容易被人利用，实现</w:t>
      </w:r>
      <w:r w:rsidRPr="00013898">
        <w:t>DOS</w:t>
      </w:r>
      <w:r w:rsidRPr="00013898">
        <w:t>、</w:t>
      </w:r>
      <w:r w:rsidRPr="00013898">
        <w:t>DDOS</w:t>
      </w:r>
      <w:r w:rsidRPr="00013898">
        <w:t>、</w:t>
      </w:r>
      <w:r w:rsidRPr="00013898">
        <w:t>CC</w:t>
      </w:r>
      <w:r w:rsidRPr="00013898">
        <w:t>等攻击。</w:t>
      </w:r>
    </w:p>
    <w:p w:rsidR="00013898" w:rsidRDefault="00013898" w:rsidP="00013898">
      <w:pPr>
        <w:rPr>
          <w:b/>
        </w:rPr>
      </w:pPr>
    </w:p>
    <w:p w:rsidR="008E742B" w:rsidRDefault="00013898" w:rsidP="00496D4D">
      <w:r w:rsidRPr="00013898">
        <w:rPr>
          <w:b/>
        </w:rPr>
        <w:t>UDP</w:t>
      </w:r>
      <w:r w:rsidRPr="00013898">
        <w:rPr>
          <w:b/>
        </w:rPr>
        <w:t>的优点：</w:t>
      </w:r>
      <w:r w:rsidRPr="00013898">
        <w:t>快，比</w:t>
      </w:r>
      <w:r w:rsidRPr="00013898">
        <w:t>TCP</w:t>
      </w:r>
      <w:r w:rsidRPr="00013898">
        <w:t>稍安全</w:t>
      </w:r>
      <w:r w:rsidRPr="00013898">
        <w:t>UDP</w:t>
      </w:r>
      <w:r w:rsidRPr="00013898">
        <w:t>没有</w:t>
      </w:r>
      <w:r w:rsidRPr="00013898">
        <w:t>TCP</w:t>
      </w:r>
      <w:r w:rsidRPr="00013898">
        <w:t>的握手、确认、窗口、重传、拥塞控制等机制，</w:t>
      </w:r>
      <w:r w:rsidRPr="00013898">
        <w:t>UDP</w:t>
      </w:r>
      <w:r w:rsidRPr="00013898">
        <w:t>是一个无状态的传输协议，所以它在传递数据时非常快。没有</w:t>
      </w:r>
      <w:r w:rsidRPr="00013898">
        <w:t>TCP</w:t>
      </w:r>
      <w:r w:rsidRPr="00013898">
        <w:t>的这些机制，</w:t>
      </w:r>
      <w:r w:rsidRPr="00013898">
        <w:t>UDP</w:t>
      </w:r>
      <w:r w:rsidRPr="00013898">
        <w:t>较</w:t>
      </w:r>
      <w:r w:rsidRPr="00013898">
        <w:t>TCP</w:t>
      </w:r>
      <w:r w:rsidRPr="00013898">
        <w:t>被攻击者利用的漏洞就要少一些。但</w:t>
      </w:r>
      <w:r w:rsidRPr="00013898">
        <w:t>UDP</w:t>
      </w:r>
      <w:r w:rsidRPr="00013898">
        <w:t>也是无法避免攻击的，比如：</w:t>
      </w:r>
      <w:r w:rsidRPr="00013898">
        <w:t>UDP Flood</w:t>
      </w:r>
      <w:r w:rsidRPr="00013898">
        <w:t>攻击</w:t>
      </w:r>
      <w:r w:rsidRPr="00013898">
        <w:t>…… UDP</w:t>
      </w:r>
      <w:r w:rsidRPr="00013898">
        <w:t>的缺点：</w:t>
      </w:r>
      <w:r w:rsidRPr="00013898">
        <w:t xml:space="preserve"> </w:t>
      </w:r>
      <w:r w:rsidRPr="00013898">
        <w:t>不可靠，不稳定</w:t>
      </w:r>
      <w:r w:rsidRPr="00013898">
        <w:t xml:space="preserve"> </w:t>
      </w:r>
      <w:r w:rsidRPr="00013898">
        <w:t>因为</w:t>
      </w:r>
      <w:r w:rsidRPr="00013898">
        <w:t>UDP</w:t>
      </w:r>
      <w:r w:rsidRPr="00013898">
        <w:t>没有</w:t>
      </w:r>
      <w:r w:rsidRPr="00013898">
        <w:t>TCP</w:t>
      </w:r>
      <w:r w:rsidRPr="00013898">
        <w:t>那些可靠的机制，在数据传递时，如果网络质量不好，就会很容易丢包。</w:t>
      </w:r>
      <w:r w:rsidRPr="00013898">
        <w:t xml:space="preserve"> </w:t>
      </w:r>
      <w:r w:rsidRPr="00013898">
        <w:t>基于上面的优缺点，那么：</w:t>
      </w:r>
      <w:r w:rsidRPr="00013898">
        <w:t xml:space="preserve"> </w:t>
      </w:r>
      <w:r w:rsidRPr="00013898">
        <w:t>什么时候应该使用</w:t>
      </w:r>
      <w:r w:rsidRPr="00013898">
        <w:t>TCP</w:t>
      </w:r>
      <w:r w:rsidRPr="00013898">
        <w:t>：</w:t>
      </w:r>
      <w:r w:rsidRPr="00013898">
        <w:t xml:space="preserve"> </w:t>
      </w:r>
      <w:r w:rsidRPr="00013898">
        <w:t>当对网络通讯质量有要求的时候，比如：整个数据要准确无误的传递给对方，这往往用于一些要求可靠的应用，比如</w:t>
      </w:r>
      <w:r w:rsidRPr="00013898">
        <w:t>HTTP</w:t>
      </w:r>
      <w:r w:rsidRPr="00013898">
        <w:t>、</w:t>
      </w:r>
      <w:r w:rsidRPr="00013898">
        <w:t>HTTPS</w:t>
      </w:r>
      <w:r w:rsidRPr="00013898">
        <w:t>、</w:t>
      </w:r>
      <w:r w:rsidRPr="00013898">
        <w:t>FTP</w:t>
      </w:r>
      <w:r w:rsidRPr="00013898">
        <w:t>等传输文件的协议，</w:t>
      </w:r>
      <w:r w:rsidRPr="00013898">
        <w:t>POP</w:t>
      </w:r>
      <w:r w:rsidRPr="00013898">
        <w:t>、</w:t>
      </w:r>
      <w:r w:rsidRPr="00013898">
        <w:t>SMTP</w:t>
      </w:r>
      <w:r w:rsidRPr="00013898">
        <w:t>等邮件传输的协议。</w:t>
      </w:r>
      <w:r w:rsidRPr="00013898">
        <w:t xml:space="preserve"> </w:t>
      </w:r>
      <w:r w:rsidRPr="00013898">
        <w:t>在日常生活中，常见使用</w:t>
      </w:r>
      <w:r w:rsidRPr="00013898">
        <w:t>TCP</w:t>
      </w:r>
      <w:r w:rsidRPr="00013898">
        <w:t>协议的应用如下：浏览器，用的</w:t>
      </w:r>
      <w:r w:rsidRPr="00013898">
        <w:t>HTTP FlashFXP</w:t>
      </w:r>
      <w:r w:rsidRPr="00013898">
        <w:t>，用的</w:t>
      </w:r>
      <w:r w:rsidRPr="00013898">
        <w:t>FTP Outlook</w:t>
      </w:r>
      <w:r w:rsidRPr="00013898">
        <w:t>，用的</w:t>
      </w:r>
      <w:r w:rsidRPr="00013898">
        <w:t>POP</w:t>
      </w:r>
      <w:r w:rsidRPr="00013898">
        <w:t>、</w:t>
      </w:r>
      <w:r w:rsidRPr="00013898">
        <w:t>SMTP Putty</w:t>
      </w:r>
      <w:r w:rsidRPr="00013898">
        <w:t>，用的</w:t>
      </w:r>
      <w:r w:rsidRPr="00013898">
        <w:t>Telnet</w:t>
      </w:r>
      <w:r w:rsidRPr="00013898">
        <w:t>、</w:t>
      </w:r>
      <w:r w:rsidRPr="00013898">
        <w:t>SSH QQ</w:t>
      </w:r>
      <w:r w:rsidRPr="00013898">
        <w:t>文件传输</w:t>
      </w:r>
      <w:r w:rsidRPr="00013898">
        <w:t xml:space="preserve"> ………… </w:t>
      </w:r>
      <w:r w:rsidRPr="00013898">
        <w:t>什么时候应该使用</w:t>
      </w:r>
      <w:r w:rsidRPr="00013898">
        <w:t>UDP</w:t>
      </w:r>
      <w:r w:rsidRPr="00013898">
        <w:t>：</w:t>
      </w:r>
      <w:r w:rsidRPr="00013898">
        <w:t xml:space="preserve"> </w:t>
      </w:r>
      <w:r w:rsidRPr="00013898">
        <w:t>当对网络通讯质量要求不高的时候，要求网络通讯速度能尽量的快，这时就可以使用</w:t>
      </w:r>
      <w:r w:rsidRPr="00013898">
        <w:t>UDP</w:t>
      </w:r>
      <w:r w:rsidRPr="00013898">
        <w:t>。</w:t>
      </w:r>
      <w:r w:rsidRPr="00013898">
        <w:t xml:space="preserve"> </w:t>
      </w:r>
      <w:r w:rsidRPr="00013898">
        <w:t>比如，日常生活中，常见使用</w:t>
      </w:r>
      <w:r w:rsidRPr="00013898">
        <w:t>UDP</w:t>
      </w:r>
      <w:r w:rsidRPr="00013898">
        <w:t>协议的应用如下：</w:t>
      </w:r>
      <w:r w:rsidRPr="00013898">
        <w:t xml:space="preserve"> QQ</w:t>
      </w:r>
      <w:r w:rsidRPr="00013898">
        <w:t>语音</w:t>
      </w:r>
      <w:r w:rsidRPr="00013898">
        <w:t xml:space="preserve"> QQ</w:t>
      </w:r>
      <w:r w:rsidRPr="00013898">
        <w:t>视频</w:t>
      </w:r>
      <w:r w:rsidRPr="00013898">
        <w:t xml:space="preserve"> TFTP ……</w:t>
      </w:r>
    </w:p>
    <w:p w:rsidR="008B6C96" w:rsidRDefault="008B6C96" w:rsidP="00496D4D"/>
    <w:p w:rsidR="000351EB" w:rsidRDefault="001324D5" w:rsidP="008B6C96">
      <w:r>
        <w:rPr>
          <w:rFonts w:hint="eastAsia"/>
          <w:b/>
        </w:rPr>
        <w:t>同步：</w:t>
      </w:r>
      <w:r w:rsidR="000351EB" w:rsidRPr="000351EB">
        <w:rPr>
          <w:rFonts w:hint="eastAsia"/>
        </w:rPr>
        <w:t>串行访问</w:t>
      </w:r>
      <w:r w:rsidR="000351EB">
        <w:rPr>
          <w:rFonts w:hint="eastAsia"/>
        </w:rPr>
        <w:t>方式，</w:t>
      </w:r>
      <w:r w:rsidR="008B6C96">
        <w:rPr>
          <w:rFonts w:hint="eastAsia"/>
        </w:rPr>
        <w:t>是多个线程同时访问同一资源，</w:t>
      </w:r>
      <w:r w:rsidR="00DA555B">
        <w:rPr>
          <w:rFonts w:hint="eastAsia"/>
        </w:rPr>
        <w:t>其它线程</w:t>
      </w:r>
      <w:r w:rsidR="00C9424B">
        <w:rPr>
          <w:rFonts w:hint="eastAsia"/>
        </w:rPr>
        <w:t>需要</w:t>
      </w:r>
      <w:r w:rsidR="008B6C96">
        <w:rPr>
          <w:rFonts w:hint="eastAsia"/>
        </w:rPr>
        <w:t>等待资源访问结束</w:t>
      </w:r>
    </w:p>
    <w:p w:rsidR="008B6C96" w:rsidRDefault="008B6C96" w:rsidP="008B6C96">
      <w:r w:rsidRPr="008B6C96">
        <w:rPr>
          <w:rFonts w:hint="eastAsia"/>
          <w:b/>
        </w:rPr>
        <w:t>异步：</w:t>
      </w:r>
      <w:r w:rsidR="00DA555B" w:rsidRPr="00DA555B">
        <w:t>并行</w:t>
      </w:r>
      <w:r w:rsidR="000351EB">
        <w:rPr>
          <w:rFonts w:hint="eastAsia"/>
        </w:rPr>
        <w:t>访问</w:t>
      </w:r>
      <w:r w:rsidR="00DA555B" w:rsidRPr="00DA555B">
        <w:t>方式，</w:t>
      </w:r>
      <w:r w:rsidR="00476670">
        <w:rPr>
          <w:rFonts w:hint="eastAsia"/>
        </w:rPr>
        <w:t>线程</w:t>
      </w:r>
      <w:r w:rsidR="00F91DAF">
        <w:rPr>
          <w:rFonts w:hint="eastAsia"/>
        </w:rPr>
        <w:t>访问资源时</w:t>
      </w:r>
      <w:r w:rsidR="00DA555B" w:rsidRPr="00DA555B">
        <w:t>不必等待一个</w:t>
      </w:r>
      <w:r w:rsidR="0076347A" w:rsidRPr="00DA555B">
        <w:t>任务</w:t>
      </w:r>
      <w:r w:rsidR="00904240">
        <w:t>执行完</w:t>
      </w:r>
      <w:r w:rsidR="00904240">
        <w:rPr>
          <w:rFonts w:hint="eastAsia"/>
        </w:rPr>
        <w:t>，</w:t>
      </w:r>
      <w:r w:rsidR="001C7CFC">
        <w:rPr>
          <w:rFonts w:hint="eastAsia"/>
        </w:rPr>
        <w:t>在</w:t>
      </w:r>
      <w:r w:rsidR="00C0065D">
        <w:rPr>
          <w:rFonts w:hint="eastAsia"/>
        </w:rPr>
        <w:t>等待</w:t>
      </w:r>
      <w:r w:rsidR="00346246">
        <w:rPr>
          <w:rFonts w:hint="eastAsia"/>
        </w:rPr>
        <w:t>时可以</w:t>
      </w:r>
      <w:r w:rsidR="001C7CFC">
        <w:rPr>
          <w:rFonts w:hint="eastAsia"/>
        </w:rPr>
        <w:t>访问其他资源。</w:t>
      </w:r>
    </w:p>
    <w:p w:rsidR="008737A2" w:rsidRDefault="008737A2" w:rsidP="008B6C96"/>
    <w:p w:rsidR="008737A2" w:rsidRPr="008737A2" w:rsidRDefault="008737A2" w:rsidP="008B6C96">
      <w:pPr>
        <w:rPr>
          <w:rFonts w:hint="eastAsia"/>
        </w:rPr>
      </w:pPr>
      <w:r w:rsidRPr="008737A2">
        <w:t>脚本语言是一种解释性的语言</w:t>
      </w:r>
      <w:r w:rsidRPr="008737A2">
        <w:t>,</w:t>
      </w:r>
      <w:r w:rsidRPr="008737A2">
        <w:t>例如</w:t>
      </w:r>
      <w:hyperlink r:id="rId9" w:tgtFrame="_blank" w:history="1">
        <w:r w:rsidRPr="008737A2">
          <w:t>Python</w:t>
        </w:r>
      </w:hyperlink>
      <w:r w:rsidRPr="008737A2">
        <w:t>、</w:t>
      </w:r>
      <w:r w:rsidRPr="008737A2">
        <w:t>vbscript,javascript,installshield script,ActionScript</w:t>
      </w:r>
      <w:r w:rsidRPr="008737A2">
        <w:t>等等</w:t>
      </w:r>
      <w:r w:rsidRPr="008737A2">
        <w:t>,</w:t>
      </w:r>
      <w:r w:rsidRPr="008737A2">
        <w:t>它不象</w:t>
      </w:r>
      <w:r w:rsidRPr="008737A2">
        <w:t>c\c++</w:t>
      </w:r>
      <w:r w:rsidRPr="008737A2">
        <w:t>等可以编译成二进制代码</w:t>
      </w:r>
      <w:r w:rsidRPr="008737A2">
        <w:t>,</w:t>
      </w:r>
      <w:r w:rsidRPr="008737A2">
        <w:t>以</w:t>
      </w:r>
      <w:hyperlink r:id="rId10" w:tgtFrame="_blank" w:history="1">
        <w:r w:rsidRPr="008737A2">
          <w:t>可执行文件</w:t>
        </w:r>
      </w:hyperlink>
      <w:r w:rsidRPr="008737A2">
        <w:t>的形</w:t>
      </w:r>
      <w:bookmarkStart w:id="0" w:name="_GoBack"/>
      <w:bookmarkEnd w:id="0"/>
      <w:r w:rsidRPr="008737A2">
        <w:t>式存在，脚本语言不需要编译，可以直接用，由解释器来负责解释。</w:t>
      </w:r>
    </w:p>
    <w:sectPr w:rsidR="008737A2" w:rsidRPr="00873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449" w:rsidRDefault="00A06449" w:rsidP="00155981">
      <w:r>
        <w:separator/>
      </w:r>
    </w:p>
  </w:endnote>
  <w:endnote w:type="continuationSeparator" w:id="0">
    <w:p w:rsidR="00A06449" w:rsidRDefault="00A06449" w:rsidP="0015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449" w:rsidRDefault="00A06449" w:rsidP="00155981">
      <w:r>
        <w:separator/>
      </w:r>
    </w:p>
  </w:footnote>
  <w:footnote w:type="continuationSeparator" w:id="0">
    <w:p w:rsidR="00A06449" w:rsidRDefault="00A06449" w:rsidP="001559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63A"/>
    <w:rsid w:val="00013898"/>
    <w:rsid w:val="000351EB"/>
    <w:rsid w:val="000825C1"/>
    <w:rsid w:val="00084427"/>
    <w:rsid w:val="000B368E"/>
    <w:rsid w:val="000B402A"/>
    <w:rsid w:val="001324D5"/>
    <w:rsid w:val="001373DE"/>
    <w:rsid w:val="00155981"/>
    <w:rsid w:val="001C5D9C"/>
    <w:rsid w:val="001C7CFC"/>
    <w:rsid w:val="001F57B2"/>
    <w:rsid w:val="00217D6E"/>
    <w:rsid w:val="00245A28"/>
    <w:rsid w:val="002E3262"/>
    <w:rsid w:val="002F671D"/>
    <w:rsid w:val="002F78A2"/>
    <w:rsid w:val="00346246"/>
    <w:rsid w:val="003B25A9"/>
    <w:rsid w:val="00476670"/>
    <w:rsid w:val="0049533B"/>
    <w:rsid w:val="00496D4D"/>
    <w:rsid w:val="00577F3F"/>
    <w:rsid w:val="00583906"/>
    <w:rsid w:val="0059763A"/>
    <w:rsid w:val="005A2D51"/>
    <w:rsid w:val="0062010E"/>
    <w:rsid w:val="0068463C"/>
    <w:rsid w:val="006B0109"/>
    <w:rsid w:val="006C2E0F"/>
    <w:rsid w:val="0076347A"/>
    <w:rsid w:val="00847C18"/>
    <w:rsid w:val="008737A2"/>
    <w:rsid w:val="008B6C96"/>
    <w:rsid w:val="008E742B"/>
    <w:rsid w:val="00904240"/>
    <w:rsid w:val="00971BE6"/>
    <w:rsid w:val="00984786"/>
    <w:rsid w:val="009C0061"/>
    <w:rsid w:val="009C6749"/>
    <w:rsid w:val="00A06449"/>
    <w:rsid w:val="00A25F77"/>
    <w:rsid w:val="00A86671"/>
    <w:rsid w:val="00AD544D"/>
    <w:rsid w:val="00AF2B4F"/>
    <w:rsid w:val="00B346D0"/>
    <w:rsid w:val="00B513ED"/>
    <w:rsid w:val="00C0065D"/>
    <w:rsid w:val="00C5358E"/>
    <w:rsid w:val="00C75327"/>
    <w:rsid w:val="00C9424B"/>
    <w:rsid w:val="00CF03A1"/>
    <w:rsid w:val="00D80627"/>
    <w:rsid w:val="00D93582"/>
    <w:rsid w:val="00DA124A"/>
    <w:rsid w:val="00DA555B"/>
    <w:rsid w:val="00DA5CCA"/>
    <w:rsid w:val="00DD7E06"/>
    <w:rsid w:val="00DF2F6C"/>
    <w:rsid w:val="00E152EB"/>
    <w:rsid w:val="00E21722"/>
    <w:rsid w:val="00E831AB"/>
    <w:rsid w:val="00ED2666"/>
    <w:rsid w:val="00F546DF"/>
    <w:rsid w:val="00F668FF"/>
    <w:rsid w:val="00F91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604D8"/>
  <w15:docId w15:val="{B7E700EA-D911-4C0A-97ED-0FF72F82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59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5981"/>
    <w:rPr>
      <w:sz w:val="18"/>
      <w:szCs w:val="18"/>
    </w:rPr>
  </w:style>
  <w:style w:type="paragraph" w:styleId="a5">
    <w:name w:val="footer"/>
    <w:basedOn w:val="a"/>
    <w:link w:val="a6"/>
    <w:uiPriority w:val="99"/>
    <w:unhideWhenUsed/>
    <w:rsid w:val="00155981"/>
    <w:pPr>
      <w:tabs>
        <w:tab w:val="center" w:pos="4153"/>
        <w:tab w:val="right" w:pos="8306"/>
      </w:tabs>
      <w:snapToGrid w:val="0"/>
      <w:jc w:val="left"/>
    </w:pPr>
    <w:rPr>
      <w:sz w:val="18"/>
      <w:szCs w:val="18"/>
    </w:rPr>
  </w:style>
  <w:style w:type="character" w:customStyle="1" w:styleId="a6">
    <w:name w:val="页脚 字符"/>
    <w:basedOn w:val="a0"/>
    <w:link w:val="a5"/>
    <w:uiPriority w:val="99"/>
    <w:rsid w:val="00155981"/>
    <w:rPr>
      <w:sz w:val="18"/>
      <w:szCs w:val="18"/>
    </w:rPr>
  </w:style>
  <w:style w:type="character" w:styleId="a7">
    <w:name w:val="Hyperlink"/>
    <w:basedOn w:val="a0"/>
    <w:uiPriority w:val="99"/>
    <w:unhideWhenUsed/>
    <w:rsid w:val="00A25F77"/>
    <w:rPr>
      <w:color w:val="0000FF" w:themeColor="hyperlink"/>
      <w:u w:val="single"/>
    </w:rPr>
  </w:style>
  <w:style w:type="paragraph" w:styleId="a8">
    <w:name w:val="Normal (Web)"/>
    <w:basedOn w:val="a"/>
    <w:uiPriority w:val="99"/>
    <w:semiHidden/>
    <w:unhideWhenUsed/>
    <w:rsid w:val="000138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4%B4%E7%BB%93%E7%82%B9/9794729" TargetMode="External"/><Relationship Id="rId3" Type="http://schemas.openxmlformats.org/officeDocument/2006/relationships/settings" Target="settings.xml"/><Relationship Id="rId7" Type="http://schemas.openxmlformats.org/officeDocument/2006/relationships/hyperlink" Target="https://baike.baidu.com/item/%E6%8C%87%E9%92%88/28783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5%8F%AF%E6%89%A7%E8%A1%8C%E6%96%87%E4%BB%B6" TargetMode="External"/><Relationship Id="rId4" Type="http://schemas.openxmlformats.org/officeDocument/2006/relationships/webSettings" Target="webSettings.xml"/><Relationship Id="rId9" Type="http://schemas.openxmlformats.org/officeDocument/2006/relationships/hyperlink" Target="https://baike.baidu.com/item/Pyth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120C8-60DB-4484-9CF7-6ACF0A7B1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Pages>
  <Words>423</Words>
  <Characters>2413</Characters>
  <Application>Microsoft Office Word</Application>
  <DocSecurity>0</DocSecurity>
  <Lines>20</Lines>
  <Paragraphs>5</Paragraphs>
  <ScaleCrop>false</ScaleCrop>
  <Company>P R C</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57</cp:revision>
  <dcterms:created xsi:type="dcterms:W3CDTF">2018-09-14T08:10:00Z</dcterms:created>
  <dcterms:modified xsi:type="dcterms:W3CDTF">2019-01-25T03:30:00Z</dcterms:modified>
</cp:coreProperties>
</file>