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抽奖小程序：使用与开发文档</w:t>
      </w:r>
    </w:p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作者：No.Ending（QQ:3483304724)</w:t>
      </w:r>
    </w:p>
    <w:p>
      <w:pPr>
        <w:jc w:val="both"/>
        <w:rPr>
          <w:rFonts w:hint="eastAsia"/>
          <w:sz w:val="30"/>
          <w:szCs w:val="30"/>
          <w:lang w:val="en-US" w:eastAsia="zh-CN"/>
        </w:rPr>
      </w:pPr>
    </w:p>
    <w:p>
      <w:p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 使用文档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1.1从可执行文件（exe）启动：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/>
          <w:bCs/>
          <w:i w:val="0"/>
          <w:iCs w:val="0"/>
          <w:color w:val="0000FF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打开目录下的 release/main/main.exe。</w:t>
      </w:r>
      <w:r>
        <w:rPr>
          <w:rFonts w:hint="eastAsia" w:ascii="仿宋" w:hAnsi="仿宋" w:eastAsia="仿宋" w:cs="仿宋"/>
          <w:b/>
          <w:bCs/>
          <w:i w:val="0"/>
          <w:iCs w:val="0"/>
          <w:color w:val="0000FF"/>
          <w:sz w:val="28"/>
          <w:szCs w:val="28"/>
          <w:lang w:val="en-US" w:eastAsia="zh-CN"/>
        </w:rPr>
        <w:t>注意：抽奖小程序在关闭后并不会自动停止，必须在终端中输入taskkill /F /im main.exe才可以结束任务。</w:t>
      </w: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/>
          <w:bCs/>
          <w:i/>
          <w:i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eastAsia" w:ascii="仿宋" w:hAnsi="仿宋" w:eastAsia="仿宋" w:cs="仿宋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i/>
          <w:iCs/>
          <w:sz w:val="28"/>
          <w:szCs w:val="28"/>
          <w:lang w:val="en-US" w:eastAsia="zh-CN"/>
        </w:rPr>
        <w:t>1.2 名单与照片的录入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i/>
          <w:iCs/>
          <w:sz w:val="28"/>
          <w:szCs w:val="28"/>
          <w:lang w:val="en-US" w:eastAsia="zh-CN"/>
        </w:rPr>
        <w:t>1.2.1 名单录入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名单文件为name.txt,在里面输入人员的姓名，每行一个，如：</w:t>
      </w:r>
    </w:p>
    <w:p>
      <w:pPr>
        <w:numPr>
          <w:ilvl w:val="0"/>
          <w:numId w:val="0"/>
        </w:numPr>
        <w:ind w:left="840" w:leftChars="0" w:firstLine="420" w:firstLineChars="0"/>
        <w:jc w:val="both"/>
      </w:pPr>
      <w:r>
        <w:drawing>
          <wp:inline distT="0" distB="0" distL="114300" distR="114300">
            <wp:extent cx="2611755" cy="902335"/>
            <wp:effectExtent l="0" t="0" r="1714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64839"/>
                    <a:stretch>
                      <a:fillRect/>
                    </a:stretch>
                  </pic:blipFill>
                  <pic:spPr>
                    <a:xfrm>
                      <a:off x="0" y="0"/>
                      <a:ext cx="2611755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注意：人名在名单里出现次数越多，抽到概率越大！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i/>
          <w:iCs/>
          <w:sz w:val="28"/>
          <w:szCs w:val="28"/>
          <w:lang w:val="en-US" w:eastAsia="zh-CN"/>
        </w:rPr>
        <w:t>1.2.2 照片录入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把照片放到 templates/assets/下即可。在可执行文件的文件夹里为 _internal/templates/assets/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照片的命名需要以人名开头，支持多张照片。具体可参照示例程序中的assets文件夹。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  <w:t>没有照片的人以默认头像default.jpg代替。</w:t>
      </w: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4"/>
          <w:szCs w:val="24"/>
          <w:lang w:val="en-US" w:eastAsia="zh-CN"/>
        </w:rPr>
      </w:pPr>
    </w:p>
    <w:p>
      <w:p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 开发文档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  <w:t>代码中的注释很详细，这里不阐述代码意义。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  <w:t>配置文件：config.yaml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  <w:t>前端文件:templates文件夹，其中index.html为起始页，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  <w:t>New.html为抽奖页。Assets中的pio-master为live2d模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  <w:tab/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  <w:t>型存放区。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  <w:t>代码打包请参加网上pyinstaller教程。</w:t>
      </w:r>
      <w:bookmarkStart w:id="0" w:name="_GoBack"/>
      <w:bookmarkEnd w:id="0"/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49087" w:themeColor="accent5" w:themeShade="BF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249087" w:themeColor="accent5" w:themeShade="BF"/>
          <w:sz w:val="52"/>
          <w:szCs w:val="52"/>
          <w:lang w:val="en-US" w:eastAsia="zh-CN"/>
        </w:rPr>
        <w:t>最后：祝你学习进步！欢迎加我QQ找我玩呀！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5YWFkNjk2MjQxZjU4YmMzMDc0NDY3N2ZiZTU0ZjIifQ=="/>
  </w:docVars>
  <w:rsids>
    <w:rsidRoot w:val="00000000"/>
    <w:rsid w:val="03404E7C"/>
    <w:rsid w:val="0C665C23"/>
    <w:rsid w:val="1F26292D"/>
    <w:rsid w:val="52BB0FD7"/>
    <w:rsid w:val="668A5B00"/>
    <w:rsid w:val="758B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311</Words>
  <Characters>503</Characters>
  <Lines>0</Lines>
  <Paragraphs>0</Paragraphs>
  <TotalTime>6</TotalTime>
  <ScaleCrop>false</ScaleCrop>
  <LinksUpToDate>false</LinksUpToDate>
  <CharactersWithSpaces>515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2024-06-11T05:54:00Z</dcterms:created>
  <dc:creator>xjack</dc:creator>
  <cp:lastModifiedBy>No Ending</cp:lastModifiedBy>
  <dcterms:modified xsi:type="dcterms:W3CDTF">2024-06-11T06:24:48Z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634646CCB74C4F36A44D94210D110231_12</vt:lpwstr>
  </property>
</Properties>
</file>