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10C7A" w:rsidRPr="00F76BEB" w:rsidRDefault="000C6A2F">
      <w:pPr>
        <w:ind w:left="0" w:hanging="2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sz w:val="22"/>
          <w:szCs w:val="22"/>
        </w:rPr>
        <w:t xml:space="preserve">Desarrollar un sistema utilizando las estructuras de datos y </w:t>
      </w:r>
      <w:proofErr w:type="spellStart"/>
      <w:r w:rsidRPr="00F76BEB">
        <w:rPr>
          <w:rFonts w:ascii="Calibri" w:eastAsia="Calibri" w:hAnsi="Calibri" w:cs="Calibri"/>
          <w:sz w:val="22"/>
          <w:szCs w:val="22"/>
        </w:rPr>
        <w:t>TADs</w:t>
      </w:r>
      <w:proofErr w:type="spellEnd"/>
      <w:r w:rsidRPr="00F76BEB">
        <w:rPr>
          <w:rFonts w:ascii="Calibri" w:eastAsia="Calibri" w:hAnsi="Calibri" w:cs="Calibri"/>
          <w:sz w:val="22"/>
          <w:szCs w:val="22"/>
        </w:rPr>
        <w:t xml:space="preserve"> que correspondan y una adecuada interfaz con el usuario. La complejidad del proyecto y las entregas incrementales deberán ser adecuadas al problema propuesto y consensuadas con la cátedra.</w:t>
      </w:r>
    </w:p>
    <w:p w14:paraId="00000002" w14:textId="77777777" w:rsidR="00E10C7A" w:rsidRPr="00F76BEB" w:rsidRDefault="00E10C7A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4BBAA697" w14:textId="3CE3019A" w:rsidR="00A56F3F" w:rsidRDefault="00A56F3F" w:rsidP="00A56F3F">
      <w:pPr>
        <w:ind w:left="0" w:hanging="2"/>
        <w:jc w:val="both"/>
        <w:rPr>
          <w:rFonts w:ascii="Calibri" w:eastAsia="Calibri" w:hAnsi="Calibri" w:cs="Calibri"/>
          <w:b/>
          <w:sz w:val="22"/>
          <w:szCs w:val="22"/>
        </w:rPr>
      </w:pPr>
      <w:r w:rsidRPr="00A56F3F">
        <w:rPr>
          <w:rFonts w:ascii="Calibri" w:eastAsia="Calibri" w:hAnsi="Calibri" w:cs="Calibri"/>
          <w:b/>
          <w:sz w:val="22"/>
          <w:szCs w:val="22"/>
        </w:rPr>
        <w:t>Diseño y Análisis de una Red de Computadoras</w:t>
      </w:r>
    </w:p>
    <w:p w14:paraId="6F426B01" w14:textId="77777777" w:rsidR="00A56F3F" w:rsidRDefault="00A56F3F" w:rsidP="00A56F3F">
      <w:pPr>
        <w:ind w:left="0" w:hanging="2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6C368D94" w14:textId="62E1F158" w:rsidR="00AC41B4" w:rsidRPr="00F76BEB" w:rsidRDefault="00A56F3F" w:rsidP="00A56F3F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Como futuros profesionales en informática se los contrata para </w:t>
      </w:r>
      <w:r w:rsidRPr="00A56F3F">
        <w:rPr>
          <w:rFonts w:ascii="Calibri" w:eastAsia="Calibri" w:hAnsi="Calibri" w:cs="Calibri"/>
          <w:sz w:val="22"/>
          <w:szCs w:val="22"/>
        </w:rPr>
        <w:t xml:space="preserve">diseñar y analizar una red de computadoras que incluye tanto </w:t>
      </w:r>
      <w:proofErr w:type="spellStart"/>
      <w:r w:rsidRPr="00A56F3F">
        <w:rPr>
          <w:rFonts w:ascii="Calibri" w:eastAsia="Calibri" w:hAnsi="Calibri" w:cs="Calibri"/>
          <w:sz w:val="22"/>
          <w:szCs w:val="22"/>
        </w:rPr>
        <w:t>PCs</w:t>
      </w:r>
      <w:proofErr w:type="spellEnd"/>
      <w:r w:rsidRPr="00A56F3F">
        <w:rPr>
          <w:rFonts w:ascii="Calibri" w:eastAsia="Calibri" w:hAnsi="Calibri" w:cs="Calibri"/>
          <w:sz w:val="22"/>
          <w:szCs w:val="22"/>
        </w:rPr>
        <w:t xml:space="preserve"> como </w:t>
      </w:r>
      <w:proofErr w:type="spellStart"/>
      <w:r w:rsidRPr="00A56F3F">
        <w:rPr>
          <w:rFonts w:ascii="Calibri" w:eastAsia="Calibri" w:hAnsi="Calibri" w:cs="Calibri"/>
          <w:sz w:val="22"/>
          <w:szCs w:val="22"/>
        </w:rPr>
        <w:t>routers</w:t>
      </w:r>
      <w:proofErr w:type="spellEnd"/>
      <w:r w:rsidRPr="00A56F3F">
        <w:rPr>
          <w:rFonts w:ascii="Calibri" w:eastAsia="Calibri" w:hAnsi="Calibri" w:cs="Calibri"/>
          <w:sz w:val="22"/>
          <w:szCs w:val="22"/>
        </w:rPr>
        <w:t xml:space="preserve">. El objetivo es garantizar la conectividad y optimizar la comunicación entre todas las computadoras en la red. Para lograrlo, deberás modelar la red utilizando grafos, verificar </w:t>
      </w:r>
      <w:r w:rsidR="00372E5D">
        <w:rPr>
          <w:rFonts w:ascii="Calibri" w:eastAsia="Calibri" w:hAnsi="Calibri" w:cs="Calibri"/>
          <w:sz w:val="22"/>
          <w:szCs w:val="22"/>
        </w:rPr>
        <w:t xml:space="preserve">la </w:t>
      </w:r>
      <w:r w:rsidRPr="00A56F3F">
        <w:rPr>
          <w:rFonts w:ascii="Calibri" w:eastAsia="Calibri" w:hAnsi="Calibri" w:cs="Calibri"/>
          <w:sz w:val="22"/>
          <w:szCs w:val="22"/>
        </w:rPr>
        <w:t>conectividad</w:t>
      </w:r>
      <w:r w:rsidR="00372E5D">
        <w:rPr>
          <w:rFonts w:ascii="Calibri" w:eastAsia="Calibri" w:hAnsi="Calibri" w:cs="Calibri"/>
          <w:sz w:val="22"/>
          <w:szCs w:val="22"/>
        </w:rPr>
        <w:t xml:space="preserve"> de los equipos</w:t>
      </w:r>
      <w:r w:rsidRPr="00A56F3F">
        <w:rPr>
          <w:rFonts w:ascii="Calibri" w:eastAsia="Calibri" w:hAnsi="Calibri" w:cs="Calibri"/>
          <w:sz w:val="22"/>
          <w:szCs w:val="22"/>
        </w:rPr>
        <w:t xml:space="preserve">, encontrar </w:t>
      </w:r>
      <w:r w:rsidR="00372E5D">
        <w:rPr>
          <w:rFonts w:ascii="Calibri" w:eastAsia="Calibri" w:hAnsi="Calibri" w:cs="Calibri"/>
          <w:sz w:val="22"/>
          <w:szCs w:val="22"/>
        </w:rPr>
        <w:t>el</w:t>
      </w:r>
      <w:r w:rsidRPr="00A56F3F">
        <w:rPr>
          <w:rFonts w:ascii="Calibri" w:eastAsia="Calibri" w:hAnsi="Calibri" w:cs="Calibri"/>
          <w:sz w:val="22"/>
          <w:szCs w:val="22"/>
        </w:rPr>
        <w:t xml:space="preserve"> camino</w:t>
      </w:r>
      <w:r w:rsidR="00372E5D">
        <w:rPr>
          <w:rFonts w:ascii="Calibri" w:eastAsia="Calibri" w:hAnsi="Calibri" w:cs="Calibri"/>
          <w:sz w:val="22"/>
          <w:szCs w:val="22"/>
        </w:rPr>
        <w:t xml:space="preserve"> óptimo que conectan las</w:t>
      </w:r>
      <w:r w:rsidRPr="00A56F3F">
        <w:rPr>
          <w:rFonts w:ascii="Calibri" w:eastAsia="Calibri" w:hAnsi="Calibri" w:cs="Calibri"/>
          <w:sz w:val="22"/>
          <w:szCs w:val="22"/>
        </w:rPr>
        <w:t xml:space="preserve"> computadoras y visualizar la estructura de la red</w:t>
      </w:r>
      <w:r>
        <w:rPr>
          <w:rFonts w:ascii="Calibri" w:eastAsia="Calibri" w:hAnsi="Calibri" w:cs="Calibri"/>
          <w:sz w:val="22"/>
          <w:szCs w:val="22"/>
        </w:rPr>
        <w:t xml:space="preserve"> entre otras.</w:t>
      </w:r>
    </w:p>
    <w:p w14:paraId="00000005" w14:textId="77777777" w:rsidR="00E10C7A" w:rsidRPr="00F76BEB" w:rsidRDefault="00E10C7A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6EE7504B" w14:textId="77777777" w:rsidR="00E76B9E" w:rsidRDefault="000C6A2F">
      <w:pPr>
        <w:ind w:left="0" w:hanging="2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sz w:val="22"/>
          <w:szCs w:val="22"/>
        </w:rPr>
        <w:t>Inicialmente, se debe cargar la información correspondiente a l</w:t>
      </w:r>
      <w:r w:rsidR="001F3ECB">
        <w:rPr>
          <w:rFonts w:ascii="Calibri" w:eastAsia="Calibri" w:hAnsi="Calibri" w:cs="Calibri"/>
          <w:sz w:val="22"/>
          <w:szCs w:val="22"/>
        </w:rPr>
        <w:t xml:space="preserve">a </w:t>
      </w:r>
      <w:r w:rsidRPr="00F76BEB">
        <w:rPr>
          <w:rFonts w:ascii="Calibri" w:eastAsia="Calibri" w:hAnsi="Calibri" w:cs="Calibri"/>
          <w:sz w:val="22"/>
          <w:szCs w:val="22"/>
        </w:rPr>
        <w:t>red</w:t>
      </w:r>
      <w:r w:rsidR="001F3ECB">
        <w:rPr>
          <w:rFonts w:ascii="Calibri" w:eastAsia="Calibri" w:hAnsi="Calibri" w:cs="Calibri"/>
          <w:sz w:val="22"/>
          <w:szCs w:val="22"/>
        </w:rPr>
        <w:t xml:space="preserve">, </w:t>
      </w:r>
      <w:r w:rsidR="001F3ECB" w:rsidRPr="001F3ECB">
        <w:rPr>
          <w:rFonts w:ascii="Calibri" w:eastAsia="Calibri" w:hAnsi="Calibri" w:cs="Calibri"/>
          <w:sz w:val="22"/>
          <w:szCs w:val="22"/>
        </w:rPr>
        <w:t xml:space="preserve">cada nodo y arista puede tener varios atributos que aportan información relevante para el análisis y la gestión de la red. </w:t>
      </w:r>
    </w:p>
    <w:p w14:paraId="15E183F1" w14:textId="77777777" w:rsidR="00E76B9E" w:rsidRDefault="00E76B9E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10C2B8BB" w14:textId="3B004EF3" w:rsidR="001F3ECB" w:rsidRDefault="001F3ECB">
      <w:pPr>
        <w:ind w:left="0" w:hanging="2"/>
        <w:rPr>
          <w:rFonts w:ascii="Calibri" w:eastAsia="Calibri" w:hAnsi="Calibri" w:cs="Calibri"/>
          <w:sz w:val="22"/>
          <w:szCs w:val="22"/>
        </w:rPr>
      </w:pPr>
      <w:r w:rsidRPr="001F3ECB">
        <w:rPr>
          <w:rFonts w:ascii="Calibri" w:eastAsia="Calibri" w:hAnsi="Calibri" w:cs="Calibri"/>
          <w:sz w:val="22"/>
          <w:szCs w:val="22"/>
        </w:rPr>
        <w:t xml:space="preserve">A continuación, se describen los atributos </w:t>
      </w:r>
      <w:r w:rsidR="00FA3777">
        <w:rPr>
          <w:rFonts w:ascii="Calibri" w:eastAsia="Calibri" w:hAnsi="Calibri" w:cs="Calibri"/>
          <w:sz w:val="22"/>
          <w:szCs w:val="22"/>
        </w:rPr>
        <w:t>para nodos (computadoras</w:t>
      </w:r>
      <w:r w:rsidRPr="001F3ECB">
        <w:rPr>
          <w:rFonts w:ascii="Calibri" w:eastAsia="Calibri" w:hAnsi="Calibri" w:cs="Calibri"/>
          <w:sz w:val="22"/>
          <w:szCs w:val="22"/>
        </w:rPr>
        <w:t xml:space="preserve"> y </w:t>
      </w:r>
      <w:proofErr w:type="spellStart"/>
      <w:r w:rsidRPr="001F3ECB">
        <w:rPr>
          <w:rFonts w:ascii="Calibri" w:eastAsia="Calibri" w:hAnsi="Calibri" w:cs="Calibri"/>
          <w:sz w:val="22"/>
          <w:szCs w:val="22"/>
        </w:rPr>
        <w:t>routers</w:t>
      </w:r>
      <w:proofErr w:type="spellEnd"/>
      <w:r w:rsidRPr="001F3ECB">
        <w:rPr>
          <w:rFonts w:ascii="Calibri" w:eastAsia="Calibri" w:hAnsi="Calibri" w:cs="Calibri"/>
          <w:sz w:val="22"/>
          <w:szCs w:val="22"/>
        </w:rPr>
        <w:t>) y aristas (conexiones):</w:t>
      </w:r>
    </w:p>
    <w:p w14:paraId="38B96B83" w14:textId="77777777" w:rsidR="001F3ECB" w:rsidRDefault="001F3ECB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080B28D9" w14:textId="0B6803A2" w:rsidR="001F3ECB" w:rsidRDefault="00FA3777" w:rsidP="001F3ECB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Computadora</w:t>
      </w:r>
      <w:r w:rsidR="001F3ECB" w:rsidRPr="001F3ECB">
        <w:rPr>
          <w:rFonts w:ascii="Calibri" w:eastAsia="Calibri" w:hAnsi="Calibri" w:cs="Calibri"/>
          <w:sz w:val="22"/>
          <w:szCs w:val="22"/>
        </w:rPr>
        <w:t>s:</w:t>
      </w:r>
      <w:r w:rsidR="001F3ECB">
        <w:rPr>
          <w:rFonts w:ascii="Calibri" w:eastAsia="Calibri" w:hAnsi="Calibri" w:cs="Calibri"/>
          <w:sz w:val="22"/>
          <w:szCs w:val="22"/>
        </w:rPr>
        <w:t xml:space="preserve"> </w:t>
      </w:r>
    </w:p>
    <w:p w14:paraId="3036BEBB" w14:textId="71A76114" w:rsidR="001F3ECB" w:rsidRDefault="00FA3777" w:rsidP="001F3ECB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ID: identificador único del equipo </w:t>
      </w:r>
      <w:r w:rsidR="001F3ECB" w:rsidRPr="001F3ECB">
        <w:rPr>
          <w:rFonts w:ascii="Calibri" w:eastAsia="Calibri" w:hAnsi="Calibri" w:cs="Calibri"/>
          <w:sz w:val="22"/>
          <w:szCs w:val="22"/>
        </w:rPr>
        <w:t>(p. ej., "PC1").</w:t>
      </w:r>
      <w:r w:rsidR="001F3ECB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IP </w:t>
      </w:r>
      <w:proofErr w:type="spellStart"/>
      <w:r>
        <w:rPr>
          <w:rFonts w:ascii="Calibri" w:eastAsia="Calibri" w:hAnsi="Calibri" w:cs="Calibri"/>
          <w:sz w:val="22"/>
          <w:szCs w:val="22"/>
        </w:rPr>
        <w:t>Address</w:t>
      </w:r>
      <w:proofErr w:type="spellEnd"/>
      <w:r>
        <w:rPr>
          <w:rFonts w:ascii="Calibri" w:eastAsia="Calibri" w:hAnsi="Calibri" w:cs="Calibri"/>
          <w:sz w:val="22"/>
          <w:szCs w:val="22"/>
        </w:rPr>
        <w:t>: d</w:t>
      </w:r>
      <w:r w:rsidR="001F3ECB" w:rsidRPr="001F3ECB">
        <w:rPr>
          <w:rFonts w:ascii="Calibri" w:eastAsia="Calibri" w:hAnsi="Calibri" w:cs="Calibri"/>
          <w:sz w:val="22"/>
          <w:szCs w:val="22"/>
        </w:rPr>
        <w:t>irección IP asignada</w:t>
      </w:r>
      <w:r>
        <w:rPr>
          <w:rFonts w:ascii="Calibri" w:eastAsia="Calibri" w:hAnsi="Calibri" w:cs="Calibri"/>
          <w:sz w:val="22"/>
          <w:szCs w:val="22"/>
        </w:rPr>
        <w:t xml:space="preserve"> al equipo</w:t>
      </w:r>
      <w:r w:rsidR="001F3ECB" w:rsidRPr="001F3ECB">
        <w:rPr>
          <w:rFonts w:ascii="Calibri" w:eastAsia="Calibri" w:hAnsi="Calibri" w:cs="Calibri"/>
          <w:sz w:val="22"/>
          <w:szCs w:val="22"/>
        </w:rPr>
        <w:t>.</w:t>
      </w:r>
      <w:r w:rsidR="001F3ECB">
        <w:rPr>
          <w:rFonts w:ascii="Calibri" w:eastAsia="Calibri" w:hAnsi="Calibri" w:cs="Calibri"/>
          <w:sz w:val="22"/>
          <w:szCs w:val="22"/>
        </w:rPr>
        <w:t xml:space="preserve"> </w:t>
      </w:r>
      <w:r w:rsidR="001F3ECB" w:rsidRPr="001F3ECB">
        <w:rPr>
          <w:rFonts w:ascii="Calibri" w:eastAsia="Calibri" w:hAnsi="Calibri" w:cs="Calibri"/>
          <w:sz w:val="22"/>
          <w:szCs w:val="22"/>
        </w:rPr>
        <w:t xml:space="preserve">MAC </w:t>
      </w:r>
      <w:proofErr w:type="spellStart"/>
      <w:r w:rsidR="001F3ECB" w:rsidRPr="001F3ECB">
        <w:rPr>
          <w:rFonts w:ascii="Calibri" w:eastAsia="Calibri" w:hAnsi="Calibri" w:cs="Calibri"/>
          <w:sz w:val="22"/>
          <w:szCs w:val="22"/>
        </w:rPr>
        <w:t>Address</w:t>
      </w:r>
      <w:proofErr w:type="spellEnd"/>
      <w:r w:rsidR="001F3ECB" w:rsidRPr="001F3ECB">
        <w:rPr>
          <w:rFonts w:ascii="Calibri" w:eastAsia="Calibri" w:hAnsi="Calibri" w:cs="Calibri"/>
          <w:sz w:val="22"/>
          <w:szCs w:val="22"/>
        </w:rPr>
        <w:t xml:space="preserve">: </w:t>
      </w:r>
      <w:r>
        <w:rPr>
          <w:rFonts w:ascii="Calibri" w:eastAsia="Calibri" w:hAnsi="Calibri" w:cs="Calibri"/>
          <w:sz w:val="22"/>
          <w:szCs w:val="22"/>
        </w:rPr>
        <w:t>d</w:t>
      </w:r>
      <w:r w:rsidR="001F3ECB" w:rsidRPr="001F3ECB">
        <w:rPr>
          <w:rFonts w:ascii="Calibri" w:eastAsia="Calibri" w:hAnsi="Calibri" w:cs="Calibri"/>
          <w:sz w:val="22"/>
          <w:szCs w:val="22"/>
        </w:rPr>
        <w:t>irección MAC de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1F3ECB" w:rsidRPr="001F3ECB"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 placa de red</w:t>
      </w:r>
      <w:r w:rsidR="001F3ECB" w:rsidRPr="001F3ECB">
        <w:rPr>
          <w:rFonts w:ascii="Calibri" w:eastAsia="Calibri" w:hAnsi="Calibri" w:cs="Calibri"/>
          <w:sz w:val="22"/>
          <w:szCs w:val="22"/>
        </w:rPr>
        <w:t>.</w:t>
      </w:r>
      <w:r w:rsidR="001F3ECB">
        <w:rPr>
          <w:rFonts w:ascii="Calibri" w:eastAsia="Calibri" w:hAnsi="Calibri" w:cs="Calibri"/>
          <w:sz w:val="22"/>
          <w:szCs w:val="22"/>
        </w:rPr>
        <w:t xml:space="preserve"> </w:t>
      </w:r>
      <w:r w:rsidR="001F3ECB" w:rsidRPr="001F3ECB">
        <w:rPr>
          <w:rFonts w:ascii="Calibri" w:eastAsia="Calibri" w:hAnsi="Calibri" w:cs="Calibri"/>
          <w:sz w:val="22"/>
          <w:szCs w:val="22"/>
        </w:rPr>
        <w:t>Status: activo</w:t>
      </w:r>
      <w:r>
        <w:rPr>
          <w:rFonts w:ascii="Calibri" w:eastAsia="Calibri" w:hAnsi="Calibri" w:cs="Calibri"/>
          <w:sz w:val="22"/>
          <w:szCs w:val="22"/>
        </w:rPr>
        <w:t>/</w:t>
      </w:r>
      <w:r w:rsidR="001F3ECB" w:rsidRPr="001F3ECB">
        <w:rPr>
          <w:rFonts w:ascii="Calibri" w:eastAsia="Calibri" w:hAnsi="Calibri" w:cs="Calibri"/>
          <w:sz w:val="22"/>
          <w:szCs w:val="22"/>
        </w:rPr>
        <w:t>inactivo.</w:t>
      </w:r>
      <w:r w:rsidR="001F3ECB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Ubicación: </w:t>
      </w:r>
      <w:r w:rsidR="00885E8D"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bicación física del equipo</w:t>
      </w:r>
      <w:r w:rsidR="001F3ECB" w:rsidRPr="001F3ECB">
        <w:rPr>
          <w:rFonts w:ascii="Calibri" w:eastAsia="Calibri" w:hAnsi="Calibri" w:cs="Calibri"/>
          <w:sz w:val="22"/>
          <w:szCs w:val="22"/>
        </w:rPr>
        <w:t xml:space="preserve"> (p. ej., sala 101).</w:t>
      </w:r>
    </w:p>
    <w:p w14:paraId="22D3B432" w14:textId="77777777" w:rsidR="001F3ECB" w:rsidRDefault="001F3ECB" w:rsidP="001F3ECB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20F06308" w14:textId="13FF585B" w:rsidR="001F3ECB" w:rsidRPr="001F3ECB" w:rsidRDefault="001F3ECB" w:rsidP="001F3ECB">
      <w:pPr>
        <w:ind w:left="0" w:hanging="2"/>
        <w:rPr>
          <w:rFonts w:ascii="Calibri" w:eastAsia="Calibri" w:hAnsi="Calibri" w:cs="Calibri"/>
          <w:sz w:val="22"/>
          <w:szCs w:val="22"/>
        </w:rPr>
      </w:pPr>
      <w:proofErr w:type="spellStart"/>
      <w:r w:rsidRPr="001F3ECB">
        <w:rPr>
          <w:rFonts w:ascii="Calibri" w:eastAsia="Calibri" w:hAnsi="Calibri" w:cs="Calibri"/>
          <w:sz w:val="22"/>
          <w:szCs w:val="22"/>
        </w:rPr>
        <w:t>Routers</w:t>
      </w:r>
      <w:proofErr w:type="spellEnd"/>
      <w:r w:rsidRPr="001F3ECB">
        <w:rPr>
          <w:rFonts w:ascii="Calibri" w:eastAsia="Calibri" w:hAnsi="Calibri" w:cs="Calibri"/>
          <w:sz w:val="22"/>
          <w:szCs w:val="22"/>
        </w:rPr>
        <w:t>:</w:t>
      </w:r>
    </w:p>
    <w:p w14:paraId="324348B9" w14:textId="5175D73F" w:rsidR="001F3ECB" w:rsidRPr="001F3ECB" w:rsidRDefault="001F3ECB" w:rsidP="001F3ECB">
      <w:pPr>
        <w:ind w:left="0" w:hanging="2"/>
        <w:rPr>
          <w:rFonts w:ascii="Calibri" w:eastAsia="Calibri" w:hAnsi="Calibri" w:cs="Calibri"/>
          <w:sz w:val="22"/>
          <w:szCs w:val="22"/>
        </w:rPr>
      </w:pPr>
      <w:r w:rsidRPr="001F3ECB">
        <w:rPr>
          <w:rFonts w:ascii="Calibri" w:eastAsia="Calibri" w:hAnsi="Calibri" w:cs="Calibri"/>
          <w:sz w:val="22"/>
          <w:szCs w:val="22"/>
        </w:rPr>
        <w:t xml:space="preserve">ID: Identificador único del </w:t>
      </w:r>
      <w:proofErr w:type="spellStart"/>
      <w:r w:rsidRPr="001F3ECB">
        <w:rPr>
          <w:rFonts w:ascii="Calibri" w:eastAsia="Calibri" w:hAnsi="Calibri" w:cs="Calibri"/>
          <w:sz w:val="22"/>
          <w:szCs w:val="22"/>
        </w:rPr>
        <w:t>router</w:t>
      </w:r>
      <w:proofErr w:type="spellEnd"/>
      <w:r w:rsidRPr="001F3ECB">
        <w:rPr>
          <w:rFonts w:ascii="Calibri" w:eastAsia="Calibri" w:hAnsi="Calibri" w:cs="Calibri"/>
          <w:sz w:val="22"/>
          <w:szCs w:val="22"/>
        </w:rPr>
        <w:t xml:space="preserve"> (p. ej., "Router1").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1F3ECB">
        <w:rPr>
          <w:rFonts w:ascii="Calibri" w:eastAsia="Calibri" w:hAnsi="Calibri" w:cs="Calibri"/>
          <w:sz w:val="22"/>
          <w:szCs w:val="22"/>
        </w:rPr>
        <w:t xml:space="preserve">IP </w:t>
      </w:r>
      <w:proofErr w:type="spellStart"/>
      <w:r w:rsidRPr="001F3ECB">
        <w:rPr>
          <w:rFonts w:ascii="Calibri" w:eastAsia="Calibri" w:hAnsi="Calibri" w:cs="Calibri"/>
          <w:sz w:val="22"/>
          <w:szCs w:val="22"/>
        </w:rPr>
        <w:t>Address</w:t>
      </w:r>
      <w:proofErr w:type="spellEnd"/>
      <w:r w:rsidRPr="001F3ECB">
        <w:rPr>
          <w:rFonts w:ascii="Calibri" w:eastAsia="Calibri" w:hAnsi="Calibri" w:cs="Calibri"/>
          <w:sz w:val="22"/>
          <w:szCs w:val="22"/>
        </w:rPr>
        <w:t xml:space="preserve">: </w:t>
      </w:r>
      <w:r w:rsidR="00FA3777">
        <w:rPr>
          <w:rFonts w:ascii="Calibri" w:eastAsia="Calibri" w:hAnsi="Calibri" w:cs="Calibri"/>
          <w:sz w:val="22"/>
          <w:szCs w:val="22"/>
        </w:rPr>
        <w:t>d</w:t>
      </w:r>
      <w:r w:rsidRPr="001F3ECB">
        <w:rPr>
          <w:rFonts w:ascii="Calibri" w:eastAsia="Calibri" w:hAnsi="Calibri" w:cs="Calibri"/>
          <w:sz w:val="22"/>
          <w:szCs w:val="22"/>
        </w:rPr>
        <w:t xml:space="preserve">irección IP </w:t>
      </w:r>
      <w:r w:rsidR="00FA3777">
        <w:rPr>
          <w:rFonts w:ascii="Calibri" w:eastAsia="Calibri" w:hAnsi="Calibri" w:cs="Calibri"/>
          <w:sz w:val="22"/>
          <w:szCs w:val="22"/>
        </w:rPr>
        <w:t>del</w:t>
      </w:r>
      <w:r w:rsidRPr="001F3ECB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F3ECB">
        <w:rPr>
          <w:rFonts w:ascii="Calibri" w:eastAsia="Calibri" w:hAnsi="Calibri" w:cs="Calibri"/>
          <w:sz w:val="22"/>
          <w:szCs w:val="22"/>
        </w:rPr>
        <w:t>router</w:t>
      </w:r>
      <w:proofErr w:type="spellEnd"/>
      <w:r w:rsidRPr="001F3ECB">
        <w:rPr>
          <w:rFonts w:ascii="Calibri" w:eastAsia="Calibri" w:hAnsi="Calibri" w:cs="Calibri"/>
          <w:sz w:val="22"/>
          <w:szCs w:val="22"/>
        </w:rPr>
        <w:t>.</w:t>
      </w:r>
    </w:p>
    <w:p w14:paraId="60D7C682" w14:textId="3CCC0B39" w:rsidR="001F3ECB" w:rsidRDefault="001F3ECB" w:rsidP="004C2FDF">
      <w:pPr>
        <w:ind w:left="0" w:hanging="2"/>
        <w:rPr>
          <w:rFonts w:ascii="Calibri" w:eastAsia="Calibri" w:hAnsi="Calibri" w:cs="Calibri"/>
          <w:sz w:val="22"/>
          <w:szCs w:val="22"/>
        </w:rPr>
      </w:pPr>
      <w:r w:rsidRPr="001F3ECB">
        <w:rPr>
          <w:rFonts w:ascii="Calibri" w:eastAsia="Calibri" w:hAnsi="Calibri" w:cs="Calibri"/>
          <w:sz w:val="22"/>
          <w:szCs w:val="22"/>
        </w:rPr>
        <w:t xml:space="preserve">MAC </w:t>
      </w:r>
      <w:proofErr w:type="spellStart"/>
      <w:r w:rsidRPr="001F3ECB">
        <w:rPr>
          <w:rFonts w:ascii="Calibri" w:eastAsia="Calibri" w:hAnsi="Calibri" w:cs="Calibri"/>
          <w:sz w:val="22"/>
          <w:szCs w:val="22"/>
        </w:rPr>
        <w:t>Address</w:t>
      </w:r>
      <w:proofErr w:type="spellEnd"/>
      <w:r w:rsidRPr="001F3ECB">
        <w:rPr>
          <w:rFonts w:ascii="Calibri" w:eastAsia="Calibri" w:hAnsi="Calibri" w:cs="Calibri"/>
          <w:sz w:val="22"/>
          <w:szCs w:val="22"/>
        </w:rPr>
        <w:t xml:space="preserve">: </w:t>
      </w:r>
      <w:r w:rsidR="00FA3777">
        <w:rPr>
          <w:rFonts w:ascii="Calibri" w:eastAsia="Calibri" w:hAnsi="Calibri" w:cs="Calibri"/>
          <w:sz w:val="22"/>
          <w:szCs w:val="22"/>
        </w:rPr>
        <w:t>d</w:t>
      </w:r>
      <w:r w:rsidRPr="001F3ECB">
        <w:rPr>
          <w:rFonts w:ascii="Calibri" w:eastAsia="Calibri" w:hAnsi="Calibri" w:cs="Calibri"/>
          <w:sz w:val="22"/>
          <w:szCs w:val="22"/>
        </w:rPr>
        <w:t xml:space="preserve">irección MAC del </w:t>
      </w:r>
      <w:proofErr w:type="spellStart"/>
      <w:r w:rsidRPr="001F3ECB">
        <w:rPr>
          <w:rFonts w:ascii="Calibri" w:eastAsia="Calibri" w:hAnsi="Calibri" w:cs="Calibri"/>
          <w:sz w:val="22"/>
          <w:szCs w:val="22"/>
        </w:rPr>
        <w:t>router</w:t>
      </w:r>
      <w:proofErr w:type="spellEnd"/>
      <w:r w:rsidRPr="001F3ECB"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1F3ECB">
        <w:rPr>
          <w:rFonts w:ascii="Calibri" w:eastAsia="Calibri" w:hAnsi="Calibri" w:cs="Calibri"/>
          <w:sz w:val="22"/>
          <w:szCs w:val="22"/>
        </w:rPr>
        <w:t>Model</w:t>
      </w:r>
      <w:r w:rsidR="004C2FDF">
        <w:rPr>
          <w:rFonts w:ascii="Calibri" w:eastAsia="Calibri" w:hAnsi="Calibri" w:cs="Calibri"/>
          <w:sz w:val="22"/>
          <w:szCs w:val="22"/>
        </w:rPr>
        <w:t>o</w:t>
      </w:r>
      <w:r w:rsidRPr="001F3ECB">
        <w:rPr>
          <w:rFonts w:ascii="Calibri" w:eastAsia="Calibri" w:hAnsi="Calibri" w:cs="Calibri"/>
          <w:sz w:val="22"/>
          <w:szCs w:val="22"/>
        </w:rPr>
        <w:t xml:space="preserve">: </w:t>
      </w:r>
      <w:r w:rsidR="00885E8D">
        <w:rPr>
          <w:rFonts w:ascii="Calibri" w:eastAsia="Calibri" w:hAnsi="Calibri" w:cs="Calibri"/>
          <w:sz w:val="22"/>
          <w:szCs w:val="22"/>
        </w:rPr>
        <w:t>marca y modelo del equipo</w:t>
      </w:r>
      <w:r w:rsidRPr="001F3ECB">
        <w:rPr>
          <w:rFonts w:ascii="Calibri" w:eastAsia="Calibri" w:hAnsi="Calibri" w:cs="Calibri"/>
          <w:sz w:val="22"/>
          <w:szCs w:val="22"/>
        </w:rPr>
        <w:t>.</w:t>
      </w:r>
      <w:r w:rsidR="004C2FDF">
        <w:rPr>
          <w:rFonts w:ascii="Calibri" w:eastAsia="Calibri" w:hAnsi="Calibri" w:cs="Calibri"/>
          <w:sz w:val="22"/>
          <w:szCs w:val="22"/>
        </w:rPr>
        <w:t xml:space="preserve"> </w:t>
      </w:r>
      <w:r w:rsidRPr="001F3ECB">
        <w:rPr>
          <w:rFonts w:ascii="Calibri" w:eastAsia="Calibri" w:hAnsi="Calibri" w:cs="Calibri"/>
          <w:sz w:val="22"/>
          <w:szCs w:val="22"/>
        </w:rPr>
        <w:t xml:space="preserve">Firmware: </w:t>
      </w:r>
      <w:r w:rsidR="00885E8D">
        <w:rPr>
          <w:rFonts w:ascii="Calibri" w:eastAsia="Calibri" w:hAnsi="Calibri" w:cs="Calibri"/>
          <w:sz w:val="22"/>
          <w:szCs w:val="22"/>
        </w:rPr>
        <w:t>v</w:t>
      </w:r>
      <w:r w:rsidRPr="001F3ECB">
        <w:rPr>
          <w:rFonts w:ascii="Calibri" w:eastAsia="Calibri" w:hAnsi="Calibri" w:cs="Calibri"/>
          <w:sz w:val="22"/>
          <w:szCs w:val="22"/>
        </w:rPr>
        <w:t>ersión del firmware.</w:t>
      </w:r>
      <w:r w:rsidR="004C2FDF">
        <w:rPr>
          <w:rFonts w:ascii="Calibri" w:eastAsia="Calibri" w:hAnsi="Calibri" w:cs="Calibri"/>
          <w:sz w:val="22"/>
          <w:szCs w:val="22"/>
        </w:rPr>
        <w:t xml:space="preserve"> </w:t>
      </w:r>
      <w:r w:rsidRPr="001F3ECB">
        <w:rPr>
          <w:rFonts w:ascii="Calibri" w:eastAsia="Calibri" w:hAnsi="Calibri" w:cs="Calibri"/>
          <w:sz w:val="22"/>
          <w:szCs w:val="22"/>
        </w:rPr>
        <w:t>Status: activo</w:t>
      </w:r>
      <w:r w:rsidR="00885E8D">
        <w:rPr>
          <w:rFonts w:ascii="Calibri" w:eastAsia="Calibri" w:hAnsi="Calibri" w:cs="Calibri"/>
          <w:sz w:val="22"/>
          <w:szCs w:val="22"/>
        </w:rPr>
        <w:t>/</w:t>
      </w:r>
      <w:r w:rsidRPr="001F3ECB">
        <w:rPr>
          <w:rFonts w:ascii="Calibri" w:eastAsia="Calibri" w:hAnsi="Calibri" w:cs="Calibri"/>
          <w:sz w:val="22"/>
          <w:szCs w:val="22"/>
        </w:rPr>
        <w:t>inactivo.</w:t>
      </w:r>
      <w:r w:rsidR="004C2FDF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F3ECB">
        <w:rPr>
          <w:rFonts w:ascii="Calibri" w:eastAsia="Calibri" w:hAnsi="Calibri" w:cs="Calibri"/>
          <w:sz w:val="22"/>
          <w:szCs w:val="22"/>
        </w:rPr>
        <w:t>Throughput</w:t>
      </w:r>
      <w:proofErr w:type="spellEnd"/>
      <w:r w:rsidRPr="001F3ECB">
        <w:rPr>
          <w:rFonts w:ascii="Calibri" w:eastAsia="Calibri" w:hAnsi="Calibri" w:cs="Calibri"/>
          <w:sz w:val="22"/>
          <w:szCs w:val="22"/>
        </w:rPr>
        <w:t xml:space="preserve">: Capacidad de procesamiento del </w:t>
      </w:r>
      <w:proofErr w:type="spellStart"/>
      <w:r w:rsidRPr="001F3ECB">
        <w:rPr>
          <w:rFonts w:ascii="Calibri" w:eastAsia="Calibri" w:hAnsi="Calibri" w:cs="Calibri"/>
          <w:sz w:val="22"/>
          <w:szCs w:val="22"/>
        </w:rPr>
        <w:t>router</w:t>
      </w:r>
      <w:proofErr w:type="spellEnd"/>
      <w:r w:rsidR="00885E8D">
        <w:rPr>
          <w:rFonts w:ascii="Calibri" w:eastAsia="Calibri" w:hAnsi="Calibri" w:cs="Calibri"/>
          <w:sz w:val="22"/>
          <w:szCs w:val="22"/>
        </w:rPr>
        <w:t xml:space="preserve"> </w:t>
      </w:r>
      <w:r w:rsidRPr="001F3ECB">
        <w:rPr>
          <w:rFonts w:ascii="Calibri" w:eastAsia="Calibri" w:hAnsi="Calibri" w:cs="Calibri"/>
          <w:sz w:val="22"/>
          <w:szCs w:val="22"/>
        </w:rPr>
        <w:t>en Mbps.</w:t>
      </w:r>
      <w:r w:rsidR="004C2FDF">
        <w:rPr>
          <w:rFonts w:ascii="Calibri" w:eastAsia="Calibri" w:hAnsi="Calibri" w:cs="Calibri"/>
          <w:sz w:val="22"/>
          <w:szCs w:val="22"/>
        </w:rPr>
        <w:t xml:space="preserve"> </w:t>
      </w:r>
      <w:r w:rsidR="00FA3777">
        <w:rPr>
          <w:rFonts w:ascii="Calibri" w:eastAsia="Calibri" w:hAnsi="Calibri" w:cs="Calibri"/>
          <w:sz w:val="22"/>
          <w:szCs w:val="22"/>
        </w:rPr>
        <w:t>Ubicación</w:t>
      </w:r>
      <w:r w:rsidRPr="001F3ECB">
        <w:rPr>
          <w:rFonts w:ascii="Calibri" w:eastAsia="Calibri" w:hAnsi="Calibri" w:cs="Calibri"/>
          <w:sz w:val="22"/>
          <w:szCs w:val="22"/>
        </w:rPr>
        <w:t xml:space="preserve">: </w:t>
      </w:r>
      <w:r w:rsidR="00885E8D">
        <w:rPr>
          <w:rFonts w:ascii="Calibri" w:eastAsia="Calibri" w:hAnsi="Calibri" w:cs="Calibri"/>
          <w:sz w:val="22"/>
          <w:szCs w:val="22"/>
        </w:rPr>
        <w:t>u</w:t>
      </w:r>
      <w:r w:rsidRPr="001F3ECB">
        <w:rPr>
          <w:rFonts w:ascii="Calibri" w:eastAsia="Calibri" w:hAnsi="Calibri" w:cs="Calibri"/>
          <w:sz w:val="22"/>
          <w:szCs w:val="22"/>
        </w:rPr>
        <w:t xml:space="preserve">bicación física del </w:t>
      </w:r>
      <w:proofErr w:type="spellStart"/>
      <w:r w:rsidRPr="001F3ECB">
        <w:rPr>
          <w:rFonts w:ascii="Calibri" w:eastAsia="Calibri" w:hAnsi="Calibri" w:cs="Calibri"/>
          <w:sz w:val="22"/>
          <w:szCs w:val="22"/>
        </w:rPr>
        <w:t>router</w:t>
      </w:r>
      <w:proofErr w:type="spellEnd"/>
      <w:r w:rsidRPr="001F3ECB">
        <w:rPr>
          <w:rFonts w:ascii="Calibri" w:eastAsia="Calibri" w:hAnsi="Calibri" w:cs="Calibri"/>
          <w:sz w:val="22"/>
          <w:szCs w:val="22"/>
        </w:rPr>
        <w:t xml:space="preserve"> (p. ej., sala de servidores).</w:t>
      </w:r>
    </w:p>
    <w:p w14:paraId="63F3BABC" w14:textId="77777777" w:rsidR="004C2FDF" w:rsidRDefault="004C2FDF" w:rsidP="004C2FDF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5C3EF9F3" w14:textId="77777777" w:rsidR="004C2FDF" w:rsidRPr="004C2FDF" w:rsidRDefault="004C2FDF" w:rsidP="004C2FDF">
      <w:pPr>
        <w:ind w:left="0" w:hanging="2"/>
        <w:rPr>
          <w:rFonts w:ascii="Calibri" w:eastAsia="Calibri" w:hAnsi="Calibri" w:cs="Calibri"/>
          <w:sz w:val="22"/>
          <w:szCs w:val="22"/>
        </w:rPr>
      </w:pPr>
      <w:r w:rsidRPr="004C2FDF">
        <w:rPr>
          <w:rFonts w:ascii="Calibri" w:eastAsia="Calibri" w:hAnsi="Calibri" w:cs="Calibri"/>
          <w:sz w:val="22"/>
          <w:szCs w:val="22"/>
        </w:rPr>
        <w:t>Conexiones:</w:t>
      </w:r>
    </w:p>
    <w:p w14:paraId="45439212" w14:textId="09B00F47" w:rsidR="004C2FDF" w:rsidRPr="001F3ECB" w:rsidRDefault="004C2FDF" w:rsidP="004C2FDF">
      <w:pPr>
        <w:ind w:left="0" w:hanging="2"/>
        <w:rPr>
          <w:rFonts w:ascii="Calibri" w:eastAsia="Calibri" w:hAnsi="Calibri" w:cs="Calibri"/>
          <w:sz w:val="22"/>
          <w:szCs w:val="22"/>
        </w:rPr>
      </w:pPr>
      <w:proofErr w:type="spellStart"/>
      <w:r w:rsidRPr="004C2FDF">
        <w:rPr>
          <w:rFonts w:ascii="Calibri" w:eastAsia="Calibri" w:hAnsi="Calibri" w:cs="Calibri"/>
          <w:sz w:val="22"/>
          <w:szCs w:val="22"/>
        </w:rPr>
        <w:t>Source</w:t>
      </w:r>
      <w:proofErr w:type="spellEnd"/>
      <w:r w:rsidRPr="004C2FDF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4C2FDF">
        <w:rPr>
          <w:rFonts w:ascii="Calibri" w:eastAsia="Calibri" w:hAnsi="Calibri" w:cs="Calibri"/>
          <w:sz w:val="22"/>
          <w:szCs w:val="22"/>
        </w:rPr>
        <w:t>Node</w:t>
      </w:r>
      <w:proofErr w:type="spellEnd"/>
      <w:r w:rsidRPr="004C2FDF">
        <w:rPr>
          <w:rFonts w:ascii="Calibri" w:eastAsia="Calibri" w:hAnsi="Calibri" w:cs="Calibri"/>
          <w:sz w:val="22"/>
          <w:szCs w:val="22"/>
        </w:rPr>
        <w:t>: Nodo de origen de la conexión (p. ej., "PC1").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4C2FDF">
        <w:rPr>
          <w:rFonts w:ascii="Calibri" w:eastAsia="Calibri" w:hAnsi="Calibri" w:cs="Calibri"/>
          <w:sz w:val="22"/>
          <w:szCs w:val="22"/>
        </w:rPr>
        <w:t xml:space="preserve">Target </w:t>
      </w:r>
      <w:proofErr w:type="spellStart"/>
      <w:r w:rsidRPr="004C2FDF">
        <w:rPr>
          <w:rFonts w:ascii="Calibri" w:eastAsia="Calibri" w:hAnsi="Calibri" w:cs="Calibri"/>
          <w:sz w:val="22"/>
          <w:szCs w:val="22"/>
        </w:rPr>
        <w:t>Node</w:t>
      </w:r>
      <w:proofErr w:type="spellEnd"/>
      <w:r w:rsidRPr="004C2FDF">
        <w:rPr>
          <w:rFonts w:ascii="Calibri" w:eastAsia="Calibri" w:hAnsi="Calibri" w:cs="Calibri"/>
          <w:sz w:val="22"/>
          <w:szCs w:val="22"/>
        </w:rPr>
        <w:t>: Nodo de destino de la conexión (p. ej., "Router1").</w:t>
      </w:r>
      <w:r>
        <w:rPr>
          <w:rFonts w:ascii="Calibri" w:eastAsia="Calibri" w:hAnsi="Calibri" w:cs="Calibri"/>
          <w:sz w:val="22"/>
          <w:szCs w:val="22"/>
        </w:rPr>
        <w:t xml:space="preserve"> Tipo de </w:t>
      </w:r>
      <w:r w:rsidRPr="004C2FDF">
        <w:rPr>
          <w:rFonts w:ascii="Calibri" w:eastAsia="Calibri" w:hAnsi="Calibri" w:cs="Calibri"/>
          <w:sz w:val="22"/>
          <w:szCs w:val="22"/>
        </w:rPr>
        <w:t>Con</w:t>
      </w:r>
      <w:r>
        <w:rPr>
          <w:rFonts w:ascii="Calibri" w:eastAsia="Calibri" w:hAnsi="Calibri" w:cs="Calibri"/>
          <w:sz w:val="22"/>
          <w:szCs w:val="22"/>
        </w:rPr>
        <w:t>exión</w:t>
      </w:r>
      <w:r w:rsidRPr="004C2FDF">
        <w:rPr>
          <w:rFonts w:ascii="Calibri" w:eastAsia="Calibri" w:hAnsi="Calibri" w:cs="Calibri"/>
          <w:sz w:val="22"/>
          <w:szCs w:val="22"/>
        </w:rPr>
        <w:t>: (</w:t>
      </w:r>
      <w:r w:rsidR="00FA3777">
        <w:rPr>
          <w:rFonts w:ascii="Calibri" w:eastAsia="Calibri" w:hAnsi="Calibri" w:cs="Calibri"/>
          <w:sz w:val="22"/>
          <w:szCs w:val="22"/>
        </w:rPr>
        <w:t xml:space="preserve">fibra, </w:t>
      </w:r>
      <w:proofErr w:type="spellStart"/>
      <w:r w:rsidR="00FA3777">
        <w:rPr>
          <w:rFonts w:ascii="Calibri" w:eastAsia="Calibri" w:hAnsi="Calibri" w:cs="Calibri"/>
          <w:sz w:val="22"/>
          <w:szCs w:val="22"/>
        </w:rPr>
        <w:t>utp</w:t>
      </w:r>
      <w:proofErr w:type="spellEnd"/>
      <w:r w:rsidR="00372E5D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="00372E5D">
        <w:rPr>
          <w:rFonts w:ascii="Calibri" w:eastAsia="Calibri" w:hAnsi="Calibri" w:cs="Calibri"/>
          <w:sz w:val="22"/>
          <w:szCs w:val="22"/>
        </w:rPr>
        <w:t>wifi</w:t>
      </w:r>
      <w:proofErr w:type="spellEnd"/>
      <w:r w:rsidR="00372E5D">
        <w:rPr>
          <w:rFonts w:ascii="Calibri" w:eastAsia="Calibri" w:hAnsi="Calibri" w:cs="Calibri"/>
          <w:sz w:val="22"/>
          <w:szCs w:val="22"/>
        </w:rPr>
        <w:t>, etc.</w:t>
      </w:r>
      <w:r w:rsidRPr="004C2FDF">
        <w:rPr>
          <w:rFonts w:ascii="Calibri" w:eastAsia="Calibri" w:hAnsi="Calibri" w:cs="Calibri"/>
          <w:sz w:val="22"/>
          <w:szCs w:val="22"/>
        </w:rPr>
        <w:t>).</w:t>
      </w:r>
      <w:r w:rsidR="00E76B9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4C2FDF">
        <w:rPr>
          <w:rFonts w:ascii="Calibri" w:eastAsia="Calibri" w:hAnsi="Calibri" w:cs="Calibri"/>
          <w:sz w:val="22"/>
          <w:szCs w:val="22"/>
        </w:rPr>
        <w:t>Bandwidth</w:t>
      </w:r>
      <w:proofErr w:type="spellEnd"/>
      <w:r w:rsidRPr="004C2FDF">
        <w:rPr>
          <w:rFonts w:ascii="Calibri" w:eastAsia="Calibri" w:hAnsi="Calibri" w:cs="Calibri"/>
          <w:sz w:val="22"/>
          <w:szCs w:val="22"/>
        </w:rPr>
        <w:t>: Ancho de banda de la conexión en Mbps.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4C2FDF">
        <w:rPr>
          <w:rFonts w:ascii="Calibri" w:eastAsia="Calibri" w:hAnsi="Calibri" w:cs="Calibri"/>
          <w:sz w:val="22"/>
          <w:szCs w:val="22"/>
        </w:rPr>
        <w:t>Latenc</w:t>
      </w:r>
      <w:r>
        <w:rPr>
          <w:rFonts w:ascii="Calibri" w:eastAsia="Calibri" w:hAnsi="Calibri" w:cs="Calibri"/>
          <w:sz w:val="22"/>
          <w:szCs w:val="22"/>
        </w:rPr>
        <w:t>ia</w:t>
      </w:r>
      <w:r w:rsidRPr="004C2FDF">
        <w:rPr>
          <w:rFonts w:ascii="Calibri" w:eastAsia="Calibri" w:hAnsi="Calibri" w:cs="Calibri"/>
          <w:sz w:val="22"/>
          <w:szCs w:val="22"/>
        </w:rPr>
        <w:t>: Latencia de la conexión en ms.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4C2FDF">
        <w:rPr>
          <w:rFonts w:ascii="Calibri" w:eastAsia="Calibri" w:hAnsi="Calibri" w:cs="Calibri"/>
          <w:sz w:val="22"/>
          <w:szCs w:val="22"/>
        </w:rPr>
        <w:t>Status: activa</w:t>
      </w:r>
      <w:r w:rsidR="00E76B9E">
        <w:rPr>
          <w:rFonts w:ascii="Calibri" w:eastAsia="Calibri" w:hAnsi="Calibri" w:cs="Calibri"/>
          <w:sz w:val="22"/>
          <w:szCs w:val="22"/>
        </w:rPr>
        <w:t>/</w:t>
      </w:r>
      <w:r w:rsidRPr="004C2FDF">
        <w:rPr>
          <w:rFonts w:ascii="Calibri" w:eastAsia="Calibri" w:hAnsi="Calibri" w:cs="Calibri"/>
          <w:sz w:val="22"/>
          <w:szCs w:val="22"/>
        </w:rPr>
        <w:t>inactiva.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4C2FDF">
        <w:rPr>
          <w:rFonts w:ascii="Calibri" w:eastAsia="Calibri" w:hAnsi="Calibri" w:cs="Calibri"/>
          <w:sz w:val="22"/>
          <w:szCs w:val="22"/>
        </w:rPr>
        <w:t xml:space="preserve">Error </w:t>
      </w:r>
      <w:proofErr w:type="spellStart"/>
      <w:r w:rsidRPr="004C2FDF">
        <w:rPr>
          <w:rFonts w:ascii="Calibri" w:eastAsia="Calibri" w:hAnsi="Calibri" w:cs="Calibri"/>
          <w:sz w:val="22"/>
          <w:szCs w:val="22"/>
        </w:rPr>
        <w:t>Rate</w:t>
      </w:r>
      <w:proofErr w:type="spellEnd"/>
      <w:r w:rsidRPr="004C2FDF">
        <w:rPr>
          <w:rFonts w:ascii="Calibri" w:eastAsia="Calibri" w:hAnsi="Calibri" w:cs="Calibri"/>
          <w:sz w:val="22"/>
          <w:szCs w:val="22"/>
        </w:rPr>
        <w:t xml:space="preserve">: Tasa de errores en la conexión </w:t>
      </w:r>
      <w:r w:rsidR="00E76B9E">
        <w:rPr>
          <w:rFonts w:ascii="Calibri" w:eastAsia="Calibri" w:hAnsi="Calibri" w:cs="Calibri"/>
          <w:sz w:val="22"/>
          <w:szCs w:val="22"/>
        </w:rPr>
        <w:t>en %</w:t>
      </w:r>
      <w:r w:rsidRPr="004C2FDF">
        <w:rPr>
          <w:rFonts w:ascii="Calibri" w:eastAsia="Calibri" w:hAnsi="Calibri" w:cs="Calibri"/>
          <w:sz w:val="22"/>
          <w:szCs w:val="22"/>
        </w:rPr>
        <w:t>.</w:t>
      </w:r>
    </w:p>
    <w:p w14:paraId="441DE7BD" w14:textId="77777777" w:rsidR="00AC41B4" w:rsidRPr="00F76BEB" w:rsidRDefault="00AC41B4" w:rsidP="004C2FDF">
      <w:pPr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</w:p>
    <w:p w14:paraId="4FF33447" w14:textId="402961DB" w:rsidR="00E76B9E" w:rsidRDefault="00E76B9E" w:rsidP="004C2FDF">
      <w:pPr>
        <w:ind w:left="0" w:hanging="2"/>
        <w:rPr>
          <w:rFonts w:ascii="Calibri" w:eastAsia="Calibri" w:hAnsi="Calibri" w:cs="Calibri"/>
          <w:b/>
          <w:sz w:val="22"/>
          <w:szCs w:val="22"/>
        </w:rPr>
      </w:pPr>
      <w:r w:rsidRPr="00F76BEB">
        <w:rPr>
          <w:rFonts w:ascii="Calibri" w:eastAsia="Calibri" w:hAnsi="Calibri" w:cs="Calibri"/>
          <w:b/>
          <w:sz w:val="22"/>
          <w:szCs w:val="22"/>
        </w:rPr>
        <w:t>Incremento 1:</w:t>
      </w:r>
    </w:p>
    <w:p w14:paraId="7923D675" w14:textId="77777777" w:rsidR="00E76B9E" w:rsidRDefault="00E76B9E" w:rsidP="004C2FDF">
      <w:pPr>
        <w:ind w:left="0" w:hanging="2"/>
        <w:rPr>
          <w:rFonts w:ascii="Calibri" w:eastAsia="Calibri" w:hAnsi="Calibri" w:cs="Calibri"/>
          <w:b/>
          <w:sz w:val="22"/>
          <w:szCs w:val="22"/>
        </w:rPr>
      </w:pPr>
    </w:p>
    <w:p w14:paraId="7EAD18B2" w14:textId="2631CED0" w:rsidR="00E76B9E" w:rsidRDefault="00E76B9E" w:rsidP="00E76B9E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</w:t>
      </w:r>
      <w:r w:rsidRPr="004C2FDF">
        <w:rPr>
          <w:rFonts w:ascii="Calibri" w:eastAsia="Calibri" w:hAnsi="Calibri" w:cs="Calibri"/>
          <w:sz w:val="22"/>
          <w:szCs w:val="22"/>
        </w:rPr>
        <w:t xml:space="preserve">rear </w:t>
      </w:r>
      <w:r>
        <w:rPr>
          <w:rFonts w:ascii="Calibri" w:eastAsia="Calibri" w:hAnsi="Calibri" w:cs="Calibri"/>
          <w:sz w:val="22"/>
          <w:szCs w:val="22"/>
        </w:rPr>
        <w:t>las clases correspondiente que modelan</w:t>
      </w:r>
      <w:r w:rsidRPr="004C2FDF">
        <w:rPr>
          <w:rFonts w:ascii="Calibri" w:eastAsia="Calibri" w:hAnsi="Calibri" w:cs="Calibri"/>
          <w:sz w:val="22"/>
          <w:szCs w:val="22"/>
        </w:rPr>
        <w:t xml:space="preserve"> la red de computadoras</w:t>
      </w:r>
      <w:r>
        <w:rPr>
          <w:rFonts w:ascii="Calibri" w:eastAsia="Calibri" w:hAnsi="Calibri" w:cs="Calibri"/>
          <w:sz w:val="22"/>
          <w:szCs w:val="22"/>
        </w:rPr>
        <w:t xml:space="preserve">. Agregar nodos que representan las computadoras </w:t>
      </w:r>
      <w:r w:rsidRPr="004C2FDF">
        <w:rPr>
          <w:rFonts w:ascii="Calibri" w:eastAsia="Calibri" w:hAnsi="Calibri" w:cs="Calibri"/>
          <w:sz w:val="22"/>
          <w:szCs w:val="22"/>
        </w:rPr>
        <w:t xml:space="preserve">y </w:t>
      </w:r>
      <w:proofErr w:type="spellStart"/>
      <w:r w:rsidRPr="004C2FDF">
        <w:rPr>
          <w:rFonts w:ascii="Calibri" w:eastAsia="Calibri" w:hAnsi="Calibri" w:cs="Calibri"/>
          <w:sz w:val="22"/>
          <w:szCs w:val="22"/>
        </w:rPr>
        <w:t>routers</w:t>
      </w:r>
      <w:proofErr w:type="spellEnd"/>
      <w:r w:rsidRPr="004C2FDF"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4C2FDF">
        <w:rPr>
          <w:rFonts w:ascii="Calibri" w:eastAsia="Calibri" w:hAnsi="Calibri" w:cs="Calibri"/>
          <w:sz w:val="22"/>
          <w:szCs w:val="22"/>
        </w:rPr>
        <w:t>Establecer conexiones entre los nodos (aristas).</w:t>
      </w:r>
      <w:r>
        <w:rPr>
          <w:rFonts w:ascii="Calibri" w:eastAsia="Calibri" w:hAnsi="Calibri" w:cs="Calibri"/>
          <w:sz w:val="22"/>
          <w:szCs w:val="22"/>
        </w:rPr>
        <w:t xml:space="preserve"> Tener en cuenta que cada computadora se conecta a un único </w:t>
      </w:r>
      <w:proofErr w:type="spellStart"/>
      <w:r>
        <w:rPr>
          <w:rFonts w:ascii="Calibri" w:eastAsia="Calibri" w:hAnsi="Calibri" w:cs="Calibri"/>
          <w:sz w:val="22"/>
          <w:szCs w:val="22"/>
        </w:rPr>
        <w:t>router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Los </w:t>
      </w:r>
      <w:proofErr w:type="spellStart"/>
      <w:r>
        <w:rPr>
          <w:rFonts w:ascii="Calibri" w:eastAsia="Calibri" w:hAnsi="Calibri" w:cs="Calibri"/>
          <w:sz w:val="22"/>
          <w:szCs w:val="22"/>
        </w:rPr>
        <w:t>routers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se pueden conectar entre sí. </w:t>
      </w:r>
      <w:r w:rsidR="003D081B">
        <w:rPr>
          <w:rFonts w:ascii="Calibri" w:eastAsia="Calibri" w:hAnsi="Calibri" w:cs="Calibri"/>
          <w:sz w:val="22"/>
          <w:szCs w:val="22"/>
        </w:rPr>
        <w:t>Utilizar archivos para cargar toda la información de la red.</w:t>
      </w:r>
    </w:p>
    <w:p w14:paraId="5199719A" w14:textId="77777777" w:rsidR="00E76B9E" w:rsidRDefault="00E76B9E" w:rsidP="00E76B9E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149EEEF8" w14:textId="177A901A" w:rsidR="00F76BEB" w:rsidRDefault="000C6A2F" w:rsidP="003D081B">
      <w:pPr>
        <w:ind w:leftChars="0" w:left="0" w:firstLineChars="0" w:firstLine="0"/>
        <w:rPr>
          <w:rFonts w:ascii="Calibri" w:eastAsia="Calibri" w:hAnsi="Calibri" w:cs="Calibri"/>
          <w:b/>
          <w:sz w:val="22"/>
          <w:szCs w:val="22"/>
        </w:rPr>
      </w:pPr>
      <w:r w:rsidRPr="00F76BEB">
        <w:rPr>
          <w:rFonts w:ascii="Calibri" w:eastAsia="Calibri" w:hAnsi="Calibri" w:cs="Calibri"/>
          <w:b/>
          <w:sz w:val="22"/>
          <w:szCs w:val="22"/>
        </w:rPr>
        <w:t xml:space="preserve">Incremento 2: </w:t>
      </w:r>
    </w:p>
    <w:p w14:paraId="63E387CD" w14:textId="77777777" w:rsidR="004C2FDF" w:rsidRDefault="004C2FDF" w:rsidP="004C2FDF">
      <w:pPr>
        <w:ind w:left="0" w:hanging="2"/>
        <w:rPr>
          <w:rFonts w:ascii="Calibri" w:eastAsia="Calibri" w:hAnsi="Calibri" w:cs="Calibri"/>
          <w:b/>
          <w:sz w:val="22"/>
          <w:szCs w:val="22"/>
        </w:rPr>
      </w:pPr>
    </w:p>
    <w:p w14:paraId="5FD7BDBA" w14:textId="546AA24D" w:rsidR="003D081B" w:rsidRDefault="003D081B" w:rsidP="004C2FDF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Permitir al usuario realizar distintos tipos de consultas:</w:t>
      </w:r>
    </w:p>
    <w:p w14:paraId="19E13858" w14:textId="77777777" w:rsidR="003D081B" w:rsidRDefault="003D081B" w:rsidP="004C2FDF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703B4FAC" w14:textId="19DFC542" w:rsidR="003D081B" w:rsidRDefault="003D081B" w:rsidP="004C2FDF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a) ping</w:t>
      </w:r>
      <w:r w:rsidR="00EA7358">
        <w:rPr>
          <w:rFonts w:ascii="Calibri" w:eastAsia="Calibri" w:hAnsi="Calibri" w:cs="Calibri"/>
          <w:sz w:val="22"/>
          <w:szCs w:val="22"/>
        </w:rPr>
        <w:t xml:space="preserve"> (número de IP)</w:t>
      </w:r>
      <w:r>
        <w:rPr>
          <w:rFonts w:ascii="Calibri" w:eastAsia="Calibri" w:hAnsi="Calibri" w:cs="Calibri"/>
          <w:sz w:val="22"/>
          <w:szCs w:val="22"/>
        </w:rPr>
        <w:t xml:space="preserve">: verificar si un equipo </w:t>
      </w:r>
      <w:r w:rsidR="00EA7358">
        <w:rPr>
          <w:rFonts w:ascii="Calibri" w:eastAsia="Calibri" w:hAnsi="Calibri" w:cs="Calibri"/>
          <w:sz w:val="22"/>
          <w:szCs w:val="22"/>
        </w:rPr>
        <w:t xml:space="preserve">con la dirección IP indicada </w:t>
      </w:r>
      <w:r>
        <w:rPr>
          <w:rFonts w:ascii="Calibri" w:eastAsia="Calibri" w:hAnsi="Calibri" w:cs="Calibri"/>
          <w:sz w:val="22"/>
          <w:szCs w:val="22"/>
        </w:rPr>
        <w:t>está activo.</w:t>
      </w:r>
    </w:p>
    <w:p w14:paraId="1EC61DD5" w14:textId="77777777" w:rsidR="00EA7358" w:rsidRDefault="00EA7358" w:rsidP="004C2FDF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76ADBA3C" w14:textId="06A3701C" w:rsidR="003D081B" w:rsidRDefault="003D081B" w:rsidP="004C2FDF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b) </w:t>
      </w:r>
      <w:proofErr w:type="spellStart"/>
      <w:r>
        <w:rPr>
          <w:rFonts w:ascii="Calibri" w:eastAsia="Calibri" w:hAnsi="Calibri" w:cs="Calibri"/>
          <w:sz w:val="22"/>
          <w:szCs w:val="22"/>
        </w:rPr>
        <w:t>traceroute</w:t>
      </w:r>
      <w:proofErr w:type="spellEnd"/>
      <w:r w:rsidR="00EA7358">
        <w:rPr>
          <w:rFonts w:ascii="Calibri" w:eastAsia="Calibri" w:hAnsi="Calibri" w:cs="Calibri"/>
          <w:sz w:val="22"/>
          <w:szCs w:val="22"/>
        </w:rPr>
        <w:t xml:space="preserve"> (número de IP)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r w:rsidR="00EA7358">
        <w:rPr>
          <w:rFonts w:ascii="Calibri" w:eastAsia="Calibri" w:hAnsi="Calibri" w:cs="Calibri"/>
          <w:sz w:val="22"/>
          <w:szCs w:val="22"/>
        </w:rPr>
        <w:t>indicar las direcciones IP de los equipos por donde circulan los paquetes de datos hasta llegar al equipo con la dirección IP indicada</w:t>
      </w:r>
    </w:p>
    <w:p w14:paraId="4710A3E2" w14:textId="77777777" w:rsidR="00EA7358" w:rsidRDefault="00EA7358" w:rsidP="004C2FDF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646BFA67" w14:textId="52ACABA2" w:rsidR="00EA7358" w:rsidRDefault="00804EE5" w:rsidP="004C2FDF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c) Retornar todas las aristas utilizadas en las transmisiones de datos entre los </w:t>
      </w:r>
      <w:proofErr w:type="spellStart"/>
      <w:r>
        <w:rPr>
          <w:rFonts w:ascii="Calibri" w:eastAsia="Calibri" w:hAnsi="Calibri" w:cs="Calibri"/>
          <w:sz w:val="22"/>
          <w:szCs w:val="22"/>
        </w:rPr>
        <w:t>router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(árbol de expansión de peso mínimo)</w:t>
      </w:r>
    </w:p>
    <w:p w14:paraId="1F390B93" w14:textId="77777777" w:rsidR="003D081B" w:rsidRPr="003D081B" w:rsidRDefault="003D081B" w:rsidP="004C2FDF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18A206FC" w14:textId="5228E8E4" w:rsidR="004C2FDF" w:rsidRPr="00F76BEB" w:rsidRDefault="004C2FDF" w:rsidP="004C2FDF">
      <w:pPr>
        <w:ind w:left="0" w:hanging="2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b/>
          <w:sz w:val="22"/>
          <w:szCs w:val="22"/>
        </w:rPr>
        <w:t xml:space="preserve">Incremento </w:t>
      </w:r>
      <w:r>
        <w:rPr>
          <w:rFonts w:ascii="Calibri" w:eastAsia="Calibri" w:hAnsi="Calibri" w:cs="Calibri"/>
          <w:b/>
          <w:sz w:val="22"/>
          <w:szCs w:val="22"/>
        </w:rPr>
        <w:t>3</w:t>
      </w:r>
      <w:r w:rsidR="00222F8D">
        <w:rPr>
          <w:rFonts w:ascii="Calibri" w:eastAsia="Calibri" w:hAnsi="Calibri" w:cs="Calibri"/>
          <w:b/>
          <w:sz w:val="22"/>
          <w:szCs w:val="22"/>
        </w:rPr>
        <w:t xml:space="preserve"> (opcional)</w:t>
      </w:r>
      <w:r w:rsidRPr="00F76BEB">
        <w:rPr>
          <w:rFonts w:ascii="Calibri" w:eastAsia="Calibri" w:hAnsi="Calibri" w:cs="Calibri"/>
          <w:b/>
          <w:sz w:val="22"/>
          <w:szCs w:val="22"/>
        </w:rPr>
        <w:t xml:space="preserve">: </w:t>
      </w:r>
    </w:p>
    <w:p w14:paraId="179A61AE" w14:textId="77777777" w:rsidR="004C2FDF" w:rsidRDefault="004C2FDF" w:rsidP="004C2FDF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321BF023" w14:textId="1F9482DA" w:rsidR="00222F8D" w:rsidRDefault="00222F8D" w:rsidP="004C2FDF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Considere el caso donde se establece la comunicación entre dos computadoras (fuente/destino) para la transferencia de datos. Calcular el </w:t>
      </w:r>
      <w:r w:rsidR="00077CF4">
        <w:rPr>
          <w:rFonts w:ascii="Calibri" w:eastAsia="Calibri" w:hAnsi="Calibri" w:cs="Calibri"/>
          <w:sz w:val="22"/>
          <w:szCs w:val="22"/>
        </w:rPr>
        <w:t>flujo máximo que puede transmitir por la red.</w:t>
      </w:r>
    </w:p>
    <w:p w14:paraId="7528AD03" w14:textId="679714FF" w:rsidR="005F0FE9" w:rsidRPr="00F76BEB" w:rsidRDefault="005F0FE9" w:rsidP="00077CF4">
      <w:pPr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</w:p>
    <w:p w14:paraId="0000000C" w14:textId="77777777" w:rsidR="00E10C7A" w:rsidRPr="00F76BEB" w:rsidRDefault="00E10C7A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0000000D" w14:textId="77777777" w:rsidR="00E10C7A" w:rsidRPr="00F76BEB" w:rsidRDefault="000C6A2F">
      <w:pPr>
        <w:ind w:left="0" w:hanging="2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b/>
          <w:sz w:val="22"/>
          <w:szCs w:val="22"/>
        </w:rPr>
        <w:t>Condiciones del desarrollo del laboratorio:</w:t>
      </w:r>
    </w:p>
    <w:p w14:paraId="0000000E" w14:textId="77777777" w:rsidR="00E10C7A" w:rsidRPr="00F76BEB" w:rsidRDefault="000C6A2F" w:rsidP="00D50703">
      <w:pPr>
        <w:pStyle w:val="Prrafodelista"/>
        <w:numPr>
          <w:ilvl w:val="0"/>
          <w:numId w:val="4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sz w:val="22"/>
          <w:szCs w:val="22"/>
        </w:rPr>
        <w:t>Trabajo individual.</w:t>
      </w:r>
    </w:p>
    <w:p w14:paraId="0000000F" w14:textId="77777777" w:rsidR="00E10C7A" w:rsidRPr="00F76BEB" w:rsidRDefault="000C6A2F" w:rsidP="00D50703">
      <w:pPr>
        <w:pStyle w:val="Prrafodelista"/>
        <w:numPr>
          <w:ilvl w:val="0"/>
          <w:numId w:val="4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sz w:val="22"/>
          <w:szCs w:val="22"/>
        </w:rPr>
        <w:t>Envío al sitio de la materia.</w:t>
      </w:r>
    </w:p>
    <w:p w14:paraId="00000010" w14:textId="77777777" w:rsidR="00E10C7A" w:rsidRPr="00F76BEB" w:rsidRDefault="000C6A2F" w:rsidP="00D50703">
      <w:pPr>
        <w:pStyle w:val="Prrafodelista"/>
        <w:numPr>
          <w:ilvl w:val="0"/>
          <w:numId w:val="4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sz w:val="22"/>
          <w:szCs w:val="22"/>
        </w:rPr>
        <w:t xml:space="preserve">Consultas: clases prácticas. </w:t>
      </w:r>
    </w:p>
    <w:p w14:paraId="00000011" w14:textId="77777777" w:rsidR="00E10C7A" w:rsidRPr="00F76BEB" w:rsidRDefault="000C6A2F" w:rsidP="00D50703">
      <w:pPr>
        <w:pStyle w:val="Prrafodelista"/>
        <w:numPr>
          <w:ilvl w:val="0"/>
          <w:numId w:val="4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sz w:val="22"/>
          <w:szCs w:val="22"/>
        </w:rPr>
        <w:t>Desarrollo: horario extra clase.</w:t>
      </w:r>
    </w:p>
    <w:p w14:paraId="00000012" w14:textId="77777777" w:rsidR="00E10C7A" w:rsidRPr="00F76BEB" w:rsidRDefault="00E10C7A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00000013" w14:textId="77777777" w:rsidR="00E10C7A" w:rsidRPr="00F76BEB" w:rsidRDefault="000C6A2F">
      <w:pPr>
        <w:ind w:left="0" w:hanging="2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b/>
          <w:sz w:val="22"/>
          <w:szCs w:val="22"/>
        </w:rPr>
        <w:t>Condiciones de presentación de cada incremento:</w:t>
      </w:r>
    </w:p>
    <w:p w14:paraId="00000014" w14:textId="77777777" w:rsidR="00E10C7A" w:rsidRPr="00F76BEB" w:rsidRDefault="000C6A2F" w:rsidP="00D50703">
      <w:pPr>
        <w:pStyle w:val="Prrafodelista"/>
        <w:numPr>
          <w:ilvl w:val="0"/>
          <w:numId w:val="5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sz w:val="22"/>
          <w:szCs w:val="22"/>
        </w:rPr>
        <w:t xml:space="preserve">Introducción </w:t>
      </w:r>
    </w:p>
    <w:p w14:paraId="00000015" w14:textId="77777777" w:rsidR="00E10C7A" w:rsidRPr="00F76BEB" w:rsidRDefault="000C6A2F" w:rsidP="00D50703">
      <w:pPr>
        <w:pStyle w:val="Prrafodelista"/>
        <w:numPr>
          <w:ilvl w:val="0"/>
          <w:numId w:val="5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sz w:val="22"/>
          <w:szCs w:val="22"/>
        </w:rPr>
        <w:t>Planteo del problema</w:t>
      </w:r>
    </w:p>
    <w:p w14:paraId="00000016" w14:textId="77777777" w:rsidR="00E10C7A" w:rsidRPr="00F76BEB" w:rsidRDefault="000C6A2F" w:rsidP="00D50703">
      <w:pPr>
        <w:pStyle w:val="Prrafodelista"/>
        <w:numPr>
          <w:ilvl w:val="0"/>
          <w:numId w:val="5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sz w:val="22"/>
          <w:szCs w:val="22"/>
        </w:rPr>
        <w:t xml:space="preserve">Análisis de las estructuras seleccionadas </w:t>
      </w:r>
    </w:p>
    <w:p w14:paraId="00000017" w14:textId="77777777" w:rsidR="00E10C7A" w:rsidRPr="00F76BEB" w:rsidRDefault="000C6A2F" w:rsidP="00D50703">
      <w:pPr>
        <w:pStyle w:val="Prrafodelista"/>
        <w:numPr>
          <w:ilvl w:val="0"/>
          <w:numId w:val="5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sz w:val="22"/>
          <w:szCs w:val="22"/>
        </w:rPr>
        <w:t>Diagrama de clases</w:t>
      </w:r>
    </w:p>
    <w:p w14:paraId="00000018" w14:textId="77777777" w:rsidR="00E10C7A" w:rsidRPr="00F76BEB" w:rsidRDefault="000C6A2F" w:rsidP="00D50703">
      <w:pPr>
        <w:pStyle w:val="Prrafodelista"/>
        <w:numPr>
          <w:ilvl w:val="0"/>
          <w:numId w:val="5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sz w:val="22"/>
          <w:szCs w:val="22"/>
        </w:rPr>
        <w:t>Implementación de la solución</w:t>
      </w:r>
    </w:p>
    <w:p w14:paraId="00000019" w14:textId="77777777" w:rsidR="00E10C7A" w:rsidRPr="00F76BEB" w:rsidRDefault="000C6A2F" w:rsidP="00D50703">
      <w:pPr>
        <w:pStyle w:val="Prrafodelista"/>
        <w:numPr>
          <w:ilvl w:val="0"/>
          <w:numId w:val="5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sz w:val="22"/>
          <w:szCs w:val="22"/>
        </w:rPr>
        <w:t>Manual de funcionamiento (ingreso de datos, pruebas, resultados de salida)</w:t>
      </w:r>
    </w:p>
    <w:p w14:paraId="0000001A" w14:textId="77777777" w:rsidR="00E10C7A" w:rsidRPr="00F76BEB" w:rsidRDefault="000C6A2F" w:rsidP="00D50703">
      <w:pPr>
        <w:pStyle w:val="Prrafodelista"/>
        <w:numPr>
          <w:ilvl w:val="0"/>
          <w:numId w:val="5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sz w:val="22"/>
          <w:szCs w:val="22"/>
        </w:rPr>
        <w:t>Errores detectados (si existe algún error y bajo qué condiciones se produce)</w:t>
      </w:r>
    </w:p>
    <w:p w14:paraId="0000001B" w14:textId="77777777" w:rsidR="00E10C7A" w:rsidRPr="00F76BEB" w:rsidRDefault="000C6A2F" w:rsidP="00D50703">
      <w:pPr>
        <w:pStyle w:val="Prrafodelista"/>
        <w:numPr>
          <w:ilvl w:val="0"/>
          <w:numId w:val="5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sz w:val="22"/>
          <w:szCs w:val="22"/>
        </w:rPr>
        <w:t>Lotes de prueba</w:t>
      </w:r>
    </w:p>
    <w:p w14:paraId="0000001C" w14:textId="77777777" w:rsidR="00E10C7A" w:rsidRPr="00F76BEB" w:rsidRDefault="000C6A2F" w:rsidP="00D50703">
      <w:pPr>
        <w:pStyle w:val="Prrafodelista"/>
        <w:numPr>
          <w:ilvl w:val="0"/>
          <w:numId w:val="5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sz w:val="22"/>
          <w:szCs w:val="22"/>
        </w:rPr>
        <w:t>Posibles mejoras y extensiones</w:t>
      </w:r>
    </w:p>
    <w:p w14:paraId="0000001D" w14:textId="77777777" w:rsidR="00E10C7A" w:rsidRPr="00F76BEB" w:rsidRDefault="000C6A2F" w:rsidP="00D50703">
      <w:pPr>
        <w:pStyle w:val="Prrafodelista"/>
        <w:numPr>
          <w:ilvl w:val="0"/>
          <w:numId w:val="5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sz w:val="22"/>
          <w:szCs w:val="22"/>
        </w:rPr>
        <w:t>Conclusiones</w:t>
      </w:r>
    </w:p>
    <w:p w14:paraId="0000001E" w14:textId="77777777" w:rsidR="00E10C7A" w:rsidRPr="00F76BEB" w:rsidRDefault="00E10C7A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0000001F" w14:textId="77777777" w:rsidR="00E10C7A" w:rsidRPr="00F76BEB" w:rsidRDefault="000C6A2F">
      <w:pPr>
        <w:ind w:left="0" w:hanging="2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b/>
          <w:sz w:val="22"/>
          <w:szCs w:val="22"/>
        </w:rPr>
        <w:t>Fechas de presentación:</w:t>
      </w:r>
    </w:p>
    <w:p w14:paraId="19E30EBA" w14:textId="1F6CA663" w:rsidR="006D4910" w:rsidRDefault="000C6A2F" w:rsidP="004C3C16">
      <w:pPr>
        <w:pStyle w:val="Prrafodelista"/>
        <w:numPr>
          <w:ilvl w:val="0"/>
          <w:numId w:val="5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sz w:val="22"/>
          <w:szCs w:val="22"/>
        </w:rPr>
        <w:t>Prim</w:t>
      </w:r>
      <w:r w:rsidR="00D50703" w:rsidRPr="00F76BEB">
        <w:rPr>
          <w:rFonts w:ascii="Calibri" w:eastAsia="Calibri" w:hAnsi="Calibri" w:cs="Calibri"/>
          <w:sz w:val="22"/>
          <w:szCs w:val="22"/>
        </w:rPr>
        <w:t>era Presentación (Incremento 1)</w:t>
      </w:r>
      <w:r w:rsidRPr="00F76BEB">
        <w:rPr>
          <w:rFonts w:ascii="Calibri" w:eastAsia="Calibri" w:hAnsi="Calibri" w:cs="Calibri"/>
          <w:sz w:val="22"/>
          <w:szCs w:val="22"/>
        </w:rPr>
        <w:t xml:space="preserve">: </w:t>
      </w:r>
      <w:r w:rsidR="00077CF4">
        <w:rPr>
          <w:rFonts w:ascii="Calibri" w:eastAsia="Calibri" w:hAnsi="Calibri" w:cs="Calibri"/>
          <w:sz w:val="22"/>
          <w:szCs w:val="22"/>
        </w:rPr>
        <w:t>04/06/2024</w:t>
      </w:r>
    </w:p>
    <w:p w14:paraId="00000023" w14:textId="1A619C59" w:rsidR="00E10C7A" w:rsidRDefault="00077CF4" w:rsidP="00222F8D">
      <w:pPr>
        <w:pStyle w:val="Prrafodelista"/>
        <w:numPr>
          <w:ilvl w:val="0"/>
          <w:numId w:val="5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Segunda </w:t>
      </w:r>
      <w:r w:rsidR="006D4910" w:rsidRPr="00222F8D">
        <w:rPr>
          <w:rFonts w:ascii="Calibri" w:eastAsia="Calibri" w:hAnsi="Calibri" w:cs="Calibri"/>
          <w:sz w:val="22"/>
          <w:szCs w:val="22"/>
        </w:rPr>
        <w:t>P</w:t>
      </w:r>
      <w:r w:rsidR="000C6A2F" w:rsidRPr="00222F8D">
        <w:rPr>
          <w:rFonts w:ascii="Calibri" w:eastAsia="Calibri" w:hAnsi="Calibri" w:cs="Calibri"/>
          <w:sz w:val="22"/>
          <w:szCs w:val="22"/>
        </w:rPr>
        <w:t>resentación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0C6A2F" w:rsidRPr="00222F8D">
        <w:rPr>
          <w:rFonts w:ascii="Calibri" w:eastAsia="Calibri" w:hAnsi="Calibri" w:cs="Calibri"/>
          <w:sz w:val="22"/>
          <w:szCs w:val="22"/>
        </w:rPr>
        <w:t xml:space="preserve">(Incremento 2): </w:t>
      </w:r>
      <w:r>
        <w:rPr>
          <w:rFonts w:ascii="Calibri" w:eastAsia="Calibri" w:hAnsi="Calibri" w:cs="Calibri"/>
          <w:sz w:val="22"/>
          <w:szCs w:val="22"/>
        </w:rPr>
        <w:t>11/06/2024</w:t>
      </w:r>
    </w:p>
    <w:p w14:paraId="2637D87E" w14:textId="51F21B19" w:rsidR="00077CF4" w:rsidRPr="00222F8D" w:rsidRDefault="00077CF4" w:rsidP="00222F8D">
      <w:pPr>
        <w:pStyle w:val="Prrafodelista"/>
        <w:numPr>
          <w:ilvl w:val="0"/>
          <w:numId w:val="5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Presentación Final</w:t>
      </w:r>
      <w:bookmarkStart w:id="0" w:name="_GoBack"/>
      <w:bookmarkEnd w:id="0"/>
      <w:r>
        <w:rPr>
          <w:rFonts w:ascii="Calibri" w:eastAsia="Calibri" w:hAnsi="Calibri" w:cs="Calibri"/>
          <w:sz w:val="22"/>
          <w:szCs w:val="22"/>
        </w:rPr>
        <w:t>: 18/06/2024</w:t>
      </w:r>
    </w:p>
    <w:sectPr w:rsidR="00077CF4" w:rsidRPr="00222F8D">
      <w:headerReference w:type="default" r:id="rId8"/>
      <w:pgSz w:w="11907" w:h="16840"/>
      <w:pgMar w:top="1418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BBA5D0" w14:textId="77777777" w:rsidR="001A12C6" w:rsidRDefault="001A12C6">
      <w:pPr>
        <w:spacing w:line="240" w:lineRule="auto"/>
        <w:ind w:left="0" w:hanging="2"/>
      </w:pPr>
      <w:r>
        <w:separator/>
      </w:r>
    </w:p>
  </w:endnote>
  <w:endnote w:type="continuationSeparator" w:id="0">
    <w:p w14:paraId="3298AC99" w14:textId="77777777" w:rsidR="001A12C6" w:rsidRDefault="001A12C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54F990" w14:textId="77777777" w:rsidR="001A12C6" w:rsidRDefault="001A12C6">
      <w:pPr>
        <w:spacing w:line="240" w:lineRule="auto"/>
        <w:ind w:left="0" w:hanging="2"/>
      </w:pPr>
      <w:r>
        <w:separator/>
      </w:r>
    </w:p>
  </w:footnote>
  <w:footnote w:type="continuationSeparator" w:id="0">
    <w:p w14:paraId="157AB513" w14:textId="77777777" w:rsidR="001A12C6" w:rsidRDefault="001A12C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4" w14:textId="77777777" w:rsidR="00E10C7A" w:rsidRDefault="000C6A2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b/>
        <w:color w:val="000000"/>
        <w:sz w:val="20"/>
        <w:szCs w:val="20"/>
      </w:rPr>
      <w:t xml:space="preserve">ALGORITMICA Y PROGRAMACION II </w:t>
    </w:r>
  </w:p>
  <w:p w14:paraId="00000025" w14:textId="77777777" w:rsidR="00E10C7A" w:rsidRDefault="00E10C7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rFonts w:ascii="Arial" w:eastAsia="Arial" w:hAnsi="Arial" w:cs="Arial"/>
        <w:color w:val="000000"/>
      </w:rPr>
    </w:pPr>
  </w:p>
  <w:p w14:paraId="00000026" w14:textId="77777777" w:rsidR="00E10C7A" w:rsidRDefault="00E10C7A"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rFonts w:ascii="Arial" w:eastAsia="Arial" w:hAnsi="Arial" w:cs="Arial"/>
        <w:color w:val="000000"/>
      </w:rPr>
    </w:pPr>
  </w:p>
  <w:p w14:paraId="00000027" w14:textId="77777777" w:rsidR="00E10C7A" w:rsidRDefault="000C6A2F"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b/>
        <w:i/>
        <w:color w:val="000000"/>
      </w:rPr>
      <w:t>LABORATORIO</w:t>
    </w:r>
  </w:p>
  <w:p w14:paraId="00000028" w14:textId="77777777" w:rsidR="00E10C7A" w:rsidRDefault="00E10C7A"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rFonts w:ascii="Arial" w:eastAsia="Arial" w:hAnsi="Arial" w:cs="Arial"/>
        <w:color w:val="000000"/>
      </w:rPr>
    </w:pPr>
  </w:p>
  <w:p w14:paraId="00000029" w14:textId="77777777" w:rsidR="00E10C7A" w:rsidRDefault="00E10C7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44DE7"/>
    <w:multiLevelType w:val="hybridMultilevel"/>
    <w:tmpl w:val="B33EE2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67BAC"/>
    <w:multiLevelType w:val="hybridMultilevel"/>
    <w:tmpl w:val="7EF4DF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C226C"/>
    <w:multiLevelType w:val="multilevel"/>
    <w:tmpl w:val="8594E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842066"/>
    <w:multiLevelType w:val="multilevel"/>
    <w:tmpl w:val="24D20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9E734A7"/>
    <w:multiLevelType w:val="hybridMultilevel"/>
    <w:tmpl w:val="545CB8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F52E0"/>
    <w:multiLevelType w:val="hybridMultilevel"/>
    <w:tmpl w:val="5BA419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7A"/>
    <w:rsid w:val="00017DC8"/>
    <w:rsid w:val="00077CF4"/>
    <w:rsid w:val="000C6A2F"/>
    <w:rsid w:val="00100289"/>
    <w:rsid w:val="00132514"/>
    <w:rsid w:val="001A12C6"/>
    <w:rsid w:val="001F3ECB"/>
    <w:rsid w:val="00201960"/>
    <w:rsid w:val="00222F8D"/>
    <w:rsid w:val="00225AF1"/>
    <w:rsid w:val="00285854"/>
    <w:rsid w:val="00372E5D"/>
    <w:rsid w:val="003D081B"/>
    <w:rsid w:val="004C2FDF"/>
    <w:rsid w:val="004C3C16"/>
    <w:rsid w:val="00561FAE"/>
    <w:rsid w:val="005F0FE9"/>
    <w:rsid w:val="006D4910"/>
    <w:rsid w:val="00723CA8"/>
    <w:rsid w:val="007466E8"/>
    <w:rsid w:val="007B743F"/>
    <w:rsid w:val="007F02D3"/>
    <w:rsid w:val="00804EE5"/>
    <w:rsid w:val="00885E8D"/>
    <w:rsid w:val="008E318B"/>
    <w:rsid w:val="00953772"/>
    <w:rsid w:val="00A1340E"/>
    <w:rsid w:val="00A56F3F"/>
    <w:rsid w:val="00A615B2"/>
    <w:rsid w:val="00A6758C"/>
    <w:rsid w:val="00A970BC"/>
    <w:rsid w:val="00AC41B4"/>
    <w:rsid w:val="00BE524E"/>
    <w:rsid w:val="00D35D5A"/>
    <w:rsid w:val="00D50703"/>
    <w:rsid w:val="00D7365F"/>
    <w:rsid w:val="00DF3173"/>
    <w:rsid w:val="00E10C7A"/>
    <w:rsid w:val="00E76B9E"/>
    <w:rsid w:val="00EA7358"/>
    <w:rsid w:val="00F06A5A"/>
    <w:rsid w:val="00F5506B"/>
    <w:rsid w:val="00F76BEB"/>
    <w:rsid w:val="00FA3777"/>
    <w:rsid w:val="00FC5880"/>
    <w:rsid w:val="00FF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55F285"/>
  <w15:docId w15:val="{FA563D12-6452-4FD1-A812-B0FD7F015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dateicon-month">
    <w:name w:val="dateicon-month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dateicon-day">
    <w:name w:val="dateicon-da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dateicon-years">
    <w:name w:val="dateicon-years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itaHTML">
    <w:name w:val="HTML Cite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Prrafodelista">
    <w:name w:val="List Paragraph"/>
    <w:basedOn w:val="Normal"/>
    <w:pPr>
      <w:ind w:left="708"/>
    </w:p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bCe3wddaJ+3aNQHeM3xU7kYq+Q==">AMUW2mU4I61Dlb2gGnE0MMupjowHgZPLLiNC8m2zfZt8MdVA5k5RhKc+sFK1R9uo4E8nIwd+OYbZ+md46XD5vp88fB4VadqvJ7XEV+M9xApHDCefFIencgo=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575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</cp:lastModifiedBy>
  <cp:revision>6</cp:revision>
  <dcterms:created xsi:type="dcterms:W3CDTF">2024-05-23T02:31:00Z</dcterms:created>
  <dcterms:modified xsi:type="dcterms:W3CDTF">2024-05-23T12:34:00Z</dcterms:modified>
</cp:coreProperties>
</file>