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21066E">
      <w:pPr>
        <w:pStyle w:val="2"/>
        <w:spacing w:line="480" w:lineRule="auto"/>
      </w:pPr>
      <w:bookmarkStart w:id="11" w:name="_GoBack"/>
      <w:bookmarkEnd w:id="11"/>
      <w:bookmarkStart w:id="0" w:name="_Toc231713157"/>
      <w:r>
        <w:rPr>
          <w:rFonts w:hint="eastAsia"/>
        </w:rPr>
        <w:t>第四章 面向2</w:t>
      </w:r>
      <w:r>
        <w:t>040</w:t>
      </w:r>
      <w:r>
        <w:rPr>
          <w:rFonts w:hint="eastAsia"/>
        </w:rPr>
        <w:t>的智能建造关键技术</w:t>
      </w:r>
      <w:bookmarkEnd w:id="0"/>
    </w:p>
    <w:p w14:paraId="1E009111">
      <w:pPr>
        <w:pStyle w:val="3"/>
        <w:spacing w:line="480" w:lineRule="auto"/>
      </w:pPr>
      <w:bookmarkStart w:id="1" w:name="_Toc231713158"/>
      <w:r>
        <w:rPr>
          <w:rFonts w:hint="eastAsia"/>
        </w:rPr>
        <w:t>4.1 专利与文献分析</w:t>
      </w:r>
      <w:bookmarkEnd w:id="1"/>
    </w:p>
    <w:p w14:paraId="16C9EA42">
      <w:pPr>
        <w:pStyle w:val="4"/>
        <w:spacing w:line="480" w:lineRule="auto"/>
      </w:pPr>
      <w:bookmarkStart w:id="2" w:name="_Toc231713159"/>
      <w:r>
        <w:rPr>
          <w:rFonts w:hint="eastAsia"/>
        </w:rPr>
        <w:t>4.1.1</w:t>
      </w:r>
      <w:r>
        <w:t xml:space="preserve"> </w:t>
      </w:r>
      <w:r>
        <w:rPr>
          <w:rFonts w:hint="eastAsia"/>
        </w:rPr>
        <w:t>数据收集</w:t>
      </w:r>
      <w:bookmarkEnd w:id="2"/>
    </w:p>
    <w:p w14:paraId="5B2C987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本研究通过构建关键词检索式，在中国知网和incoPat专利数据库中检索中文文献与专利数据。考虑到文献和专利数量较多，文献样本限定为建筑科学与工程学科的期刊来源，专利样本限定为土木建筑领域且处于有效时间范围内的专利。关键词确定过程中，首先依据智能建造整体发展方向划分子领域，再围绕工程软件、工程物联网、构件智能生产、智能施工机械、工程大数据与互联网平台等子领域，选取BIM、数字设计、数字孪生、智慧工地、大数据、3D打印等行业常用术语，详见表4-1。完成关键词选择后，进一步筛选相关文献和专利，构建分析样本库。</w:t>
      </w:r>
    </w:p>
    <w:p w14:paraId="58E26A7E">
      <w:pPr>
        <w:spacing w:line="480" w:lineRule="auto"/>
        <w:jc w:val="center"/>
        <w:rPr>
          <w:rFonts w:ascii="宋体" w:hAnsi="宋体" w:eastAsia="宋体" w:cs="宋体"/>
          <w:sz w:val="24"/>
          <w:szCs w:val="24"/>
        </w:rPr>
      </w:pPr>
      <w:r>
        <w:rPr>
          <w:rFonts w:ascii="宋体" w:hAnsi="宋体" w:eastAsia="宋体" w:cs="宋体"/>
          <w:sz w:val="24"/>
          <w:szCs w:val="24"/>
        </w:rPr>
        <w:t>表</w:t>
      </w:r>
      <w:r>
        <w:rPr>
          <w:rFonts w:hint="eastAsia" w:ascii="宋体" w:hAnsi="宋体" w:eastAsia="宋体" w:cs="宋体"/>
          <w:sz w:val="24"/>
          <w:szCs w:val="24"/>
        </w:rPr>
        <w:t>4</w:t>
      </w:r>
      <w:r>
        <w:rPr>
          <w:rFonts w:ascii="宋体" w:hAnsi="宋体" w:eastAsia="宋体" w:cs="宋体"/>
          <w:sz w:val="24"/>
          <w:szCs w:val="24"/>
        </w:rPr>
        <w:t>-</w:t>
      </w:r>
      <w:r>
        <w:rPr>
          <w:rFonts w:hint="eastAsia" w:ascii="宋体" w:hAnsi="宋体" w:eastAsia="宋体" w:cs="宋体"/>
          <w:sz w:val="24"/>
          <w:szCs w:val="24"/>
        </w:rPr>
        <w:t>1</w:t>
      </w:r>
      <w:r>
        <w:rPr>
          <w:rFonts w:ascii="宋体" w:hAnsi="宋体" w:eastAsia="宋体" w:cs="宋体"/>
          <w:sz w:val="24"/>
          <w:szCs w:val="24"/>
        </w:rPr>
        <w:t xml:space="preserve"> </w:t>
      </w:r>
      <w:r>
        <w:rPr>
          <w:rFonts w:hint="eastAsia" w:ascii="宋体" w:hAnsi="宋体" w:eastAsia="宋体" w:cs="宋体"/>
          <w:sz w:val="24"/>
          <w:szCs w:val="24"/>
        </w:rPr>
        <w:t>专利与文献检索词与样本数量</w:t>
      </w:r>
    </w:p>
    <w:tbl>
      <w:tblPr>
        <w:tblStyle w:val="6"/>
        <w:tblW w:w="8866" w:type="dxa"/>
        <w:jc w:val="center"/>
        <w:tblBorders>
          <w:top w:val="single" w:color="auto" w:sz="4"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04"/>
        <w:gridCol w:w="4539"/>
        <w:gridCol w:w="2923"/>
      </w:tblGrid>
      <w:tr w14:paraId="19FDDB14">
        <w:trPr>
          <w:jc w:val="center"/>
        </w:trPr>
        <w:tc>
          <w:tcPr>
            <w:tcW w:w="1404" w:type="dxa"/>
            <w:tcBorders>
              <w:bottom w:val="single" w:color="auto" w:sz="4" w:space="0"/>
            </w:tcBorders>
          </w:tcPr>
          <w:p w14:paraId="011C4C61">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数据库</w:t>
            </w:r>
          </w:p>
        </w:tc>
        <w:tc>
          <w:tcPr>
            <w:tcW w:w="4539" w:type="dxa"/>
            <w:tcBorders>
              <w:bottom w:val="single" w:color="auto" w:sz="4" w:space="0"/>
            </w:tcBorders>
          </w:tcPr>
          <w:p w14:paraId="35AAC83B">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incopPat</w:t>
            </w:r>
          </w:p>
        </w:tc>
        <w:tc>
          <w:tcPr>
            <w:tcW w:w="2923" w:type="dxa"/>
            <w:tcBorders>
              <w:bottom w:val="single" w:color="auto" w:sz="4" w:space="0"/>
            </w:tcBorders>
          </w:tcPr>
          <w:p w14:paraId="73D0529A">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中国知网</w:t>
            </w:r>
          </w:p>
        </w:tc>
      </w:tr>
      <w:tr w14:paraId="64563DCF">
        <w:trPr>
          <w:trHeight w:val="1984" w:hRule="atLeast"/>
          <w:jc w:val="center"/>
        </w:trPr>
        <w:tc>
          <w:tcPr>
            <w:tcW w:w="1404" w:type="dxa"/>
            <w:tcBorders>
              <w:top w:val="single" w:color="auto" w:sz="4" w:space="0"/>
            </w:tcBorders>
          </w:tcPr>
          <w:p w14:paraId="3ACA4EEE">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检索词</w:t>
            </w:r>
          </w:p>
        </w:tc>
        <w:tc>
          <w:tcPr>
            <w:tcW w:w="7462" w:type="dxa"/>
            <w:gridSpan w:val="2"/>
            <w:tcBorders>
              <w:top w:val="single" w:color="auto" w:sz="4" w:space="0"/>
            </w:tcBorders>
          </w:tcPr>
          <w:p w14:paraId="7E42D0EE">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TI=(BIM) OR TI=(数字设计) OR TI=(参数化设计) OR TI=(生成式设计) OR TI=(工程分析) OR (TI=(工程模拟) OR TI=(工程仿真)) OR TI=(智能设计) OR TI=(智慧工地) OR TI=(施工监测) OR TI=(智能施工) OR TI=(建筑机器人) OR TI=(盾构机) OR TI=(塔吊) OR TI=(造桥机)  OR TI=(大数据) OR TI=(大模型) OR TI=(自然语言处理) OR TI=(数字孪生) OR TI=(区块链) OR TI=(3D打印) OR TI=(装配式建筑)</w:t>
            </w:r>
          </w:p>
        </w:tc>
      </w:tr>
      <w:tr w14:paraId="749AC353">
        <w:trPr>
          <w:jc w:val="center"/>
        </w:trPr>
        <w:tc>
          <w:tcPr>
            <w:tcW w:w="1404" w:type="dxa"/>
          </w:tcPr>
          <w:p w14:paraId="5B8E1812">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年份区间</w:t>
            </w:r>
          </w:p>
        </w:tc>
        <w:tc>
          <w:tcPr>
            <w:tcW w:w="7462" w:type="dxa"/>
            <w:gridSpan w:val="2"/>
          </w:tcPr>
          <w:p w14:paraId="753E5DA0">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2010.1.1-2025.10.1(2025年部分)</w:t>
            </w:r>
          </w:p>
        </w:tc>
      </w:tr>
      <w:tr w14:paraId="7D5A2C3D">
        <w:trPr>
          <w:jc w:val="center"/>
        </w:trPr>
        <w:tc>
          <w:tcPr>
            <w:tcW w:w="1404" w:type="dxa"/>
          </w:tcPr>
          <w:p w14:paraId="70443F43">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专利/文献数量</w:t>
            </w:r>
          </w:p>
        </w:tc>
        <w:tc>
          <w:tcPr>
            <w:tcW w:w="4539" w:type="dxa"/>
            <w:vAlign w:val="center"/>
          </w:tcPr>
          <w:p w14:paraId="053BCDC7">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5926</w:t>
            </w:r>
          </w:p>
        </w:tc>
        <w:tc>
          <w:tcPr>
            <w:tcW w:w="2923" w:type="dxa"/>
            <w:vAlign w:val="center"/>
          </w:tcPr>
          <w:p w14:paraId="6251F613">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6758</w:t>
            </w:r>
          </w:p>
        </w:tc>
      </w:tr>
    </w:tbl>
    <w:p w14:paraId="0A9BC601">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基于专利申请数据，描绘了智能建造领域专利申请的整体趋势，如图4</w:t>
      </w:r>
      <w:r>
        <w:rPr>
          <w:rFonts w:ascii="宋体" w:hAnsi="宋体" w:eastAsia="宋体" w:cs="宋体"/>
          <w:sz w:val="24"/>
          <w:szCs w:val="24"/>
        </w:rPr>
        <w:t>-1</w:t>
      </w:r>
      <w:r>
        <w:rPr>
          <w:rFonts w:hint="eastAsia" w:ascii="宋体" w:hAnsi="宋体" w:eastAsia="宋体" w:cs="宋体"/>
          <w:sz w:val="24"/>
          <w:szCs w:val="24"/>
        </w:rPr>
        <w:t>所示。图中显示，智能建造领域的专利申请量总体呈上升趋势。根据申请数量变化的情况，可以将智能建造技术的发展历程大致划分为三个阶段：起步期、缓慢增长期和快速增长期。</w:t>
      </w:r>
    </w:p>
    <w:p w14:paraId="1507D99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起步期（20</w:t>
      </w:r>
      <w:r>
        <w:rPr>
          <w:rFonts w:ascii="宋体" w:hAnsi="宋体" w:eastAsia="宋体" w:cs="宋体"/>
          <w:sz w:val="24"/>
          <w:szCs w:val="24"/>
        </w:rPr>
        <w:t>10</w:t>
      </w:r>
      <w:r>
        <w:rPr>
          <w:rFonts w:hint="eastAsia" w:ascii="宋体" w:hAnsi="宋体" w:eastAsia="宋体" w:cs="宋体"/>
          <w:sz w:val="24"/>
          <w:szCs w:val="24"/>
        </w:rPr>
        <w:t>至201</w:t>
      </w:r>
      <w:r>
        <w:rPr>
          <w:rFonts w:ascii="宋体" w:hAnsi="宋体" w:eastAsia="宋体" w:cs="宋体"/>
          <w:sz w:val="24"/>
          <w:szCs w:val="24"/>
        </w:rPr>
        <w:t>3</w:t>
      </w:r>
      <w:r>
        <w:rPr>
          <w:rFonts w:hint="eastAsia" w:ascii="宋体" w:hAnsi="宋体" w:eastAsia="宋体" w:cs="宋体"/>
          <w:sz w:val="24"/>
          <w:szCs w:val="24"/>
        </w:rPr>
        <w:t>年）：在此阶段，智能建造相关专利申请数量较为有限，直到2012年超过2</w:t>
      </w:r>
      <w:r>
        <w:rPr>
          <w:rFonts w:ascii="宋体" w:hAnsi="宋体" w:eastAsia="宋体" w:cs="宋体"/>
          <w:sz w:val="24"/>
          <w:szCs w:val="24"/>
        </w:rPr>
        <w:t>0</w:t>
      </w:r>
      <w:r>
        <w:rPr>
          <w:rFonts w:hint="eastAsia" w:ascii="宋体" w:hAnsi="宋体" w:eastAsia="宋体" w:cs="宋体"/>
          <w:sz w:val="24"/>
          <w:szCs w:val="24"/>
        </w:rPr>
        <w:t>项，标志着初步显现的增长势头。</w:t>
      </w:r>
    </w:p>
    <w:p w14:paraId="6933962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缓慢增长期（201</w:t>
      </w:r>
      <w:r>
        <w:rPr>
          <w:rFonts w:ascii="宋体" w:hAnsi="宋体" w:eastAsia="宋体" w:cs="宋体"/>
          <w:sz w:val="24"/>
          <w:szCs w:val="24"/>
        </w:rPr>
        <w:t>4</w:t>
      </w:r>
      <w:r>
        <w:rPr>
          <w:rFonts w:hint="eastAsia" w:ascii="宋体" w:hAnsi="宋体" w:eastAsia="宋体" w:cs="宋体"/>
          <w:sz w:val="24"/>
          <w:szCs w:val="24"/>
        </w:rPr>
        <w:t>至201</w:t>
      </w:r>
      <w:r>
        <w:rPr>
          <w:rFonts w:ascii="宋体" w:hAnsi="宋体" w:eastAsia="宋体" w:cs="宋体"/>
          <w:sz w:val="24"/>
          <w:szCs w:val="24"/>
        </w:rPr>
        <w:t>9</w:t>
      </w:r>
      <w:r>
        <w:rPr>
          <w:rFonts w:hint="eastAsia" w:ascii="宋体" w:hAnsi="宋体" w:eastAsia="宋体" w:cs="宋体"/>
          <w:sz w:val="24"/>
          <w:szCs w:val="24"/>
        </w:rPr>
        <w:t>年）：此阶段专利申请数量逐步加速，累计达到1085项。特别是在2015至2017年间，年申请量小幅增长，显示出该领域逐渐积累的增长潜力。</w:t>
      </w:r>
    </w:p>
    <w:p w14:paraId="7B1337C4">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快速增长期（20</w:t>
      </w:r>
      <w:r>
        <w:rPr>
          <w:rFonts w:ascii="宋体" w:hAnsi="宋体" w:eastAsia="宋体" w:cs="宋体"/>
          <w:sz w:val="24"/>
          <w:szCs w:val="24"/>
        </w:rPr>
        <w:t>20</w:t>
      </w:r>
      <w:r>
        <w:rPr>
          <w:rFonts w:hint="eastAsia" w:ascii="宋体" w:hAnsi="宋体" w:eastAsia="宋体" w:cs="宋体"/>
          <w:sz w:val="24"/>
          <w:szCs w:val="24"/>
        </w:rPr>
        <w:t>年至202</w:t>
      </w:r>
      <w:r>
        <w:rPr>
          <w:rFonts w:hint="eastAsia" w:ascii="宋体" w:hAnsi="宋体" w:eastAsia="宋体" w:cs="宋体"/>
          <w:sz w:val="24"/>
          <w:szCs w:val="24"/>
          <w:lang w:val="en-US" w:eastAsia="zh-CN"/>
        </w:rPr>
        <w:t>5</w:t>
      </w:r>
      <w:r>
        <w:rPr>
          <w:rFonts w:hint="eastAsia" w:ascii="宋体" w:hAnsi="宋体" w:eastAsia="宋体" w:cs="宋体"/>
          <w:sz w:val="24"/>
          <w:szCs w:val="24"/>
        </w:rPr>
        <w:t>年）：专利申请量已累计达到4</w:t>
      </w:r>
      <w:r>
        <w:rPr>
          <w:rFonts w:hint="eastAsia" w:ascii="宋体" w:hAnsi="宋体" w:eastAsia="宋体" w:cs="宋体"/>
          <w:sz w:val="24"/>
          <w:szCs w:val="24"/>
          <w:lang w:val="en-US" w:eastAsia="zh-CN"/>
        </w:rPr>
        <w:t>776</w:t>
      </w:r>
      <w:r>
        <w:rPr>
          <w:rFonts w:hint="eastAsia" w:ascii="宋体" w:hAnsi="宋体" w:eastAsia="宋体" w:cs="宋体"/>
          <w:sz w:val="24"/>
          <w:szCs w:val="24"/>
        </w:rPr>
        <w:t>项，远超前两个阶段。需要注意的是，由于专利检索系统中的202</w:t>
      </w:r>
      <w:r>
        <w:rPr>
          <w:rFonts w:hint="eastAsia" w:ascii="宋体" w:hAnsi="宋体" w:eastAsia="宋体" w:cs="宋体"/>
          <w:sz w:val="24"/>
          <w:szCs w:val="24"/>
          <w:lang w:val="en-US" w:eastAsia="zh-CN"/>
        </w:rPr>
        <w:t>5</w:t>
      </w:r>
      <w:r>
        <w:rPr>
          <w:rFonts w:hint="eastAsia" w:ascii="宋体" w:hAnsi="宋体" w:eastAsia="宋体" w:cs="宋体"/>
          <w:sz w:val="24"/>
          <w:szCs w:val="24"/>
        </w:rPr>
        <w:t>年专利申请数据尚未完全公开，因此当前数据可能低于实际情况。然而，整体而言，此阶段的专利申请量显著增长，尤其是在2022年，年申请量达到1225项。</w:t>
      </w:r>
    </w:p>
    <w:p w14:paraId="2B4F5ADB">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4239260" cy="2343150"/>
            <wp:effectExtent l="0" t="0" r="2540" b="19050"/>
            <wp:docPr id="10" name="图片 10" descr="D:/桌面/研究生/研二下工作/2040报告图片/专利图.jpg专利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桌面/研究生/研二下工作/2040报告图片/专利图.jpg专利图"/>
                    <pic:cNvPicPr>
                      <a:picLocks noChangeAspect="1" noChangeArrowheads="1"/>
                    </pic:cNvPicPr>
                  </pic:nvPicPr>
                  <pic:blipFill>
                    <a:blip r:embed="rId4"/>
                    <a:srcRect t="-545" b="28324"/>
                    <a:stretch>
                      <a:fillRect/>
                    </a:stretch>
                  </pic:blipFill>
                  <pic:spPr>
                    <a:xfrm>
                      <a:off x="0" y="0"/>
                      <a:ext cx="4239260" cy="2343150"/>
                    </a:xfrm>
                    <a:prstGeom prst="rect">
                      <a:avLst/>
                    </a:prstGeom>
                    <a:noFill/>
                    <a:ln>
                      <a:noFill/>
                    </a:ln>
                  </pic:spPr>
                </pic:pic>
              </a:graphicData>
            </a:graphic>
          </wp:inline>
        </w:drawing>
      </w:r>
    </w:p>
    <w:p w14:paraId="1E5D58C1">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-1</w:t>
      </w:r>
      <w:r>
        <w:rPr>
          <w:rFonts w:hint="eastAsia" w:ascii="宋体" w:hAnsi="宋体" w:eastAsia="宋体" w:cs="宋体"/>
          <w:sz w:val="24"/>
          <w:szCs w:val="24"/>
        </w:rPr>
        <w:t xml:space="preserve"> 智能建造相关专利数量</w:t>
      </w:r>
    </w:p>
    <w:p w14:paraId="7E22ABBE">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专利申请人类型统计结果显示，智能建造领域技术研发呈现多元化格局：</w:t>
      </w:r>
      <w:r>
        <w:rPr>
          <w:rFonts w:hint="eastAsia" w:ascii="宋体" w:hAnsi="宋体" w:eastAsia="宋体" w:cs="宋体"/>
          <w:sz w:val="24"/>
          <w:szCs w:val="24"/>
          <w:lang w:val="en-US" w:eastAsia="zh-CN"/>
        </w:rPr>
        <w:t>4084</w:t>
      </w:r>
      <w:r>
        <w:rPr>
          <w:rFonts w:hint="eastAsia" w:ascii="宋体" w:hAnsi="宋体" w:eastAsia="宋体" w:cs="宋体"/>
          <w:sz w:val="24"/>
          <w:szCs w:val="24"/>
        </w:rPr>
        <w:t>项专利来自企业，</w:t>
      </w:r>
      <w:r>
        <w:rPr>
          <w:rFonts w:hint="eastAsia" w:ascii="宋体" w:hAnsi="宋体" w:eastAsia="宋体" w:cs="宋体"/>
          <w:sz w:val="24"/>
          <w:szCs w:val="24"/>
          <w:lang w:val="en-US" w:eastAsia="zh-CN"/>
        </w:rPr>
        <w:t>1408</w:t>
      </w:r>
      <w:r>
        <w:rPr>
          <w:rFonts w:hint="eastAsia" w:ascii="宋体" w:hAnsi="宋体" w:eastAsia="宋体" w:cs="宋体"/>
          <w:sz w:val="24"/>
          <w:szCs w:val="24"/>
        </w:rPr>
        <w:t>项来自高校与科研机构，另有</w:t>
      </w:r>
      <w:r>
        <w:rPr>
          <w:rFonts w:hint="eastAsia" w:ascii="宋体" w:hAnsi="宋体" w:eastAsia="宋体" w:cs="宋体"/>
          <w:sz w:val="24"/>
          <w:szCs w:val="24"/>
          <w:lang w:val="en-US" w:eastAsia="zh-CN"/>
        </w:rPr>
        <w:t>434</w:t>
      </w:r>
      <w:r>
        <w:rPr>
          <w:rFonts w:hint="eastAsia" w:ascii="宋体" w:hAnsi="宋体" w:eastAsia="宋体" w:cs="宋体"/>
          <w:sz w:val="24"/>
          <w:szCs w:val="24"/>
        </w:rPr>
        <w:t>项由个人申请；部分专利由企业与高校联合申请，体现了产学研协同创新。企业已成为智能建造技术创新的主力军，高校与科研机构作为重要的知识生产和技术创新主体，也为智能建造发展提供了理论基础和关键技术支撑。</w:t>
      </w:r>
    </w:p>
    <w:p w14:paraId="13238ABE">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图4-2 展示了智能建造相关文献数量。与专利申请类似，智能建造相关文献总体呈现上升趋势，也可以分为三个阶段：起步期、快速增长期和稳定期。</w:t>
      </w:r>
    </w:p>
    <w:p w14:paraId="558E5218">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起步期（20</w:t>
      </w:r>
      <w:r>
        <w:rPr>
          <w:rFonts w:ascii="宋体" w:hAnsi="宋体" w:eastAsia="宋体" w:cs="宋体"/>
          <w:sz w:val="24"/>
          <w:szCs w:val="24"/>
        </w:rPr>
        <w:t>10</w:t>
      </w:r>
      <w:r>
        <w:rPr>
          <w:rFonts w:hint="eastAsia" w:ascii="宋体" w:hAnsi="宋体" w:eastAsia="宋体" w:cs="宋体"/>
          <w:sz w:val="24"/>
          <w:szCs w:val="24"/>
        </w:rPr>
        <w:t>至2013年）：文献数量增长较慢，到2</w:t>
      </w:r>
      <w:r>
        <w:rPr>
          <w:rFonts w:ascii="宋体" w:hAnsi="宋体" w:eastAsia="宋体" w:cs="宋体"/>
          <w:sz w:val="24"/>
          <w:szCs w:val="24"/>
        </w:rPr>
        <w:t>013</w:t>
      </w:r>
      <w:r>
        <w:rPr>
          <w:rFonts w:hint="eastAsia" w:ascii="宋体" w:hAnsi="宋体" w:eastAsia="宋体" w:cs="宋体"/>
          <w:sz w:val="24"/>
          <w:szCs w:val="24"/>
        </w:rPr>
        <w:t>年为1</w:t>
      </w:r>
      <w:r>
        <w:rPr>
          <w:rFonts w:ascii="宋体" w:hAnsi="宋体" w:eastAsia="宋体" w:cs="宋体"/>
          <w:sz w:val="24"/>
          <w:szCs w:val="24"/>
        </w:rPr>
        <w:t>5</w:t>
      </w:r>
      <w:r>
        <w:rPr>
          <w:rFonts w:hint="eastAsia" w:ascii="宋体" w:hAnsi="宋体" w:eastAsia="宋体" w:cs="宋体"/>
          <w:sz w:val="24"/>
          <w:szCs w:val="24"/>
          <w:lang w:val="en-US" w:eastAsia="zh-CN"/>
        </w:rPr>
        <w:t>0</w:t>
      </w:r>
      <w:r>
        <w:rPr>
          <w:rFonts w:hint="eastAsia" w:ascii="宋体" w:hAnsi="宋体" w:eastAsia="宋体" w:cs="宋体"/>
          <w:sz w:val="24"/>
          <w:szCs w:val="24"/>
        </w:rPr>
        <w:t>篇。这一阶段，智能建造作为一个新兴领域，相关研究处于初步探索和知识积累阶段，研究力量相对薄弱，尚未形成大规模的研究热潮。</w:t>
      </w:r>
    </w:p>
    <w:p w14:paraId="4FF04FF7">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缓慢增长期（2014至2017年）：从 2014年开始，文献数量呈现出较为明显的上升趋势。2014年文献数量为 249 篇，到 2017年已增长至 527 篇。这期间，智能建造领域受到越来越多的关注，随着技术的发展和行业需求的增加，吸引了更多的研究人员和机构参与，推动了该领域的快速扩展。</w:t>
      </w:r>
    </w:p>
    <w:p w14:paraId="51388A2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快速增长期（2018至2024年）：2020年文献数量达到682 篇，此后几年趋于平稳。这一阶段，智能建造领域的研究在前期快速发展的基础上进入相对稳定的时期。总体而言，这一阶段表明该领域在不断发展和成熟的过程中，也在进行自我调整和优化。</w:t>
      </w:r>
    </w:p>
    <w:p w14:paraId="0117CDD6">
      <w:pPr>
        <w:spacing w:line="480" w:lineRule="auto"/>
        <w:jc w:val="center"/>
        <w:rPr>
          <w:rFonts w:ascii="宋体" w:hAnsi="宋体" w:eastAsia="宋体" w:cs="宋体"/>
          <w:sz w:val="24"/>
          <w:szCs w:val="24"/>
        </w:rPr>
      </w:pPr>
      <w:r>
        <w:rPr>
          <w:rFonts w:ascii="宋体" w:hAnsi="宋体" w:eastAsia="宋体" w:cs="宋体"/>
          <w:sz w:val="24"/>
          <w:szCs w:val="24"/>
        </w:rPr>
        <w:drawing>
          <wp:inline distT="0" distB="0" distL="0" distR="0">
            <wp:extent cx="4488815" cy="2547620"/>
            <wp:effectExtent l="0" t="0" r="6985" b="17780"/>
            <wp:docPr id="9" name="图片 9" descr="D:/桌面/研究生/研二下工作/2040报告图片/文献图.jpg文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桌面/研究生/研二下工作/2040报告图片/文献图.jpg文献图"/>
                    <pic:cNvPicPr>
                      <a:picLocks noChangeAspect="1"/>
                    </pic:cNvPicPr>
                  </pic:nvPicPr>
                  <pic:blipFill>
                    <a:blip r:embed="rId5"/>
                    <a:srcRect t="-884" b="26705"/>
                    <a:stretch>
                      <a:fillRect/>
                    </a:stretch>
                  </pic:blipFill>
                  <pic:spPr>
                    <a:xfrm>
                      <a:off x="0" y="0"/>
                      <a:ext cx="4494895" cy="2551609"/>
                    </a:xfrm>
                    <a:prstGeom prst="rect">
                      <a:avLst/>
                    </a:prstGeom>
                    <a:ln>
                      <a:noFill/>
                    </a:ln>
                  </pic:spPr>
                </pic:pic>
              </a:graphicData>
            </a:graphic>
          </wp:inline>
        </w:drawing>
      </w:r>
    </w:p>
    <w:p w14:paraId="094046EA">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-2</w:t>
      </w:r>
      <w:r>
        <w:rPr>
          <w:rFonts w:hint="eastAsia" w:ascii="宋体" w:hAnsi="宋体" w:eastAsia="宋体" w:cs="宋体"/>
          <w:sz w:val="24"/>
          <w:szCs w:val="24"/>
        </w:rPr>
        <w:t xml:space="preserve"> 智能建造相关文献数量</w:t>
      </w:r>
    </w:p>
    <w:p w14:paraId="01ED2D05">
      <w:pPr>
        <w:pStyle w:val="4"/>
        <w:spacing w:line="480" w:lineRule="auto"/>
      </w:pPr>
      <w:bookmarkStart w:id="3" w:name="_Toc231713160"/>
      <w:r>
        <w:rPr>
          <w:rFonts w:hint="eastAsia"/>
        </w:rPr>
        <w:t>4.1.</w:t>
      </w:r>
      <w:r>
        <w:t xml:space="preserve">2 </w:t>
      </w:r>
      <w:r>
        <w:rPr>
          <w:rFonts w:hint="eastAsia"/>
        </w:rPr>
        <w:t>技术分析</w:t>
      </w:r>
      <w:bookmarkEnd w:id="3"/>
    </w:p>
    <w:p w14:paraId="02E4C5A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文献关注技术情况如图4</w:t>
      </w:r>
      <w:r>
        <w:rPr>
          <w:rFonts w:ascii="宋体" w:hAnsi="宋体" w:eastAsia="宋体" w:cs="宋体"/>
          <w:sz w:val="24"/>
          <w:szCs w:val="24"/>
        </w:rPr>
        <w:t>-3</w:t>
      </w:r>
      <w:r>
        <w:rPr>
          <w:rFonts w:hint="eastAsia" w:ascii="宋体" w:hAnsi="宋体" w:eastAsia="宋体" w:cs="宋体"/>
          <w:sz w:val="24"/>
          <w:szCs w:val="24"/>
        </w:rPr>
        <w:t>所示。</w:t>
      </w:r>
      <w:r>
        <w:rPr>
          <w:rFonts w:ascii="宋体" w:hAnsi="宋体" w:eastAsia="宋体" w:cs="宋体"/>
          <w:sz w:val="24"/>
          <w:szCs w:val="24"/>
        </w:rPr>
        <w:t>BIM技术的文献数量最多，占总数量的32.8%；其次是大数据，占比14.2%；位居第三的是装配式建筑，占比12.7%；紧接着的是智能设计技术，占比6.4%；而塔吊和施工监测分别占5.8%和6.1%；此外，其他技术如3D打印、工程仿真模拟、数字孪生的文献数量较少，占比普遍在1%至5%之间。在进一步细分中，盾构机、数字设计、大模型、自然语言处理等技术的文献数量较少，占比均低于1%</w:t>
      </w:r>
      <w:r>
        <w:rPr>
          <w:rFonts w:hint="eastAsia" w:ascii="宋体" w:hAnsi="宋体" w:eastAsia="宋体" w:cs="宋体"/>
          <w:sz w:val="24"/>
          <w:szCs w:val="24"/>
        </w:rPr>
        <w:t>。</w:t>
      </w:r>
    </w:p>
    <w:p w14:paraId="1D7FC65E">
      <w:pPr>
        <w:spacing w:line="480" w:lineRule="auto"/>
        <w:jc w:val="center"/>
        <w:rPr>
          <w:rFonts w:ascii="宋体" w:hAnsi="宋体" w:eastAsia="宋体" w:cs="宋体"/>
          <w:sz w:val="24"/>
          <w:szCs w:val="24"/>
        </w:rPr>
      </w:pPr>
      <w:r>
        <w:drawing>
          <wp:inline distT="0" distB="0" distL="114300" distR="114300">
            <wp:extent cx="4451350" cy="3118485"/>
            <wp:effectExtent l="0" t="0" r="19050" b="5715"/>
            <wp:docPr id="11" name="图片 11" descr="D:/桌面/研究生/华科工程院项目/报告文献部分图片/饼状图改.jpg饼状图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桌面/研究生/华科工程院项目/报告文献部分图片/饼状图改.jpg饼状图改"/>
                    <pic:cNvPicPr>
                      <a:picLocks noChangeAspect="1"/>
                    </pic:cNvPicPr>
                  </pic:nvPicPr>
                  <pic:blipFill>
                    <a:blip r:embed="rId6"/>
                    <a:srcRect l="14877" t="5745" r="1822" b="14438"/>
                    <a:stretch>
                      <a:fillRect/>
                    </a:stretch>
                  </pic:blipFill>
                  <pic:spPr>
                    <a:xfrm>
                      <a:off x="0" y="0"/>
                      <a:ext cx="4471961" cy="3132637"/>
                    </a:xfrm>
                    <a:prstGeom prst="rect">
                      <a:avLst/>
                    </a:prstGeom>
                    <a:ln>
                      <a:noFill/>
                    </a:ln>
                  </pic:spPr>
                </pic:pic>
              </a:graphicData>
            </a:graphic>
          </wp:inline>
        </w:drawing>
      </w:r>
    </w:p>
    <w:p w14:paraId="49E9CE6F">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 xml:space="preserve">-3 </w:t>
      </w:r>
      <w:r>
        <w:rPr>
          <w:rFonts w:hint="eastAsia" w:ascii="宋体" w:hAnsi="宋体" w:eastAsia="宋体" w:cs="宋体"/>
          <w:sz w:val="24"/>
          <w:szCs w:val="24"/>
        </w:rPr>
        <w:t>智能建造文献关注技术情况</w:t>
      </w:r>
    </w:p>
    <w:p w14:paraId="29A1616A">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专利关注技术情况如图4</w:t>
      </w:r>
      <w:r>
        <w:rPr>
          <w:rFonts w:ascii="宋体" w:hAnsi="宋体" w:eastAsia="宋体" w:cs="宋体"/>
          <w:sz w:val="24"/>
          <w:szCs w:val="24"/>
        </w:rPr>
        <w:t>-4</w:t>
      </w:r>
      <w:r>
        <w:rPr>
          <w:rFonts w:hint="eastAsia" w:ascii="宋体" w:hAnsi="宋体" w:eastAsia="宋体" w:cs="宋体"/>
          <w:sz w:val="24"/>
          <w:szCs w:val="24"/>
        </w:rPr>
        <w:t>所示。构件智能生产相关技术的专利申请数占总专利申请量的32.4</w:t>
      </w:r>
      <w:r>
        <w:rPr>
          <w:rFonts w:ascii="宋体" w:hAnsi="宋体" w:eastAsia="宋体" w:cs="宋体"/>
          <w:sz w:val="24"/>
          <w:szCs w:val="24"/>
        </w:rPr>
        <w:t>%，建筑机器人相关技术占24%，BIM相关技术占14.</w:t>
      </w:r>
      <w:r>
        <w:rPr>
          <w:rFonts w:hint="eastAsia" w:ascii="宋体" w:hAnsi="宋体" w:eastAsia="宋体" w:cs="宋体"/>
          <w:sz w:val="24"/>
          <w:szCs w:val="24"/>
        </w:rPr>
        <w:t>7</w:t>
      </w:r>
      <w:r>
        <w:rPr>
          <w:rFonts w:ascii="宋体" w:hAnsi="宋体" w:eastAsia="宋体" w:cs="宋体"/>
          <w:sz w:val="24"/>
          <w:szCs w:val="24"/>
        </w:rPr>
        <w:t>%，3D打印相关技术占</w:t>
      </w:r>
      <w:r>
        <w:rPr>
          <w:rFonts w:hint="eastAsia" w:ascii="宋体" w:hAnsi="宋体" w:eastAsia="宋体" w:cs="宋体"/>
          <w:sz w:val="24"/>
          <w:szCs w:val="24"/>
        </w:rPr>
        <w:t>9.6</w:t>
      </w:r>
      <w:r>
        <w:rPr>
          <w:rFonts w:ascii="宋体" w:hAnsi="宋体" w:eastAsia="宋体" w:cs="宋体"/>
          <w:sz w:val="24"/>
          <w:szCs w:val="24"/>
        </w:rPr>
        <w:t>%</w:t>
      </w:r>
      <w:r>
        <w:rPr>
          <w:rFonts w:hint="eastAsia" w:ascii="宋体" w:hAnsi="宋体" w:eastAsia="宋体" w:cs="宋体"/>
          <w:sz w:val="24"/>
          <w:szCs w:val="24"/>
        </w:rPr>
        <w:t>；大数据技术专利申请数量占比7.6%。此外，其他技术如数字孪生、区块链、架桥机和盾构机的专利数量较少，占比普遍在</w:t>
      </w:r>
      <w:r>
        <w:rPr>
          <w:rFonts w:ascii="宋体" w:hAnsi="宋体" w:eastAsia="宋体" w:cs="宋体"/>
          <w:sz w:val="24"/>
          <w:szCs w:val="24"/>
        </w:rPr>
        <w:t>1%至5%之间。在进一步细分中，生成式设计、数字设计、智能设计、大模型、自然语言处理等技术的专利申请数量较少，占比均低于1%</w:t>
      </w:r>
      <w:r>
        <w:rPr>
          <w:rFonts w:hint="eastAsia" w:ascii="宋体" w:hAnsi="宋体" w:eastAsia="宋体" w:cs="宋体"/>
          <w:sz w:val="24"/>
          <w:szCs w:val="24"/>
        </w:rPr>
        <w:t>。</w:t>
      </w:r>
    </w:p>
    <w:p w14:paraId="2F22DCA7">
      <w:pPr>
        <w:spacing w:line="480" w:lineRule="auto"/>
        <w:jc w:val="center"/>
        <w:rPr>
          <w:rFonts w:ascii="宋体" w:hAnsi="宋体" w:eastAsia="宋体" w:cs="宋体"/>
          <w:sz w:val="24"/>
          <w:szCs w:val="24"/>
        </w:rPr>
      </w:pPr>
      <w:r>
        <w:rPr>
          <w:rFonts w:hint="eastAsia" w:ascii="Times New Roman" w:hAnsi="Times New Roman" w:eastAsia="宋体" w:cs="Times New Roman"/>
          <w:spacing w:val="2"/>
          <w:sz w:val="24"/>
          <w:szCs w:val="24"/>
        </w:rPr>
        <w:drawing>
          <wp:inline distT="0" distB="0" distL="0" distR="0">
            <wp:extent cx="4862830" cy="3234055"/>
            <wp:effectExtent l="0" t="0" r="13970" b="17145"/>
            <wp:docPr id="42" name="图片 1" descr="D:/桌面/研究生/华科工程院项目/研二上相关工作/2040报告图片/技术比例饼状图.jpg技术比例饼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descr="D:/桌面/研究生/华科工程院项目/研二上相关工作/2040报告图片/技术比例饼状图.jpg技术比例饼状图"/>
                    <pic:cNvPicPr>
                      <a:picLocks noChangeAspect="1"/>
                    </pic:cNvPicPr>
                  </pic:nvPicPr>
                  <pic:blipFill>
                    <a:blip r:embed="rId7"/>
                    <a:srcRect l="7529" t="3777" b="15204"/>
                    <a:stretch>
                      <a:fillRect/>
                    </a:stretch>
                  </pic:blipFill>
                  <pic:spPr>
                    <a:xfrm>
                      <a:off x="0" y="0"/>
                      <a:ext cx="4872210" cy="3240437"/>
                    </a:xfrm>
                    <a:prstGeom prst="rect">
                      <a:avLst/>
                    </a:prstGeom>
                    <a:noFill/>
                    <a:ln>
                      <a:noFill/>
                    </a:ln>
                  </pic:spPr>
                </pic:pic>
              </a:graphicData>
            </a:graphic>
          </wp:inline>
        </w:drawing>
      </w:r>
    </w:p>
    <w:p w14:paraId="6777AE89">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 xml:space="preserve">-4 </w:t>
      </w:r>
      <w:r>
        <w:rPr>
          <w:rFonts w:hint="eastAsia" w:ascii="宋体" w:hAnsi="宋体" w:eastAsia="宋体" w:cs="宋体"/>
          <w:sz w:val="24"/>
          <w:szCs w:val="24"/>
        </w:rPr>
        <w:t>智能建造专利关注技术情况</w:t>
      </w:r>
    </w:p>
    <w:p w14:paraId="756F9CA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1）工程软件：BIM技术在工程软件相关专利中占据主导地位，共有872项专利，体现了BIM技术在现代工程中的广泛应用。BIM技术相关研究主要集中在建筑设计、信息集成等方面，例如基于BIM的建筑设计方法，通过参数化手段提升设计与管理的效率。图4</w:t>
      </w:r>
      <w:r>
        <w:rPr>
          <w:rFonts w:ascii="宋体" w:hAnsi="宋体" w:eastAsia="宋体" w:cs="宋体"/>
          <w:sz w:val="24"/>
          <w:szCs w:val="24"/>
        </w:rPr>
        <w:t>-5</w:t>
      </w:r>
      <w:r>
        <w:rPr>
          <w:rFonts w:hint="eastAsia" w:ascii="宋体" w:hAnsi="宋体" w:eastAsia="宋体" w:cs="宋体"/>
          <w:sz w:val="24"/>
          <w:szCs w:val="24"/>
        </w:rPr>
        <w:t>和表4</w:t>
      </w:r>
      <w:r>
        <w:rPr>
          <w:rFonts w:ascii="宋体" w:hAnsi="宋体" w:eastAsia="宋体" w:cs="宋体"/>
          <w:sz w:val="24"/>
          <w:szCs w:val="24"/>
        </w:rPr>
        <w:t>-2</w:t>
      </w:r>
      <w:r>
        <w:rPr>
          <w:rFonts w:hint="eastAsia" w:ascii="宋体" w:hAnsi="宋体" w:eastAsia="宋体" w:cs="宋体"/>
          <w:sz w:val="24"/>
          <w:szCs w:val="24"/>
        </w:rPr>
        <w:t>为专利相关技术词云图以及具体示例。</w:t>
      </w:r>
    </w:p>
    <w:p w14:paraId="55D8A4AE">
      <w:pPr>
        <w:spacing w:line="480" w:lineRule="auto"/>
        <w:jc w:val="center"/>
        <w:rPr>
          <w:rFonts w:ascii="宋体" w:hAnsi="宋体" w:eastAsia="宋体" w:cs="宋体"/>
          <w:sz w:val="24"/>
          <w:szCs w:val="24"/>
        </w:rPr>
      </w:pPr>
      <w:r>
        <w:rPr>
          <w:rFonts w:ascii="宋体" w:hAnsi="宋体" w:eastAsia="宋体" w:cs="宋体"/>
          <w:sz w:val="24"/>
          <w:szCs w:val="24"/>
        </w:rPr>
        <mc:AlternateContent>
          <mc:Choice Requires="wpg">
            <w:drawing>
              <wp:inline distT="0" distB="0" distL="0" distR="0">
                <wp:extent cx="4904105" cy="2849880"/>
                <wp:effectExtent l="0" t="0" r="23495" b="20320"/>
                <wp:docPr id="12" name="组合 17"/>
                <wp:cNvGraphicFramePr/>
                <a:graphic xmlns:a="http://schemas.openxmlformats.org/drawingml/2006/main">
                  <a:graphicData uri="http://schemas.microsoft.com/office/word/2010/wordprocessingGroup">
                    <wpg:wgp>
                      <wpg:cNvGrpSpPr/>
                      <wpg:grpSpPr>
                        <a:xfrm>
                          <a:off x="0" y="0"/>
                          <a:ext cx="4904509" cy="2850078"/>
                          <a:chOff x="0" y="0"/>
                          <a:chExt cx="5294968" cy="2587143"/>
                        </a:xfrm>
                      </wpg:grpSpPr>
                      <wpg:grpSp>
                        <wpg:cNvPr id="13" name="组合 13"/>
                        <wpg:cNvGrpSpPr/>
                        <wpg:grpSpPr>
                          <a:xfrm>
                            <a:off x="0" y="0"/>
                            <a:ext cx="5294968" cy="2587143"/>
                            <a:chOff x="0" y="0"/>
                            <a:chExt cx="5294968" cy="2587143"/>
                          </a:xfrm>
                        </wpg:grpSpPr>
                        <wpg:grpSp>
                          <wpg:cNvPr id="14" name="组合 14"/>
                          <wpg:cNvGrpSpPr/>
                          <wpg:grpSpPr>
                            <a:xfrm>
                              <a:off x="0" y="0"/>
                              <a:ext cx="5294968" cy="2587143"/>
                              <a:chOff x="0" y="0"/>
                              <a:chExt cx="5034741" cy="2459995"/>
                            </a:xfrm>
                          </wpg:grpSpPr>
                          <wpg:grpSp>
                            <wpg:cNvPr id="15" name="组合 15"/>
                            <wpg:cNvGrpSpPr/>
                            <wpg:grpSpPr>
                              <a:xfrm>
                                <a:off x="0" y="0"/>
                                <a:ext cx="5034741" cy="2449726"/>
                                <a:chOff x="0" y="0"/>
                                <a:chExt cx="5034741" cy="2449726"/>
                              </a:xfrm>
                            </wpg:grpSpPr>
                            <pic:pic xmlns:pic="http://schemas.openxmlformats.org/drawingml/2006/picture">
                              <pic:nvPicPr>
                                <pic:cNvPr id="17" name="图片 17"/>
                                <pic:cNvPicPr>
                                  <a:picLocks noChangeAspect="1"/>
                                </pic:cNvPicPr>
                              </pic:nvPicPr>
                              <pic:blipFill>
                                <a:blip r:embed="rId8"/>
                                <a:srcRect l="7665" t="11435" r="10173" b="18600"/>
                                <a:stretch>
                                  <a:fillRect/>
                                </a:stretch>
                              </pic:blipFill>
                              <pic:spPr>
                                <a:xfrm>
                                  <a:off x="0" y="0"/>
                                  <a:ext cx="5034741" cy="2449726"/>
                                </a:xfrm>
                                <a:prstGeom prst="rect">
                                  <a:avLst/>
                                </a:prstGeom>
                                <a:noFill/>
                                <a:ln w="9525">
                                  <a:noFill/>
                                </a:ln>
                              </pic:spPr>
                            </pic:pic>
                            <wps:wsp>
                              <wps:cNvPr id="18" name="矩形 18"/>
                              <wps:cNvSpPr/>
                              <wps:spPr>
                                <a:xfrm>
                                  <a:off x="4359536" y="1212901"/>
                                  <a:ext cx="566738" cy="18097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9" name="矩形 19"/>
                            <wps:cNvSpPr/>
                            <wps:spPr>
                              <a:xfrm>
                                <a:off x="3118557" y="2188352"/>
                                <a:ext cx="1383324" cy="2716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20" name="矩形 20"/>
                          <wps:cNvSpPr/>
                          <wps:spPr>
                            <a:xfrm>
                              <a:off x="119057" y="1096313"/>
                              <a:ext cx="944207" cy="2493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24" name="矩形 24"/>
                        <wps:cNvSpPr/>
                        <wps:spPr>
                          <a:xfrm>
                            <a:off x="354006" y="2112468"/>
                            <a:ext cx="813763" cy="2167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组合 17" o:spid="_x0000_s1026" o:spt="203" style="height:224.4pt;width:386.15pt;" coordsize="5294968,2587143" o:gfxdata="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">
                <o:lock v:ext="edit" aspectratio="f"/>
                <v:group id="_x0000_s1026" o:spid="_x0000_s1026" o:spt="203" style="position:absolute;left:0;top:0;height:2587143;width:5294968;" coordsize="5294968,2587143"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group id="_x0000_s1026" o:spid="_x0000_s1026" o:spt="203" style="position:absolute;left:0;top:0;height:2587143;width:5294968;" coordsize="5034741,2459995"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0;top:0;height:2449726;width:5034741;" coordsize="5034741,2449726"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_x0000_s1026" o:spid="_x0000_s1026" o:spt="75" type="#_x0000_t75" style="position:absolute;left:0;top:0;height:2449726;width:5034741;" filled="f" o:preferrelative="t" stroked="f" coordsize="21600,21600" o:gfxdata="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sf68AAAA&#10;2wAAAA8AAAAAAAAAAQAgAAAAIgAAAGRycy9kb3ducmV2LnhtbFBLAQIUABQAAAAIAIdO4kAzLwWe&#10;OwAAADkAAAAQAAAAAAAAAAEAIAAAAAsBAABkcnMvc2hhcGV4bWwueG1sUEsFBgAAAAAGAAYAWwEA&#10;ALUDAAAAAA==&#10;">
                        <v:fill on="f" focussize="0,0"/>
                        <v:stroke on="f"/>
                        <v:imagedata r:id="rId8" cropleft="5023f" croptop="7494f" cropright="6667f" cropbottom="12190f" o:title=""/>
                        <o:lock v:ext="edit" aspectratio="t"/>
                      </v:shape>
                      <v:rect id="_x0000_s1026" o:spid="_x0000_s1026" o:spt="1" style="position:absolute;left:4359536;top:1212901;height:180978;width:566738;v-text-anchor:middle;" fillcolor="#FFFFFF [3212]" filled="t" stroked="t" coordsize="21600,21600" o:gfxdata="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tvFQvQAA&#10;ANsAAAAPAAAAAAAAAAEAIAAAACIAAABkcnMvZG93bnJldi54bWxQSwECFAAUAAAACACHTuJAMy8F&#10;njsAAAA5AAAAEAAAAAAAAAABACAAAAAMAQAAZHJzL3NoYXBleG1sLnhtbFBLBQYAAAAABgAGAFsB&#10;AAC2AwAAAAA=&#10;">
                        <v:fill on="t" focussize="0,0"/>
                        <v:stroke weight="1pt" color="#FFFFFF [3212]" miterlimit="8" joinstyle="miter"/>
                        <v:imagedata o:title=""/>
                        <o:lock v:ext="edit" aspectratio="f"/>
                      </v:rect>
                    </v:group>
                    <v:rect id="_x0000_s1026" o:spid="_x0000_s1026" o:spt="1" style="position:absolute;left:3118557;top:2188352;height:271643;width:1383324;v-text-anchor:middle;" fillcolor="#FFFFFF [3212]" filled="t" stroked="t" coordsize="21600,21600" o:gfxdata="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lTLugAAANsA&#10;AAAPAAAAAAAAAAEAIAAAACIAAABkcnMvZG93bnJldi54bWxQSwECFAAUAAAACACHTuJAMy8FnjsA&#10;AAA5AAAAEAAAAAAAAAABACAAAAAJAQAAZHJzL3NoYXBleG1sLnhtbFBLBQYAAAAABgAGAFsBAACz&#10;AwAAAAA=&#10;">
                      <v:fill on="t" focussize="0,0"/>
                      <v:stroke weight="1pt" color="#FFFFFF [3212]" miterlimit="8" joinstyle="miter"/>
                      <v:imagedata o:title=""/>
                      <o:lock v:ext="edit" aspectratio="f"/>
                    </v:rect>
                  </v:group>
                  <v:rect id="_x0000_s1026" o:spid="_x0000_s1026" o:spt="1" style="position:absolute;left:119057;top:1096313;height:249349;width:944207;v-text-anchor:middle;" fillcolor="#FFFFFF [3212]" filled="t" stroked="t" coordsize="21600,21600" o:gfxdata="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WsN+u5AAAA2wAA&#10;AA8AAAAAAAAAAQAgAAAAIgAAAGRycy9kb3ducmV2LnhtbFBLAQIUABQAAAAIAIdO4kAzLwWeOwAA&#10;ADkAAAAQAAAAAAAAAAEAIAAAAAgBAABkcnMvc2hhcGV4bWwueG1sUEsFBgAAAAAGAAYAWwEAALID&#10;AAAAAA==&#10;">
                    <v:fill on="t" focussize="0,0"/>
                    <v:stroke weight="1pt" color="#FFFFFF [3212]" miterlimit="8" joinstyle="miter"/>
                    <v:imagedata o:title=""/>
                    <o:lock v:ext="edit" aspectratio="f"/>
                  </v:rect>
                </v:group>
                <v:rect id="_x0000_s1026" o:spid="_x0000_s1026" o:spt="1" style="position:absolute;left:354006;top:2112468;height:216725;width:813763;v-text-anchor:middle;" fillcolor="#FFFFFF [3212]" filled="t" stroked="t" coordsize="21600,21600" o:gfxdata="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XMei8AAAA&#10;2wAAAA8AAAAAAAAAAQAgAAAAIgAAAGRycy9kb3ducmV2LnhtbFBLAQIUABQAAAAIAIdO4kAzLwWe&#10;OwAAADkAAAAQAAAAAAAAAAEAIAAAAAsBAABkcnMvc2hhcGV4bWwueG1sUEsFBgAAAAAGAAYAWwEA&#10;ALUDAAAAAA==&#10;">
                  <v:fill on="t" focussize="0,0"/>
                  <v:stroke weight="1pt" color="#FFFFFF [3212]" miterlimit="8" joinstyle="miter"/>
                  <v:imagedata o:title=""/>
                  <o:lock v:ext="edit" aspectratio="f"/>
                </v:rect>
                <w10:wrap type="none"/>
                <w10:anchorlock/>
              </v:group>
            </w:pict>
          </mc:Fallback>
        </mc:AlternateContent>
      </w:r>
    </w:p>
    <w:p w14:paraId="7332791B">
      <w:pPr>
        <w:spacing w:line="480" w:lineRule="auto"/>
        <w:jc w:val="center"/>
        <w:rPr>
          <w:rFonts w:ascii="宋体" w:hAnsi="宋体" w:eastAsia="宋体" w:cs="宋体"/>
          <w:sz w:val="24"/>
          <w:szCs w:val="24"/>
        </w:rPr>
      </w:pPr>
      <w:r>
        <w:rPr>
          <w:rFonts w:hint="eastAsia" w:ascii="宋体" w:hAnsi="宋体" w:eastAsia="宋体" w:cs="宋体"/>
          <w:sz w:val="24"/>
          <w:szCs w:val="24"/>
        </w:rPr>
        <w:t>图4-5 工程软件相关技术词云图</w:t>
      </w:r>
    </w:p>
    <w:p w14:paraId="725CEF1A">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2</w:t>
      </w:r>
      <w:r>
        <w:rPr>
          <w:rFonts w:hint="eastAsia" w:ascii="宋体" w:hAnsi="宋体" w:eastAsia="宋体" w:cs="宋体"/>
          <w:sz w:val="24"/>
          <w:szCs w:val="24"/>
        </w:rPr>
        <w:t xml:space="preserve"> 工程软件专利举例</w:t>
      </w:r>
    </w:p>
    <w:tbl>
      <w:tblPr>
        <w:tblStyle w:val="9"/>
        <w:tblW w:w="5109"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69"/>
        <w:gridCol w:w="1971"/>
        <w:gridCol w:w="1268"/>
      </w:tblGrid>
      <w:tr w14:paraId="11AA8FB9">
        <w:tc>
          <w:tcPr>
            <w:tcW w:w="3140" w:type="pct"/>
            <w:tcBorders>
              <w:bottom w:val="single" w:color="7E7E7E" w:themeColor="text1" w:themeTint="80" w:sz="4" w:space="0"/>
              <w:insideH w:val="single" w:sz="4" w:space="0"/>
            </w:tcBorders>
          </w:tcPr>
          <w:p w14:paraId="724DA0AB">
            <w:pPr>
              <w:pStyle w:val="5"/>
              <w:widowControl/>
              <w:spacing w:line="360" w:lineRule="auto"/>
              <w:jc w:val="center"/>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专利</w:t>
            </w:r>
          </w:p>
        </w:tc>
        <w:tc>
          <w:tcPr>
            <w:tcW w:w="1132" w:type="pct"/>
            <w:tcBorders>
              <w:bottom w:val="single" w:color="7E7E7E" w:themeColor="text1" w:themeTint="80" w:sz="4" w:space="0"/>
              <w:insideH w:val="single" w:sz="4" w:space="0"/>
            </w:tcBorders>
          </w:tcPr>
          <w:p w14:paraId="2719B370">
            <w:pPr>
              <w:pStyle w:val="5"/>
              <w:widowControl/>
              <w:spacing w:line="360" w:lineRule="auto"/>
              <w:jc w:val="center"/>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专利号</w:t>
            </w:r>
          </w:p>
        </w:tc>
        <w:tc>
          <w:tcPr>
            <w:tcW w:w="728" w:type="pct"/>
            <w:tcBorders>
              <w:bottom w:val="single" w:color="7E7E7E" w:themeColor="text1" w:themeTint="80" w:sz="4" w:space="0"/>
              <w:insideH w:val="single" w:sz="4" w:space="0"/>
            </w:tcBorders>
          </w:tcPr>
          <w:p w14:paraId="20059825">
            <w:pPr>
              <w:pStyle w:val="5"/>
              <w:widowControl/>
              <w:spacing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申请时间</w:t>
            </w:r>
          </w:p>
        </w:tc>
      </w:tr>
      <w:tr w14:paraId="0F2E68C5">
        <w:trPr>
          <w:trHeight w:val="510" w:hRule="atLeast"/>
        </w:trPr>
        <w:tc>
          <w:tcPr>
            <w:tcW w:w="3140" w:type="pct"/>
            <w:tcBorders>
              <w:top w:val="single" w:color="7E7E7E" w:themeColor="text1" w:themeTint="80" w:sz="4" w:space="0"/>
              <w:bottom w:val="single" w:color="7E7E7E" w:themeColor="text1" w:themeTint="80" w:sz="4" w:space="0"/>
            </w:tcBorders>
          </w:tcPr>
          <w:p w14:paraId="57585C3C">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一种基于BIM的装配式建筑数据协同管理方法及系统</w:t>
            </w:r>
          </w:p>
        </w:tc>
        <w:tc>
          <w:tcPr>
            <w:tcW w:w="1132" w:type="pct"/>
            <w:tcBorders>
              <w:top w:val="single" w:color="7E7E7E" w:themeColor="text1" w:themeTint="80" w:sz="4" w:space="0"/>
              <w:bottom w:val="single" w:color="7E7E7E" w:themeColor="text1" w:themeTint="80" w:sz="4" w:space="0"/>
            </w:tcBorders>
          </w:tcPr>
          <w:p w14:paraId="73D75431">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CN108595594A</w:t>
            </w:r>
          </w:p>
        </w:tc>
        <w:tc>
          <w:tcPr>
            <w:tcW w:w="728" w:type="pct"/>
            <w:tcBorders>
              <w:top w:val="single" w:color="7E7E7E" w:themeColor="text1" w:themeTint="80" w:sz="4" w:space="0"/>
              <w:bottom w:val="single" w:color="7E7E7E" w:themeColor="text1" w:themeTint="80" w:sz="4" w:space="0"/>
            </w:tcBorders>
          </w:tcPr>
          <w:p w14:paraId="26C5D94F">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2018/4/19</w:t>
            </w:r>
          </w:p>
        </w:tc>
      </w:tr>
      <w:tr w14:paraId="3206E3AA">
        <w:trPr>
          <w:trHeight w:val="510" w:hRule="atLeast"/>
        </w:trPr>
        <w:tc>
          <w:tcPr>
            <w:tcW w:w="3140" w:type="pct"/>
          </w:tcPr>
          <w:p w14:paraId="02760278">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一种基于BIM的地铁车站建筑结构构件智能设计方法</w:t>
            </w:r>
          </w:p>
        </w:tc>
        <w:tc>
          <w:tcPr>
            <w:tcW w:w="1132" w:type="pct"/>
          </w:tcPr>
          <w:p w14:paraId="04497237">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CN109948181A</w:t>
            </w:r>
          </w:p>
        </w:tc>
        <w:tc>
          <w:tcPr>
            <w:tcW w:w="728" w:type="pct"/>
          </w:tcPr>
          <w:p w14:paraId="10AF5970">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2019/1/29</w:t>
            </w:r>
          </w:p>
        </w:tc>
      </w:tr>
      <w:tr w14:paraId="3513A32B">
        <w:trPr>
          <w:trHeight w:val="510" w:hRule="atLeast"/>
        </w:trPr>
        <w:tc>
          <w:tcPr>
            <w:tcW w:w="3140" w:type="pct"/>
            <w:tcBorders>
              <w:top w:val="single" w:color="7E7E7E" w:themeColor="text1" w:themeTint="80" w:sz="4" w:space="0"/>
              <w:bottom w:val="single" w:color="7E7E7E" w:themeColor="text1" w:themeTint="80" w:sz="4" w:space="0"/>
            </w:tcBorders>
          </w:tcPr>
          <w:p w14:paraId="4D58AE03">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一种基于BIM的钢结构桥梁信息化运维系统及处理方法</w:t>
            </w:r>
          </w:p>
        </w:tc>
        <w:tc>
          <w:tcPr>
            <w:tcW w:w="1132" w:type="pct"/>
            <w:tcBorders>
              <w:top w:val="single" w:color="7E7E7E" w:themeColor="text1" w:themeTint="80" w:sz="4" w:space="0"/>
              <w:bottom w:val="single" w:color="7E7E7E" w:themeColor="text1" w:themeTint="80" w:sz="4" w:space="0"/>
            </w:tcBorders>
          </w:tcPr>
          <w:p w14:paraId="5E188297">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CN110516820A</w:t>
            </w:r>
          </w:p>
        </w:tc>
        <w:tc>
          <w:tcPr>
            <w:tcW w:w="728" w:type="pct"/>
            <w:tcBorders>
              <w:top w:val="single" w:color="7E7E7E" w:themeColor="text1" w:themeTint="80" w:sz="4" w:space="0"/>
              <w:bottom w:val="single" w:color="7E7E7E" w:themeColor="text1" w:themeTint="80" w:sz="4" w:space="0"/>
            </w:tcBorders>
          </w:tcPr>
          <w:p w14:paraId="6D56C6C0">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2019/7/16</w:t>
            </w:r>
          </w:p>
        </w:tc>
      </w:tr>
      <w:tr w14:paraId="71E14272">
        <w:trPr>
          <w:trHeight w:val="510" w:hRule="atLeast"/>
        </w:trPr>
        <w:tc>
          <w:tcPr>
            <w:tcW w:w="3140" w:type="pct"/>
          </w:tcPr>
          <w:p w14:paraId="4D67865B">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一种基于BIM建筑设计施工用支撑平台</w:t>
            </w:r>
          </w:p>
        </w:tc>
        <w:tc>
          <w:tcPr>
            <w:tcW w:w="1132" w:type="pct"/>
          </w:tcPr>
          <w:p w14:paraId="179A33D1">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CN216568925U</w:t>
            </w:r>
          </w:p>
        </w:tc>
        <w:tc>
          <w:tcPr>
            <w:tcW w:w="728" w:type="pct"/>
          </w:tcPr>
          <w:p w14:paraId="11C29BD7">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2021/4/1</w:t>
            </w:r>
          </w:p>
        </w:tc>
      </w:tr>
      <w:tr w14:paraId="7325D4FA">
        <w:trPr>
          <w:trHeight w:val="510" w:hRule="atLeast"/>
        </w:trPr>
        <w:tc>
          <w:tcPr>
            <w:tcW w:w="3140" w:type="pct"/>
            <w:tcBorders>
              <w:top w:val="single" w:color="7E7E7E" w:themeColor="text1" w:themeTint="80" w:sz="4" w:space="0"/>
              <w:bottom w:val="single" w:color="7E7E7E" w:themeColor="text1" w:themeTint="80" w:sz="4" w:space="0"/>
            </w:tcBorders>
          </w:tcPr>
          <w:p w14:paraId="69BF0A38">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基于BIM的装配式建筑设计建造一体化决策优化方法及系统</w:t>
            </w:r>
          </w:p>
        </w:tc>
        <w:tc>
          <w:tcPr>
            <w:tcW w:w="1132" w:type="pct"/>
            <w:tcBorders>
              <w:top w:val="single" w:color="7E7E7E" w:themeColor="text1" w:themeTint="80" w:sz="4" w:space="0"/>
              <w:bottom w:val="single" w:color="7E7E7E" w:themeColor="text1" w:themeTint="80" w:sz="4" w:space="0"/>
            </w:tcBorders>
          </w:tcPr>
          <w:p w14:paraId="60F7FB74">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CN113569382A</w:t>
            </w:r>
          </w:p>
        </w:tc>
        <w:tc>
          <w:tcPr>
            <w:tcW w:w="728" w:type="pct"/>
            <w:tcBorders>
              <w:top w:val="single" w:color="7E7E7E" w:themeColor="text1" w:themeTint="80" w:sz="4" w:space="0"/>
              <w:bottom w:val="single" w:color="7E7E7E" w:themeColor="text1" w:themeTint="80" w:sz="4" w:space="0"/>
            </w:tcBorders>
          </w:tcPr>
          <w:p w14:paraId="24768DAC">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2021/6/25</w:t>
            </w:r>
          </w:p>
        </w:tc>
      </w:tr>
      <w:tr w14:paraId="781A5534">
        <w:trPr>
          <w:trHeight w:val="510" w:hRule="atLeast"/>
        </w:trPr>
        <w:tc>
          <w:tcPr>
            <w:tcW w:w="3140" w:type="pct"/>
          </w:tcPr>
          <w:p w14:paraId="0D685E54">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一种基于AI的建筑消防设计的评估方法与装置</w:t>
            </w:r>
          </w:p>
        </w:tc>
        <w:tc>
          <w:tcPr>
            <w:tcW w:w="1132" w:type="pct"/>
          </w:tcPr>
          <w:p w14:paraId="77F77861">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CN114036613B</w:t>
            </w:r>
          </w:p>
        </w:tc>
        <w:tc>
          <w:tcPr>
            <w:tcW w:w="728" w:type="pct"/>
          </w:tcPr>
          <w:p w14:paraId="6BD22675">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2021/11/9</w:t>
            </w:r>
          </w:p>
        </w:tc>
      </w:tr>
      <w:tr w14:paraId="5CD9D22E">
        <w:trPr>
          <w:trHeight w:val="510" w:hRule="atLeast"/>
        </w:trPr>
        <w:tc>
          <w:tcPr>
            <w:tcW w:w="3140" w:type="pct"/>
            <w:tcBorders>
              <w:top w:val="single" w:color="7E7E7E" w:themeColor="text1" w:themeTint="80" w:sz="4" w:space="0"/>
              <w:bottom w:val="single" w:color="7E7E7E" w:themeColor="text1" w:themeTint="80" w:sz="4" w:space="0"/>
            </w:tcBorders>
          </w:tcPr>
          <w:p w14:paraId="2543B217">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一种基于BIM平台的隧道衬砌病害信息可视化方法</w:t>
            </w:r>
          </w:p>
        </w:tc>
        <w:tc>
          <w:tcPr>
            <w:tcW w:w="1132" w:type="pct"/>
            <w:tcBorders>
              <w:top w:val="single" w:color="7E7E7E" w:themeColor="text1" w:themeTint="80" w:sz="4" w:space="0"/>
              <w:bottom w:val="single" w:color="7E7E7E" w:themeColor="text1" w:themeTint="80" w:sz="4" w:space="0"/>
            </w:tcBorders>
          </w:tcPr>
          <w:p w14:paraId="3113DC1F">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CN114218508A</w:t>
            </w:r>
          </w:p>
        </w:tc>
        <w:tc>
          <w:tcPr>
            <w:tcW w:w="728" w:type="pct"/>
            <w:tcBorders>
              <w:top w:val="single" w:color="7E7E7E" w:themeColor="text1" w:themeTint="80" w:sz="4" w:space="0"/>
              <w:bottom w:val="single" w:color="7E7E7E" w:themeColor="text1" w:themeTint="80" w:sz="4" w:space="0"/>
            </w:tcBorders>
          </w:tcPr>
          <w:p w14:paraId="61F05AD7">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2021/12/7</w:t>
            </w:r>
          </w:p>
        </w:tc>
      </w:tr>
      <w:tr w14:paraId="1E937D61">
        <w:trPr>
          <w:trHeight w:val="510" w:hRule="atLeast"/>
        </w:trPr>
        <w:tc>
          <w:tcPr>
            <w:tcW w:w="3140" w:type="pct"/>
            <w:tcBorders>
              <w:top w:val="single" w:color="7E7E7E" w:themeColor="text1" w:themeTint="80" w:sz="4" w:space="0"/>
              <w:bottom w:val="single" w:color="7E7E7E" w:themeColor="text1" w:themeTint="80" w:sz="4" w:space="0"/>
            </w:tcBorders>
          </w:tcPr>
          <w:p w14:paraId="2B611404">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一种基于BIM的智能建筑设计方法及系统</w:t>
            </w:r>
          </w:p>
        </w:tc>
        <w:tc>
          <w:tcPr>
            <w:tcW w:w="1132" w:type="pct"/>
            <w:tcBorders>
              <w:top w:val="single" w:color="7E7E7E" w:themeColor="text1" w:themeTint="80" w:sz="4" w:space="0"/>
              <w:bottom w:val="single" w:color="7E7E7E" w:themeColor="text1" w:themeTint="80" w:sz="4" w:space="0"/>
            </w:tcBorders>
          </w:tcPr>
          <w:p w14:paraId="4649A71C">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CN115470557A</w:t>
            </w:r>
          </w:p>
        </w:tc>
        <w:tc>
          <w:tcPr>
            <w:tcW w:w="728" w:type="pct"/>
            <w:tcBorders>
              <w:top w:val="single" w:color="7E7E7E" w:themeColor="text1" w:themeTint="80" w:sz="4" w:space="0"/>
              <w:bottom w:val="single" w:color="7E7E7E" w:themeColor="text1" w:themeTint="80" w:sz="4" w:space="0"/>
            </w:tcBorders>
          </w:tcPr>
          <w:p w14:paraId="129CA5DB">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2022/9/16</w:t>
            </w:r>
          </w:p>
        </w:tc>
      </w:tr>
      <w:tr w14:paraId="1267BD36">
        <w:trPr>
          <w:trHeight w:val="510" w:hRule="atLeast"/>
        </w:trPr>
        <w:tc>
          <w:tcPr>
            <w:tcW w:w="3140" w:type="pct"/>
            <w:tcBorders>
              <w:top w:val="single" w:color="7E7E7E" w:themeColor="text1" w:themeTint="80" w:sz="4" w:space="0"/>
              <w:bottom w:val="single" w:color="7E7E7E" w:themeColor="text1" w:themeTint="80" w:sz="4" w:space="0"/>
            </w:tcBorders>
          </w:tcPr>
          <w:p w14:paraId="1B3DBC45">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一种基于BIM的建筑设计系统及方法</w:t>
            </w:r>
          </w:p>
        </w:tc>
        <w:tc>
          <w:tcPr>
            <w:tcW w:w="1132" w:type="pct"/>
            <w:tcBorders>
              <w:top w:val="single" w:color="7E7E7E" w:themeColor="text1" w:themeTint="80" w:sz="4" w:space="0"/>
              <w:bottom w:val="single" w:color="7E7E7E" w:themeColor="text1" w:themeTint="80" w:sz="4" w:space="0"/>
            </w:tcBorders>
          </w:tcPr>
          <w:p w14:paraId="2A6C683A">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CN116756829B</w:t>
            </w:r>
          </w:p>
        </w:tc>
        <w:tc>
          <w:tcPr>
            <w:tcW w:w="728" w:type="pct"/>
            <w:tcBorders>
              <w:top w:val="single" w:color="7E7E7E" w:themeColor="text1" w:themeTint="80" w:sz="4" w:space="0"/>
              <w:bottom w:val="single" w:color="7E7E7E" w:themeColor="text1" w:themeTint="80" w:sz="4" w:space="0"/>
            </w:tcBorders>
          </w:tcPr>
          <w:p w14:paraId="1BE745A6">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2023/6/29</w:t>
            </w:r>
          </w:p>
        </w:tc>
      </w:tr>
    </w:tbl>
    <w:p w14:paraId="30D2742B">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文献分析显示，BIM相关文献占比高于专利，共计</w:t>
      </w:r>
      <w:r>
        <w:rPr>
          <w:rFonts w:hint="eastAsia" w:ascii="宋体" w:hAnsi="宋体" w:eastAsia="宋体" w:cs="宋体"/>
          <w:sz w:val="24"/>
          <w:szCs w:val="24"/>
          <w:lang w:val="en-US" w:eastAsia="zh-CN"/>
        </w:rPr>
        <w:t>2216</w:t>
      </w:r>
      <w:r>
        <w:rPr>
          <w:rFonts w:hint="eastAsia" w:ascii="宋体" w:hAnsi="宋体" w:eastAsia="宋体" w:cs="宋体"/>
          <w:sz w:val="24"/>
          <w:szCs w:val="24"/>
        </w:rPr>
        <w:t>篇，示例见表4-3。与专利相比，文献研究更集中于建筑结构深化设计和构件建模设计。例如，面向DfMA的装配式异形BIM构件快速建模设计与深化应用，借助DfMA理念与BIM技术，能够有效缓解装配式异形构件在设计、生产和施工过程中的信息传递不畅、协同效率低等问题；设计团队与制造团队基于同一BIM模型开展协同工作，通过整合设计与制造信息，提高构件生产效率和安装质量。</w:t>
      </w:r>
    </w:p>
    <w:p w14:paraId="14BF6E44">
      <w:pPr>
        <w:spacing w:line="480" w:lineRule="auto"/>
        <w:ind w:firstLine="480" w:firstLineChars="200"/>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3</w:t>
      </w:r>
      <w:r>
        <w:rPr>
          <w:rFonts w:hint="eastAsia" w:ascii="宋体" w:hAnsi="宋体" w:eastAsia="宋体" w:cs="宋体"/>
          <w:sz w:val="24"/>
          <w:szCs w:val="24"/>
        </w:rPr>
        <w:t xml:space="preserve"> 工程软件相关文献举例</w:t>
      </w:r>
    </w:p>
    <w:tbl>
      <w:tblPr>
        <w:tblStyle w:val="9"/>
        <w:tblW w:w="505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652"/>
        <w:gridCol w:w="1142"/>
        <w:gridCol w:w="912"/>
        <w:gridCol w:w="740"/>
      </w:tblGrid>
      <w:tr w14:paraId="5A409ED1">
        <w:tc>
          <w:tcPr>
            <w:tcW w:w="3346" w:type="pct"/>
            <w:tcBorders>
              <w:bottom w:val="single" w:color="7E7E7E" w:themeColor="text1" w:themeTint="80" w:sz="4" w:space="0"/>
              <w:insideH w:val="single" w:sz="4" w:space="0"/>
            </w:tcBorders>
          </w:tcPr>
          <w:p w14:paraId="0EF5D59D">
            <w:pPr>
              <w:pStyle w:val="5"/>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文献</w:t>
            </w:r>
          </w:p>
        </w:tc>
        <w:tc>
          <w:tcPr>
            <w:tcW w:w="676" w:type="pct"/>
            <w:tcBorders>
              <w:bottom w:val="single" w:color="7E7E7E" w:themeColor="text1" w:themeTint="80" w:sz="4" w:space="0"/>
              <w:insideH w:val="single" w:sz="4" w:space="0"/>
            </w:tcBorders>
          </w:tcPr>
          <w:p w14:paraId="08109047">
            <w:pPr>
              <w:pStyle w:val="5"/>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期刊</w:t>
            </w:r>
          </w:p>
        </w:tc>
        <w:tc>
          <w:tcPr>
            <w:tcW w:w="540" w:type="pct"/>
            <w:tcBorders>
              <w:bottom w:val="single" w:color="7E7E7E" w:themeColor="text1" w:themeTint="80" w:sz="4" w:space="0"/>
              <w:insideH w:val="single" w:sz="4" w:space="0"/>
            </w:tcBorders>
          </w:tcPr>
          <w:p w14:paraId="7E7B95A8">
            <w:pPr>
              <w:pStyle w:val="5"/>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发表年份</w:t>
            </w:r>
          </w:p>
        </w:tc>
        <w:tc>
          <w:tcPr>
            <w:tcW w:w="438" w:type="pct"/>
            <w:tcBorders>
              <w:bottom w:val="single" w:color="7E7E7E" w:themeColor="text1" w:themeTint="80" w:sz="4" w:space="0"/>
              <w:insideH w:val="single" w:sz="4" w:space="0"/>
            </w:tcBorders>
          </w:tcPr>
          <w:p w14:paraId="66295221">
            <w:pPr>
              <w:pStyle w:val="5"/>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引用数</w:t>
            </w:r>
          </w:p>
        </w:tc>
      </w:tr>
      <w:tr w14:paraId="617F00CE">
        <w:tc>
          <w:tcPr>
            <w:tcW w:w="3346" w:type="pct"/>
            <w:tcBorders>
              <w:top w:val="single" w:color="7E7E7E" w:themeColor="text1" w:themeTint="80" w:sz="4" w:space="0"/>
              <w:bottom w:val="single" w:color="7E7E7E" w:themeColor="text1" w:themeTint="80" w:sz="4" w:space="0"/>
            </w:tcBorders>
          </w:tcPr>
          <w:p w14:paraId="7C19A82A">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基于BIM的装配式混凝土建筑构件系统设计分析与研究</w:t>
            </w:r>
          </w:p>
        </w:tc>
        <w:tc>
          <w:tcPr>
            <w:tcW w:w="676" w:type="pct"/>
            <w:tcBorders>
              <w:top w:val="single" w:color="7E7E7E" w:themeColor="text1" w:themeTint="80" w:sz="4" w:space="0"/>
              <w:bottom w:val="single" w:color="7E7E7E" w:themeColor="text1" w:themeTint="80" w:sz="4" w:space="0"/>
            </w:tcBorders>
          </w:tcPr>
          <w:p w14:paraId="7F555734">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建筑结构</w:t>
            </w:r>
          </w:p>
        </w:tc>
        <w:tc>
          <w:tcPr>
            <w:tcW w:w="540" w:type="pct"/>
            <w:tcBorders>
              <w:top w:val="single" w:color="7E7E7E" w:themeColor="text1" w:themeTint="80" w:sz="4" w:space="0"/>
              <w:bottom w:val="single" w:color="7E7E7E" w:themeColor="text1" w:themeTint="80" w:sz="4" w:space="0"/>
            </w:tcBorders>
          </w:tcPr>
          <w:p w14:paraId="07FF6127">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38" w:type="pct"/>
            <w:tcBorders>
              <w:top w:val="single" w:color="7E7E7E" w:themeColor="text1" w:themeTint="80" w:sz="4" w:space="0"/>
              <w:bottom w:val="single" w:color="7E7E7E" w:themeColor="text1" w:themeTint="80" w:sz="4" w:space="0"/>
            </w:tcBorders>
          </w:tcPr>
          <w:p w14:paraId="6B3EC100">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130</w:t>
            </w:r>
          </w:p>
        </w:tc>
      </w:tr>
      <w:tr w14:paraId="576F209A">
        <w:tc>
          <w:tcPr>
            <w:tcW w:w="3346" w:type="pct"/>
          </w:tcPr>
          <w:p w14:paraId="604EB693">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BIM技术在超高层大型综合体钢结构设计与施工中的应用</w:t>
            </w:r>
          </w:p>
        </w:tc>
        <w:tc>
          <w:tcPr>
            <w:tcW w:w="676" w:type="pct"/>
          </w:tcPr>
          <w:p w14:paraId="46BF1A24">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施工技术</w:t>
            </w:r>
          </w:p>
        </w:tc>
        <w:tc>
          <w:tcPr>
            <w:tcW w:w="540" w:type="pct"/>
          </w:tcPr>
          <w:p w14:paraId="2C5AB0C5">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2017</w:t>
            </w:r>
          </w:p>
        </w:tc>
        <w:tc>
          <w:tcPr>
            <w:tcW w:w="438" w:type="pct"/>
          </w:tcPr>
          <w:p w14:paraId="2E3C394E">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11</w:t>
            </w:r>
          </w:p>
        </w:tc>
      </w:tr>
      <w:tr w14:paraId="7C59DBD5">
        <w:tc>
          <w:tcPr>
            <w:tcW w:w="3346" w:type="pct"/>
            <w:tcBorders>
              <w:top w:val="single" w:color="7E7E7E" w:themeColor="text1" w:themeTint="80" w:sz="4" w:space="0"/>
              <w:bottom w:val="single" w:color="7E7E7E" w:themeColor="text1" w:themeTint="80" w:sz="4" w:space="0"/>
            </w:tcBorders>
          </w:tcPr>
          <w:p w14:paraId="5D42A7C8">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BIM技术在装配式建筑深化设计中的应用研究</w:t>
            </w:r>
          </w:p>
        </w:tc>
        <w:tc>
          <w:tcPr>
            <w:tcW w:w="676" w:type="pct"/>
            <w:tcBorders>
              <w:top w:val="single" w:color="7E7E7E" w:themeColor="text1" w:themeTint="80" w:sz="4" w:space="0"/>
              <w:bottom w:val="single" w:color="7E7E7E" w:themeColor="text1" w:themeTint="80" w:sz="4" w:space="0"/>
            </w:tcBorders>
          </w:tcPr>
          <w:p w14:paraId="612B9CD0">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施工技术</w:t>
            </w:r>
          </w:p>
        </w:tc>
        <w:tc>
          <w:tcPr>
            <w:tcW w:w="540" w:type="pct"/>
            <w:tcBorders>
              <w:top w:val="single" w:color="7E7E7E" w:themeColor="text1" w:themeTint="80" w:sz="4" w:space="0"/>
              <w:bottom w:val="single" w:color="7E7E7E" w:themeColor="text1" w:themeTint="80" w:sz="4" w:space="0"/>
            </w:tcBorders>
          </w:tcPr>
          <w:p w14:paraId="612BCCC0">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2017</w:t>
            </w:r>
          </w:p>
        </w:tc>
        <w:tc>
          <w:tcPr>
            <w:tcW w:w="438" w:type="pct"/>
            <w:tcBorders>
              <w:top w:val="single" w:color="7E7E7E" w:themeColor="text1" w:themeTint="80" w:sz="4" w:space="0"/>
              <w:bottom w:val="single" w:color="7E7E7E" w:themeColor="text1" w:themeTint="80" w:sz="4" w:space="0"/>
            </w:tcBorders>
          </w:tcPr>
          <w:p w14:paraId="685ABEE2">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87</w:t>
            </w:r>
          </w:p>
        </w:tc>
      </w:tr>
      <w:tr w14:paraId="096A60FF">
        <w:tc>
          <w:tcPr>
            <w:tcW w:w="3346" w:type="pct"/>
          </w:tcPr>
          <w:p w14:paraId="1E5384A0">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BIM技术在装配式混凝土结构深化中的应用探究</w:t>
            </w:r>
          </w:p>
        </w:tc>
        <w:tc>
          <w:tcPr>
            <w:tcW w:w="676" w:type="pct"/>
          </w:tcPr>
          <w:p w14:paraId="0513A68D">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建筑经济</w:t>
            </w:r>
          </w:p>
        </w:tc>
        <w:tc>
          <w:tcPr>
            <w:tcW w:w="540" w:type="pct"/>
          </w:tcPr>
          <w:p w14:paraId="5DE91A15">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38" w:type="pct"/>
          </w:tcPr>
          <w:p w14:paraId="529A6D92">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7</w:t>
            </w:r>
          </w:p>
        </w:tc>
      </w:tr>
      <w:tr w14:paraId="4C3A94EF">
        <w:tc>
          <w:tcPr>
            <w:tcW w:w="3346" w:type="pct"/>
            <w:tcBorders>
              <w:top w:val="single" w:color="7E7E7E" w:themeColor="text1" w:themeTint="80" w:sz="4" w:space="0"/>
              <w:bottom w:val="single" w:color="7E7E7E" w:themeColor="text1" w:themeTint="80" w:sz="4" w:space="0"/>
            </w:tcBorders>
          </w:tcPr>
          <w:p w14:paraId="5117B9C7">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基于BIM的装配式叠合梁构件深化设计平台开发与应用</w:t>
            </w:r>
          </w:p>
        </w:tc>
        <w:tc>
          <w:tcPr>
            <w:tcW w:w="676" w:type="pct"/>
            <w:tcBorders>
              <w:top w:val="single" w:color="7E7E7E" w:themeColor="text1" w:themeTint="80" w:sz="4" w:space="0"/>
              <w:bottom w:val="single" w:color="7E7E7E" w:themeColor="text1" w:themeTint="80" w:sz="4" w:space="0"/>
            </w:tcBorders>
          </w:tcPr>
          <w:p w14:paraId="163EE867">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建筑科学</w:t>
            </w:r>
          </w:p>
        </w:tc>
        <w:tc>
          <w:tcPr>
            <w:tcW w:w="540" w:type="pct"/>
            <w:tcBorders>
              <w:top w:val="single" w:color="7E7E7E" w:themeColor="text1" w:themeTint="80" w:sz="4" w:space="0"/>
              <w:bottom w:val="single" w:color="7E7E7E" w:themeColor="text1" w:themeTint="80" w:sz="4" w:space="0"/>
            </w:tcBorders>
          </w:tcPr>
          <w:p w14:paraId="06667A7C">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38" w:type="pct"/>
            <w:tcBorders>
              <w:top w:val="single" w:color="7E7E7E" w:themeColor="text1" w:themeTint="80" w:sz="4" w:space="0"/>
              <w:bottom w:val="single" w:color="7E7E7E" w:themeColor="text1" w:themeTint="80" w:sz="4" w:space="0"/>
            </w:tcBorders>
          </w:tcPr>
          <w:p w14:paraId="247589F7">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28</w:t>
            </w:r>
          </w:p>
        </w:tc>
      </w:tr>
      <w:tr w14:paraId="05D68717">
        <w:tc>
          <w:tcPr>
            <w:tcW w:w="3346" w:type="pct"/>
          </w:tcPr>
          <w:p w14:paraId="7E70643F">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某超高层项目幕墙附属结构深化设计及BIM的应用</w:t>
            </w:r>
          </w:p>
        </w:tc>
        <w:tc>
          <w:tcPr>
            <w:tcW w:w="676" w:type="pct"/>
          </w:tcPr>
          <w:p w14:paraId="38C2B368">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tcPr>
          <w:p w14:paraId="206973A0">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38" w:type="pct"/>
          </w:tcPr>
          <w:p w14:paraId="0885889C">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6</w:t>
            </w:r>
          </w:p>
        </w:tc>
      </w:tr>
      <w:tr w14:paraId="1A3EF487">
        <w:tc>
          <w:tcPr>
            <w:tcW w:w="3346" w:type="pct"/>
            <w:tcBorders>
              <w:top w:val="single" w:color="7E7E7E" w:themeColor="text1" w:themeTint="80" w:sz="4" w:space="0"/>
              <w:bottom w:val="single" w:color="7E7E7E" w:themeColor="text1" w:themeTint="80" w:sz="4" w:space="0"/>
            </w:tcBorders>
          </w:tcPr>
          <w:p w14:paraId="12093C99">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面向DFMA的装配式异形BIM构件快速建模设计与深化应用</w:t>
            </w:r>
          </w:p>
        </w:tc>
        <w:tc>
          <w:tcPr>
            <w:tcW w:w="676" w:type="pct"/>
            <w:tcBorders>
              <w:top w:val="single" w:color="7E7E7E" w:themeColor="text1" w:themeTint="80" w:sz="4" w:space="0"/>
              <w:bottom w:val="single" w:color="7E7E7E" w:themeColor="text1" w:themeTint="80" w:sz="4" w:space="0"/>
            </w:tcBorders>
          </w:tcPr>
          <w:p w14:paraId="076678C0">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实验技术与管理</w:t>
            </w:r>
          </w:p>
        </w:tc>
        <w:tc>
          <w:tcPr>
            <w:tcW w:w="540" w:type="pct"/>
            <w:tcBorders>
              <w:top w:val="single" w:color="7E7E7E" w:themeColor="text1" w:themeTint="80" w:sz="4" w:space="0"/>
              <w:bottom w:val="single" w:color="7E7E7E" w:themeColor="text1" w:themeTint="80" w:sz="4" w:space="0"/>
            </w:tcBorders>
          </w:tcPr>
          <w:p w14:paraId="013315F3">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tcPr>
          <w:p w14:paraId="1FDDC799">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5</w:t>
            </w:r>
          </w:p>
        </w:tc>
      </w:tr>
      <w:tr w14:paraId="45E44347">
        <w:tc>
          <w:tcPr>
            <w:tcW w:w="3346" w:type="pct"/>
          </w:tcPr>
          <w:p w14:paraId="7C37AA01">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快速建造导向下的箱式房住宅DfMA深化设计策略研究——以SDC2021作品Aurora为例</w:t>
            </w:r>
          </w:p>
        </w:tc>
        <w:tc>
          <w:tcPr>
            <w:tcW w:w="676" w:type="pct"/>
          </w:tcPr>
          <w:p w14:paraId="7E81F171">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建筑科学</w:t>
            </w:r>
          </w:p>
        </w:tc>
        <w:tc>
          <w:tcPr>
            <w:tcW w:w="540" w:type="pct"/>
          </w:tcPr>
          <w:p w14:paraId="5A18750F">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Pr>
          <w:p w14:paraId="774FA7C6">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3</w:t>
            </w:r>
          </w:p>
        </w:tc>
      </w:tr>
      <w:tr w14:paraId="38400403">
        <w:tc>
          <w:tcPr>
            <w:tcW w:w="3346" w:type="pct"/>
            <w:tcBorders>
              <w:top w:val="single" w:color="7E7E7E" w:themeColor="text1" w:themeTint="80" w:sz="4" w:space="0"/>
              <w:bottom w:val="single" w:color="7E7E7E" w:themeColor="text1" w:themeTint="80" w:sz="4" w:space="0"/>
            </w:tcBorders>
          </w:tcPr>
          <w:p w14:paraId="60F5C771">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基于BIM技术的数字化结构设计与数字建造应用——以鄂州花湖机场转运中心工程为例</w:t>
            </w:r>
          </w:p>
        </w:tc>
        <w:tc>
          <w:tcPr>
            <w:tcW w:w="676" w:type="pct"/>
            <w:tcBorders>
              <w:top w:val="single" w:color="7E7E7E" w:themeColor="text1" w:themeTint="80" w:sz="4" w:space="0"/>
              <w:bottom w:val="single" w:color="7E7E7E" w:themeColor="text1" w:themeTint="80" w:sz="4" w:space="0"/>
            </w:tcBorders>
          </w:tcPr>
          <w:p w14:paraId="4FF13349">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tcBorders>
              <w:top w:val="single" w:color="7E7E7E" w:themeColor="text1" w:themeTint="80" w:sz="4" w:space="0"/>
              <w:bottom w:val="single" w:color="7E7E7E" w:themeColor="text1" w:themeTint="80" w:sz="4" w:space="0"/>
            </w:tcBorders>
          </w:tcPr>
          <w:p w14:paraId="73494D4F">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tcPr>
          <w:p w14:paraId="5E27CF13">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26</w:t>
            </w:r>
          </w:p>
        </w:tc>
      </w:tr>
      <w:tr w14:paraId="03C0C41C">
        <w:tc>
          <w:tcPr>
            <w:tcW w:w="3346" w:type="pct"/>
          </w:tcPr>
          <w:p w14:paraId="0AE6C774">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基于模型预测控制的多钢筋并行排布智能深化设计方法</w:t>
            </w:r>
          </w:p>
        </w:tc>
        <w:tc>
          <w:tcPr>
            <w:tcW w:w="676" w:type="pct"/>
          </w:tcPr>
          <w:p w14:paraId="527E50E1">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计算机工程</w:t>
            </w:r>
          </w:p>
        </w:tc>
        <w:tc>
          <w:tcPr>
            <w:tcW w:w="540" w:type="pct"/>
          </w:tcPr>
          <w:p w14:paraId="52F1BA3A">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2024</w:t>
            </w:r>
          </w:p>
        </w:tc>
        <w:tc>
          <w:tcPr>
            <w:tcW w:w="438" w:type="pct"/>
          </w:tcPr>
          <w:p w14:paraId="1E8231E4">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w:t>
            </w:r>
          </w:p>
        </w:tc>
      </w:tr>
    </w:tbl>
    <w:p w14:paraId="15301634">
      <w:pPr>
        <w:numPr>
          <w:ilvl w:val="0"/>
          <w:numId w:val="1"/>
        </w:numPr>
        <w:spacing w:line="480" w:lineRule="auto"/>
        <w:ind w:firstLine="240" w:firstLineChars="100"/>
        <w:rPr>
          <w:rFonts w:ascii="宋体" w:hAnsi="宋体" w:eastAsia="宋体" w:cs="宋体"/>
          <w:sz w:val="24"/>
          <w:szCs w:val="24"/>
        </w:rPr>
      </w:pPr>
      <w:r>
        <w:rPr>
          <w:rFonts w:hint="eastAsia" w:ascii="宋体" w:hAnsi="宋体" w:eastAsia="宋体" w:cs="宋体"/>
          <w:sz w:val="24"/>
          <w:szCs w:val="24"/>
        </w:rPr>
        <w:t>工程物联网。工程物联网技术在智能建造中发挥着关键作用，通过连接和通信建筑工地上的设备与系统，实现远程监控与适应性管理。工程物联网通过应用各类传感器感知工程要素的状态信息，对“人的不安全行为、物的不安全状态、环境不安全因素”进行全方位监管。根据专利数据，工程物联网子领域的相关专利总量为125项，占智能建造领域的2.11%。而相关文献总量同样较少，为</w:t>
      </w:r>
      <w:r>
        <w:rPr>
          <w:rFonts w:hint="eastAsia" w:ascii="宋体" w:hAnsi="宋体" w:eastAsia="宋体" w:cs="宋体"/>
          <w:sz w:val="24"/>
          <w:szCs w:val="24"/>
          <w:lang w:val="en-US" w:eastAsia="zh-CN"/>
        </w:rPr>
        <w:t>518</w:t>
      </w:r>
      <w:r>
        <w:rPr>
          <w:rFonts w:hint="eastAsia" w:ascii="宋体" w:hAnsi="宋体" w:eastAsia="宋体" w:cs="宋体"/>
          <w:sz w:val="24"/>
          <w:szCs w:val="24"/>
        </w:rPr>
        <w:t>篇。其中，专利和文献部分都聚焦于施工监测方面，例如在装配式建筑吊装监测中，在预制叠合板、预制剪力墙等大型构件的吊点处安装无线拉力传感器，在起重机吊钩上部署倾角传感器，实时采集吊装过程中的吊索拉力、构件倾斜角度、提升速度等数据，防止构件坠落或者碰撞事故发生。专利内容主要集中于监测数据采集与检测系统的优化。例如，施工监测分析系统整合了数据采集模块、构件模块和数据分析模块，旨在提升监测效率与准确性。区别于专利，文献主要集中在结构监测和监测分析方面，举例见表4-4。</w:t>
      </w:r>
    </w:p>
    <w:p w14:paraId="70D08CEC">
      <w:pPr>
        <w:numPr>
          <w:ilvl w:val="255"/>
          <w:numId w:val="0"/>
        </w:numPr>
        <w:spacing w:line="480" w:lineRule="auto"/>
        <w:ind w:firstLine="480"/>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4</w:t>
      </w:r>
      <w:r>
        <w:rPr>
          <w:rFonts w:hint="eastAsia" w:ascii="宋体" w:hAnsi="宋体" w:eastAsia="宋体" w:cs="宋体"/>
          <w:sz w:val="24"/>
          <w:szCs w:val="24"/>
        </w:rPr>
        <w:t xml:space="preserve"> 工程物联网相关文献举例</w:t>
      </w:r>
    </w:p>
    <w:tbl>
      <w:tblPr>
        <w:tblStyle w:val="9"/>
        <w:tblW w:w="505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4853"/>
        <w:gridCol w:w="1941"/>
        <w:gridCol w:w="912"/>
        <w:gridCol w:w="740"/>
      </w:tblGrid>
      <w:tr w14:paraId="532C328E">
        <w:tc>
          <w:tcPr>
            <w:tcW w:w="2873" w:type="pct"/>
            <w:tcBorders>
              <w:bottom w:val="single" w:color="7E7E7E" w:themeColor="text1" w:themeTint="80" w:sz="4" w:space="0"/>
              <w:insideH w:val="single" w:sz="4" w:space="0"/>
            </w:tcBorders>
          </w:tcPr>
          <w:p w14:paraId="0BBB373E">
            <w:pPr>
              <w:pStyle w:val="5"/>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文献</w:t>
            </w:r>
          </w:p>
        </w:tc>
        <w:tc>
          <w:tcPr>
            <w:tcW w:w="1149" w:type="pct"/>
            <w:tcBorders>
              <w:bottom w:val="single" w:color="7E7E7E" w:themeColor="text1" w:themeTint="80" w:sz="4" w:space="0"/>
              <w:insideH w:val="single" w:sz="4" w:space="0"/>
            </w:tcBorders>
          </w:tcPr>
          <w:p w14:paraId="28430297">
            <w:pPr>
              <w:pStyle w:val="5"/>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期刊</w:t>
            </w:r>
          </w:p>
        </w:tc>
        <w:tc>
          <w:tcPr>
            <w:tcW w:w="540" w:type="pct"/>
            <w:tcBorders>
              <w:bottom w:val="single" w:color="7E7E7E" w:themeColor="text1" w:themeTint="80" w:sz="4" w:space="0"/>
              <w:insideH w:val="single" w:sz="4" w:space="0"/>
            </w:tcBorders>
          </w:tcPr>
          <w:p w14:paraId="2DC7361F">
            <w:pPr>
              <w:pStyle w:val="5"/>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发表年份</w:t>
            </w:r>
          </w:p>
        </w:tc>
        <w:tc>
          <w:tcPr>
            <w:tcW w:w="438" w:type="pct"/>
            <w:tcBorders>
              <w:bottom w:val="single" w:color="7E7E7E" w:themeColor="text1" w:themeTint="80" w:sz="4" w:space="0"/>
              <w:insideH w:val="single" w:sz="4" w:space="0"/>
            </w:tcBorders>
          </w:tcPr>
          <w:p w14:paraId="4E73FFE1">
            <w:pPr>
              <w:pStyle w:val="5"/>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引用数</w:t>
            </w:r>
          </w:p>
        </w:tc>
      </w:tr>
      <w:tr w14:paraId="01B4438D">
        <w:tc>
          <w:tcPr>
            <w:tcW w:w="2873" w:type="pct"/>
            <w:tcBorders>
              <w:top w:val="single" w:color="7E7E7E" w:themeColor="text1" w:themeTint="80" w:sz="4" w:space="0"/>
              <w:bottom w:val="single" w:color="7E7E7E" w:themeColor="text1" w:themeTint="80" w:sz="4" w:space="0"/>
            </w:tcBorders>
            <w:vAlign w:val="center"/>
          </w:tcPr>
          <w:p w14:paraId="619C46ED">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杭州某地铁车站深基坑开挖施工监测分析</w:t>
            </w:r>
          </w:p>
        </w:tc>
        <w:tc>
          <w:tcPr>
            <w:tcW w:w="1149" w:type="pct"/>
            <w:tcBorders>
              <w:top w:val="single" w:color="7E7E7E" w:themeColor="text1" w:themeTint="80" w:sz="4" w:space="0"/>
              <w:bottom w:val="single" w:color="7E7E7E" w:themeColor="text1" w:themeTint="80" w:sz="4" w:space="0"/>
            </w:tcBorders>
            <w:vAlign w:val="center"/>
          </w:tcPr>
          <w:p w14:paraId="4359EE07">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武汉大学学报(工学版)</w:t>
            </w:r>
          </w:p>
        </w:tc>
        <w:tc>
          <w:tcPr>
            <w:tcW w:w="540" w:type="pct"/>
            <w:tcBorders>
              <w:top w:val="single" w:color="7E7E7E" w:themeColor="text1" w:themeTint="80" w:sz="4" w:space="0"/>
              <w:bottom w:val="single" w:color="7E7E7E" w:themeColor="text1" w:themeTint="80" w:sz="4" w:space="0"/>
            </w:tcBorders>
            <w:vAlign w:val="center"/>
          </w:tcPr>
          <w:p w14:paraId="6C0D6D04">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38" w:type="pct"/>
            <w:tcBorders>
              <w:top w:val="single" w:color="7E7E7E" w:themeColor="text1" w:themeTint="80" w:sz="4" w:space="0"/>
              <w:bottom w:val="single" w:color="7E7E7E" w:themeColor="text1" w:themeTint="80" w:sz="4" w:space="0"/>
            </w:tcBorders>
            <w:vAlign w:val="center"/>
          </w:tcPr>
          <w:p w14:paraId="5A1C1090">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42</w:t>
            </w:r>
          </w:p>
        </w:tc>
      </w:tr>
      <w:tr w14:paraId="0F93F0D0">
        <w:tc>
          <w:tcPr>
            <w:tcW w:w="2873" w:type="pct"/>
            <w:vAlign w:val="center"/>
          </w:tcPr>
          <w:p w14:paraId="7B902686">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超长混凝土结构施工过程中的安全监测分析</w:t>
            </w:r>
          </w:p>
        </w:tc>
        <w:tc>
          <w:tcPr>
            <w:tcW w:w="1149" w:type="pct"/>
            <w:vAlign w:val="center"/>
          </w:tcPr>
          <w:p w14:paraId="6422ECA0">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建筑结构</w:t>
            </w:r>
          </w:p>
        </w:tc>
        <w:tc>
          <w:tcPr>
            <w:tcW w:w="540" w:type="pct"/>
            <w:vAlign w:val="center"/>
          </w:tcPr>
          <w:p w14:paraId="2ADC8FF7">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38" w:type="pct"/>
            <w:vAlign w:val="center"/>
          </w:tcPr>
          <w:p w14:paraId="6A8BC866">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4</w:t>
            </w:r>
          </w:p>
        </w:tc>
      </w:tr>
      <w:tr w14:paraId="78FAF568">
        <w:tc>
          <w:tcPr>
            <w:tcW w:w="2873" w:type="pct"/>
            <w:tcBorders>
              <w:top w:val="single" w:color="7E7E7E" w:themeColor="text1" w:themeTint="80" w:sz="4" w:space="0"/>
              <w:bottom w:val="single" w:color="7E7E7E" w:themeColor="text1" w:themeTint="80" w:sz="4" w:space="0"/>
            </w:tcBorders>
            <w:vAlign w:val="center"/>
          </w:tcPr>
          <w:p w14:paraId="398A036D">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南京长江漫滩区某超大深基坑支护与监测结果分析</w:t>
            </w:r>
          </w:p>
        </w:tc>
        <w:tc>
          <w:tcPr>
            <w:tcW w:w="1149" w:type="pct"/>
            <w:tcBorders>
              <w:top w:val="single" w:color="7E7E7E" w:themeColor="text1" w:themeTint="80" w:sz="4" w:space="0"/>
              <w:bottom w:val="single" w:color="7E7E7E" w:themeColor="text1" w:themeTint="80" w:sz="4" w:space="0"/>
            </w:tcBorders>
            <w:vAlign w:val="center"/>
          </w:tcPr>
          <w:p w14:paraId="7EB23859">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南京工业大学学报(自然科学版)</w:t>
            </w:r>
          </w:p>
        </w:tc>
        <w:tc>
          <w:tcPr>
            <w:tcW w:w="540" w:type="pct"/>
            <w:tcBorders>
              <w:top w:val="single" w:color="7E7E7E" w:themeColor="text1" w:themeTint="80" w:sz="4" w:space="0"/>
              <w:bottom w:val="single" w:color="7E7E7E" w:themeColor="text1" w:themeTint="80" w:sz="4" w:space="0"/>
            </w:tcBorders>
            <w:vAlign w:val="center"/>
          </w:tcPr>
          <w:p w14:paraId="1628A0AD">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38" w:type="pct"/>
            <w:tcBorders>
              <w:top w:val="single" w:color="7E7E7E" w:themeColor="text1" w:themeTint="80" w:sz="4" w:space="0"/>
              <w:bottom w:val="single" w:color="7E7E7E" w:themeColor="text1" w:themeTint="80" w:sz="4" w:space="0"/>
            </w:tcBorders>
            <w:vAlign w:val="center"/>
          </w:tcPr>
          <w:p w14:paraId="2FA8C785">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35</w:t>
            </w:r>
          </w:p>
        </w:tc>
      </w:tr>
      <w:tr w14:paraId="29C49F62">
        <w:tc>
          <w:tcPr>
            <w:tcW w:w="2873" w:type="pct"/>
            <w:vAlign w:val="center"/>
          </w:tcPr>
          <w:p w14:paraId="4EA58A8B">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复杂环境深基坑施工土体变形监测与分析</w:t>
            </w:r>
          </w:p>
        </w:tc>
        <w:tc>
          <w:tcPr>
            <w:tcW w:w="1149" w:type="pct"/>
            <w:vAlign w:val="center"/>
          </w:tcPr>
          <w:p w14:paraId="3FC0E8C3">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建筑结构</w:t>
            </w:r>
          </w:p>
        </w:tc>
        <w:tc>
          <w:tcPr>
            <w:tcW w:w="540" w:type="pct"/>
            <w:vAlign w:val="center"/>
          </w:tcPr>
          <w:p w14:paraId="66AE5AC0">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38" w:type="pct"/>
            <w:vAlign w:val="center"/>
          </w:tcPr>
          <w:p w14:paraId="49DC76C1">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w:t>
            </w:r>
          </w:p>
        </w:tc>
      </w:tr>
      <w:tr w14:paraId="1448FC9B">
        <w:tc>
          <w:tcPr>
            <w:tcW w:w="2873" w:type="pct"/>
            <w:tcBorders>
              <w:top w:val="single" w:color="7E7E7E" w:themeColor="text1" w:themeTint="80" w:sz="4" w:space="0"/>
              <w:bottom w:val="single" w:color="7E7E7E" w:themeColor="text1" w:themeTint="80" w:sz="4" w:space="0"/>
            </w:tcBorders>
            <w:vAlign w:val="center"/>
          </w:tcPr>
          <w:p w14:paraId="77234133">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基于统计过程控制的建筑沉降监测分析方法</w:t>
            </w:r>
          </w:p>
        </w:tc>
        <w:tc>
          <w:tcPr>
            <w:tcW w:w="1149" w:type="pct"/>
            <w:tcBorders>
              <w:top w:val="single" w:color="7E7E7E" w:themeColor="text1" w:themeTint="80" w:sz="4" w:space="0"/>
              <w:bottom w:val="single" w:color="7E7E7E" w:themeColor="text1" w:themeTint="80" w:sz="4" w:space="0"/>
            </w:tcBorders>
            <w:vAlign w:val="center"/>
          </w:tcPr>
          <w:p w14:paraId="1E893020">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北京工业大学学报</w:t>
            </w:r>
          </w:p>
        </w:tc>
        <w:tc>
          <w:tcPr>
            <w:tcW w:w="540" w:type="pct"/>
            <w:tcBorders>
              <w:top w:val="single" w:color="7E7E7E" w:themeColor="text1" w:themeTint="80" w:sz="4" w:space="0"/>
              <w:bottom w:val="single" w:color="7E7E7E" w:themeColor="text1" w:themeTint="80" w:sz="4" w:space="0"/>
            </w:tcBorders>
            <w:vAlign w:val="center"/>
          </w:tcPr>
          <w:p w14:paraId="1007F300">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38" w:type="pct"/>
            <w:tcBorders>
              <w:top w:val="single" w:color="7E7E7E" w:themeColor="text1" w:themeTint="80" w:sz="4" w:space="0"/>
              <w:bottom w:val="single" w:color="7E7E7E" w:themeColor="text1" w:themeTint="80" w:sz="4" w:space="0"/>
            </w:tcBorders>
            <w:vAlign w:val="center"/>
          </w:tcPr>
          <w:p w14:paraId="1C020365">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10</w:t>
            </w:r>
          </w:p>
        </w:tc>
      </w:tr>
      <w:tr w14:paraId="138EF08B">
        <w:tc>
          <w:tcPr>
            <w:tcW w:w="2873" w:type="pct"/>
            <w:vAlign w:val="center"/>
          </w:tcPr>
          <w:p w14:paraId="4F0F81A7">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软土地区深基坑监测技术项目实例分析</w:t>
            </w:r>
          </w:p>
        </w:tc>
        <w:tc>
          <w:tcPr>
            <w:tcW w:w="1149" w:type="pct"/>
            <w:vAlign w:val="center"/>
          </w:tcPr>
          <w:p w14:paraId="20EDB81D">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vAlign w:val="center"/>
          </w:tcPr>
          <w:p w14:paraId="5ABCFF35">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vAlign w:val="center"/>
          </w:tcPr>
          <w:p w14:paraId="1F9789D2">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10</w:t>
            </w:r>
          </w:p>
        </w:tc>
      </w:tr>
      <w:tr w14:paraId="5E12D5AB">
        <w:tc>
          <w:tcPr>
            <w:tcW w:w="2873" w:type="pct"/>
            <w:tcBorders>
              <w:top w:val="single" w:color="7E7E7E" w:themeColor="text1" w:themeTint="80" w:sz="4" w:space="0"/>
              <w:bottom w:val="single" w:color="7E7E7E" w:themeColor="text1" w:themeTint="80" w:sz="4" w:space="0"/>
            </w:tcBorders>
            <w:vAlign w:val="center"/>
          </w:tcPr>
          <w:p w14:paraId="6DAEC143">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高层建筑深基坑开挖监测与变形特性分析</w:t>
            </w:r>
          </w:p>
        </w:tc>
        <w:tc>
          <w:tcPr>
            <w:tcW w:w="1149" w:type="pct"/>
            <w:tcBorders>
              <w:top w:val="single" w:color="7E7E7E" w:themeColor="text1" w:themeTint="80" w:sz="4" w:space="0"/>
              <w:bottom w:val="single" w:color="7E7E7E" w:themeColor="text1" w:themeTint="80" w:sz="4" w:space="0"/>
            </w:tcBorders>
            <w:vAlign w:val="center"/>
          </w:tcPr>
          <w:p w14:paraId="64390D17">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tcBorders>
              <w:top w:val="single" w:color="7E7E7E" w:themeColor="text1" w:themeTint="80" w:sz="4" w:space="0"/>
              <w:bottom w:val="single" w:color="7E7E7E" w:themeColor="text1" w:themeTint="80" w:sz="4" w:space="0"/>
            </w:tcBorders>
            <w:vAlign w:val="center"/>
          </w:tcPr>
          <w:p w14:paraId="7BB81EF7">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vAlign w:val="center"/>
          </w:tcPr>
          <w:p w14:paraId="6188F459">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9</w:t>
            </w:r>
          </w:p>
        </w:tc>
      </w:tr>
      <w:tr w14:paraId="527FEBDE">
        <w:tc>
          <w:tcPr>
            <w:tcW w:w="2873" w:type="pct"/>
            <w:vAlign w:val="center"/>
          </w:tcPr>
          <w:p w14:paraId="139BEB13">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大面积深基坑工程支护设计与变形监测分析</w:t>
            </w:r>
          </w:p>
        </w:tc>
        <w:tc>
          <w:tcPr>
            <w:tcW w:w="1149" w:type="pct"/>
            <w:vAlign w:val="center"/>
          </w:tcPr>
          <w:p w14:paraId="5F95E53B">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vAlign w:val="center"/>
          </w:tcPr>
          <w:p w14:paraId="14880485">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vAlign w:val="center"/>
          </w:tcPr>
          <w:p w14:paraId="41220E00">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8</w:t>
            </w:r>
          </w:p>
        </w:tc>
      </w:tr>
      <w:tr w14:paraId="4FE50928">
        <w:tc>
          <w:tcPr>
            <w:tcW w:w="2873" w:type="pct"/>
            <w:tcBorders>
              <w:top w:val="single" w:color="7E7E7E" w:themeColor="text1" w:themeTint="80" w:sz="4" w:space="0"/>
              <w:bottom w:val="single" w:color="7E7E7E" w:themeColor="text1" w:themeTint="80" w:sz="4" w:space="0"/>
            </w:tcBorders>
            <w:vAlign w:val="center"/>
          </w:tcPr>
          <w:p w14:paraId="108883A3">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基于北斗卫星导航系统的地下车库深基坑沉降监测与分析</w:t>
            </w:r>
          </w:p>
        </w:tc>
        <w:tc>
          <w:tcPr>
            <w:tcW w:w="1149" w:type="pct"/>
            <w:tcBorders>
              <w:top w:val="single" w:color="7E7E7E" w:themeColor="text1" w:themeTint="80" w:sz="4" w:space="0"/>
              <w:bottom w:val="single" w:color="7E7E7E" w:themeColor="text1" w:themeTint="80" w:sz="4" w:space="0"/>
            </w:tcBorders>
            <w:vAlign w:val="center"/>
          </w:tcPr>
          <w:p w14:paraId="602EAB7A">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测绘通报</w:t>
            </w:r>
          </w:p>
        </w:tc>
        <w:tc>
          <w:tcPr>
            <w:tcW w:w="540" w:type="pct"/>
            <w:tcBorders>
              <w:top w:val="single" w:color="7E7E7E" w:themeColor="text1" w:themeTint="80" w:sz="4" w:space="0"/>
              <w:bottom w:val="single" w:color="7E7E7E" w:themeColor="text1" w:themeTint="80" w:sz="4" w:space="0"/>
            </w:tcBorders>
            <w:vAlign w:val="center"/>
          </w:tcPr>
          <w:p w14:paraId="7975480D">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vAlign w:val="center"/>
          </w:tcPr>
          <w:p w14:paraId="235A07AC">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9</w:t>
            </w:r>
          </w:p>
        </w:tc>
      </w:tr>
      <w:tr w14:paraId="2F98D782">
        <w:tc>
          <w:tcPr>
            <w:tcW w:w="2873" w:type="pct"/>
            <w:vAlign w:val="center"/>
          </w:tcPr>
          <w:p w14:paraId="209D1BCD">
            <w:pPr>
              <w:pStyle w:val="5"/>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房建深基坑施工中周围土体变形监测及分析</w:t>
            </w:r>
          </w:p>
        </w:tc>
        <w:tc>
          <w:tcPr>
            <w:tcW w:w="1149" w:type="pct"/>
            <w:vAlign w:val="center"/>
          </w:tcPr>
          <w:p w14:paraId="464039E6">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建筑结构</w:t>
            </w:r>
          </w:p>
        </w:tc>
        <w:tc>
          <w:tcPr>
            <w:tcW w:w="540" w:type="pct"/>
            <w:vAlign w:val="center"/>
          </w:tcPr>
          <w:p w14:paraId="28FA0FC3">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2023</w:t>
            </w:r>
          </w:p>
        </w:tc>
        <w:tc>
          <w:tcPr>
            <w:tcW w:w="438" w:type="pct"/>
            <w:vAlign w:val="center"/>
          </w:tcPr>
          <w:p w14:paraId="1C3B7233">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10</w:t>
            </w:r>
          </w:p>
        </w:tc>
      </w:tr>
    </w:tbl>
    <w:p w14:paraId="15906CEC">
      <w:pPr>
        <w:numPr>
          <w:ilvl w:val="255"/>
          <w:numId w:val="0"/>
        </w:numPr>
        <w:spacing w:line="480" w:lineRule="auto"/>
        <w:ind w:firstLine="480"/>
        <w:rPr>
          <w:rFonts w:ascii="宋体" w:hAnsi="宋体" w:eastAsia="宋体" w:cs="宋体"/>
          <w:sz w:val="24"/>
          <w:szCs w:val="24"/>
        </w:rPr>
      </w:pPr>
      <w:r>
        <w:rPr>
          <w:rFonts w:hint="eastAsia" w:ascii="宋体" w:hAnsi="宋体" w:eastAsia="宋体" w:cs="宋体"/>
          <w:sz w:val="24"/>
          <w:szCs w:val="24"/>
        </w:rPr>
        <w:t>（3）构件智能生产。随着建筑工业化模式的广泛应用，3D打印和装配式建筑技术在提升施工效率、减少材料浪费、提高施工精度等方面发挥了重要作用。整体分析显示，构件智能生产相关专利共计1922项。其中，装配式建筑相关专利主要围绕建筑墙体预制构件的结构设计和连接工艺，着力提升构件安装效率与建筑整体稳定性。例如，在预制式节点连接件中，可在工厂将连接件与柱体焊接固定，在连接件上预留带内螺纹的螺栓孔与定位销孔，并在梁体端部预设与连接件匹配的法兰盘；法兰盘上开设长圆孔，以便现场安装时进行微调。3D打印以数字模型为基础，通过材料逐层堆积制造实体，相关专利主要围绕材料性能测试、打印路径规划等方向，可支撑复杂建筑造型的精准建造。图4-6、图4-7和表4-5分别展示相关技术词云图和专利示例。</w:t>
      </w:r>
    </w:p>
    <w:p w14:paraId="60AF5347">
      <w:pPr>
        <w:spacing w:line="480" w:lineRule="auto"/>
        <w:jc w:val="center"/>
        <w:rPr>
          <w:rFonts w:ascii="宋体" w:hAnsi="宋体" w:eastAsia="宋体" w:cs="宋体"/>
          <w:sz w:val="24"/>
          <w:szCs w:val="24"/>
        </w:rPr>
      </w:pPr>
      <w:r>
        <w:drawing>
          <wp:inline distT="0" distB="0" distL="0" distR="0">
            <wp:extent cx="4432300" cy="2099310"/>
            <wp:effectExtent l="0" t="0" r="12700" b="8890"/>
            <wp:docPr id="4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图片 449"/>
                    <pic:cNvPicPr>
                      <a:picLocks noChangeAspect="1"/>
                    </pic:cNvPicPr>
                  </pic:nvPicPr>
                  <pic:blipFill>
                    <a:blip r:embed="rId9"/>
                    <a:stretch>
                      <a:fillRect/>
                    </a:stretch>
                  </pic:blipFill>
                  <pic:spPr>
                    <a:xfrm>
                      <a:off x="0" y="0"/>
                      <a:ext cx="4448294" cy="2106861"/>
                    </a:xfrm>
                    <a:prstGeom prst="rect">
                      <a:avLst/>
                    </a:prstGeom>
                  </pic:spPr>
                </pic:pic>
              </a:graphicData>
            </a:graphic>
          </wp:inline>
        </w:drawing>
      </w:r>
    </w:p>
    <w:p w14:paraId="411AB7D0">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6</w:t>
      </w:r>
      <w:r>
        <w:rPr>
          <w:rFonts w:hint="eastAsia" w:ascii="宋体" w:hAnsi="宋体" w:eastAsia="宋体" w:cs="宋体"/>
          <w:sz w:val="24"/>
          <w:szCs w:val="24"/>
        </w:rPr>
        <w:t xml:space="preserve"> 装配式建筑词云图</w:t>
      </w:r>
    </w:p>
    <w:p w14:paraId="390A8B6B">
      <w:pPr>
        <w:spacing w:line="480" w:lineRule="auto"/>
        <w:jc w:val="center"/>
        <w:rPr>
          <w:rFonts w:ascii="宋体" w:hAnsi="宋体" w:eastAsia="宋体" w:cs="宋体"/>
          <w:sz w:val="24"/>
          <w:szCs w:val="24"/>
        </w:rPr>
      </w:pPr>
      <w:r>
        <w:drawing>
          <wp:inline distT="0" distB="0" distL="0" distR="0">
            <wp:extent cx="4150995" cy="1844040"/>
            <wp:effectExtent l="0" t="0" r="14605" b="1016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0"/>
                    <a:stretch>
                      <a:fillRect/>
                    </a:stretch>
                  </pic:blipFill>
                  <pic:spPr>
                    <a:xfrm>
                      <a:off x="0" y="0"/>
                      <a:ext cx="4158188" cy="1847304"/>
                    </a:xfrm>
                    <a:prstGeom prst="rect">
                      <a:avLst/>
                    </a:prstGeom>
                  </pic:spPr>
                </pic:pic>
              </a:graphicData>
            </a:graphic>
          </wp:inline>
        </w:drawing>
      </w:r>
    </w:p>
    <w:p w14:paraId="64934E14">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7</w:t>
      </w:r>
      <w:r>
        <w:rPr>
          <w:rFonts w:hint="eastAsia" w:ascii="宋体" w:hAnsi="宋体" w:eastAsia="宋体" w:cs="宋体"/>
          <w:sz w:val="24"/>
          <w:szCs w:val="24"/>
        </w:rPr>
        <w:t xml:space="preserve"> 3D打印技术词云图</w:t>
      </w:r>
    </w:p>
    <w:p w14:paraId="022736AD">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5</w:t>
      </w:r>
      <w:r>
        <w:rPr>
          <w:rFonts w:hint="eastAsia" w:ascii="宋体" w:hAnsi="宋体" w:eastAsia="宋体" w:cs="宋体"/>
          <w:sz w:val="24"/>
          <w:szCs w:val="24"/>
        </w:rPr>
        <w:t xml:space="preserve"> 构件智能生产相关专利举例</w:t>
      </w:r>
    </w:p>
    <w:tbl>
      <w:tblPr>
        <w:tblStyle w:val="9"/>
        <w:tblW w:w="7938"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9"/>
        <w:gridCol w:w="1568"/>
        <w:gridCol w:w="1301"/>
      </w:tblGrid>
      <w:tr w14:paraId="400D114E">
        <w:trPr>
          <w:trHeight w:val="510" w:hRule="atLeast"/>
        </w:trPr>
        <w:tc>
          <w:tcPr>
            <w:tcW w:w="5159" w:type="dxa"/>
            <w:tcBorders>
              <w:bottom w:val="single" w:color="7E7E7E" w:themeColor="text1" w:themeTint="80" w:sz="4" w:space="0"/>
              <w:insideH w:val="single" w:sz="4" w:space="0"/>
            </w:tcBorders>
            <w:vAlign w:val="center"/>
          </w:tcPr>
          <w:p w14:paraId="3569436B">
            <w:pPr>
              <w:pStyle w:val="5"/>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专利</w:t>
            </w:r>
          </w:p>
        </w:tc>
        <w:tc>
          <w:tcPr>
            <w:tcW w:w="1476" w:type="dxa"/>
            <w:tcBorders>
              <w:bottom w:val="single" w:color="7E7E7E" w:themeColor="text1" w:themeTint="80" w:sz="4" w:space="0"/>
              <w:insideH w:val="single" w:sz="4" w:space="0"/>
            </w:tcBorders>
            <w:vAlign w:val="center"/>
          </w:tcPr>
          <w:p w14:paraId="224C3F09">
            <w:pPr>
              <w:pStyle w:val="5"/>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专利号</w:t>
            </w:r>
          </w:p>
        </w:tc>
        <w:tc>
          <w:tcPr>
            <w:tcW w:w="1303" w:type="dxa"/>
            <w:tcBorders>
              <w:bottom w:val="single" w:color="7E7E7E" w:themeColor="text1" w:themeTint="80" w:sz="4" w:space="0"/>
              <w:insideH w:val="single" w:sz="4" w:space="0"/>
            </w:tcBorders>
            <w:vAlign w:val="center"/>
          </w:tcPr>
          <w:p w14:paraId="621AFA9C">
            <w:pPr>
              <w:pStyle w:val="5"/>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申请时间</w:t>
            </w:r>
          </w:p>
        </w:tc>
      </w:tr>
      <w:tr w14:paraId="6D1A1243">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505DC6FC">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一种预制型钢混凝土剪力墙预拼结构装配式建筑</w:t>
            </w:r>
          </w:p>
        </w:tc>
        <w:tc>
          <w:tcPr>
            <w:tcW w:w="1476" w:type="dxa"/>
            <w:tcBorders>
              <w:top w:val="single" w:color="7E7E7E" w:themeColor="text1" w:themeTint="80" w:sz="4" w:space="0"/>
              <w:bottom w:val="single" w:color="7E7E7E" w:themeColor="text1" w:themeTint="80" w:sz="4" w:space="0"/>
            </w:tcBorders>
            <w:vAlign w:val="center"/>
          </w:tcPr>
          <w:p w14:paraId="38A78FBC">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CN105089178A</w:t>
            </w:r>
          </w:p>
        </w:tc>
        <w:tc>
          <w:tcPr>
            <w:tcW w:w="1303" w:type="dxa"/>
            <w:tcBorders>
              <w:top w:val="single" w:color="7E7E7E" w:themeColor="text1" w:themeTint="80" w:sz="4" w:space="0"/>
              <w:bottom w:val="single" w:color="7E7E7E" w:themeColor="text1" w:themeTint="80" w:sz="4" w:space="0"/>
            </w:tcBorders>
            <w:vAlign w:val="center"/>
          </w:tcPr>
          <w:p w14:paraId="0F41DF24">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2015/7/21</w:t>
            </w:r>
          </w:p>
        </w:tc>
      </w:tr>
      <w:tr w14:paraId="631F71A7">
        <w:trPr>
          <w:trHeight w:val="510" w:hRule="atLeast"/>
        </w:trPr>
        <w:tc>
          <w:tcPr>
            <w:tcW w:w="5159" w:type="dxa"/>
            <w:vAlign w:val="center"/>
          </w:tcPr>
          <w:p w14:paraId="1C3B784C">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一种基于网格遍历的3D打印路径优化方法及系统</w:t>
            </w:r>
          </w:p>
        </w:tc>
        <w:tc>
          <w:tcPr>
            <w:tcW w:w="1476" w:type="dxa"/>
            <w:vAlign w:val="center"/>
          </w:tcPr>
          <w:p w14:paraId="3082BB13">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CN115246223A</w:t>
            </w:r>
          </w:p>
        </w:tc>
        <w:tc>
          <w:tcPr>
            <w:tcW w:w="1303" w:type="dxa"/>
            <w:vAlign w:val="center"/>
          </w:tcPr>
          <w:p w14:paraId="224F9BF9">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2022/6/6</w:t>
            </w:r>
          </w:p>
        </w:tc>
      </w:tr>
      <w:tr w14:paraId="023E1A43">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4857F779">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一种水下3D打印建筑砂浆性能的测试方法</w:t>
            </w:r>
          </w:p>
        </w:tc>
        <w:tc>
          <w:tcPr>
            <w:tcW w:w="1476" w:type="dxa"/>
            <w:tcBorders>
              <w:top w:val="single" w:color="7E7E7E" w:themeColor="text1" w:themeTint="80" w:sz="4" w:space="0"/>
              <w:bottom w:val="single" w:color="7E7E7E" w:themeColor="text1" w:themeTint="80" w:sz="4" w:space="0"/>
            </w:tcBorders>
            <w:vAlign w:val="center"/>
          </w:tcPr>
          <w:p w14:paraId="71BDB4B2">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CN108303524A</w:t>
            </w:r>
          </w:p>
        </w:tc>
        <w:tc>
          <w:tcPr>
            <w:tcW w:w="1303" w:type="dxa"/>
            <w:tcBorders>
              <w:top w:val="single" w:color="7E7E7E" w:themeColor="text1" w:themeTint="80" w:sz="4" w:space="0"/>
              <w:bottom w:val="single" w:color="7E7E7E" w:themeColor="text1" w:themeTint="80" w:sz="4" w:space="0"/>
            </w:tcBorders>
            <w:vAlign w:val="center"/>
          </w:tcPr>
          <w:p w14:paraId="15CA0568">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2018/3/23</w:t>
            </w:r>
          </w:p>
        </w:tc>
      </w:tr>
      <w:tr w14:paraId="0E4AC4E2">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238227A7">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一种混凝土预制构件拼接结构及施工方法</w:t>
            </w:r>
          </w:p>
        </w:tc>
        <w:tc>
          <w:tcPr>
            <w:tcW w:w="1476" w:type="dxa"/>
            <w:tcBorders>
              <w:top w:val="single" w:color="7E7E7E" w:themeColor="text1" w:themeTint="80" w:sz="4" w:space="0"/>
              <w:bottom w:val="single" w:color="7E7E7E" w:themeColor="text1" w:themeTint="80" w:sz="4" w:space="0"/>
            </w:tcBorders>
            <w:vAlign w:val="center"/>
          </w:tcPr>
          <w:p w14:paraId="5337E4B2">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CN115781888A</w:t>
            </w:r>
          </w:p>
        </w:tc>
        <w:tc>
          <w:tcPr>
            <w:tcW w:w="1303" w:type="dxa"/>
            <w:tcBorders>
              <w:top w:val="single" w:color="7E7E7E" w:themeColor="text1" w:themeTint="80" w:sz="4" w:space="0"/>
              <w:bottom w:val="single" w:color="7E7E7E" w:themeColor="text1" w:themeTint="80" w:sz="4" w:space="0"/>
            </w:tcBorders>
            <w:vAlign w:val="center"/>
          </w:tcPr>
          <w:p w14:paraId="224D65E5">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2022/11/24</w:t>
            </w:r>
          </w:p>
        </w:tc>
      </w:tr>
      <w:tr w14:paraId="2ED53436">
        <w:trPr>
          <w:trHeight w:val="510" w:hRule="atLeast"/>
        </w:trPr>
        <w:tc>
          <w:tcPr>
            <w:tcW w:w="5159" w:type="dxa"/>
            <w:vAlign w:val="center"/>
          </w:tcPr>
          <w:p w14:paraId="656FB88A">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一种电磁吸波混凝土多层3D打印路径规划方法</w:t>
            </w:r>
          </w:p>
        </w:tc>
        <w:tc>
          <w:tcPr>
            <w:tcW w:w="1476" w:type="dxa"/>
            <w:vAlign w:val="center"/>
          </w:tcPr>
          <w:p w14:paraId="0A0766F2">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CN116922532B</w:t>
            </w:r>
          </w:p>
        </w:tc>
        <w:tc>
          <w:tcPr>
            <w:tcW w:w="1303" w:type="dxa"/>
            <w:vAlign w:val="center"/>
          </w:tcPr>
          <w:p w14:paraId="5904F91A">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2023/7/20</w:t>
            </w:r>
          </w:p>
        </w:tc>
      </w:tr>
    </w:tbl>
    <w:p w14:paraId="4440C652">
      <w:pPr>
        <w:spacing w:line="480" w:lineRule="auto"/>
        <w:ind w:firstLine="480"/>
        <w:jc w:val="left"/>
        <w:rPr>
          <w:rFonts w:ascii="宋体" w:hAnsi="宋体" w:eastAsia="宋体" w:cs="宋体"/>
          <w:sz w:val="24"/>
          <w:szCs w:val="24"/>
        </w:rPr>
      </w:pPr>
      <w:r>
        <w:rPr>
          <w:rFonts w:hint="eastAsia" w:ascii="宋体" w:hAnsi="宋体" w:eastAsia="宋体" w:cs="宋体"/>
          <w:sz w:val="24"/>
          <w:szCs w:val="24"/>
        </w:rPr>
        <w:t>装配式建筑相关文献共</w:t>
      </w:r>
      <w:r>
        <w:rPr>
          <w:rFonts w:hint="eastAsia" w:ascii="宋体" w:hAnsi="宋体" w:eastAsia="宋体" w:cs="宋体"/>
          <w:sz w:val="24"/>
          <w:szCs w:val="24"/>
          <w:lang w:val="en-US" w:eastAsia="zh-CN"/>
        </w:rPr>
        <w:t>858</w:t>
      </w:r>
      <w:r>
        <w:rPr>
          <w:rFonts w:hint="eastAsia" w:ascii="宋体" w:hAnsi="宋体" w:eastAsia="宋体" w:cs="宋体"/>
          <w:sz w:val="24"/>
          <w:szCs w:val="24"/>
        </w:rPr>
        <w:t>篇，主要集中于预制构件力学性能研究。相关研究通过对预制混凝土构件开展抗压、抗弯、抗剪等试验，获取不同配合比、配筋率和养护条件下的力学性能数据，并据此建立预测模型、分析影响规律，为预制构件优化提供理论基础。3D打印相关文献共3</w:t>
      </w:r>
      <w:r>
        <w:rPr>
          <w:rFonts w:hint="eastAsia" w:ascii="宋体" w:hAnsi="宋体" w:eastAsia="宋体" w:cs="宋体"/>
          <w:sz w:val="24"/>
          <w:szCs w:val="24"/>
          <w:lang w:val="en-US" w:eastAsia="zh-CN"/>
        </w:rPr>
        <w:t>50</w:t>
      </w:r>
      <w:r>
        <w:rPr>
          <w:rFonts w:hint="eastAsia" w:ascii="宋体" w:hAnsi="宋体" w:eastAsia="宋体" w:cs="宋体"/>
          <w:sz w:val="24"/>
          <w:szCs w:val="24"/>
        </w:rPr>
        <w:t>篇，主要聚焦力学性能和基体材料。例如，在3D打印混凝土构件层间黏结性能影响因素研究中，以普通硅酸盐水泥为基材，掺入矿粉、硅灰、纤维素醚等外加剂配制打印混凝土，并通过标准棱柱体试件测试层间剪切强度。示例见表4-6。</w:t>
      </w:r>
    </w:p>
    <w:p w14:paraId="0405154E">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6</w:t>
      </w:r>
      <w:r>
        <w:rPr>
          <w:rFonts w:hint="eastAsia" w:ascii="宋体" w:hAnsi="宋体" w:eastAsia="宋体" w:cs="宋体"/>
          <w:sz w:val="24"/>
          <w:szCs w:val="24"/>
        </w:rPr>
        <w:t xml:space="preserve"> 构件智能生产相关文献举例</w:t>
      </w:r>
    </w:p>
    <w:tbl>
      <w:tblPr>
        <w:tblStyle w:val="9"/>
        <w:tblW w:w="498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255"/>
        <w:gridCol w:w="1428"/>
        <w:gridCol w:w="913"/>
        <w:gridCol w:w="733"/>
      </w:tblGrid>
      <w:tr w14:paraId="0700517A">
        <w:tc>
          <w:tcPr>
            <w:tcW w:w="3155" w:type="pct"/>
            <w:tcBorders>
              <w:bottom w:val="single" w:color="7E7E7E" w:themeColor="text1" w:themeTint="80" w:sz="4" w:space="0"/>
              <w:insideH w:val="single" w:sz="4" w:space="0"/>
            </w:tcBorders>
          </w:tcPr>
          <w:p w14:paraId="520EF8D3">
            <w:pPr>
              <w:pStyle w:val="5"/>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文献</w:t>
            </w:r>
          </w:p>
        </w:tc>
        <w:tc>
          <w:tcPr>
            <w:tcW w:w="857" w:type="pct"/>
            <w:tcBorders>
              <w:bottom w:val="single" w:color="7E7E7E" w:themeColor="text1" w:themeTint="80" w:sz="4" w:space="0"/>
              <w:insideH w:val="single" w:sz="4" w:space="0"/>
            </w:tcBorders>
          </w:tcPr>
          <w:p w14:paraId="236C85EE">
            <w:pPr>
              <w:pStyle w:val="5"/>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期刊</w:t>
            </w:r>
          </w:p>
        </w:tc>
        <w:tc>
          <w:tcPr>
            <w:tcW w:w="548" w:type="pct"/>
            <w:tcBorders>
              <w:bottom w:val="single" w:color="7E7E7E" w:themeColor="text1" w:themeTint="80" w:sz="4" w:space="0"/>
              <w:insideH w:val="single" w:sz="4" w:space="0"/>
            </w:tcBorders>
          </w:tcPr>
          <w:p w14:paraId="155AB5AF">
            <w:pPr>
              <w:pStyle w:val="5"/>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发表年份</w:t>
            </w:r>
          </w:p>
        </w:tc>
        <w:tc>
          <w:tcPr>
            <w:tcW w:w="441" w:type="pct"/>
            <w:tcBorders>
              <w:bottom w:val="single" w:color="7E7E7E" w:themeColor="text1" w:themeTint="80" w:sz="4" w:space="0"/>
              <w:insideH w:val="single" w:sz="4" w:space="0"/>
            </w:tcBorders>
          </w:tcPr>
          <w:p w14:paraId="53F8B338">
            <w:pPr>
              <w:pStyle w:val="5"/>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引用数</w:t>
            </w:r>
          </w:p>
        </w:tc>
      </w:tr>
      <w:tr w14:paraId="61DF622C">
        <w:tc>
          <w:tcPr>
            <w:tcW w:w="3155" w:type="pct"/>
            <w:tcBorders>
              <w:top w:val="single" w:color="7E7E7E" w:themeColor="text1" w:themeTint="80" w:sz="4" w:space="0"/>
              <w:bottom w:val="single" w:color="7E7E7E" w:themeColor="text1" w:themeTint="80" w:sz="4" w:space="0"/>
            </w:tcBorders>
            <w:vAlign w:val="center"/>
          </w:tcPr>
          <w:p w14:paraId="3242588A">
            <w:pPr>
              <w:pStyle w:val="5"/>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3D打印结构加强混凝土短柱抗压力学性能研究</w:t>
            </w:r>
          </w:p>
        </w:tc>
        <w:tc>
          <w:tcPr>
            <w:tcW w:w="857" w:type="pct"/>
            <w:tcBorders>
              <w:top w:val="single" w:color="7E7E7E" w:themeColor="text1" w:themeTint="80" w:sz="4" w:space="0"/>
              <w:bottom w:val="single" w:color="7E7E7E" w:themeColor="text1" w:themeTint="80" w:sz="4" w:space="0"/>
            </w:tcBorders>
            <w:vAlign w:val="bottom"/>
          </w:tcPr>
          <w:p w14:paraId="364B67D9">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实验力学</w:t>
            </w:r>
          </w:p>
        </w:tc>
        <w:tc>
          <w:tcPr>
            <w:tcW w:w="548" w:type="pct"/>
            <w:tcBorders>
              <w:top w:val="single" w:color="7E7E7E" w:themeColor="text1" w:themeTint="80" w:sz="4" w:space="0"/>
              <w:bottom w:val="single" w:color="7E7E7E" w:themeColor="text1" w:themeTint="80" w:sz="4" w:space="0"/>
            </w:tcBorders>
            <w:vAlign w:val="bottom"/>
          </w:tcPr>
          <w:p w14:paraId="05DBAEC7">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41" w:type="pct"/>
            <w:tcBorders>
              <w:top w:val="single" w:color="7E7E7E" w:themeColor="text1" w:themeTint="80" w:sz="4" w:space="0"/>
              <w:bottom w:val="single" w:color="7E7E7E" w:themeColor="text1" w:themeTint="80" w:sz="4" w:space="0"/>
            </w:tcBorders>
            <w:vAlign w:val="bottom"/>
          </w:tcPr>
          <w:p w14:paraId="57CCAB95">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19</w:t>
            </w:r>
          </w:p>
        </w:tc>
      </w:tr>
      <w:tr w14:paraId="47384D1F">
        <w:tc>
          <w:tcPr>
            <w:tcW w:w="3155" w:type="pct"/>
            <w:vAlign w:val="center"/>
          </w:tcPr>
          <w:p w14:paraId="51C6132A">
            <w:pPr>
              <w:pStyle w:val="5"/>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蒸养制度对预制构件混凝土早期强度的影响研究</w:t>
            </w:r>
          </w:p>
        </w:tc>
        <w:tc>
          <w:tcPr>
            <w:tcW w:w="857" w:type="pct"/>
            <w:vAlign w:val="bottom"/>
          </w:tcPr>
          <w:p w14:paraId="36DA22A7">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混凝土与水泥制品</w:t>
            </w:r>
          </w:p>
        </w:tc>
        <w:tc>
          <w:tcPr>
            <w:tcW w:w="548" w:type="pct"/>
            <w:vAlign w:val="bottom"/>
          </w:tcPr>
          <w:p w14:paraId="697025D3">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2019</w:t>
            </w:r>
          </w:p>
        </w:tc>
        <w:tc>
          <w:tcPr>
            <w:tcW w:w="441" w:type="pct"/>
            <w:vAlign w:val="bottom"/>
          </w:tcPr>
          <w:p w14:paraId="0E680298">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47</w:t>
            </w:r>
          </w:p>
        </w:tc>
      </w:tr>
      <w:tr w14:paraId="48526909">
        <w:tc>
          <w:tcPr>
            <w:tcW w:w="3155" w:type="pct"/>
            <w:tcBorders>
              <w:top w:val="single" w:color="7E7E7E" w:themeColor="text1" w:themeTint="80" w:sz="4" w:space="0"/>
              <w:bottom w:val="single" w:color="7E7E7E" w:themeColor="text1" w:themeTint="80" w:sz="4" w:space="0"/>
            </w:tcBorders>
            <w:vAlign w:val="center"/>
          </w:tcPr>
          <w:p w14:paraId="55F3782D">
            <w:pPr>
              <w:pStyle w:val="5"/>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打印工艺对3D打印混凝土层间黏结性能研究</w:t>
            </w:r>
          </w:p>
        </w:tc>
        <w:tc>
          <w:tcPr>
            <w:tcW w:w="857" w:type="pct"/>
            <w:tcBorders>
              <w:top w:val="single" w:color="7E7E7E" w:themeColor="text1" w:themeTint="80" w:sz="4" w:space="0"/>
              <w:bottom w:val="single" w:color="7E7E7E" w:themeColor="text1" w:themeTint="80" w:sz="4" w:space="0"/>
            </w:tcBorders>
            <w:vAlign w:val="bottom"/>
          </w:tcPr>
          <w:p w14:paraId="78562EFC">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水力发电学报</w:t>
            </w:r>
          </w:p>
        </w:tc>
        <w:tc>
          <w:tcPr>
            <w:tcW w:w="548" w:type="pct"/>
            <w:tcBorders>
              <w:top w:val="single" w:color="7E7E7E" w:themeColor="text1" w:themeTint="80" w:sz="4" w:space="0"/>
              <w:bottom w:val="single" w:color="7E7E7E" w:themeColor="text1" w:themeTint="80" w:sz="4" w:space="0"/>
            </w:tcBorders>
            <w:vAlign w:val="bottom"/>
          </w:tcPr>
          <w:p w14:paraId="1D55752E">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41" w:type="pct"/>
            <w:tcBorders>
              <w:top w:val="single" w:color="7E7E7E" w:themeColor="text1" w:themeTint="80" w:sz="4" w:space="0"/>
              <w:bottom w:val="single" w:color="7E7E7E" w:themeColor="text1" w:themeTint="80" w:sz="4" w:space="0"/>
            </w:tcBorders>
            <w:vAlign w:val="bottom"/>
          </w:tcPr>
          <w:p w14:paraId="727D3475">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w:t>
            </w:r>
          </w:p>
        </w:tc>
      </w:tr>
      <w:tr w14:paraId="6334706E">
        <w:tc>
          <w:tcPr>
            <w:tcW w:w="3155" w:type="pct"/>
            <w:vAlign w:val="center"/>
          </w:tcPr>
          <w:p w14:paraId="1C9453EA">
            <w:pPr>
              <w:pStyle w:val="5"/>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HB-CSA与膨胀剂对3D打印混凝土收缩开裂性能的影响</w:t>
            </w:r>
          </w:p>
        </w:tc>
        <w:tc>
          <w:tcPr>
            <w:tcW w:w="857" w:type="pct"/>
            <w:vAlign w:val="bottom"/>
          </w:tcPr>
          <w:p w14:paraId="01640317">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材料导报</w:t>
            </w:r>
          </w:p>
        </w:tc>
        <w:tc>
          <w:tcPr>
            <w:tcW w:w="548" w:type="pct"/>
            <w:vAlign w:val="bottom"/>
          </w:tcPr>
          <w:p w14:paraId="74D73CFA">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vAlign w:val="bottom"/>
          </w:tcPr>
          <w:p w14:paraId="004B48CC">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w:t>
            </w:r>
          </w:p>
        </w:tc>
      </w:tr>
      <w:tr w14:paraId="6E06F002">
        <w:tc>
          <w:tcPr>
            <w:tcW w:w="3155" w:type="pct"/>
            <w:tcBorders>
              <w:top w:val="single" w:color="7E7E7E" w:themeColor="text1" w:themeTint="80" w:sz="4" w:space="0"/>
              <w:bottom w:val="single" w:color="7E7E7E" w:themeColor="text1" w:themeTint="80" w:sz="4" w:space="0"/>
            </w:tcBorders>
            <w:vAlign w:val="center"/>
          </w:tcPr>
          <w:p w14:paraId="6DCA2040">
            <w:pPr>
              <w:pStyle w:val="5"/>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基于打印参数影响的3D打印混凝土力学性能试验研究</w:t>
            </w:r>
          </w:p>
        </w:tc>
        <w:tc>
          <w:tcPr>
            <w:tcW w:w="857" w:type="pct"/>
            <w:tcBorders>
              <w:top w:val="single" w:color="7E7E7E" w:themeColor="text1" w:themeTint="80" w:sz="4" w:space="0"/>
              <w:bottom w:val="single" w:color="7E7E7E" w:themeColor="text1" w:themeTint="80" w:sz="4" w:space="0"/>
            </w:tcBorders>
            <w:vAlign w:val="bottom"/>
          </w:tcPr>
          <w:p w14:paraId="7E441BE0">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材料导报</w:t>
            </w:r>
          </w:p>
        </w:tc>
        <w:tc>
          <w:tcPr>
            <w:tcW w:w="548" w:type="pct"/>
            <w:tcBorders>
              <w:top w:val="single" w:color="7E7E7E" w:themeColor="text1" w:themeTint="80" w:sz="4" w:space="0"/>
              <w:bottom w:val="single" w:color="7E7E7E" w:themeColor="text1" w:themeTint="80" w:sz="4" w:space="0"/>
            </w:tcBorders>
            <w:vAlign w:val="bottom"/>
          </w:tcPr>
          <w:p w14:paraId="15EE5E7B">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tcBorders>
              <w:top w:val="single" w:color="7E7E7E" w:themeColor="text1" w:themeTint="80" w:sz="4" w:space="0"/>
              <w:bottom w:val="single" w:color="7E7E7E" w:themeColor="text1" w:themeTint="80" w:sz="4" w:space="0"/>
            </w:tcBorders>
            <w:vAlign w:val="bottom"/>
          </w:tcPr>
          <w:p w14:paraId="74AB6321">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21</w:t>
            </w:r>
          </w:p>
        </w:tc>
      </w:tr>
      <w:tr w14:paraId="0A3D5A8A">
        <w:tc>
          <w:tcPr>
            <w:tcW w:w="3155" w:type="pct"/>
            <w:vAlign w:val="center"/>
          </w:tcPr>
          <w:p w14:paraId="1B3262DB">
            <w:pPr>
              <w:pStyle w:val="5"/>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基于孔结构缺陷的3D打印粗骨料混凝土力学性能试验研究</w:t>
            </w:r>
          </w:p>
        </w:tc>
        <w:tc>
          <w:tcPr>
            <w:tcW w:w="857" w:type="pct"/>
            <w:vAlign w:val="bottom"/>
          </w:tcPr>
          <w:p w14:paraId="77073536">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土木工程学报</w:t>
            </w:r>
          </w:p>
        </w:tc>
        <w:tc>
          <w:tcPr>
            <w:tcW w:w="548" w:type="pct"/>
            <w:vAlign w:val="bottom"/>
          </w:tcPr>
          <w:p w14:paraId="6A9147A9">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vAlign w:val="bottom"/>
          </w:tcPr>
          <w:p w14:paraId="6276FFB9">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w:t>
            </w:r>
          </w:p>
        </w:tc>
      </w:tr>
      <w:tr w14:paraId="4E69158D">
        <w:tc>
          <w:tcPr>
            <w:tcW w:w="3155" w:type="pct"/>
            <w:tcBorders>
              <w:top w:val="single" w:color="7E7E7E" w:themeColor="text1" w:themeTint="80" w:sz="4" w:space="0"/>
              <w:bottom w:val="single" w:color="7E7E7E" w:themeColor="text1" w:themeTint="80" w:sz="4" w:space="0"/>
            </w:tcBorders>
            <w:vAlign w:val="center"/>
          </w:tcPr>
          <w:p w14:paraId="6EC71D0C">
            <w:pPr>
              <w:pStyle w:val="5"/>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建筑3D打印用胶凝材料及其相关性能研究进展</w:t>
            </w:r>
          </w:p>
        </w:tc>
        <w:tc>
          <w:tcPr>
            <w:tcW w:w="857" w:type="pct"/>
            <w:tcBorders>
              <w:top w:val="single" w:color="7E7E7E" w:themeColor="text1" w:themeTint="80" w:sz="4" w:space="0"/>
              <w:bottom w:val="single" w:color="7E7E7E" w:themeColor="text1" w:themeTint="80" w:sz="4" w:space="0"/>
            </w:tcBorders>
            <w:vAlign w:val="bottom"/>
          </w:tcPr>
          <w:p w14:paraId="67B2490C">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材料导报</w:t>
            </w:r>
          </w:p>
        </w:tc>
        <w:tc>
          <w:tcPr>
            <w:tcW w:w="548" w:type="pct"/>
            <w:tcBorders>
              <w:top w:val="single" w:color="7E7E7E" w:themeColor="text1" w:themeTint="80" w:sz="4" w:space="0"/>
              <w:bottom w:val="single" w:color="7E7E7E" w:themeColor="text1" w:themeTint="80" w:sz="4" w:space="0"/>
            </w:tcBorders>
            <w:vAlign w:val="bottom"/>
          </w:tcPr>
          <w:p w14:paraId="3DA93C95">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tcBorders>
              <w:top w:val="single" w:color="7E7E7E" w:themeColor="text1" w:themeTint="80" w:sz="4" w:space="0"/>
              <w:bottom w:val="single" w:color="7E7E7E" w:themeColor="text1" w:themeTint="80" w:sz="4" w:space="0"/>
            </w:tcBorders>
            <w:vAlign w:val="bottom"/>
          </w:tcPr>
          <w:p w14:paraId="2085F733">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15</w:t>
            </w:r>
          </w:p>
        </w:tc>
      </w:tr>
      <w:tr w14:paraId="67DA2BBF">
        <w:tc>
          <w:tcPr>
            <w:tcW w:w="3155" w:type="pct"/>
            <w:vAlign w:val="center"/>
          </w:tcPr>
          <w:p w14:paraId="306C9AA4">
            <w:pPr>
              <w:pStyle w:val="5"/>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含粗骨料3D打印混凝土可打印、力学、收缩性能与碳排放分析</w:t>
            </w:r>
          </w:p>
        </w:tc>
        <w:tc>
          <w:tcPr>
            <w:tcW w:w="857" w:type="pct"/>
            <w:vAlign w:val="bottom"/>
          </w:tcPr>
          <w:p w14:paraId="517545F1">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硅酸盐学报</w:t>
            </w:r>
          </w:p>
        </w:tc>
        <w:tc>
          <w:tcPr>
            <w:tcW w:w="548" w:type="pct"/>
            <w:vAlign w:val="bottom"/>
          </w:tcPr>
          <w:p w14:paraId="1B090984">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41" w:type="pct"/>
            <w:vAlign w:val="bottom"/>
          </w:tcPr>
          <w:p w14:paraId="44BED40F">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9</w:t>
            </w:r>
          </w:p>
        </w:tc>
      </w:tr>
      <w:tr w14:paraId="772FDB74">
        <w:tc>
          <w:tcPr>
            <w:tcW w:w="3155" w:type="pct"/>
            <w:tcBorders>
              <w:top w:val="single" w:color="7E7E7E" w:themeColor="text1" w:themeTint="80" w:sz="4" w:space="0"/>
              <w:bottom w:val="single" w:color="7E7E7E" w:themeColor="text1" w:themeTint="80" w:sz="4" w:space="0"/>
            </w:tcBorders>
            <w:vAlign w:val="center"/>
          </w:tcPr>
          <w:p w14:paraId="37CD3898">
            <w:pPr>
              <w:pStyle w:val="5"/>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3D打印碳纤维混凝土断裂力学性能试验研究</w:t>
            </w:r>
          </w:p>
        </w:tc>
        <w:tc>
          <w:tcPr>
            <w:tcW w:w="857" w:type="pct"/>
            <w:tcBorders>
              <w:top w:val="single" w:color="7E7E7E" w:themeColor="text1" w:themeTint="80" w:sz="4" w:space="0"/>
              <w:bottom w:val="single" w:color="7E7E7E" w:themeColor="text1" w:themeTint="80" w:sz="4" w:space="0"/>
            </w:tcBorders>
            <w:vAlign w:val="bottom"/>
          </w:tcPr>
          <w:p w14:paraId="570102DF">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建筑结构学报</w:t>
            </w:r>
          </w:p>
        </w:tc>
        <w:tc>
          <w:tcPr>
            <w:tcW w:w="548" w:type="pct"/>
            <w:tcBorders>
              <w:top w:val="single" w:color="7E7E7E" w:themeColor="text1" w:themeTint="80" w:sz="4" w:space="0"/>
              <w:bottom w:val="single" w:color="7E7E7E" w:themeColor="text1" w:themeTint="80" w:sz="4" w:space="0"/>
            </w:tcBorders>
            <w:vAlign w:val="bottom"/>
          </w:tcPr>
          <w:p w14:paraId="5CD8152E">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2024</w:t>
            </w:r>
          </w:p>
        </w:tc>
        <w:tc>
          <w:tcPr>
            <w:tcW w:w="441" w:type="pct"/>
            <w:tcBorders>
              <w:top w:val="single" w:color="7E7E7E" w:themeColor="text1" w:themeTint="80" w:sz="4" w:space="0"/>
              <w:bottom w:val="single" w:color="7E7E7E" w:themeColor="text1" w:themeTint="80" w:sz="4" w:space="0"/>
            </w:tcBorders>
            <w:vAlign w:val="bottom"/>
          </w:tcPr>
          <w:p w14:paraId="68B15C53">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w:t>
            </w:r>
          </w:p>
        </w:tc>
      </w:tr>
      <w:tr w14:paraId="6097BF13">
        <w:tc>
          <w:tcPr>
            <w:tcW w:w="3155" w:type="pct"/>
            <w:vAlign w:val="center"/>
          </w:tcPr>
          <w:p w14:paraId="0202E249">
            <w:pPr>
              <w:pStyle w:val="5"/>
              <w:widowControl/>
              <w:spacing w:beforeAutospacing="0" w:afterAutospacing="0" w:line="360" w:lineRule="auto"/>
              <w:jc w:val="both"/>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房建深基坑施工中周围土体变形监测及分析</w:t>
            </w:r>
          </w:p>
        </w:tc>
        <w:tc>
          <w:tcPr>
            <w:tcW w:w="857" w:type="pct"/>
            <w:vAlign w:val="center"/>
          </w:tcPr>
          <w:p w14:paraId="43AFC8C9">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建筑结构</w:t>
            </w:r>
          </w:p>
        </w:tc>
        <w:tc>
          <w:tcPr>
            <w:tcW w:w="548" w:type="pct"/>
            <w:vAlign w:val="center"/>
          </w:tcPr>
          <w:p w14:paraId="49B69EB0">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2023</w:t>
            </w:r>
          </w:p>
        </w:tc>
        <w:tc>
          <w:tcPr>
            <w:tcW w:w="441" w:type="pct"/>
            <w:vAlign w:val="center"/>
          </w:tcPr>
          <w:p w14:paraId="7DF2A458">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10</w:t>
            </w:r>
          </w:p>
        </w:tc>
      </w:tr>
    </w:tbl>
    <w:p w14:paraId="388A2687">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4）智能施工机械。智能工程机械通过自动化、信息与控制技术承担重复性或高风险任务，并借助多机协同作业提升工程质量与安全水平。相关专利与研究涵盖建筑机器人、盾构机、塔吊、架桥机等类型，重点关注混凝土浇筑机器人、砌墙机器人和爬壁机器人等。例如，砌墙机器人将砌块传输机构、砌筑机械臂、砂浆输送喷抹机构和系统电控箱集成于行走机构，并在待砌筑墙体两端设置砌筑定位装置，从而提升作业效率。图4-8和表4-7分别展示相关技术词云图和专利示例。</w:t>
      </w:r>
    </w:p>
    <w:p w14:paraId="26F4CEBA">
      <w:pPr>
        <w:spacing w:line="480" w:lineRule="auto"/>
        <w:jc w:val="center"/>
        <w:rPr>
          <w:rFonts w:ascii="宋体" w:hAnsi="宋体" w:eastAsia="宋体" w:cs="宋体"/>
          <w:sz w:val="24"/>
          <w:szCs w:val="24"/>
        </w:rPr>
      </w:pPr>
      <w:r>
        <w:rPr>
          <w:rFonts w:ascii="宋体" w:hAnsi="宋体" w:eastAsia="宋体" w:cs="宋体"/>
          <w:sz w:val="24"/>
          <w:szCs w:val="24"/>
        </w:rPr>
        <mc:AlternateContent>
          <mc:Choice Requires="wpg">
            <w:drawing>
              <wp:inline distT="0" distB="0" distL="0" distR="0">
                <wp:extent cx="5334635" cy="2005965"/>
                <wp:effectExtent l="0" t="0" r="24765" b="635"/>
                <wp:docPr id="47" name="组合 5"/>
                <wp:cNvGraphicFramePr/>
                <a:graphic xmlns:a="http://schemas.openxmlformats.org/drawingml/2006/main">
                  <a:graphicData uri="http://schemas.microsoft.com/office/word/2010/wordprocessingGroup">
                    <wpg:wgp>
                      <wpg:cNvGrpSpPr/>
                      <wpg:grpSpPr>
                        <a:xfrm>
                          <a:off x="0" y="0"/>
                          <a:ext cx="5334979" cy="2006221"/>
                          <a:chOff x="0" y="0"/>
                          <a:chExt cx="4910323" cy="1950717"/>
                        </a:xfrm>
                      </wpg:grpSpPr>
                      <pic:pic xmlns:pic="http://schemas.openxmlformats.org/drawingml/2006/picture">
                        <pic:nvPicPr>
                          <pic:cNvPr id="48" name="图片 48"/>
                          <pic:cNvPicPr>
                            <a:picLocks noChangeAspect="1"/>
                          </pic:cNvPicPr>
                        </pic:nvPicPr>
                        <pic:blipFill>
                          <a:blip r:embed="rId11"/>
                          <a:srcRect l="7597" t="13929" b="10513"/>
                          <a:stretch>
                            <a:fillRect/>
                          </a:stretch>
                        </pic:blipFill>
                        <pic:spPr>
                          <a:xfrm>
                            <a:off x="0" y="0"/>
                            <a:ext cx="4910323" cy="1950717"/>
                          </a:xfrm>
                          <a:prstGeom prst="rect">
                            <a:avLst/>
                          </a:prstGeom>
                          <a:noFill/>
                          <a:ln w="9525">
                            <a:noFill/>
                          </a:ln>
                        </pic:spPr>
                      </pic:pic>
                      <wps:wsp>
                        <wps:cNvPr id="49" name="矩形 49"/>
                        <wps:cNvSpPr/>
                        <wps:spPr>
                          <a:xfrm>
                            <a:off x="2525010" y="1794566"/>
                            <a:ext cx="243208" cy="6001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组合 5" o:spid="_x0000_s1026" o:spt="203" style="height:157.95pt;width:420.05pt;" coordsize="4910323,1950717" o:gfxdata="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">
                <o:lock v:ext="edit" aspectratio="f"/>
                <v:shape id="_x0000_s1026" o:spid="_x0000_s1026" o:spt="75" type="#_x0000_t75" style="position:absolute;left:0;top:0;height:1950717;width:4910323;" filled="f" o:preferrelative="t" stroked="f" coordsize="21600,21600" o:gfxdata="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VeoirsAAADb&#10;AAAADwAAAAAAAAABACAAAAAiAAAAZHJzL2Rvd25yZXYueG1sUEsBAhQAFAAAAAgAh07iQDMvBZ47&#10;AAAAOQAAABAAAAAAAAAAAQAgAAAACgEAAGRycy9zaGFwZXhtbC54bWxQSwUGAAAAAAYABgBbAQAA&#10;tAMAAAAA&#10;">
                  <v:fill on="f" focussize="0,0"/>
                  <v:stroke on="f"/>
                  <v:imagedata r:id="rId11" cropleft="4979f" croptop="9129f" cropbottom="6890f" o:title=""/>
                  <o:lock v:ext="edit" aspectratio="t"/>
                </v:shape>
                <v:rect id="_x0000_s1026" o:spid="_x0000_s1026" o:spt="1" style="position:absolute;left:2525010;top:1794566;height:60012;width:243208;v-text-anchor:middle;" fillcolor="#FFFFFF [3212]" filled="t" stroked="t" coordsize="21600,21600" o:gfxdata="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l71r4A&#10;AADbAAAADwAAAAAAAAABACAAAAAiAAAAZHJzL2Rvd25yZXYueG1sUEsBAhQAFAAAAAgAh07iQDMv&#10;BZ47AAAAOQAAABAAAAAAAAAAAQAgAAAADQEAAGRycy9zaGFwZXhtbC54bWxQSwUGAAAAAAYABgBb&#10;AQAAtwMAAAAA&#10;">
                  <v:fill on="t" focussize="0,0"/>
                  <v:stroke weight="1pt" color="#FFFFFF [3212]" miterlimit="8" joinstyle="miter"/>
                  <v:imagedata o:title=""/>
                  <o:lock v:ext="edit" aspectratio="f"/>
                </v:rect>
                <w10:wrap type="none"/>
                <w10:anchorlock/>
              </v:group>
            </w:pict>
          </mc:Fallback>
        </mc:AlternateContent>
      </w:r>
    </w:p>
    <w:p w14:paraId="18AB8C91">
      <w:pPr>
        <w:spacing w:line="480" w:lineRule="auto"/>
        <w:jc w:val="center"/>
        <w:rPr>
          <w:rFonts w:ascii="宋体" w:hAnsi="宋体" w:eastAsia="宋体" w:cs="宋体"/>
          <w:sz w:val="24"/>
          <w:szCs w:val="24"/>
        </w:rPr>
      </w:pPr>
      <w:r>
        <w:rPr>
          <w:rFonts w:hint="eastAsia" w:ascii="宋体" w:hAnsi="宋体" w:eastAsia="宋体" w:cs="宋体"/>
          <w:sz w:val="24"/>
          <w:szCs w:val="24"/>
        </w:rPr>
        <w:t>图4-</w:t>
      </w:r>
      <w:r>
        <w:rPr>
          <w:rFonts w:ascii="宋体" w:hAnsi="宋体" w:eastAsia="宋体" w:cs="宋体"/>
          <w:sz w:val="24"/>
          <w:szCs w:val="24"/>
        </w:rPr>
        <w:t>8</w:t>
      </w:r>
      <w:r>
        <w:rPr>
          <w:rFonts w:hint="eastAsia" w:ascii="宋体" w:hAnsi="宋体" w:eastAsia="宋体" w:cs="宋体"/>
          <w:sz w:val="24"/>
          <w:szCs w:val="24"/>
        </w:rPr>
        <w:t xml:space="preserve"> 机器人技术词云图</w:t>
      </w:r>
    </w:p>
    <w:p w14:paraId="083C45BC">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7</w:t>
      </w:r>
      <w:r>
        <w:rPr>
          <w:rFonts w:hint="eastAsia" w:ascii="宋体" w:hAnsi="宋体" w:eastAsia="宋体" w:cs="宋体"/>
          <w:sz w:val="24"/>
          <w:szCs w:val="24"/>
        </w:rPr>
        <w:t xml:space="preserve"> 智能工程机械相关专利举例</w:t>
      </w:r>
    </w:p>
    <w:tbl>
      <w:tblPr>
        <w:tblStyle w:val="9"/>
        <w:tblW w:w="7938"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9"/>
        <w:gridCol w:w="1568"/>
        <w:gridCol w:w="1301"/>
      </w:tblGrid>
      <w:tr w14:paraId="14B0E6D8">
        <w:trPr>
          <w:trHeight w:val="510" w:hRule="atLeast"/>
        </w:trPr>
        <w:tc>
          <w:tcPr>
            <w:tcW w:w="5159" w:type="dxa"/>
            <w:tcBorders>
              <w:bottom w:val="single" w:color="7E7E7E" w:themeColor="text1" w:themeTint="80" w:sz="4" w:space="0"/>
              <w:insideH w:val="single" w:sz="4" w:space="0"/>
            </w:tcBorders>
            <w:vAlign w:val="center"/>
          </w:tcPr>
          <w:p w14:paraId="0B4BF379">
            <w:pPr>
              <w:pStyle w:val="5"/>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专利</w:t>
            </w:r>
          </w:p>
        </w:tc>
        <w:tc>
          <w:tcPr>
            <w:tcW w:w="1476" w:type="dxa"/>
            <w:tcBorders>
              <w:bottom w:val="single" w:color="7E7E7E" w:themeColor="text1" w:themeTint="80" w:sz="4" w:space="0"/>
              <w:insideH w:val="single" w:sz="4" w:space="0"/>
            </w:tcBorders>
            <w:vAlign w:val="center"/>
          </w:tcPr>
          <w:p w14:paraId="7BC828F1">
            <w:pPr>
              <w:pStyle w:val="5"/>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专利号</w:t>
            </w:r>
          </w:p>
        </w:tc>
        <w:tc>
          <w:tcPr>
            <w:tcW w:w="1303" w:type="dxa"/>
            <w:tcBorders>
              <w:bottom w:val="single" w:color="7E7E7E" w:themeColor="text1" w:themeTint="80" w:sz="4" w:space="0"/>
              <w:insideH w:val="single" w:sz="4" w:space="0"/>
            </w:tcBorders>
            <w:vAlign w:val="center"/>
          </w:tcPr>
          <w:p w14:paraId="48D7AA66">
            <w:pPr>
              <w:pStyle w:val="5"/>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申请时间</w:t>
            </w:r>
          </w:p>
        </w:tc>
      </w:tr>
      <w:tr w14:paraId="644D303F">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6194B380">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一种适用于建筑墙体的自动砌墙机器人</w:t>
            </w:r>
          </w:p>
        </w:tc>
        <w:tc>
          <w:tcPr>
            <w:tcW w:w="1476" w:type="dxa"/>
            <w:tcBorders>
              <w:top w:val="single" w:color="7E7E7E" w:themeColor="text1" w:themeTint="80" w:sz="4" w:space="0"/>
              <w:bottom w:val="single" w:color="7E7E7E" w:themeColor="text1" w:themeTint="80" w:sz="4" w:space="0"/>
            </w:tcBorders>
            <w:vAlign w:val="center"/>
          </w:tcPr>
          <w:p w14:paraId="20B716D6">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CN212336773U</w:t>
            </w:r>
          </w:p>
        </w:tc>
        <w:tc>
          <w:tcPr>
            <w:tcW w:w="1303" w:type="dxa"/>
            <w:tcBorders>
              <w:top w:val="single" w:color="7E7E7E" w:themeColor="text1" w:themeTint="80" w:sz="4" w:space="0"/>
              <w:bottom w:val="single" w:color="7E7E7E" w:themeColor="text1" w:themeTint="80" w:sz="4" w:space="0"/>
            </w:tcBorders>
            <w:vAlign w:val="center"/>
          </w:tcPr>
          <w:p w14:paraId="2AF3C159">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2020/8/14</w:t>
            </w:r>
          </w:p>
        </w:tc>
      </w:tr>
      <w:tr w14:paraId="7A785592">
        <w:trPr>
          <w:trHeight w:val="510" w:hRule="atLeast"/>
        </w:trPr>
        <w:tc>
          <w:tcPr>
            <w:tcW w:w="5159" w:type="dxa"/>
            <w:vAlign w:val="center"/>
          </w:tcPr>
          <w:p w14:paraId="0040D495">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一种砌墙机器人</w:t>
            </w:r>
          </w:p>
        </w:tc>
        <w:tc>
          <w:tcPr>
            <w:tcW w:w="1476" w:type="dxa"/>
            <w:vAlign w:val="center"/>
          </w:tcPr>
          <w:p w14:paraId="5227F6A0">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CN112412073A</w:t>
            </w:r>
          </w:p>
        </w:tc>
        <w:tc>
          <w:tcPr>
            <w:tcW w:w="1303" w:type="dxa"/>
            <w:vAlign w:val="center"/>
          </w:tcPr>
          <w:p w14:paraId="622D2F31">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2020/10/19</w:t>
            </w:r>
          </w:p>
        </w:tc>
      </w:tr>
      <w:tr w14:paraId="20A355DB">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7577BC05">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一种履带式智能浇筑机器人</w:t>
            </w:r>
          </w:p>
        </w:tc>
        <w:tc>
          <w:tcPr>
            <w:tcW w:w="1476" w:type="dxa"/>
            <w:tcBorders>
              <w:top w:val="single" w:color="7E7E7E" w:themeColor="text1" w:themeTint="80" w:sz="4" w:space="0"/>
              <w:bottom w:val="single" w:color="7E7E7E" w:themeColor="text1" w:themeTint="80" w:sz="4" w:space="0"/>
            </w:tcBorders>
            <w:vAlign w:val="center"/>
          </w:tcPr>
          <w:p w14:paraId="0D7500EF">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CN114293779A</w:t>
            </w:r>
          </w:p>
        </w:tc>
        <w:tc>
          <w:tcPr>
            <w:tcW w:w="1303" w:type="dxa"/>
            <w:tcBorders>
              <w:top w:val="single" w:color="7E7E7E" w:themeColor="text1" w:themeTint="80" w:sz="4" w:space="0"/>
              <w:bottom w:val="single" w:color="7E7E7E" w:themeColor="text1" w:themeTint="80" w:sz="4" w:space="0"/>
            </w:tcBorders>
            <w:vAlign w:val="center"/>
          </w:tcPr>
          <w:p w14:paraId="5CB180B4">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2021/11/15</w:t>
            </w:r>
          </w:p>
        </w:tc>
      </w:tr>
      <w:tr w14:paraId="710570C7">
        <w:trPr>
          <w:trHeight w:val="510" w:hRule="atLeast"/>
        </w:trPr>
        <w:tc>
          <w:tcPr>
            <w:tcW w:w="5159" w:type="dxa"/>
            <w:vAlign w:val="center"/>
          </w:tcPr>
          <w:p w14:paraId="35216B94">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一种基于伯努利吸附原理的爬壁检测机器人</w:t>
            </w:r>
          </w:p>
        </w:tc>
        <w:tc>
          <w:tcPr>
            <w:tcW w:w="1476" w:type="dxa"/>
            <w:vAlign w:val="center"/>
          </w:tcPr>
          <w:p w14:paraId="5E28EF5F">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CN114906246A</w:t>
            </w:r>
          </w:p>
        </w:tc>
        <w:tc>
          <w:tcPr>
            <w:tcW w:w="1303" w:type="dxa"/>
            <w:vAlign w:val="center"/>
          </w:tcPr>
          <w:p w14:paraId="6373EAD9">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2022/5/13</w:t>
            </w:r>
          </w:p>
        </w:tc>
      </w:tr>
      <w:tr w14:paraId="1A7B9938">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78C47C59">
            <w:pPr>
              <w:pStyle w:val="5"/>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一种建筑外立面清洁机器人系统及其使用方法</w:t>
            </w:r>
          </w:p>
        </w:tc>
        <w:tc>
          <w:tcPr>
            <w:tcW w:w="1476" w:type="dxa"/>
            <w:tcBorders>
              <w:top w:val="single" w:color="7E7E7E" w:themeColor="text1" w:themeTint="80" w:sz="4" w:space="0"/>
              <w:bottom w:val="single" w:color="7E7E7E" w:themeColor="text1" w:themeTint="80" w:sz="4" w:space="0"/>
            </w:tcBorders>
            <w:vAlign w:val="center"/>
          </w:tcPr>
          <w:p w14:paraId="24E35E7D">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CN115095179A</w:t>
            </w:r>
          </w:p>
        </w:tc>
        <w:tc>
          <w:tcPr>
            <w:tcW w:w="1303" w:type="dxa"/>
            <w:tcBorders>
              <w:top w:val="single" w:color="7E7E7E" w:themeColor="text1" w:themeTint="80" w:sz="4" w:space="0"/>
              <w:bottom w:val="single" w:color="7E7E7E" w:themeColor="text1" w:themeTint="80" w:sz="4" w:space="0"/>
            </w:tcBorders>
            <w:vAlign w:val="center"/>
          </w:tcPr>
          <w:p w14:paraId="41ACBA80">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2022/7/7</w:t>
            </w:r>
          </w:p>
        </w:tc>
      </w:tr>
      <w:tr w14:paraId="3549B231">
        <w:trPr>
          <w:trHeight w:val="510" w:hRule="atLeast"/>
        </w:trPr>
        <w:tc>
          <w:tcPr>
            <w:tcW w:w="5159" w:type="dxa"/>
            <w:vAlign w:val="center"/>
          </w:tcPr>
          <w:p w14:paraId="12B1AF38">
            <w:pPr>
              <w:pStyle w:val="5"/>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构造柱混凝土浇筑机器人及构造柱浇筑方法</w:t>
            </w:r>
          </w:p>
        </w:tc>
        <w:tc>
          <w:tcPr>
            <w:tcW w:w="1476" w:type="dxa"/>
            <w:vAlign w:val="center"/>
          </w:tcPr>
          <w:p w14:paraId="459BC1D3">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CN115559532A</w:t>
            </w:r>
          </w:p>
        </w:tc>
        <w:tc>
          <w:tcPr>
            <w:tcW w:w="1303" w:type="dxa"/>
            <w:vAlign w:val="center"/>
          </w:tcPr>
          <w:p w14:paraId="03678443">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2022/11/11</w:t>
            </w:r>
          </w:p>
        </w:tc>
      </w:tr>
      <w:tr w14:paraId="23CDC640">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6745CFF3">
            <w:pPr>
              <w:pStyle w:val="5"/>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基于爬壁机器人的盾构隧道灾害快速检测评估方法及系统</w:t>
            </w:r>
          </w:p>
        </w:tc>
        <w:tc>
          <w:tcPr>
            <w:tcW w:w="1476" w:type="dxa"/>
            <w:tcBorders>
              <w:top w:val="single" w:color="7E7E7E" w:themeColor="text1" w:themeTint="80" w:sz="4" w:space="0"/>
              <w:bottom w:val="single" w:color="7E7E7E" w:themeColor="text1" w:themeTint="80" w:sz="4" w:space="0"/>
            </w:tcBorders>
            <w:vAlign w:val="center"/>
          </w:tcPr>
          <w:p w14:paraId="7C47886C">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CN118378919A</w:t>
            </w:r>
          </w:p>
        </w:tc>
        <w:tc>
          <w:tcPr>
            <w:tcW w:w="1303" w:type="dxa"/>
            <w:tcBorders>
              <w:top w:val="single" w:color="7E7E7E" w:themeColor="text1" w:themeTint="80" w:sz="4" w:space="0"/>
              <w:bottom w:val="single" w:color="7E7E7E" w:themeColor="text1" w:themeTint="80" w:sz="4" w:space="0"/>
            </w:tcBorders>
            <w:vAlign w:val="center"/>
          </w:tcPr>
          <w:p w14:paraId="5F498DB2">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2024/6/21</w:t>
            </w:r>
          </w:p>
        </w:tc>
      </w:tr>
      <w:tr w14:paraId="40864539">
        <w:trPr>
          <w:trHeight w:val="510" w:hRule="atLeast"/>
        </w:trPr>
        <w:tc>
          <w:tcPr>
            <w:tcW w:w="5159" w:type="dxa"/>
            <w:vAlign w:val="center"/>
          </w:tcPr>
          <w:p w14:paraId="283B3DE6">
            <w:pPr>
              <w:pStyle w:val="5"/>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应用于隧道浇筑模板研磨的永磁轮式爬壁机器人</w:t>
            </w:r>
          </w:p>
        </w:tc>
        <w:tc>
          <w:tcPr>
            <w:tcW w:w="1476" w:type="dxa"/>
            <w:vAlign w:val="center"/>
          </w:tcPr>
          <w:p w14:paraId="03C26053">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CN119319503A</w:t>
            </w:r>
          </w:p>
        </w:tc>
        <w:tc>
          <w:tcPr>
            <w:tcW w:w="1303" w:type="dxa"/>
            <w:vAlign w:val="center"/>
          </w:tcPr>
          <w:p w14:paraId="52F5F35E">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2024/12/19</w:t>
            </w:r>
          </w:p>
        </w:tc>
      </w:tr>
    </w:tbl>
    <w:p w14:paraId="7A1A8102">
      <w:pPr>
        <w:spacing w:line="480" w:lineRule="auto"/>
        <w:ind w:firstLine="420"/>
        <w:jc w:val="left"/>
        <w:rPr>
          <w:rFonts w:ascii="宋体" w:hAnsi="宋体" w:eastAsia="宋体" w:cs="宋体"/>
          <w:sz w:val="24"/>
          <w:szCs w:val="24"/>
        </w:rPr>
      </w:pPr>
      <w:r>
        <w:rPr>
          <w:rFonts w:hint="eastAsia" w:ascii="宋体" w:hAnsi="宋体" w:eastAsia="宋体" w:cs="宋体"/>
          <w:sz w:val="24"/>
          <w:szCs w:val="24"/>
        </w:rPr>
        <w:t>相关文献共计</w:t>
      </w:r>
      <w:r>
        <w:rPr>
          <w:rFonts w:hint="eastAsia" w:ascii="宋体" w:hAnsi="宋体" w:eastAsia="宋体" w:cs="宋体"/>
          <w:sz w:val="24"/>
          <w:szCs w:val="24"/>
          <w:lang w:val="en-US" w:eastAsia="zh-CN"/>
        </w:rPr>
        <w:t>800</w:t>
      </w:r>
      <w:r>
        <w:rPr>
          <w:rFonts w:hint="eastAsia" w:ascii="宋体" w:hAnsi="宋体" w:eastAsia="宋体" w:cs="宋体"/>
          <w:sz w:val="24"/>
          <w:szCs w:val="24"/>
        </w:rPr>
        <w:t>篇，占文献总量的1</w:t>
      </w:r>
      <w:r>
        <w:rPr>
          <w:rFonts w:hint="eastAsia" w:ascii="宋体" w:hAnsi="宋体" w:eastAsia="宋体" w:cs="宋体"/>
          <w:sz w:val="24"/>
          <w:szCs w:val="24"/>
          <w:lang w:val="en-US" w:eastAsia="zh-CN"/>
        </w:rPr>
        <w:t>1.8</w:t>
      </w:r>
      <w:r>
        <w:rPr>
          <w:rFonts w:hint="eastAsia" w:ascii="宋体" w:hAnsi="宋体" w:eastAsia="宋体" w:cs="宋体"/>
          <w:sz w:val="24"/>
          <w:szCs w:val="24"/>
        </w:rPr>
        <w:t>%，示例见表4-8。其中，机器人相关文献3</w:t>
      </w:r>
      <w:r>
        <w:rPr>
          <w:rFonts w:hint="eastAsia" w:ascii="宋体" w:hAnsi="宋体" w:eastAsia="宋体" w:cs="宋体"/>
          <w:sz w:val="24"/>
          <w:szCs w:val="24"/>
          <w:lang w:val="en-US" w:eastAsia="zh-CN"/>
        </w:rPr>
        <w:t>45</w:t>
      </w:r>
      <w:r>
        <w:rPr>
          <w:rFonts w:hint="eastAsia" w:ascii="宋体" w:hAnsi="宋体" w:eastAsia="宋体" w:cs="宋体"/>
          <w:sz w:val="24"/>
          <w:szCs w:val="24"/>
        </w:rPr>
        <w:t>篇，主要集中于测量机器人和机器人路径规划。测量机器人利用全站仪、GPS等技术绘制施工现场地形地貌图，并分析建筑结构变形和施工进度。塔吊相关文献</w:t>
      </w:r>
      <w:r>
        <w:rPr>
          <w:rFonts w:hint="eastAsia" w:ascii="宋体" w:hAnsi="宋体" w:eastAsia="宋体" w:cs="宋体"/>
          <w:sz w:val="24"/>
          <w:szCs w:val="24"/>
          <w:lang w:val="en-US" w:eastAsia="zh-CN"/>
        </w:rPr>
        <w:t>392</w:t>
      </w:r>
      <w:r>
        <w:rPr>
          <w:rFonts w:hint="eastAsia" w:ascii="宋体" w:hAnsi="宋体" w:eastAsia="宋体" w:cs="宋体"/>
          <w:sz w:val="24"/>
          <w:szCs w:val="24"/>
        </w:rPr>
        <w:t>篇，主题主要集中于塔式起重机定位与控制。例如，高支模变形监测研究针对高支模结构复杂、事故突发性强等特点，提出以高精度测量机器人为核心的测量方案，以提升高支模变形预警的自动化与智能化水平。</w:t>
      </w:r>
    </w:p>
    <w:p w14:paraId="65D419BE">
      <w:pPr>
        <w:spacing w:line="480" w:lineRule="auto"/>
        <w:ind w:firstLine="420"/>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8</w:t>
      </w:r>
      <w:r>
        <w:rPr>
          <w:rFonts w:hint="eastAsia" w:ascii="宋体" w:hAnsi="宋体" w:eastAsia="宋体" w:cs="宋体"/>
          <w:sz w:val="24"/>
          <w:szCs w:val="24"/>
        </w:rPr>
        <w:t xml:space="preserve"> 智能工程机械相关文献举例</w:t>
      </w:r>
    </w:p>
    <w:tbl>
      <w:tblPr>
        <w:tblStyle w:val="9"/>
        <w:tblW w:w="5108"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367"/>
        <w:gridCol w:w="1542"/>
        <w:gridCol w:w="909"/>
        <w:gridCol w:w="725"/>
      </w:tblGrid>
      <w:tr w14:paraId="4FADF1EB">
        <w:tc>
          <w:tcPr>
            <w:tcW w:w="3141" w:type="pct"/>
            <w:tcBorders>
              <w:bottom w:val="single" w:color="7E7E7E" w:themeColor="text1" w:themeTint="80" w:sz="4" w:space="0"/>
              <w:insideH w:val="single" w:sz="4" w:space="0"/>
            </w:tcBorders>
          </w:tcPr>
          <w:p w14:paraId="14EC7D25">
            <w:pPr>
              <w:pStyle w:val="5"/>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文献</w:t>
            </w:r>
          </w:p>
        </w:tc>
        <w:tc>
          <w:tcPr>
            <w:tcW w:w="902" w:type="pct"/>
            <w:tcBorders>
              <w:bottom w:val="single" w:color="7E7E7E" w:themeColor="text1" w:themeTint="80" w:sz="4" w:space="0"/>
              <w:insideH w:val="single" w:sz="4" w:space="0"/>
            </w:tcBorders>
          </w:tcPr>
          <w:p w14:paraId="4F89B63A">
            <w:pPr>
              <w:pStyle w:val="5"/>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期刊</w:t>
            </w:r>
          </w:p>
        </w:tc>
        <w:tc>
          <w:tcPr>
            <w:tcW w:w="532" w:type="pct"/>
            <w:tcBorders>
              <w:bottom w:val="single" w:color="7E7E7E" w:themeColor="text1" w:themeTint="80" w:sz="4" w:space="0"/>
              <w:insideH w:val="single" w:sz="4" w:space="0"/>
            </w:tcBorders>
          </w:tcPr>
          <w:p w14:paraId="7120BB57">
            <w:pPr>
              <w:pStyle w:val="5"/>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发表年份</w:t>
            </w:r>
          </w:p>
        </w:tc>
        <w:tc>
          <w:tcPr>
            <w:tcW w:w="424" w:type="pct"/>
            <w:tcBorders>
              <w:bottom w:val="single" w:color="7E7E7E" w:themeColor="text1" w:themeTint="80" w:sz="4" w:space="0"/>
              <w:insideH w:val="single" w:sz="4" w:space="0"/>
            </w:tcBorders>
          </w:tcPr>
          <w:p w14:paraId="0FBFE481">
            <w:pPr>
              <w:pStyle w:val="5"/>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引用数</w:t>
            </w:r>
          </w:p>
        </w:tc>
      </w:tr>
      <w:tr w14:paraId="1C4E1A9B">
        <w:tc>
          <w:tcPr>
            <w:tcW w:w="3141" w:type="pct"/>
            <w:tcBorders>
              <w:top w:val="single" w:color="7E7E7E" w:themeColor="text1" w:themeTint="80" w:sz="4" w:space="0"/>
              <w:bottom w:val="single" w:color="7E7E7E" w:themeColor="text1" w:themeTint="80" w:sz="4" w:space="0"/>
            </w:tcBorders>
            <w:vAlign w:val="bottom"/>
          </w:tcPr>
          <w:p w14:paraId="5F26A208">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测量机器人用于超高层建筑竖向投测的可行性</w:t>
            </w:r>
          </w:p>
        </w:tc>
        <w:tc>
          <w:tcPr>
            <w:tcW w:w="902" w:type="pct"/>
            <w:tcBorders>
              <w:top w:val="single" w:color="7E7E7E" w:themeColor="text1" w:themeTint="80" w:sz="4" w:space="0"/>
              <w:bottom w:val="single" w:color="7E7E7E" w:themeColor="text1" w:themeTint="80" w:sz="4" w:space="0"/>
            </w:tcBorders>
            <w:vAlign w:val="bottom"/>
          </w:tcPr>
          <w:p w14:paraId="6822E8B1">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测绘科学</w:t>
            </w:r>
          </w:p>
        </w:tc>
        <w:tc>
          <w:tcPr>
            <w:tcW w:w="532" w:type="pct"/>
            <w:tcBorders>
              <w:top w:val="single" w:color="7E7E7E" w:themeColor="text1" w:themeTint="80" w:sz="4" w:space="0"/>
              <w:bottom w:val="single" w:color="7E7E7E" w:themeColor="text1" w:themeTint="80" w:sz="4" w:space="0"/>
            </w:tcBorders>
            <w:vAlign w:val="bottom"/>
          </w:tcPr>
          <w:p w14:paraId="1E45BBB3">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2010</w:t>
            </w:r>
          </w:p>
        </w:tc>
        <w:tc>
          <w:tcPr>
            <w:tcW w:w="424" w:type="pct"/>
            <w:tcBorders>
              <w:top w:val="single" w:color="7E7E7E" w:themeColor="text1" w:themeTint="80" w:sz="4" w:space="0"/>
              <w:bottom w:val="single" w:color="7E7E7E" w:themeColor="text1" w:themeTint="80" w:sz="4" w:space="0"/>
            </w:tcBorders>
            <w:vAlign w:val="bottom"/>
          </w:tcPr>
          <w:p w14:paraId="743E7CFE">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16</w:t>
            </w:r>
          </w:p>
        </w:tc>
      </w:tr>
      <w:tr w14:paraId="1B53E3D0">
        <w:tc>
          <w:tcPr>
            <w:tcW w:w="3141" w:type="pct"/>
            <w:vAlign w:val="bottom"/>
          </w:tcPr>
          <w:p w14:paraId="7B5F695F">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徕卡TM30测量机器人三维测量在基坑边坡监测中的应用</w:t>
            </w:r>
          </w:p>
        </w:tc>
        <w:tc>
          <w:tcPr>
            <w:tcW w:w="902" w:type="pct"/>
            <w:vAlign w:val="bottom"/>
          </w:tcPr>
          <w:p w14:paraId="165A6324">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测绘通报</w:t>
            </w:r>
          </w:p>
        </w:tc>
        <w:tc>
          <w:tcPr>
            <w:tcW w:w="532" w:type="pct"/>
            <w:vAlign w:val="bottom"/>
          </w:tcPr>
          <w:p w14:paraId="249A18D9">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2013</w:t>
            </w:r>
          </w:p>
        </w:tc>
        <w:tc>
          <w:tcPr>
            <w:tcW w:w="424" w:type="pct"/>
            <w:vAlign w:val="bottom"/>
          </w:tcPr>
          <w:p w14:paraId="46B7FC39">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58</w:t>
            </w:r>
          </w:p>
        </w:tc>
      </w:tr>
      <w:tr w14:paraId="343E7269">
        <w:tc>
          <w:tcPr>
            <w:tcW w:w="3141" w:type="pct"/>
            <w:tcBorders>
              <w:top w:val="single" w:color="7E7E7E" w:themeColor="text1" w:themeTint="80" w:sz="4" w:space="0"/>
              <w:bottom w:val="single" w:color="7E7E7E" w:themeColor="text1" w:themeTint="80" w:sz="4" w:space="0"/>
            </w:tcBorders>
            <w:vAlign w:val="bottom"/>
          </w:tcPr>
          <w:p w14:paraId="7C575283">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基于测量机器人的高支模变形监测研究与应用</w:t>
            </w:r>
          </w:p>
        </w:tc>
        <w:tc>
          <w:tcPr>
            <w:tcW w:w="902" w:type="pct"/>
            <w:tcBorders>
              <w:top w:val="single" w:color="7E7E7E" w:themeColor="text1" w:themeTint="80" w:sz="4" w:space="0"/>
              <w:bottom w:val="single" w:color="7E7E7E" w:themeColor="text1" w:themeTint="80" w:sz="4" w:space="0"/>
            </w:tcBorders>
            <w:vAlign w:val="bottom"/>
          </w:tcPr>
          <w:p w14:paraId="3D057562">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测绘通报</w:t>
            </w:r>
          </w:p>
        </w:tc>
        <w:tc>
          <w:tcPr>
            <w:tcW w:w="532" w:type="pct"/>
            <w:tcBorders>
              <w:top w:val="single" w:color="7E7E7E" w:themeColor="text1" w:themeTint="80" w:sz="4" w:space="0"/>
              <w:bottom w:val="single" w:color="7E7E7E" w:themeColor="text1" w:themeTint="80" w:sz="4" w:space="0"/>
            </w:tcBorders>
            <w:vAlign w:val="bottom"/>
          </w:tcPr>
          <w:p w14:paraId="15750BF1">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2015</w:t>
            </w:r>
          </w:p>
        </w:tc>
        <w:tc>
          <w:tcPr>
            <w:tcW w:w="424" w:type="pct"/>
            <w:tcBorders>
              <w:top w:val="single" w:color="7E7E7E" w:themeColor="text1" w:themeTint="80" w:sz="4" w:space="0"/>
              <w:bottom w:val="single" w:color="7E7E7E" w:themeColor="text1" w:themeTint="80" w:sz="4" w:space="0"/>
            </w:tcBorders>
            <w:vAlign w:val="bottom"/>
          </w:tcPr>
          <w:p w14:paraId="4657E023">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23</w:t>
            </w:r>
          </w:p>
        </w:tc>
      </w:tr>
      <w:tr w14:paraId="697C6A23">
        <w:tc>
          <w:tcPr>
            <w:tcW w:w="3141" w:type="pct"/>
            <w:vAlign w:val="bottom"/>
          </w:tcPr>
          <w:p w14:paraId="5AB7FBDC">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基于BIM平台测量机器人在机电管线施工中的应用</w:t>
            </w:r>
          </w:p>
        </w:tc>
        <w:tc>
          <w:tcPr>
            <w:tcW w:w="902" w:type="pct"/>
            <w:vAlign w:val="bottom"/>
          </w:tcPr>
          <w:p w14:paraId="5F461F54">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施工技术</w:t>
            </w:r>
          </w:p>
        </w:tc>
        <w:tc>
          <w:tcPr>
            <w:tcW w:w="532" w:type="pct"/>
            <w:vAlign w:val="bottom"/>
          </w:tcPr>
          <w:p w14:paraId="202CD5C0">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24" w:type="pct"/>
            <w:vAlign w:val="bottom"/>
          </w:tcPr>
          <w:p w14:paraId="7310E05E">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25</w:t>
            </w:r>
          </w:p>
        </w:tc>
      </w:tr>
      <w:tr w14:paraId="1E8F0494">
        <w:tc>
          <w:tcPr>
            <w:tcW w:w="3141" w:type="pct"/>
            <w:tcBorders>
              <w:top w:val="single" w:color="7E7E7E" w:themeColor="text1" w:themeTint="80" w:sz="4" w:space="0"/>
              <w:bottom w:val="single" w:color="7E7E7E" w:themeColor="text1" w:themeTint="80" w:sz="4" w:space="0"/>
            </w:tcBorders>
            <w:vAlign w:val="bottom"/>
          </w:tcPr>
          <w:p w14:paraId="6500A172">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基于PSO的塔式起重机模糊神经网络滑模防摆控制</w:t>
            </w:r>
          </w:p>
        </w:tc>
        <w:tc>
          <w:tcPr>
            <w:tcW w:w="902" w:type="pct"/>
            <w:tcBorders>
              <w:top w:val="single" w:color="7E7E7E" w:themeColor="text1" w:themeTint="80" w:sz="4" w:space="0"/>
              <w:bottom w:val="single" w:color="7E7E7E" w:themeColor="text1" w:themeTint="80" w:sz="4" w:space="0"/>
            </w:tcBorders>
            <w:vAlign w:val="bottom"/>
          </w:tcPr>
          <w:p w14:paraId="643E7F5C">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机床与液压</w:t>
            </w:r>
          </w:p>
        </w:tc>
        <w:tc>
          <w:tcPr>
            <w:tcW w:w="532" w:type="pct"/>
            <w:tcBorders>
              <w:top w:val="single" w:color="7E7E7E" w:themeColor="text1" w:themeTint="80" w:sz="4" w:space="0"/>
              <w:bottom w:val="single" w:color="7E7E7E" w:themeColor="text1" w:themeTint="80" w:sz="4" w:space="0"/>
            </w:tcBorders>
            <w:vAlign w:val="bottom"/>
          </w:tcPr>
          <w:p w14:paraId="4CA8CA4E">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24" w:type="pct"/>
            <w:tcBorders>
              <w:top w:val="single" w:color="7E7E7E" w:themeColor="text1" w:themeTint="80" w:sz="4" w:space="0"/>
              <w:bottom w:val="single" w:color="7E7E7E" w:themeColor="text1" w:themeTint="80" w:sz="4" w:space="0"/>
            </w:tcBorders>
            <w:vAlign w:val="bottom"/>
          </w:tcPr>
          <w:p w14:paraId="02660308">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19</w:t>
            </w:r>
          </w:p>
        </w:tc>
      </w:tr>
      <w:tr w14:paraId="5F49C5FF">
        <w:tc>
          <w:tcPr>
            <w:tcW w:w="3141" w:type="pct"/>
            <w:vAlign w:val="bottom"/>
          </w:tcPr>
          <w:p w14:paraId="6FAF5DDC">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塔式起重机吊点定位控制技术研究</w:t>
            </w:r>
          </w:p>
        </w:tc>
        <w:tc>
          <w:tcPr>
            <w:tcW w:w="902" w:type="pct"/>
            <w:vAlign w:val="bottom"/>
          </w:tcPr>
          <w:p w14:paraId="35B0A554">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机电工程</w:t>
            </w:r>
          </w:p>
        </w:tc>
        <w:tc>
          <w:tcPr>
            <w:tcW w:w="532" w:type="pct"/>
            <w:vAlign w:val="bottom"/>
          </w:tcPr>
          <w:p w14:paraId="54C34A47">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24" w:type="pct"/>
            <w:vAlign w:val="bottom"/>
          </w:tcPr>
          <w:p w14:paraId="63055990">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10</w:t>
            </w:r>
          </w:p>
        </w:tc>
      </w:tr>
      <w:tr w14:paraId="0AA632A2">
        <w:tc>
          <w:tcPr>
            <w:tcW w:w="3141" w:type="pct"/>
            <w:tcBorders>
              <w:top w:val="single" w:color="7E7E7E" w:themeColor="text1" w:themeTint="80" w:sz="4" w:space="0"/>
              <w:bottom w:val="single" w:color="7E7E7E" w:themeColor="text1" w:themeTint="80" w:sz="4" w:space="0"/>
            </w:tcBorders>
            <w:vAlign w:val="bottom"/>
          </w:tcPr>
          <w:p w14:paraId="2C3DBBED">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BIM技术结合测量机器人放样功能在高层建筑领域的应用</w:t>
            </w:r>
          </w:p>
        </w:tc>
        <w:tc>
          <w:tcPr>
            <w:tcW w:w="902" w:type="pct"/>
            <w:tcBorders>
              <w:top w:val="single" w:color="7E7E7E" w:themeColor="text1" w:themeTint="80" w:sz="4" w:space="0"/>
              <w:bottom w:val="single" w:color="7E7E7E" w:themeColor="text1" w:themeTint="80" w:sz="4" w:space="0"/>
            </w:tcBorders>
            <w:vAlign w:val="bottom"/>
          </w:tcPr>
          <w:p w14:paraId="575F4957">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测绘通报</w:t>
            </w:r>
          </w:p>
        </w:tc>
        <w:tc>
          <w:tcPr>
            <w:tcW w:w="532" w:type="pct"/>
            <w:tcBorders>
              <w:top w:val="single" w:color="7E7E7E" w:themeColor="text1" w:themeTint="80" w:sz="4" w:space="0"/>
              <w:bottom w:val="single" w:color="7E7E7E" w:themeColor="text1" w:themeTint="80" w:sz="4" w:space="0"/>
            </w:tcBorders>
            <w:vAlign w:val="bottom"/>
          </w:tcPr>
          <w:p w14:paraId="7D8D6B10">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24" w:type="pct"/>
            <w:tcBorders>
              <w:top w:val="single" w:color="7E7E7E" w:themeColor="text1" w:themeTint="80" w:sz="4" w:space="0"/>
              <w:bottom w:val="single" w:color="7E7E7E" w:themeColor="text1" w:themeTint="80" w:sz="4" w:space="0"/>
            </w:tcBorders>
            <w:vAlign w:val="bottom"/>
          </w:tcPr>
          <w:p w14:paraId="35514A8F">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15</w:t>
            </w:r>
          </w:p>
        </w:tc>
      </w:tr>
      <w:tr w14:paraId="504FD3F9">
        <w:tc>
          <w:tcPr>
            <w:tcW w:w="3141" w:type="pct"/>
            <w:vAlign w:val="bottom"/>
          </w:tcPr>
          <w:p w14:paraId="24F12CCC">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基于A*和改进动态窗口法的建筑移动机器人路径规划</w:t>
            </w:r>
          </w:p>
        </w:tc>
        <w:tc>
          <w:tcPr>
            <w:tcW w:w="902" w:type="pct"/>
            <w:vAlign w:val="bottom"/>
          </w:tcPr>
          <w:p w14:paraId="53504D93">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工业控制计算机</w:t>
            </w:r>
          </w:p>
        </w:tc>
        <w:tc>
          <w:tcPr>
            <w:tcW w:w="532" w:type="pct"/>
            <w:vAlign w:val="bottom"/>
          </w:tcPr>
          <w:p w14:paraId="4ABCD479">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24" w:type="pct"/>
            <w:vAlign w:val="bottom"/>
          </w:tcPr>
          <w:p w14:paraId="492FF827">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12</w:t>
            </w:r>
          </w:p>
        </w:tc>
      </w:tr>
      <w:tr w14:paraId="3C10336A">
        <w:tc>
          <w:tcPr>
            <w:tcW w:w="3141" w:type="pct"/>
            <w:tcBorders>
              <w:top w:val="single" w:color="7E7E7E" w:themeColor="text1" w:themeTint="80" w:sz="4" w:space="0"/>
              <w:bottom w:val="single" w:color="7E7E7E" w:themeColor="text1" w:themeTint="80" w:sz="4" w:space="0"/>
            </w:tcBorders>
            <w:vAlign w:val="bottom"/>
          </w:tcPr>
          <w:p w14:paraId="2183CF33">
            <w:pPr>
              <w:pStyle w:val="5"/>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基于机电联合仿真的塔式起重机变幅定位与防摆控制研究</w:t>
            </w:r>
          </w:p>
        </w:tc>
        <w:tc>
          <w:tcPr>
            <w:tcW w:w="902" w:type="pct"/>
            <w:tcBorders>
              <w:top w:val="single" w:color="7E7E7E" w:themeColor="text1" w:themeTint="80" w:sz="4" w:space="0"/>
              <w:bottom w:val="single" w:color="7E7E7E" w:themeColor="text1" w:themeTint="80" w:sz="4" w:space="0"/>
            </w:tcBorders>
            <w:vAlign w:val="bottom"/>
          </w:tcPr>
          <w:p w14:paraId="58B0A5E7">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制造业自动化</w:t>
            </w:r>
          </w:p>
        </w:tc>
        <w:tc>
          <w:tcPr>
            <w:tcW w:w="532" w:type="pct"/>
            <w:tcBorders>
              <w:top w:val="single" w:color="7E7E7E" w:themeColor="text1" w:themeTint="80" w:sz="4" w:space="0"/>
              <w:bottom w:val="single" w:color="7E7E7E" w:themeColor="text1" w:themeTint="80" w:sz="4" w:space="0"/>
            </w:tcBorders>
            <w:vAlign w:val="bottom"/>
          </w:tcPr>
          <w:p w14:paraId="0BD9689C">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2023</w:t>
            </w:r>
          </w:p>
        </w:tc>
        <w:tc>
          <w:tcPr>
            <w:tcW w:w="424" w:type="pct"/>
            <w:tcBorders>
              <w:top w:val="single" w:color="7E7E7E" w:themeColor="text1" w:themeTint="80" w:sz="4" w:space="0"/>
              <w:bottom w:val="single" w:color="7E7E7E" w:themeColor="text1" w:themeTint="80" w:sz="4" w:space="0"/>
            </w:tcBorders>
            <w:vAlign w:val="bottom"/>
          </w:tcPr>
          <w:p w14:paraId="2E8EEC69">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5</w:t>
            </w:r>
          </w:p>
        </w:tc>
      </w:tr>
    </w:tbl>
    <w:p w14:paraId="549136FC">
      <w:pPr>
        <w:numPr>
          <w:ilvl w:val="0"/>
          <w:numId w:val="2"/>
        </w:numPr>
        <w:spacing w:line="480" w:lineRule="auto"/>
        <w:ind w:firstLine="240" w:firstLineChars="100"/>
        <w:rPr>
          <w:rFonts w:ascii="宋体" w:hAnsi="宋体" w:eastAsia="宋体" w:cs="宋体"/>
          <w:sz w:val="24"/>
          <w:szCs w:val="24"/>
        </w:rPr>
      </w:pPr>
      <w:r>
        <w:rPr>
          <w:rFonts w:hint="eastAsia" w:ascii="宋体" w:hAnsi="宋体" w:eastAsia="宋体" w:cs="宋体"/>
          <w:sz w:val="24"/>
          <w:szCs w:val="24"/>
        </w:rPr>
        <w:t>工程大数据与互联网平台。围绕产业互联网平台的数据汇聚与处理能力，涵盖了多种类型数据以及相关技术应用，涉及大数据、自然语言处理、大模型等技术。其中大数据相关技术占比最多，为448项，主要聚焦于数据采集、清洗及特征化预处理，形成数据资源目录，并加强对海量工程数据分析和深度挖掘，如构建工程多源数据协同采集系统。图4-9和表4-9为专利相关技术词云图以及具体专利举例。</w:t>
      </w:r>
    </w:p>
    <w:p w14:paraId="61F73457">
      <w:pPr>
        <w:spacing w:line="480" w:lineRule="auto"/>
        <w:jc w:val="center"/>
        <w:rPr>
          <w:rFonts w:ascii="宋体" w:hAnsi="宋体" w:eastAsia="宋体"/>
          <w:sz w:val="24"/>
          <w:szCs w:val="20"/>
        </w:rPr>
      </w:pPr>
      <w:r>
        <w:rPr>
          <w:rFonts w:ascii="宋体" w:hAnsi="宋体" w:eastAsia="宋体"/>
          <w:sz w:val="24"/>
          <w:szCs w:val="20"/>
        </w:rPr>
        <mc:AlternateContent>
          <mc:Choice Requires="wpg">
            <w:drawing>
              <wp:inline distT="0" distB="0" distL="0" distR="0">
                <wp:extent cx="4354830" cy="2176780"/>
                <wp:effectExtent l="0" t="0" r="13970" b="7620"/>
                <wp:docPr id="50" name="组合 18"/>
                <wp:cNvGraphicFramePr/>
                <a:graphic xmlns:a="http://schemas.openxmlformats.org/drawingml/2006/main">
                  <a:graphicData uri="http://schemas.microsoft.com/office/word/2010/wordprocessingGroup">
                    <wpg:wgp>
                      <wpg:cNvGrpSpPr/>
                      <wpg:grpSpPr>
                        <a:xfrm>
                          <a:off x="0" y="0"/>
                          <a:ext cx="4355293" cy="2176953"/>
                          <a:chOff x="0" y="0"/>
                          <a:chExt cx="4614206" cy="2158428"/>
                        </a:xfrm>
                      </wpg:grpSpPr>
                      <wpg:grpSp>
                        <wpg:cNvPr id="51" name="组合 51"/>
                        <wpg:cNvGrpSpPr/>
                        <wpg:grpSpPr>
                          <a:xfrm>
                            <a:off x="0" y="0"/>
                            <a:ext cx="4614206" cy="2158428"/>
                            <a:chOff x="0" y="0"/>
                            <a:chExt cx="4614206" cy="2158428"/>
                          </a:xfrm>
                        </wpg:grpSpPr>
                        <wpg:grpSp>
                          <wpg:cNvPr id="53" name="组合 53"/>
                          <wpg:cNvGrpSpPr/>
                          <wpg:grpSpPr>
                            <a:xfrm>
                              <a:off x="0" y="0"/>
                              <a:ext cx="4614206" cy="2158428"/>
                              <a:chOff x="0" y="0"/>
                              <a:chExt cx="4614206" cy="2158428"/>
                            </a:xfrm>
                          </wpg:grpSpPr>
                          <wpg:grpSp>
                            <wpg:cNvPr id="54" name="组合 54"/>
                            <wpg:cNvGrpSpPr/>
                            <wpg:grpSpPr>
                              <a:xfrm>
                                <a:off x="0" y="0"/>
                                <a:ext cx="4614206" cy="2158428"/>
                                <a:chOff x="0" y="0"/>
                                <a:chExt cx="4158869" cy="1945431"/>
                              </a:xfrm>
                            </wpg:grpSpPr>
                            <pic:pic xmlns:pic="http://schemas.openxmlformats.org/drawingml/2006/picture">
                              <pic:nvPicPr>
                                <pic:cNvPr id="55" name="图片 55"/>
                                <pic:cNvPicPr>
                                  <a:picLocks noChangeAspect="1"/>
                                </pic:cNvPicPr>
                              </pic:nvPicPr>
                              <pic:blipFill>
                                <a:blip r:embed="rId12"/>
                                <a:srcRect l="7809" t="14805" r="10464" b="11862"/>
                                <a:stretch>
                                  <a:fillRect/>
                                </a:stretch>
                              </pic:blipFill>
                              <pic:spPr>
                                <a:xfrm>
                                  <a:off x="0" y="0"/>
                                  <a:ext cx="4158869" cy="1945431"/>
                                </a:xfrm>
                                <a:prstGeom prst="rect">
                                  <a:avLst/>
                                </a:prstGeom>
                                <a:noFill/>
                                <a:ln w="9525">
                                  <a:noFill/>
                                </a:ln>
                              </pic:spPr>
                            </pic:pic>
                            <wps:wsp>
                              <wps:cNvPr id="56" name="矩形 56"/>
                              <wps:cNvSpPr/>
                              <wps:spPr>
                                <a:xfrm>
                                  <a:off x="3575785" y="864356"/>
                                  <a:ext cx="417910" cy="14067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57" name="矩形 57"/>
                            <wps:cNvSpPr/>
                            <wps:spPr>
                              <a:xfrm>
                                <a:off x="4093859" y="682634"/>
                                <a:ext cx="401690" cy="11505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58" name="矩形 58"/>
                          <wps:cNvSpPr/>
                          <wps:spPr>
                            <a:xfrm>
                              <a:off x="1725691" y="1958798"/>
                              <a:ext cx="463665" cy="15607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59" name="矩形 59"/>
                        <wps:cNvSpPr/>
                        <wps:spPr>
                          <a:xfrm>
                            <a:off x="3064994" y="222511"/>
                            <a:ext cx="463665" cy="15607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组合 18" o:spid="_x0000_s1026" o:spt="203" style="height:171.4pt;width:342.9pt;" coordsize="4614206,2158428" o:gfxdata="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">
                <o:lock v:ext="edit" aspectratio="f"/>
                <v:group id="_x0000_s1026" o:spid="_x0000_s1026" o:spt="203" style="position:absolute;left:0;top:0;height:2158428;width:4614206;" coordsize="4614206,2158428"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group id="_x0000_s1026" o:spid="_x0000_s1026" o:spt="203" style="position:absolute;left:0;top:0;height:2158428;width:4614206;" coordsize="4614206,2158428"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0;top:0;height:2158428;width:4614206;" coordsize="4158869,1945431" o:gfxdata="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Xy7WvwAAANsAAAAPAAAAAAAAAAEAIAAAACIAAABkcnMvZG93bnJldi54&#10;bWxQSwECFAAUAAAACACHTuJAMy8FnjsAAAA5AAAAFQAAAAAAAAABACAAAAAOAQAAZHJzL2dyb3Vw&#10;c2hhcGV4bWwueG1sUEsFBgAAAAAGAAYAYAEAAMsDAAAAAA==&#10;">
                      <o:lock v:ext="edit" aspectratio="f"/>
                      <v:shape id="_x0000_s1026" o:spid="_x0000_s1026" o:spt="75" type="#_x0000_t75" style="position:absolute;left:0;top:0;height:1945431;width:4158869;" filled="f" o:preferrelative="t" stroked="f" coordsize="21600,21600" o:gfxdata="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5fTQ74A&#10;AADbAAAADwAAAAAAAAABACAAAAAiAAAAZHJzL2Rvd25yZXYueG1sUEsBAhQAFAAAAAgAh07iQDMv&#10;BZ47AAAAOQAAABAAAAAAAAAAAQAgAAAADQEAAGRycy9zaGFwZXhtbC54bWxQSwUGAAAAAAYABgBb&#10;AQAAtwMAAAAA&#10;">
                        <v:fill on="f" focussize="0,0"/>
                        <v:stroke on="f"/>
                        <v:imagedata r:id="rId12" cropleft="5118f" croptop="9703f" cropright="6858f" cropbottom="7774f" o:title=""/>
                        <o:lock v:ext="edit" aspectratio="t"/>
                      </v:shape>
                      <v:rect id="_x0000_s1026" o:spid="_x0000_s1026" o:spt="1" style="position:absolute;left:3575785;top:864356;height:140677;width:417910;v-text-anchor:middle;" fillcolor="#FFFFFF [3212]" filled="t" stroked="t" coordsize="21600,21600" o:gfxdata="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95eb4A&#10;AADbAAAADwAAAAAAAAABACAAAAAiAAAAZHJzL2Rvd25yZXYueG1sUEsBAhQAFAAAAAgAh07iQDMv&#10;BZ47AAAAOQAAABAAAAAAAAAAAQAgAAAADQEAAGRycy9zaGFwZXhtbC54bWxQSwUGAAAAAAYABgBb&#10;AQAAtwMAAAAA&#10;">
                        <v:fill on="t" focussize="0,0"/>
                        <v:stroke weight="1pt" color="#FFFFFF [3212]" miterlimit="8" joinstyle="miter"/>
                        <v:imagedata o:title=""/>
                        <o:lock v:ext="edit" aspectratio="f"/>
                      </v:rect>
                    </v:group>
                    <v:rect id="_x0000_s1026" o:spid="_x0000_s1026" o:spt="1" style="position:absolute;left:4093859;top:682634;height:115057;width:401690;v-text-anchor:middle;" fillcolor="#FFFFFF [3212]" filled="t" stroked="t" coordsize="21600,21600" o:gfxdata="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Q9zivQAA&#10;ANsAAAAPAAAAAAAAAAEAIAAAACIAAABkcnMvZG93bnJldi54bWxQSwECFAAUAAAACACHTuJAMy8F&#10;njsAAAA5AAAAEAAAAAAAAAABACAAAAAMAQAAZHJzL3NoYXBleG1sLnhtbFBLBQYAAAAABgAGAFsB&#10;AAC2AwAAAAA=&#10;">
                      <v:fill on="t" focussize="0,0"/>
                      <v:stroke weight="1pt" color="#FFFFFF [3212]" miterlimit="8" joinstyle="miter"/>
                      <v:imagedata o:title=""/>
                      <o:lock v:ext="edit" aspectratio="f"/>
                    </v:rect>
                  </v:group>
                  <v:rect id="_x0000_s1026" o:spid="_x0000_s1026" o:spt="1" style="position:absolute;left:1725691;top:1958798;height:156079;width:463665;v-text-anchor:middle;" fillcolor="#FFFFFF [3212]" filled="t" stroked="t" coordsize="21600,21600" o:gfxdata="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PcSJC5AAAA2wAA&#10;AA8AAAAAAAAAAQAgAAAAIgAAAGRycy9kb3ducmV2LnhtbFBLAQIUABQAAAAIAIdO4kAzLwWeOwAA&#10;ADkAAAAQAAAAAAAAAAEAIAAAAAgBAABkcnMvc2hhcGV4bWwueG1sUEsFBgAAAAAGAAYAWwEAALID&#10;AAAAAA==&#10;">
                    <v:fill on="t" focussize="0,0"/>
                    <v:stroke weight="1pt" color="#FFFFFF [3212]" miterlimit="8" joinstyle="miter"/>
                    <v:imagedata o:title=""/>
                    <o:lock v:ext="edit" aspectratio="f"/>
                  </v:rect>
                </v:group>
                <v:rect id="_x0000_s1026" o:spid="_x0000_s1026" o:spt="1" style="position:absolute;left:3064994;top:222511;height:156079;width:463665;v-text-anchor:middle;" fillcolor="#FFFFFF [3212]" filled="t" stroked="t" coordsize="21600,21600" o:gfxdata="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JDtC74A&#10;AADbAAAADwAAAAAAAAABACAAAAAiAAAAZHJzL2Rvd25yZXYueG1sUEsBAhQAFAAAAAgAh07iQDMv&#10;BZ47AAAAOQAAABAAAAAAAAAAAQAgAAAADQEAAGRycy9zaGFwZXhtbC54bWxQSwUGAAAAAAYABgBb&#10;AQAAtwMAAAAA&#10;">
                  <v:fill on="t" focussize="0,0"/>
                  <v:stroke weight="1pt" color="#FFFFFF [3212]" miterlimit="8" joinstyle="miter"/>
                  <v:imagedata o:title=""/>
                  <o:lock v:ext="edit" aspectratio="f"/>
                </v:rect>
                <w10:wrap type="none"/>
                <w10:anchorlock/>
              </v:group>
            </w:pict>
          </mc:Fallback>
        </mc:AlternateContent>
      </w:r>
    </w:p>
    <w:p w14:paraId="639FE2CB">
      <w:pPr>
        <w:spacing w:line="480" w:lineRule="auto"/>
        <w:jc w:val="center"/>
        <w:rPr>
          <w:rFonts w:ascii="宋体" w:hAnsi="宋体" w:eastAsia="宋体" w:cs="宋体"/>
          <w:sz w:val="24"/>
          <w:szCs w:val="24"/>
        </w:rPr>
      </w:pPr>
      <w:r>
        <w:rPr>
          <w:rFonts w:hint="eastAsia" w:ascii="宋体" w:hAnsi="宋体" w:eastAsia="宋体"/>
          <w:sz w:val="24"/>
          <w:szCs w:val="20"/>
        </w:rPr>
        <w:t>图4-9 大数据技术专利词云图</w:t>
      </w:r>
    </w:p>
    <w:p w14:paraId="07CC62E3">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9</w:t>
      </w:r>
      <w:r>
        <w:rPr>
          <w:rFonts w:hint="eastAsia" w:ascii="宋体" w:hAnsi="宋体" w:eastAsia="宋体" w:cs="宋体"/>
          <w:sz w:val="24"/>
          <w:szCs w:val="24"/>
        </w:rPr>
        <w:t xml:space="preserve"> 工程大数据与互联网平台相关专利举例</w:t>
      </w:r>
    </w:p>
    <w:tbl>
      <w:tblPr>
        <w:tblStyle w:val="9"/>
        <w:tblW w:w="7938"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9"/>
        <w:gridCol w:w="1568"/>
        <w:gridCol w:w="1301"/>
      </w:tblGrid>
      <w:tr w14:paraId="2A08B665">
        <w:trPr>
          <w:trHeight w:val="510" w:hRule="atLeast"/>
        </w:trPr>
        <w:tc>
          <w:tcPr>
            <w:tcW w:w="5159" w:type="dxa"/>
            <w:tcBorders>
              <w:bottom w:val="single" w:color="7E7E7E" w:themeColor="text1" w:themeTint="80" w:sz="4" w:space="0"/>
              <w:insideH w:val="single" w:sz="4" w:space="0"/>
            </w:tcBorders>
            <w:vAlign w:val="center"/>
          </w:tcPr>
          <w:p w14:paraId="46FA4979">
            <w:pPr>
              <w:pStyle w:val="5"/>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专利</w:t>
            </w:r>
          </w:p>
        </w:tc>
        <w:tc>
          <w:tcPr>
            <w:tcW w:w="1476" w:type="dxa"/>
            <w:tcBorders>
              <w:bottom w:val="single" w:color="7E7E7E" w:themeColor="text1" w:themeTint="80" w:sz="4" w:space="0"/>
              <w:insideH w:val="single" w:sz="4" w:space="0"/>
            </w:tcBorders>
            <w:vAlign w:val="center"/>
          </w:tcPr>
          <w:p w14:paraId="0AE18AD7">
            <w:pPr>
              <w:pStyle w:val="5"/>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专利号</w:t>
            </w:r>
          </w:p>
        </w:tc>
        <w:tc>
          <w:tcPr>
            <w:tcW w:w="1303" w:type="dxa"/>
            <w:tcBorders>
              <w:bottom w:val="single" w:color="7E7E7E" w:themeColor="text1" w:themeTint="80" w:sz="4" w:space="0"/>
              <w:insideH w:val="single" w:sz="4" w:space="0"/>
            </w:tcBorders>
            <w:vAlign w:val="center"/>
          </w:tcPr>
          <w:p w14:paraId="09981275">
            <w:pPr>
              <w:pStyle w:val="5"/>
              <w:widowControl/>
              <w:spacing w:beforeAutospacing="0" w:afterAutospacing="0" w:line="360" w:lineRule="auto"/>
              <w:jc w:val="center"/>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申请时间</w:t>
            </w:r>
          </w:p>
        </w:tc>
      </w:tr>
      <w:tr w14:paraId="5B56F0DD">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2B4A1AC2">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一种基于多元数据的隧道施工动态塌方安全综合预警方法</w:t>
            </w:r>
          </w:p>
        </w:tc>
        <w:tc>
          <w:tcPr>
            <w:tcW w:w="1476" w:type="dxa"/>
            <w:tcBorders>
              <w:top w:val="single" w:color="7E7E7E" w:themeColor="text1" w:themeTint="80" w:sz="4" w:space="0"/>
              <w:bottom w:val="single" w:color="7E7E7E" w:themeColor="text1" w:themeTint="80" w:sz="4" w:space="0"/>
            </w:tcBorders>
            <w:vAlign w:val="center"/>
          </w:tcPr>
          <w:p w14:paraId="54F144B0">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CN109931109A</w:t>
            </w:r>
          </w:p>
        </w:tc>
        <w:tc>
          <w:tcPr>
            <w:tcW w:w="1303" w:type="dxa"/>
            <w:tcBorders>
              <w:top w:val="single" w:color="7E7E7E" w:themeColor="text1" w:themeTint="80" w:sz="4" w:space="0"/>
              <w:bottom w:val="single" w:color="7E7E7E" w:themeColor="text1" w:themeTint="80" w:sz="4" w:space="0"/>
            </w:tcBorders>
            <w:vAlign w:val="center"/>
          </w:tcPr>
          <w:p w14:paraId="46E50754">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2019/4/19</w:t>
            </w:r>
          </w:p>
        </w:tc>
      </w:tr>
      <w:tr w14:paraId="32635955">
        <w:trPr>
          <w:trHeight w:val="510" w:hRule="atLeast"/>
        </w:trPr>
        <w:tc>
          <w:tcPr>
            <w:tcW w:w="5159" w:type="dxa"/>
            <w:vAlign w:val="center"/>
          </w:tcPr>
          <w:p w14:paraId="316335D6">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基于大数据的地下钢筋混凝土结构碳化寿命智能建模方法</w:t>
            </w:r>
          </w:p>
        </w:tc>
        <w:tc>
          <w:tcPr>
            <w:tcW w:w="1476" w:type="dxa"/>
            <w:vAlign w:val="center"/>
          </w:tcPr>
          <w:p w14:paraId="46152DA1">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CN110991067A</w:t>
            </w:r>
          </w:p>
        </w:tc>
        <w:tc>
          <w:tcPr>
            <w:tcW w:w="1303" w:type="dxa"/>
            <w:vAlign w:val="center"/>
          </w:tcPr>
          <w:p w14:paraId="35845FFE">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2019/12/11</w:t>
            </w:r>
          </w:p>
        </w:tc>
      </w:tr>
      <w:tr w14:paraId="58A8F4F5">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2866E55A">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一种岩质地层地铁盾构施工地表沉降规律的数据挖掘方法</w:t>
            </w:r>
          </w:p>
        </w:tc>
        <w:tc>
          <w:tcPr>
            <w:tcW w:w="1476" w:type="dxa"/>
            <w:tcBorders>
              <w:top w:val="single" w:color="7E7E7E" w:themeColor="text1" w:themeTint="80" w:sz="4" w:space="0"/>
              <w:bottom w:val="single" w:color="7E7E7E" w:themeColor="text1" w:themeTint="80" w:sz="4" w:space="0"/>
            </w:tcBorders>
            <w:vAlign w:val="center"/>
          </w:tcPr>
          <w:p w14:paraId="0E796E83">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CN112052274B</w:t>
            </w:r>
          </w:p>
        </w:tc>
        <w:tc>
          <w:tcPr>
            <w:tcW w:w="1303" w:type="dxa"/>
            <w:tcBorders>
              <w:top w:val="single" w:color="7E7E7E" w:themeColor="text1" w:themeTint="80" w:sz="4" w:space="0"/>
              <w:bottom w:val="single" w:color="7E7E7E" w:themeColor="text1" w:themeTint="80" w:sz="4" w:space="0"/>
            </w:tcBorders>
            <w:vAlign w:val="center"/>
          </w:tcPr>
          <w:p w14:paraId="63914FA2">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2020/7/31</w:t>
            </w:r>
          </w:p>
        </w:tc>
      </w:tr>
      <w:tr w14:paraId="54EAE109">
        <w:trPr>
          <w:trHeight w:val="510" w:hRule="atLeast"/>
        </w:trPr>
        <w:tc>
          <w:tcPr>
            <w:tcW w:w="5159" w:type="dxa"/>
            <w:vAlign w:val="center"/>
          </w:tcPr>
          <w:p w14:paraId="64CA458D">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一种智能化建筑施工的数据处理方法</w:t>
            </w:r>
          </w:p>
        </w:tc>
        <w:tc>
          <w:tcPr>
            <w:tcW w:w="1476" w:type="dxa"/>
            <w:vAlign w:val="center"/>
          </w:tcPr>
          <w:p w14:paraId="3EDB174D">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CN113222437A</w:t>
            </w:r>
          </w:p>
        </w:tc>
        <w:tc>
          <w:tcPr>
            <w:tcW w:w="1303" w:type="dxa"/>
            <w:vAlign w:val="center"/>
          </w:tcPr>
          <w:p w14:paraId="7619C015">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2021/5/24</w:t>
            </w:r>
          </w:p>
        </w:tc>
      </w:tr>
      <w:tr w14:paraId="6EC91D40">
        <w:trPr>
          <w:trHeight w:val="510" w:hRule="atLeast"/>
        </w:trPr>
        <w:tc>
          <w:tcPr>
            <w:tcW w:w="5159" w:type="dxa"/>
            <w:vAlign w:val="center"/>
          </w:tcPr>
          <w:p w14:paraId="51C7F667">
            <w:pPr>
              <w:pStyle w:val="5"/>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一种基于数据分析的盾构隧道盾尾涌水检测管控系统</w:t>
            </w:r>
          </w:p>
        </w:tc>
        <w:tc>
          <w:tcPr>
            <w:tcW w:w="1476" w:type="dxa"/>
            <w:vAlign w:val="center"/>
          </w:tcPr>
          <w:p w14:paraId="7F44A8FA">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CN118228205B</w:t>
            </w:r>
          </w:p>
        </w:tc>
        <w:tc>
          <w:tcPr>
            <w:tcW w:w="1303" w:type="dxa"/>
            <w:vAlign w:val="center"/>
          </w:tcPr>
          <w:p w14:paraId="08137DAD">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2024/5/24</w:t>
            </w:r>
          </w:p>
        </w:tc>
      </w:tr>
      <w:tr w14:paraId="7435189C">
        <w:trPr>
          <w:trHeight w:val="510" w:hRule="atLeast"/>
        </w:trPr>
        <w:tc>
          <w:tcPr>
            <w:tcW w:w="5159" w:type="dxa"/>
            <w:tcBorders>
              <w:top w:val="single" w:color="7E7E7E" w:themeColor="text1" w:themeTint="80" w:sz="4" w:space="0"/>
              <w:bottom w:val="single" w:color="7E7E7E" w:themeColor="text1" w:themeTint="80" w:sz="4" w:space="0"/>
            </w:tcBorders>
            <w:vAlign w:val="center"/>
          </w:tcPr>
          <w:p w14:paraId="3474246D">
            <w:pPr>
              <w:pStyle w:val="5"/>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基于大数据的地下连续墙钢筋搭接接头抗弯能力计算方法</w:t>
            </w:r>
          </w:p>
        </w:tc>
        <w:tc>
          <w:tcPr>
            <w:tcW w:w="1476" w:type="dxa"/>
            <w:tcBorders>
              <w:top w:val="single" w:color="7E7E7E" w:themeColor="text1" w:themeTint="80" w:sz="4" w:space="0"/>
              <w:bottom w:val="single" w:color="7E7E7E" w:themeColor="text1" w:themeTint="80" w:sz="4" w:space="0"/>
            </w:tcBorders>
            <w:vAlign w:val="center"/>
          </w:tcPr>
          <w:p w14:paraId="66A62CF5">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CN119312644A</w:t>
            </w:r>
          </w:p>
        </w:tc>
        <w:tc>
          <w:tcPr>
            <w:tcW w:w="1303" w:type="dxa"/>
            <w:tcBorders>
              <w:top w:val="single" w:color="7E7E7E" w:themeColor="text1" w:themeTint="80" w:sz="4" w:space="0"/>
              <w:bottom w:val="single" w:color="7E7E7E" w:themeColor="text1" w:themeTint="80" w:sz="4" w:space="0"/>
            </w:tcBorders>
            <w:vAlign w:val="center"/>
          </w:tcPr>
          <w:p w14:paraId="10179829">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2024/12/17</w:t>
            </w:r>
          </w:p>
        </w:tc>
      </w:tr>
    </w:tbl>
    <w:p w14:paraId="33FE0FF5">
      <w:pPr>
        <w:spacing w:line="480" w:lineRule="auto"/>
        <w:ind w:firstLine="420"/>
        <w:rPr>
          <w:rFonts w:ascii="宋体" w:hAnsi="宋体" w:eastAsia="宋体" w:cs="宋体"/>
          <w:sz w:val="24"/>
          <w:szCs w:val="24"/>
        </w:rPr>
      </w:pPr>
      <w:r>
        <w:rPr>
          <w:rFonts w:hint="eastAsia" w:ascii="宋体" w:hAnsi="宋体" w:eastAsia="宋体" w:cs="宋体"/>
          <w:sz w:val="24"/>
          <w:szCs w:val="24"/>
        </w:rPr>
        <w:t>工程大数据与互联网平台相关</w:t>
      </w:r>
      <w:r>
        <w:rPr>
          <w:rFonts w:ascii="宋体" w:hAnsi="宋体" w:eastAsia="宋体" w:cs="宋体"/>
          <w:sz w:val="24"/>
          <w:szCs w:val="24"/>
        </w:rPr>
        <w:t>文献</w:t>
      </w:r>
      <w:r>
        <w:rPr>
          <w:rFonts w:hint="eastAsia" w:ascii="宋体" w:hAnsi="宋体" w:eastAsia="宋体" w:cs="宋体"/>
          <w:sz w:val="24"/>
          <w:szCs w:val="24"/>
        </w:rPr>
        <w:t>主要集中于大数据挖掘与平台化服务，具体示例见表4</w:t>
      </w:r>
      <w:r>
        <w:rPr>
          <w:rFonts w:ascii="宋体" w:hAnsi="宋体" w:eastAsia="宋体" w:cs="宋体"/>
          <w:sz w:val="24"/>
          <w:szCs w:val="24"/>
        </w:rPr>
        <w:t>-10</w:t>
      </w:r>
      <w:r>
        <w:rPr>
          <w:rFonts w:hint="eastAsia" w:ascii="宋体" w:hAnsi="宋体" w:eastAsia="宋体" w:cs="宋体"/>
          <w:sz w:val="24"/>
          <w:szCs w:val="24"/>
        </w:rPr>
        <w:t>。通过整合不同来源、不同类型的数据，挖掘数据之间的潜在关联，如在多源数据的结构安全性能智能化评估中，建立多源数据与结构安全性能之间的关系，</w:t>
      </w:r>
      <w:r>
        <w:rPr>
          <w:rFonts w:ascii="宋体" w:hAnsi="宋体" w:eastAsia="宋体" w:cs="宋体"/>
          <w:sz w:val="24"/>
          <w:szCs w:val="24"/>
        </w:rPr>
        <w:t>分析温度作用下结构安全性能的变化，预测不同设计参数在荷载作用下对应的安全性能</w:t>
      </w:r>
      <w:r>
        <w:rPr>
          <w:rFonts w:hint="eastAsia" w:ascii="宋体" w:hAnsi="宋体" w:eastAsia="宋体" w:cs="宋体"/>
          <w:sz w:val="24"/>
          <w:szCs w:val="24"/>
        </w:rPr>
        <w:t>。</w:t>
      </w:r>
    </w:p>
    <w:p w14:paraId="34B70A70">
      <w:pPr>
        <w:spacing w:line="480" w:lineRule="auto"/>
        <w:jc w:val="center"/>
        <w:rPr>
          <w:rFonts w:ascii="宋体" w:hAnsi="宋体" w:eastAsia="宋体" w:cs="宋体"/>
          <w:sz w:val="24"/>
          <w:szCs w:val="24"/>
        </w:rPr>
      </w:pPr>
      <w:r>
        <w:rPr>
          <w:rFonts w:hint="eastAsia" w:ascii="宋体" w:hAnsi="宋体" w:eastAsia="宋体" w:cs="宋体"/>
          <w:sz w:val="24"/>
          <w:szCs w:val="24"/>
        </w:rPr>
        <w:t>表4-1</w:t>
      </w:r>
      <w:r>
        <w:rPr>
          <w:rFonts w:ascii="宋体" w:hAnsi="宋体" w:eastAsia="宋体" w:cs="宋体"/>
          <w:sz w:val="24"/>
          <w:szCs w:val="24"/>
        </w:rPr>
        <w:t>0</w:t>
      </w:r>
      <w:r>
        <w:rPr>
          <w:rFonts w:hint="eastAsia" w:ascii="宋体" w:hAnsi="宋体" w:eastAsia="宋体" w:cs="宋体"/>
          <w:sz w:val="24"/>
          <w:szCs w:val="24"/>
        </w:rPr>
        <w:t xml:space="preserve"> 工程大数据与互联网平台相关文献举例</w:t>
      </w:r>
    </w:p>
    <w:tbl>
      <w:tblPr>
        <w:tblStyle w:val="9"/>
        <w:tblW w:w="5108"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136"/>
        <w:gridCol w:w="1429"/>
        <w:gridCol w:w="1000"/>
        <w:gridCol w:w="978"/>
      </w:tblGrid>
      <w:tr w14:paraId="57DA8DA1">
        <w:tc>
          <w:tcPr>
            <w:tcW w:w="3006" w:type="pct"/>
            <w:tcBorders>
              <w:bottom w:val="single" w:color="7E7E7E" w:themeColor="text1" w:themeTint="80" w:sz="4" w:space="0"/>
              <w:insideH w:val="single" w:sz="4" w:space="0"/>
            </w:tcBorders>
          </w:tcPr>
          <w:p w14:paraId="6D183BC2">
            <w:pPr>
              <w:pStyle w:val="5"/>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文献</w:t>
            </w:r>
          </w:p>
        </w:tc>
        <w:tc>
          <w:tcPr>
            <w:tcW w:w="836" w:type="pct"/>
            <w:tcBorders>
              <w:bottom w:val="single" w:color="7E7E7E" w:themeColor="text1" w:themeTint="80" w:sz="4" w:space="0"/>
              <w:insideH w:val="single" w:sz="4" w:space="0"/>
            </w:tcBorders>
          </w:tcPr>
          <w:p w14:paraId="55B96FD8">
            <w:pPr>
              <w:pStyle w:val="5"/>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期刊</w:t>
            </w:r>
          </w:p>
        </w:tc>
        <w:tc>
          <w:tcPr>
            <w:tcW w:w="585" w:type="pct"/>
            <w:tcBorders>
              <w:bottom w:val="single" w:color="7E7E7E" w:themeColor="text1" w:themeTint="80" w:sz="4" w:space="0"/>
              <w:insideH w:val="single" w:sz="4" w:space="0"/>
            </w:tcBorders>
          </w:tcPr>
          <w:p w14:paraId="4604A0BD">
            <w:pPr>
              <w:pStyle w:val="5"/>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发表年份</w:t>
            </w:r>
          </w:p>
        </w:tc>
        <w:tc>
          <w:tcPr>
            <w:tcW w:w="572" w:type="pct"/>
            <w:tcBorders>
              <w:bottom w:val="single" w:color="7E7E7E" w:themeColor="text1" w:themeTint="80" w:sz="4" w:space="0"/>
              <w:insideH w:val="single" w:sz="4" w:space="0"/>
            </w:tcBorders>
          </w:tcPr>
          <w:p w14:paraId="3A974262">
            <w:pPr>
              <w:pStyle w:val="5"/>
              <w:widowControl/>
              <w:spacing w:beforeAutospacing="0" w:afterAutospacing="0" w:line="360" w:lineRule="auto"/>
              <w:jc w:val="center"/>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引用数</w:t>
            </w:r>
          </w:p>
        </w:tc>
      </w:tr>
      <w:tr w14:paraId="179975A8">
        <w:tc>
          <w:tcPr>
            <w:tcW w:w="3006" w:type="pct"/>
            <w:vAlign w:val="center"/>
          </w:tcPr>
          <w:p w14:paraId="76784622">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基于多源数据的结构安全性能智能化评估</w:t>
            </w:r>
          </w:p>
        </w:tc>
        <w:tc>
          <w:tcPr>
            <w:tcW w:w="836" w:type="pct"/>
            <w:vAlign w:val="center"/>
          </w:tcPr>
          <w:p w14:paraId="7F276EB9">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同济大学学报(自然科学版)</w:t>
            </w:r>
          </w:p>
        </w:tc>
        <w:tc>
          <w:tcPr>
            <w:tcW w:w="585" w:type="pct"/>
            <w:vAlign w:val="center"/>
          </w:tcPr>
          <w:p w14:paraId="26CFB076">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572" w:type="pct"/>
            <w:vAlign w:val="center"/>
          </w:tcPr>
          <w:p w14:paraId="08B15F16">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w:t>
            </w:r>
          </w:p>
        </w:tc>
      </w:tr>
      <w:tr w14:paraId="181800E2">
        <w:tc>
          <w:tcPr>
            <w:tcW w:w="3006" w:type="pct"/>
            <w:tcBorders>
              <w:top w:val="single" w:color="7E7E7E" w:themeColor="text1" w:themeTint="80" w:sz="4" w:space="0"/>
              <w:bottom w:val="single" w:color="7E7E7E" w:themeColor="text1" w:themeTint="80" w:sz="4" w:space="0"/>
            </w:tcBorders>
            <w:vAlign w:val="center"/>
          </w:tcPr>
          <w:p w14:paraId="75437D61">
            <w:pPr>
              <w:pStyle w:val="5"/>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多源数据在复杂场景建筑物三维重建的应用</w:t>
            </w:r>
          </w:p>
        </w:tc>
        <w:tc>
          <w:tcPr>
            <w:tcW w:w="836" w:type="pct"/>
            <w:tcBorders>
              <w:top w:val="single" w:color="7E7E7E" w:themeColor="text1" w:themeTint="80" w:sz="4" w:space="0"/>
              <w:bottom w:val="single" w:color="7E7E7E" w:themeColor="text1" w:themeTint="80" w:sz="4" w:space="0"/>
            </w:tcBorders>
            <w:vAlign w:val="center"/>
          </w:tcPr>
          <w:p w14:paraId="392DD9CA">
            <w:pPr>
              <w:pStyle w:val="5"/>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测绘通报</w:t>
            </w:r>
          </w:p>
        </w:tc>
        <w:tc>
          <w:tcPr>
            <w:tcW w:w="585" w:type="pct"/>
            <w:tcBorders>
              <w:top w:val="single" w:color="7E7E7E" w:themeColor="text1" w:themeTint="80" w:sz="4" w:space="0"/>
              <w:bottom w:val="single" w:color="7E7E7E" w:themeColor="text1" w:themeTint="80" w:sz="4" w:space="0"/>
            </w:tcBorders>
            <w:vAlign w:val="center"/>
          </w:tcPr>
          <w:p w14:paraId="2F08F56C">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572" w:type="pct"/>
            <w:tcBorders>
              <w:top w:val="single" w:color="7E7E7E" w:themeColor="text1" w:themeTint="80" w:sz="4" w:space="0"/>
              <w:bottom w:val="single" w:color="7E7E7E" w:themeColor="text1" w:themeTint="80" w:sz="4" w:space="0"/>
            </w:tcBorders>
            <w:vAlign w:val="center"/>
          </w:tcPr>
          <w:p w14:paraId="05BBFE50">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23</w:t>
            </w:r>
          </w:p>
        </w:tc>
      </w:tr>
      <w:tr w14:paraId="55CB05E4">
        <w:tc>
          <w:tcPr>
            <w:tcW w:w="3006" w:type="pct"/>
            <w:vAlign w:val="center"/>
          </w:tcPr>
          <w:p w14:paraId="6BE68BF5">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b w:val="0"/>
                <w:bCs w:val="0"/>
                <w:color w:val="000000"/>
                <w:sz w:val="21"/>
                <w:szCs w:val="21"/>
              </w:rPr>
              <w:t>基于云技术的智慧化项目施工管理研究</w:t>
            </w:r>
          </w:p>
        </w:tc>
        <w:tc>
          <w:tcPr>
            <w:tcW w:w="836" w:type="pct"/>
            <w:vAlign w:val="center"/>
          </w:tcPr>
          <w:p w14:paraId="06941624">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施工技术</w:t>
            </w:r>
          </w:p>
        </w:tc>
        <w:tc>
          <w:tcPr>
            <w:tcW w:w="585" w:type="pct"/>
            <w:vAlign w:val="center"/>
          </w:tcPr>
          <w:p w14:paraId="7A221859">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021</w:t>
            </w:r>
          </w:p>
        </w:tc>
        <w:tc>
          <w:tcPr>
            <w:tcW w:w="572" w:type="pct"/>
            <w:vAlign w:val="center"/>
          </w:tcPr>
          <w:p w14:paraId="090D1428">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3</w:t>
            </w:r>
          </w:p>
        </w:tc>
      </w:tr>
      <w:tr w14:paraId="02F69507">
        <w:tc>
          <w:tcPr>
            <w:tcW w:w="3006" w:type="pct"/>
            <w:tcBorders>
              <w:top w:val="single" w:color="7E7E7E" w:themeColor="text1" w:themeTint="80" w:sz="4" w:space="0"/>
              <w:bottom w:val="single" w:color="7E7E7E" w:themeColor="text1" w:themeTint="80" w:sz="4" w:space="0"/>
            </w:tcBorders>
            <w:vAlign w:val="center"/>
          </w:tcPr>
          <w:p w14:paraId="68ADE0FB">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b w:val="0"/>
                <w:bCs w:val="0"/>
                <w:color w:val="000000"/>
                <w:sz w:val="21"/>
                <w:szCs w:val="21"/>
              </w:rPr>
              <w:t>全断面隧道掘进机施工大数据的有效数据提取研究</w:t>
            </w:r>
          </w:p>
        </w:tc>
        <w:tc>
          <w:tcPr>
            <w:tcW w:w="836" w:type="pct"/>
            <w:tcBorders>
              <w:top w:val="single" w:color="7E7E7E" w:themeColor="text1" w:themeTint="80" w:sz="4" w:space="0"/>
              <w:bottom w:val="single" w:color="7E7E7E" w:themeColor="text1" w:themeTint="80" w:sz="4" w:space="0"/>
            </w:tcBorders>
            <w:vAlign w:val="center"/>
          </w:tcPr>
          <w:p w14:paraId="719CDF43">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施工技术</w:t>
            </w:r>
          </w:p>
        </w:tc>
        <w:tc>
          <w:tcPr>
            <w:tcW w:w="585" w:type="pct"/>
            <w:tcBorders>
              <w:top w:val="single" w:color="7E7E7E" w:themeColor="text1" w:themeTint="80" w:sz="4" w:space="0"/>
              <w:bottom w:val="single" w:color="7E7E7E" w:themeColor="text1" w:themeTint="80" w:sz="4" w:space="0"/>
            </w:tcBorders>
            <w:vAlign w:val="center"/>
          </w:tcPr>
          <w:p w14:paraId="2A2E04A1">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022</w:t>
            </w:r>
          </w:p>
        </w:tc>
        <w:tc>
          <w:tcPr>
            <w:tcW w:w="572" w:type="pct"/>
            <w:tcBorders>
              <w:top w:val="single" w:color="7E7E7E" w:themeColor="text1" w:themeTint="80" w:sz="4" w:space="0"/>
              <w:bottom w:val="single" w:color="7E7E7E" w:themeColor="text1" w:themeTint="80" w:sz="4" w:space="0"/>
            </w:tcBorders>
            <w:vAlign w:val="center"/>
          </w:tcPr>
          <w:p w14:paraId="42744E8F">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3</w:t>
            </w:r>
          </w:p>
        </w:tc>
      </w:tr>
      <w:tr w14:paraId="688CD4E4">
        <w:tc>
          <w:tcPr>
            <w:tcW w:w="3006" w:type="pct"/>
            <w:vAlign w:val="center"/>
          </w:tcPr>
          <w:p w14:paraId="48BFCF30">
            <w:pPr>
              <w:pStyle w:val="5"/>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b w:val="0"/>
                <w:bCs w:val="0"/>
                <w:color w:val="000000"/>
                <w:sz w:val="21"/>
                <w:szCs w:val="21"/>
              </w:rPr>
              <w:t>大数据时代工程造价数据的采集与应用研究</w:t>
            </w:r>
          </w:p>
        </w:tc>
        <w:tc>
          <w:tcPr>
            <w:tcW w:w="836" w:type="pct"/>
            <w:vAlign w:val="center"/>
          </w:tcPr>
          <w:p w14:paraId="017C2D46">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施工技术</w:t>
            </w:r>
          </w:p>
        </w:tc>
        <w:tc>
          <w:tcPr>
            <w:tcW w:w="585" w:type="pct"/>
            <w:vAlign w:val="center"/>
          </w:tcPr>
          <w:p w14:paraId="13E18FD4">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018</w:t>
            </w:r>
          </w:p>
        </w:tc>
        <w:tc>
          <w:tcPr>
            <w:tcW w:w="572" w:type="pct"/>
            <w:vAlign w:val="center"/>
          </w:tcPr>
          <w:p w14:paraId="4F5770BD">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w:t>
            </w:r>
          </w:p>
        </w:tc>
      </w:tr>
      <w:tr w14:paraId="2F1C8EB5">
        <w:tc>
          <w:tcPr>
            <w:tcW w:w="3006" w:type="pct"/>
            <w:tcBorders>
              <w:top w:val="single" w:color="7E7E7E" w:themeColor="text1" w:themeTint="80" w:sz="4" w:space="0"/>
              <w:bottom w:val="single" w:color="7E7E7E" w:themeColor="text1" w:themeTint="80" w:sz="4" w:space="0"/>
            </w:tcBorders>
            <w:vAlign w:val="center"/>
          </w:tcPr>
          <w:p w14:paraId="7DD02942">
            <w:pPr>
              <w:pStyle w:val="5"/>
              <w:widowControl/>
              <w:spacing w:beforeAutospacing="0" w:afterAutospacing="0" w:line="360" w:lineRule="auto"/>
              <w:rPr>
                <w:rFonts w:ascii="宋体" w:hAnsi="宋体" w:eastAsia="宋体"/>
                <w:b w:val="0"/>
                <w:bCs w:val="0"/>
                <w:color w:val="000000"/>
                <w:sz w:val="21"/>
                <w:szCs w:val="21"/>
              </w:rPr>
            </w:pPr>
            <w:r>
              <w:rPr>
                <w:rFonts w:ascii="宋体" w:hAnsi="宋体" w:eastAsia="宋体"/>
                <w:b w:val="0"/>
                <w:bCs w:val="0"/>
                <w:color w:val="000000"/>
                <w:sz w:val="21"/>
                <w:szCs w:val="21"/>
              </w:rPr>
              <w:t>基于TBM掘进大数据和特征参数的引水隧洞塌方分析</w:t>
            </w:r>
          </w:p>
        </w:tc>
        <w:tc>
          <w:tcPr>
            <w:tcW w:w="836" w:type="pct"/>
            <w:tcBorders>
              <w:top w:val="single" w:color="7E7E7E" w:themeColor="text1" w:themeTint="80" w:sz="4" w:space="0"/>
              <w:bottom w:val="single" w:color="7E7E7E" w:themeColor="text1" w:themeTint="80" w:sz="4" w:space="0"/>
            </w:tcBorders>
            <w:vAlign w:val="center"/>
          </w:tcPr>
          <w:p w14:paraId="35CBC18A">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隧道建设</w:t>
            </w:r>
          </w:p>
        </w:tc>
        <w:tc>
          <w:tcPr>
            <w:tcW w:w="585" w:type="pct"/>
            <w:tcBorders>
              <w:top w:val="single" w:color="7E7E7E" w:themeColor="text1" w:themeTint="80" w:sz="4" w:space="0"/>
              <w:bottom w:val="single" w:color="7E7E7E" w:themeColor="text1" w:themeTint="80" w:sz="4" w:space="0"/>
            </w:tcBorders>
            <w:vAlign w:val="center"/>
          </w:tcPr>
          <w:p w14:paraId="64CC88A6">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024</w:t>
            </w:r>
          </w:p>
        </w:tc>
        <w:tc>
          <w:tcPr>
            <w:tcW w:w="572" w:type="pct"/>
            <w:tcBorders>
              <w:top w:val="single" w:color="7E7E7E" w:themeColor="text1" w:themeTint="80" w:sz="4" w:space="0"/>
              <w:bottom w:val="single" w:color="7E7E7E" w:themeColor="text1" w:themeTint="80" w:sz="4" w:space="0"/>
            </w:tcBorders>
            <w:vAlign w:val="center"/>
          </w:tcPr>
          <w:p w14:paraId="15A32704">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p>
        </w:tc>
      </w:tr>
      <w:tr w14:paraId="3C4681BC">
        <w:tc>
          <w:tcPr>
            <w:tcW w:w="3006" w:type="pct"/>
            <w:vAlign w:val="center"/>
          </w:tcPr>
          <w:p w14:paraId="759B8FD1">
            <w:pPr>
              <w:pStyle w:val="5"/>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面向多源异构信息融合的隧道群组装备数据提取技术研究</w:t>
            </w:r>
          </w:p>
        </w:tc>
        <w:tc>
          <w:tcPr>
            <w:tcW w:w="836" w:type="pct"/>
            <w:vAlign w:val="center"/>
          </w:tcPr>
          <w:p w14:paraId="6BE92B80">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olor w:val="000000"/>
                <w:sz w:val="21"/>
                <w:szCs w:val="21"/>
              </w:rPr>
              <w:t>隧道建设</w:t>
            </w:r>
          </w:p>
        </w:tc>
        <w:tc>
          <w:tcPr>
            <w:tcW w:w="585" w:type="pct"/>
            <w:vAlign w:val="center"/>
          </w:tcPr>
          <w:p w14:paraId="6B36C0F6">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olor w:val="000000"/>
                <w:sz w:val="21"/>
                <w:szCs w:val="21"/>
              </w:rPr>
              <w:t>2</w:t>
            </w:r>
            <w:r>
              <w:rPr>
                <w:rFonts w:ascii="宋体" w:hAnsi="宋体" w:eastAsia="宋体"/>
                <w:color w:val="000000"/>
                <w:sz w:val="21"/>
                <w:szCs w:val="21"/>
              </w:rPr>
              <w:t>022</w:t>
            </w:r>
          </w:p>
        </w:tc>
        <w:tc>
          <w:tcPr>
            <w:tcW w:w="572" w:type="pct"/>
            <w:vAlign w:val="center"/>
          </w:tcPr>
          <w:p w14:paraId="2E959A20">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7</w:t>
            </w:r>
          </w:p>
        </w:tc>
      </w:tr>
      <w:tr w14:paraId="16423133">
        <w:tc>
          <w:tcPr>
            <w:tcW w:w="3006" w:type="pct"/>
            <w:tcBorders>
              <w:top w:val="single" w:color="7E7E7E" w:themeColor="text1" w:themeTint="80" w:sz="4" w:space="0"/>
              <w:bottom w:val="single" w:color="7E7E7E" w:themeColor="text1" w:themeTint="80" w:sz="4" w:space="0"/>
            </w:tcBorders>
            <w:vAlign w:val="center"/>
          </w:tcPr>
          <w:p w14:paraId="77EBE767">
            <w:pPr>
              <w:pStyle w:val="5"/>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隧道掘进机工程大数据管理平台关键技术及应用研究</w:t>
            </w:r>
          </w:p>
        </w:tc>
        <w:tc>
          <w:tcPr>
            <w:tcW w:w="836" w:type="pct"/>
            <w:tcBorders>
              <w:top w:val="single" w:color="7E7E7E" w:themeColor="text1" w:themeTint="80" w:sz="4" w:space="0"/>
              <w:bottom w:val="single" w:color="7E7E7E" w:themeColor="text1" w:themeTint="80" w:sz="4" w:space="0"/>
            </w:tcBorders>
            <w:vAlign w:val="center"/>
          </w:tcPr>
          <w:p w14:paraId="30196004">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隧道建设</w:t>
            </w:r>
          </w:p>
        </w:tc>
        <w:tc>
          <w:tcPr>
            <w:tcW w:w="585" w:type="pct"/>
            <w:tcBorders>
              <w:top w:val="single" w:color="7E7E7E" w:themeColor="text1" w:themeTint="80" w:sz="4" w:space="0"/>
              <w:bottom w:val="single" w:color="7E7E7E" w:themeColor="text1" w:themeTint="80" w:sz="4" w:space="0"/>
            </w:tcBorders>
            <w:vAlign w:val="center"/>
          </w:tcPr>
          <w:p w14:paraId="58854E32">
            <w:pPr>
              <w:pStyle w:val="5"/>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020</w:t>
            </w:r>
          </w:p>
        </w:tc>
        <w:tc>
          <w:tcPr>
            <w:tcW w:w="572" w:type="pct"/>
            <w:tcBorders>
              <w:top w:val="single" w:color="7E7E7E" w:themeColor="text1" w:themeTint="80" w:sz="4" w:space="0"/>
              <w:bottom w:val="single" w:color="7E7E7E" w:themeColor="text1" w:themeTint="80" w:sz="4" w:space="0"/>
            </w:tcBorders>
            <w:vAlign w:val="center"/>
          </w:tcPr>
          <w:p w14:paraId="0D15BEB7">
            <w:pPr>
              <w:pStyle w:val="5"/>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w:t>
            </w:r>
            <w:r>
              <w:rPr>
                <w:rFonts w:ascii="宋体" w:hAnsi="宋体" w:eastAsia="宋体" w:cs="宋体"/>
                <w:color w:val="000000"/>
                <w:sz w:val="21"/>
                <w:szCs w:val="21"/>
                <w:lang w:bidi="ar"/>
              </w:rPr>
              <w:t>2</w:t>
            </w:r>
          </w:p>
        </w:tc>
      </w:tr>
    </w:tbl>
    <w:p w14:paraId="04662648">
      <w:pPr>
        <w:spacing w:line="480" w:lineRule="auto"/>
        <w:ind w:firstLine="641" w:firstLineChars="200"/>
        <w:rPr>
          <w:rFonts w:ascii="宋体" w:hAnsi="宋体" w:eastAsia="宋体"/>
          <w:b/>
          <w:bCs/>
          <w:sz w:val="32"/>
          <w:szCs w:val="32"/>
        </w:rPr>
      </w:pPr>
    </w:p>
    <w:p w14:paraId="5DD746D6">
      <w:pPr>
        <w:pStyle w:val="3"/>
        <w:spacing w:line="480" w:lineRule="auto"/>
      </w:pPr>
      <w:bookmarkStart w:id="4" w:name="_Toc231713161"/>
      <w:r>
        <w:rPr>
          <w:rFonts w:hint="eastAsia"/>
        </w:rPr>
        <w:t>4.2 关键技术演化特征分析</w:t>
      </w:r>
      <w:bookmarkEnd w:id="4"/>
    </w:p>
    <w:p w14:paraId="26C55FCD">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本研究从智能建造领域的技术成长性出发，综合运用动态网络分析和文本挖掘算法构建多层次分析模型，识别推动领域发展的关键技术，并结合BERTopic模型从网络与语义视角分析关键技术的演化特征。</w:t>
      </w:r>
    </w:p>
    <w:p w14:paraId="7CF91010">
      <w:pPr>
        <w:pStyle w:val="4"/>
        <w:spacing w:line="480" w:lineRule="auto"/>
      </w:pPr>
      <w:bookmarkStart w:id="5" w:name="_Toc231713162"/>
      <w:r>
        <w:t>4.</w:t>
      </w:r>
      <w:r>
        <w:rPr>
          <w:rFonts w:hint="eastAsia"/>
        </w:rPr>
        <w:t>2</w:t>
      </w:r>
      <w:r>
        <w:t xml:space="preserve">.1 </w:t>
      </w:r>
      <w:r>
        <w:rPr>
          <w:rFonts w:hint="eastAsia"/>
        </w:rPr>
        <w:t>技术成长性分析</w:t>
      </w:r>
      <w:bookmarkEnd w:id="5"/>
    </w:p>
    <w:p w14:paraId="79EA38C9">
      <w:pPr>
        <w:widowControl/>
        <w:spacing w:line="480" w:lineRule="auto"/>
        <w:ind w:firstLine="420"/>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在技术成长性分析中，基于专利数量增长特征，采用</w:t>
      </w:r>
      <w:r>
        <w:rPr>
          <w:rFonts w:ascii="宋体" w:hAnsi="宋体" w:eastAsia="宋体" w:cs="宋体"/>
          <w:color w:val="000000"/>
          <w:kern w:val="0"/>
          <w:sz w:val="24"/>
          <w:szCs w:val="24"/>
          <w:lang w:bidi="ar"/>
        </w:rPr>
        <w:t xml:space="preserve"> Logistic 与 Gompertz 曲线拟合模型进行生命周期划分</w:t>
      </w:r>
      <w:r>
        <w:rPr>
          <w:rFonts w:hint="eastAsia" w:ascii="宋体" w:hAnsi="宋体" w:eastAsia="宋体" w:cs="宋体"/>
          <w:color w:val="000000"/>
          <w:kern w:val="0"/>
          <w:sz w:val="24"/>
          <w:szCs w:val="24"/>
          <w:lang w:bidi="ar"/>
        </w:rPr>
        <w:t>，见图4</w:t>
      </w:r>
      <w:r>
        <w:rPr>
          <w:rFonts w:ascii="宋体" w:hAnsi="宋体" w:eastAsia="宋体" w:cs="宋体"/>
          <w:color w:val="000000"/>
          <w:kern w:val="0"/>
          <w:sz w:val="24"/>
          <w:szCs w:val="24"/>
          <w:lang w:bidi="ar"/>
        </w:rPr>
        <w:t>-10</w:t>
      </w:r>
      <w:r>
        <w:rPr>
          <w:rFonts w:hint="eastAsia" w:ascii="宋体" w:hAnsi="宋体" w:eastAsia="宋体" w:cs="宋体"/>
          <w:color w:val="000000"/>
          <w:kern w:val="0"/>
          <w:sz w:val="24"/>
          <w:szCs w:val="24"/>
          <w:lang w:bidi="ar"/>
        </w:rPr>
        <w:t>。曲线拟合结果见表</w:t>
      </w:r>
      <w:r>
        <w:rPr>
          <w:rFonts w:ascii="宋体" w:hAnsi="宋体" w:eastAsia="宋体" w:cs="Times New Roman"/>
          <w:color w:val="000000"/>
          <w:kern w:val="0"/>
          <w:sz w:val="24"/>
          <w:szCs w:val="24"/>
          <w:lang w:bidi="ar"/>
        </w:rPr>
        <w:t>4</w:t>
      </w:r>
      <w:r>
        <w:rPr>
          <w:rFonts w:hint="eastAsia" w:ascii="宋体" w:hAnsi="宋体" w:eastAsia="宋体" w:cs="Times New Roman"/>
          <w:color w:val="000000"/>
          <w:kern w:val="0"/>
          <w:sz w:val="24"/>
          <w:szCs w:val="24"/>
          <w:lang w:bidi="ar"/>
        </w:rPr>
        <w:t>-</w:t>
      </w:r>
      <w:r>
        <w:rPr>
          <w:rFonts w:ascii="宋体" w:hAnsi="宋体" w:eastAsia="宋体" w:cs="Times New Roman"/>
          <w:color w:val="000000"/>
          <w:kern w:val="0"/>
          <w:sz w:val="24"/>
          <w:szCs w:val="24"/>
          <w:lang w:bidi="ar"/>
        </w:rPr>
        <w:t>11</w:t>
      </w:r>
      <w:r>
        <w:rPr>
          <w:rFonts w:hint="eastAsia" w:ascii="宋体" w:hAnsi="宋体" w:eastAsia="宋体" w:cs="Times New Roman"/>
          <w:color w:val="000000"/>
          <w:kern w:val="0"/>
          <w:sz w:val="24"/>
          <w:szCs w:val="24"/>
          <w:lang w:bidi="ar"/>
        </w:rPr>
        <w:t>。</w:t>
      </w:r>
      <w:r>
        <w:rPr>
          <w:rFonts w:hint="eastAsia" w:ascii="宋体" w:hAnsi="宋体" w:eastAsia="宋体" w:cs="宋体"/>
          <w:color w:val="000000"/>
          <w:kern w:val="0"/>
          <w:sz w:val="24"/>
          <w:szCs w:val="24"/>
          <w:lang w:bidi="ar"/>
        </w:rPr>
        <w:t>通过对比误差平方和（</w:t>
      </w:r>
      <w:r>
        <w:rPr>
          <w:rFonts w:ascii="宋体" w:hAnsi="宋体" w:eastAsia="宋体" w:cs="宋体"/>
          <w:color w:val="000000"/>
          <w:kern w:val="0"/>
          <w:sz w:val="24"/>
          <w:szCs w:val="24"/>
          <w:lang w:bidi="ar"/>
        </w:rPr>
        <w:t>SSE）、均方误差（RMS）、平均绝对误差（MAD）及标准误差（SE）四项指标，Logistic 曲线拟合结果在各项误差指标上均优于 Gompertz 曲线，表现出更高的拟合精度，因此选取 Logistic 模型作为后续分析基础</w:t>
      </w:r>
      <w:r>
        <w:rPr>
          <w:rFonts w:hint="eastAsia" w:ascii="宋体" w:hAnsi="宋体" w:eastAsia="宋体" w:cs="宋体"/>
          <w:color w:val="000000"/>
          <w:kern w:val="0"/>
          <w:sz w:val="24"/>
          <w:szCs w:val="24"/>
          <w:lang w:bidi="ar"/>
        </w:rPr>
        <w:t>。</w:t>
      </w:r>
    </w:p>
    <w:p w14:paraId="29916457">
      <w:pPr>
        <w:widowControl/>
        <w:spacing w:line="480" w:lineRule="auto"/>
        <w:jc w:val="center"/>
        <w:rPr>
          <w:rFonts w:ascii="宋体" w:hAnsi="宋体" w:eastAsia="宋体" w:cs="宋体"/>
          <w:color w:val="000000"/>
          <w:kern w:val="0"/>
          <w:sz w:val="24"/>
          <w:szCs w:val="24"/>
          <w:lang w:bidi="ar"/>
        </w:rPr>
      </w:pPr>
      <w:r>
        <w:rPr>
          <w:rFonts w:ascii="宋体" w:hAnsi="宋体" w:eastAsia="宋体"/>
          <w:sz w:val="24"/>
          <w:szCs w:val="24"/>
        </w:rPr>
        <w:drawing>
          <wp:inline distT="0" distB="0" distL="0" distR="0">
            <wp:extent cx="5257800" cy="2663825"/>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cstate="print">
                      <a:extLst>
                        <a:ext uri="{28A0092B-C50C-407E-A947-70E740481C1C}">
                          <a14:useLocalDpi xmlns:a14="http://schemas.microsoft.com/office/drawing/2010/main" val="0"/>
                        </a:ext>
                      </a:extLst>
                    </a:blip>
                    <a:srcRect t="4802"/>
                    <a:stretch>
                      <a:fillRect/>
                    </a:stretch>
                  </pic:blipFill>
                  <pic:spPr>
                    <a:xfrm>
                      <a:off x="0" y="0"/>
                      <a:ext cx="5360280" cy="2715677"/>
                    </a:xfrm>
                    <a:prstGeom prst="rect">
                      <a:avLst/>
                    </a:prstGeom>
                    <a:noFill/>
                    <a:ln>
                      <a:noFill/>
                    </a:ln>
                  </pic:spPr>
                </pic:pic>
              </a:graphicData>
            </a:graphic>
          </wp:inline>
        </w:drawing>
      </w:r>
    </w:p>
    <w:p w14:paraId="49C3380B">
      <w:pPr>
        <w:widowControl/>
        <w:spacing w:line="480" w:lineRule="auto"/>
        <w:jc w:val="center"/>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图4-10 智能建造技术生命周期拟合</w:t>
      </w:r>
    </w:p>
    <w:p w14:paraId="75D48315">
      <w:pPr>
        <w:widowControl/>
        <w:spacing w:line="480" w:lineRule="auto"/>
        <w:jc w:val="center"/>
        <w:rPr>
          <w:rFonts w:hint="eastAsia" w:ascii="宋体" w:hAnsi="宋体" w:eastAsia="宋体" w:cs="宋体"/>
          <w:color w:val="000000"/>
          <w:kern w:val="0"/>
          <w:sz w:val="24"/>
          <w:szCs w:val="24"/>
          <w:lang w:bidi="ar"/>
        </w:rPr>
      </w:pPr>
    </w:p>
    <w:p w14:paraId="6149E10D">
      <w:pPr>
        <w:spacing w:line="480" w:lineRule="auto"/>
        <w:jc w:val="center"/>
        <w:rPr>
          <w:rFonts w:ascii="宋体" w:hAnsi="宋体" w:eastAsia="宋体"/>
          <w:sz w:val="24"/>
          <w:szCs w:val="24"/>
        </w:rPr>
      </w:pPr>
      <w:r>
        <w:rPr>
          <w:rFonts w:hint="eastAsia" w:ascii="宋体" w:hAnsi="宋体" w:eastAsia="宋体"/>
          <w:sz w:val="24"/>
          <w:szCs w:val="24"/>
        </w:rPr>
        <w:t>表4-1</w:t>
      </w:r>
      <w:r>
        <w:rPr>
          <w:rFonts w:ascii="宋体" w:hAnsi="宋体" w:eastAsia="宋体"/>
          <w:sz w:val="24"/>
          <w:szCs w:val="24"/>
        </w:rPr>
        <w:t>1</w:t>
      </w:r>
      <w:r>
        <w:rPr>
          <w:rFonts w:hint="eastAsia" w:ascii="宋体" w:hAnsi="宋体" w:eastAsia="宋体"/>
          <w:sz w:val="24"/>
          <w:szCs w:val="24"/>
        </w:rPr>
        <w:t xml:space="preserve"> </w:t>
      </w:r>
      <w:r>
        <w:rPr>
          <w:rFonts w:ascii="宋体" w:hAnsi="宋体" w:eastAsia="宋体"/>
          <w:sz w:val="24"/>
          <w:szCs w:val="24"/>
        </w:rPr>
        <w:t xml:space="preserve">Logistic </w:t>
      </w:r>
      <w:r>
        <w:rPr>
          <w:rFonts w:hint="eastAsia" w:ascii="宋体" w:hAnsi="宋体" w:eastAsia="宋体"/>
          <w:sz w:val="24"/>
          <w:szCs w:val="24"/>
        </w:rPr>
        <w:t>曲线拟合和</w:t>
      </w:r>
      <w:r>
        <w:rPr>
          <w:rFonts w:ascii="宋体" w:hAnsi="宋体" w:eastAsia="宋体"/>
          <w:sz w:val="24"/>
          <w:szCs w:val="24"/>
        </w:rPr>
        <w:t xml:space="preserve"> Gompertz </w:t>
      </w:r>
      <w:r>
        <w:rPr>
          <w:rFonts w:hint="eastAsia" w:ascii="宋体" w:hAnsi="宋体" w:eastAsia="宋体"/>
          <w:sz w:val="24"/>
          <w:szCs w:val="24"/>
        </w:rPr>
        <w:t>曲线拟合结果</w:t>
      </w:r>
    </w:p>
    <w:tbl>
      <w:tblPr>
        <w:tblStyle w:val="7"/>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9"/>
        <w:gridCol w:w="2075"/>
        <w:gridCol w:w="1475"/>
        <w:gridCol w:w="1475"/>
        <w:gridCol w:w="1475"/>
      </w:tblGrid>
      <w:tr w14:paraId="66D698E7">
        <w:trPr>
          <w:tblHeader/>
          <w:jc w:val="center"/>
        </w:trPr>
        <w:tc>
          <w:tcPr>
            <w:tcW w:w="2019" w:type="dxa"/>
            <w:tcBorders>
              <w:top w:val="single" w:color="auto" w:sz="12" w:space="0"/>
              <w:left w:val="nil"/>
              <w:bottom w:val="single" w:color="auto" w:sz="4" w:space="0"/>
              <w:right w:val="nil"/>
            </w:tcBorders>
            <w:vAlign w:val="center"/>
          </w:tcPr>
          <w:p w14:paraId="6A4B8E81">
            <w:pPr>
              <w:snapToGrid w:val="0"/>
              <w:spacing w:line="360" w:lineRule="auto"/>
              <w:jc w:val="center"/>
              <w:rPr>
                <w:rFonts w:ascii="宋体" w:hAnsi="宋体" w:eastAsia="宋体"/>
                <w:b/>
                <w:szCs w:val="21"/>
              </w:rPr>
            </w:pPr>
            <w:r>
              <w:rPr>
                <w:rFonts w:hint="eastAsia" w:ascii="宋体" w:hAnsi="宋体" w:eastAsia="宋体"/>
                <w:b/>
                <w:szCs w:val="21"/>
              </w:rPr>
              <w:t>模型</w:t>
            </w:r>
          </w:p>
        </w:tc>
        <w:tc>
          <w:tcPr>
            <w:tcW w:w="2075" w:type="dxa"/>
            <w:tcBorders>
              <w:top w:val="single" w:color="auto" w:sz="12" w:space="0"/>
              <w:left w:val="nil"/>
              <w:bottom w:val="single" w:color="auto" w:sz="4" w:space="0"/>
              <w:right w:val="nil"/>
            </w:tcBorders>
            <w:vAlign w:val="center"/>
          </w:tcPr>
          <w:p w14:paraId="6FA6E272">
            <w:pPr>
              <w:snapToGrid w:val="0"/>
              <w:spacing w:line="360" w:lineRule="auto"/>
              <w:jc w:val="center"/>
              <w:rPr>
                <w:rFonts w:ascii="宋体" w:hAnsi="宋体" w:eastAsia="宋体"/>
                <w:b/>
                <w:szCs w:val="21"/>
              </w:rPr>
            </w:pPr>
            <w:r>
              <w:rPr>
                <w:rFonts w:hint="eastAsia" w:ascii="宋体" w:hAnsi="宋体" w:eastAsia="宋体"/>
                <w:b/>
                <w:szCs w:val="21"/>
              </w:rPr>
              <w:t>SSE</w:t>
            </w:r>
          </w:p>
        </w:tc>
        <w:tc>
          <w:tcPr>
            <w:tcW w:w="1475" w:type="dxa"/>
            <w:tcBorders>
              <w:top w:val="single" w:color="auto" w:sz="12" w:space="0"/>
              <w:left w:val="nil"/>
              <w:bottom w:val="single" w:color="auto" w:sz="4" w:space="0"/>
              <w:right w:val="nil"/>
            </w:tcBorders>
            <w:vAlign w:val="center"/>
          </w:tcPr>
          <w:p w14:paraId="704A2BB8">
            <w:pPr>
              <w:snapToGrid w:val="0"/>
              <w:spacing w:line="360" w:lineRule="auto"/>
              <w:jc w:val="center"/>
              <w:rPr>
                <w:rFonts w:ascii="宋体" w:hAnsi="宋体" w:eastAsia="宋体"/>
                <w:b/>
                <w:szCs w:val="21"/>
              </w:rPr>
            </w:pPr>
            <w:r>
              <w:rPr>
                <w:rFonts w:hint="eastAsia" w:ascii="宋体" w:hAnsi="宋体" w:eastAsia="宋体"/>
                <w:b/>
                <w:szCs w:val="21"/>
              </w:rPr>
              <w:t>RMS</w:t>
            </w:r>
          </w:p>
        </w:tc>
        <w:tc>
          <w:tcPr>
            <w:tcW w:w="1475" w:type="dxa"/>
            <w:tcBorders>
              <w:top w:val="single" w:color="auto" w:sz="12" w:space="0"/>
              <w:left w:val="nil"/>
              <w:bottom w:val="single" w:color="auto" w:sz="4" w:space="0"/>
              <w:right w:val="nil"/>
            </w:tcBorders>
            <w:vAlign w:val="center"/>
          </w:tcPr>
          <w:p w14:paraId="687C18DE">
            <w:pPr>
              <w:snapToGrid w:val="0"/>
              <w:spacing w:line="360" w:lineRule="auto"/>
              <w:jc w:val="center"/>
              <w:rPr>
                <w:rFonts w:ascii="宋体" w:hAnsi="宋体" w:eastAsia="宋体"/>
                <w:b/>
                <w:szCs w:val="21"/>
              </w:rPr>
            </w:pPr>
            <w:r>
              <w:rPr>
                <w:rFonts w:hint="eastAsia" w:ascii="宋体" w:hAnsi="宋体" w:eastAsia="宋体"/>
                <w:b/>
                <w:szCs w:val="21"/>
              </w:rPr>
              <w:t>MAD</w:t>
            </w:r>
          </w:p>
        </w:tc>
        <w:tc>
          <w:tcPr>
            <w:tcW w:w="1475" w:type="dxa"/>
            <w:tcBorders>
              <w:top w:val="single" w:color="auto" w:sz="12" w:space="0"/>
              <w:left w:val="nil"/>
              <w:bottom w:val="single" w:color="auto" w:sz="4" w:space="0"/>
              <w:right w:val="nil"/>
            </w:tcBorders>
            <w:vAlign w:val="center"/>
          </w:tcPr>
          <w:p w14:paraId="7BD2F38E">
            <w:pPr>
              <w:snapToGrid w:val="0"/>
              <w:spacing w:line="360" w:lineRule="auto"/>
              <w:jc w:val="center"/>
              <w:rPr>
                <w:rFonts w:ascii="宋体" w:hAnsi="宋体" w:eastAsia="宋体"/>
                <w:b/>
                <w:szCs w:val="21"/>
              </w:rPr>
            </w:pPr>
            <w:r>
              <w:rPr>
                <w:rFonts w:hint="eastAsia" w:ascii="宋体" w:hAnsi="宋体" w:eastAsia="宋体"/>
                <w:b/>
                <w:szCs w:val="21"/>
              </w:rPr>
              <w:t>SE</w:t>
            </w:r>
          </w:p>
        </w:tc>
      </w:tr>
      <w:tr w14:paraId="2A7AF4A3">
        <w:trPr>
          <w:jc w:val="center"/>
        </w:trPr>
        <w:tc>
          <w:tcPr>
            <w:tcW w:w="2019" w:type="dxa"/>
            <w:tcBorders>
              <w:top w:val="single" w:color="auto" w:sz="4" w:space="0"/>
              <w:left w:val="nil"/>
              <w:bottom w:val="nil"/>
              <w:right w:val="nil"/>
            </w:tcBorders>
            <w:vAlign w:val="center"/>
          </w:tcPr>
          <w:p w14:paraId="51B4BBBF">
            <w:pPr>
              <w:snapToGrid w:val="0"/>
              <w:spacing w:line="360" w:lineRule="auto"/>
              <w:jc w:val="center"/>
              <w:rPr>
                <w:rFonts w:ascii="宋体" w:hAnsi="宋体" w:eastAsia="宋体"/>
                <w:szCs w:val="21"/>
              </w:rPr>
            </w:pPr>
            <w:r>
              <w:rPr>
                <w:rFonts w:hint="eastAsia" w:ascii="宋体" w:hAnsi="宋体" w:eastAsia="宋体"/>
                <w:szCs w:val="21"/>
              </w:rPr>
              <w:t>Logistic曲线</w:t>
            </w:r>
          </w:p>
        </w:tc>
        <w:tc>
          <w:tcPr>
            <w:tcW w:w="2075" w:type="dxa"/>
            <w:tcBorders>
              <w:top w:val="single" w:color="auto" w:sz="4" w:space="0"/>
              <w:left w:val="nil"/>
              <w:bottom w:val="nil"/>
              <w:right w:val="nil"/>
            </w:tcBorders>
            <w:vAlign w:val="center"/>
          </w:tcPr>
          <w:p w14:paraId="1D936275">
            <w:pPr>
              <w:snapToGrid w:val="0"/>
              <w:spacing w:line="360" w:lineRule="auto"/>
              <w:jc w:val="center"/>
              <w:rPr>
                <w:rFonts w:ascii="宋体" w:hAnsi="宋体" w:eastAsia="宋体"/>
                <w:szCs w:val="21"/>
              </w:rPr>
            </w:pPr>
            <w:r>
              <w:rPr>
                <w:rFonts w:hint="eastAsia" w:ascii="宋体" w:hAnsi="宋体" w:eastAsia="宋体"/>
                <w:szCs w:val="21"/>
              </w:rPr>
              <w:t>217339.74</w:t>
            </w:r>
          </w:p>
        </w:tc>
        <w:tc>
          <w:tcPr>
            <w:tcW w:w="1475" w:type="dxa"/>
            <w:tcBorders>
              <w:top w:val="single" w:color="auto" w:sz="4" w:space="0"/>
              <w:left w:val="nil"/>
              <w:bottom w:val="nil"/>
              <w:right w:val="nil"/>
            </w:tcBorders>
            <w:vAlign w:val="center"/>
          </w:tcPr>
          <w:p w14:paraId="3A34F4B3">
            <w:pPr>
              <w:snapToGrid w:val="0"/>
              <w:spacing w:line="360" w:lineRule="auto"/>
              <w:jc w:val="center"/>
              <w:rPr>
                <w:rFonts w:ascii="宋体" w:hAnsi="宋体" w:eastAsia="宋体"/>
                <w:szCs w:val="21"/>
              </w:rPr>
            </w:pPr>
            <w:r>
              <w:rPr>
                <w:rFonts w:hint="eastAsia" w:ascii="宋体" w:hAnsi="宋体" w:eastAsia="宋体"/>
                <w:szCs w:val="21"/>
              </w:rPr>
              <w:t>120.37</w:t>
            </w:r>
          </w:p>
        </w:tc>
        <w:tc>
          <w:tcPr>
            <w:tcW w:w="1475" w:type="dxa"/>
            <w:tcBorders>
              <w:top w:val="single" w:color="auto" w:sz="4" w:space="0"/>
              <w:left w:val="nil"/>
              <w:bottom w:val="nil"/>
              <w:right w:val="nil"/>
            </w:tcBorders>
            <w:vAlign w:val="center"/>
          </w:tcPr>
          <w:p w14:paraId="1C9C5AD6">
            <w:pPr>
              <w:snapToGrid w:val="0"/>
              <w:spacing w:line="360" w:lineRule="auto"/>
              <w:jc w:val="center"/>
              <w:rPr>
                <w:rFonts w:ascii="宋体" w:hAnsi="宋体" w:eastAsia="宋体"/>
                <w:szCs w:val="21"/>
              </w:rPr>
            </w:pPr>
            <w:r>
              <w:rPr>
                <w:rFonts w:hint="eastAsia" w:ascii="宋体" w:hAnsi="宋体" w:eastAsia="宋体"/>
                <w:szCs w:val="21"/>
              </w:rPr>
              <w:t>92.02</w:t>
            </w:r>
          </w:p>
        </w:tc>
        <w:tc>
          <w:tcPr>
            <w:tcW w:w="1475" w:type="dxa"/>
            <w:tcBorders>
              <w:top w:val="single" w:color="auto" w:sz="4" w:space="0"/>
              <w:left w:val="nil"/>
              <w:bottom w:val="nil"/>
              <w:right w:val="nil"/>
            </w:tcBorders>
            <w:vAlign w:val="center"/>
          </w:tcPr>
          <w:p w14:paraId="3555751F">
            <w:pPr>
              <w:snapToGrid w:val="0"/>
              <w:spacing w:line="360" w:lineRule="auto"/>
              <w:jc w:val="center"/>
              <w:rPr>
                <w:rFonts w:ascii="宋体" w:hAnsi="宋体" w:eastAsia="宋体"/>
                <w:szCs w:val="21"/>
              </w:rPr>
            </w:pPr>
            <w:r>
              <w:rPr>
                <w:rFonts w:hint="eastAsia" w:ascii="宋体" w:hAnsi="宋体" w:eastAsia="宋体"/>
                <w:szCs w:val="21"/>
              </w:rPr>
              <w:t>134.58</w:t>
            </w:r>
          </w:p>
        </w:tc>
      </w:tr>
      <w:tr w14:paraId="78065326">
        <w:trPr>
          <w:jc w:val="center"/>
        </w:trPr>
        <w:tc>
          <w:tcPr>
            <w:tcW w:w="2019" w:type="dxa"/>
            <w:tcBorders>
              <w:top w:val="nil"/>
              <w:left w:val="nil"/>
              <w:bottom w:val="single" w:color="auto" w:sz="12" w:space="0"/>
              <w:right w:val="nil"/>
            </w:tcBorders>
            <w:vAlign w:val="center"/>
          </w:tcPr>
          <w:p w14:paraId="4A07EAE7">
            <w:pPr>
              <w:snapToGrid w:val="0"/>
              <w:spacing w:line="360" w:lineRule="auto"/>
              <w:jc w:val="center"/>
              <w:rPr>
                <w:rFonts w:ascii="宋体" w:hAnsi="宋体" w:eastAsia="宋体"/>
                <w:szCs w:val="21"/>
              </w:rPr>
            </w:pPr>
            <w:r>
              <w:rPr>
                <w:rFonts w:hint="eastAsia" w:ascii="宋体" w:hAnsi="宋体" w:eastAsia="宋体"/>
                <w:szCs w:val="21"/>
              </w:rPr>
              <w:t>Gompertz曲线</w:t>
            </w:r>
          </w:p>
        </w:tc>
        <w:tc>
          <w:tcPr>
            <w:tcW w:w="2075" w:type="dxa"/>
            <w:tcBorders>
              <w:top w:val="nil"/>
              <w:left w:val="nil"/>
              <w:bottom w:val="single" w:color="auto" w:sz="12" w:space="0"/>
              <w:right w:val="nil"/>
            </w:tcBorders>
            <w:vAlign w:val="center"/>
          </w:tcPr>
          <w:p w14:paraId="2CCB8A05">
            <w:pPr>
              <w:snapToGrid w:val="0"/>
              <w:spacing w:line="360" w:lineRule="auto"/>
              <w:jc w:val="center"/>
              <w:rPr>
                <w:rFonts w:ascii="宋体" w:hAnsi="宋体" w:eastAsia="宋体"/>
                <w:szCs w:val="21"/>
              </w:rPr>
            </w:pPr>
            <w:bookmarkStart w:id="6" w:name="OLE_LINK1"/>
            <w:r>
              <w:rPr>
                <w:rFonts w:hint="eastAsia" w:ascii="宋体" w:hAnsi="宋体" w:eastAsia="宋体"/>
                <w:szCs w:val="21"/>
              </w:rPr>
              <w:t>257630.62</w:t>
            </w:r>
            <w:bookmarkEnd w:id="6"/>
          </w:p>
        </w:tc>
        <w:tc>
          <w:tcPr>
            <w:tcW w:w="1475" w:type="dxa"/>
            <w:tcBorders>
              <w:top w:val="nil"/>
              <w:left w:val="nil"/>
              <w:bottom w:val="single" w:color="auto" w:sz="12" w:space="0"/>
              <w:right w:val="nil"/>
            </w:tcBorders>
            <w:vAlign w:val="center"/>
          </w:tcPr>
          <w:p w14:paraId="177A9D16">
            <w:pPr>
              <w:snapToGrid w:val="0"/>
              <w:spacing w:line="360" w:lineRule="auto"/>
              <w:jc w:val="center"/>
              <w:rPr>
                <w:rFonts w:ascii="宋体" w:hAnsi="宋体" w:eastAsia="宋体"/>
                <w:szCs w:val="21"/>
              </w:rPr>
            </w:pPr>
            <w:r>
              <w:rPr>
                <w:rFonts w:hint="eastAsia" w:ascii="宋体" w:hAnsi="宋体" w:eastAsia="宋体"/>
                <w:szCs w:val="21"/>
              </w:rPr>
              <w:t>131.05</w:t>
            </w:r>
          </w:p>
        </w:tc>
        <w:tc>
          <w:tcPr>
            <w:tcW w:w="1475" w:type="dxa"/>
            <w:tcBorders>
              <w:top w:val="nil"/>
              <w:left w:val="nil"/>
              <w:bottom w:val="single" w:color="auto" w:sz="12" w:space="0"/>
              <w:right w:val="nil"/>
            </w:tcBorders>
            <w:vAlign w:val="center"/>
          </w:tcPr>
          <w:p w14:paraId="55E92278">
            <w:pPr>
              <w:snapToGrid w:val="0"/>
              <w:spacing w:line="360" w:lineRule="auto"/>
              <w:jc w:val="center"/>
              <w:rPr>
                <w:rFonts w:ascii="宋体" w:hAnsi="宋体" w:eastAsia="宋体"/>
                <w:szCs w:val="21"/>
              </w:rPr>
            </w:pPr>
            <w:r>
              <w:rPr>
                <w:rFonts w:hint="eastAsia" w:ascii="宋体" w:hAnsi="宋体" w:eastAsia="宋体"/>
                <w:szCs w:val="21"/>
              </w:rPr>
              <w:t>102.00</w:t>
            </w:r>
          </w:p>
        </w:tc>
        <w:tc>
          <w:tcPr>
            <w:tcW w:w="1475" w:type="dxa"/>
            <w:tcBorders>
              <w:top w:val="nil"/>
              <w:left w:val="nil"/>
              <w:bottom w:val="single" w:color="auto" w:sz="12" w:space="0"/>
              <w:right w:val="nil"/>
            </w:tcBorders>
            <w:vAlign w:val="center"/>
          </w:tcPr>
          <w:p w14:paraId="6BDC2863">
            <w:pPr>
              <w:snapToGrid w:val="0"/>
              <w:spacing w:line="360" w:lineRule="auto"/>
              <w:jc w:val="center"/>
              <w:rPr>
                <w:rFonts w:ascii="宋体" w:hAnsi="宋体" w:eastAsia="宋体"/>
                <w:szCs w:val="21"/>
              </w:rPr>
            </w:pPr>
            <w:r>
              <w:rPr>
                <w:rFonts w:hint="eastAsia" w:ascii="宋体" w:hAnsi="宋体" w:eastAsia="宋体"/>
                <w:szCs w:val="21"/>
              </w:rPr>
              <w:t>146.52</w:t>
            </w:r>
          </w:p>
        </w:tc>
      </w:tr>
    </w:tbl>
    <w:p w14:paraId="25B0DC4E">
      <w:pPr>
        <w:widowControl/>
        <w:spacing w:line="480" w:lineRule="auto"/>
        <w:ind w:firstLine="420"/>
        <w:rPr>
          <w:rFonts w:ascii="宋体" w:hAnsi="宋体" w:eastAsia="宋体"/>
          <w:sz w:val="24"/>
          <w:szCs w:val="24"/>
        </w:rPr>
      </w:pPr>
      <w:r>
        <w:rPr>
          <w:rFonts w:hint="eastAsia" w:ascii="宋体" w:hAnsi="宋体" w:eastAsia="宋体"/>
          <w:sz w:val="24"/>
          <w:szCs w:val="24"/>
        </w:rPr>
        <w:t>根据拟合模型结果，预计2025—2032年智能建造技术将逐步走向成熟。该预测与我国多项政策文件设定的关键节点高度契合，例如《智能建造与新型建筑工业化协同发展行动计划（2021—2025年）》提出到2025年初步建立产业互联网平台，《关于推动智能建造与建筑工业化协同发展的指导意见》提出到2035年迈入智能建造世界强国行列。此外，行业实践中BIM技术加快普及、建筑机器人逐步走向规模化应用的态势，也与该预测相互印证。</w:t>
      </w:r>
    </w:p>
    <w:p w14:paraId="0D006DC9">
      <w:pPr>
        <w:pStyle w:val="4"/>
        <w:spacing w:line="480" w:lineRule="auto"/>
      </w:pPr>
      <w:bookmarkStart w:id="7" w:name="_Toc231713163"/>
      <w:r>
        <w:rPr>
          <w:rFonts w:hint="eastAsia"/>
        </w:rPr>
        <w:t>4.2.2 动态网络分析</w:t>
      </w:r>
      <w:bookmarkEnd w:id="7"/>
    </w:p>
    <w:p w14:paraId="64807C81">
      <w:pPr>
        <w:widowControl/>
        <w:spacing w:line="480" w:lineRule="auto"/>
        <w:ind w:firstLine="480" w:firstLineChars="200"/>
        <w:rPr>
          <w:rFonts w:ascii="宋体" w:hAnsi="宋体" w:eastAsia="宋体"/>
          <w:sz w:val="24"/>
          <w:szCs w:val="24"/>
        </w:rPr>
      </w:pPr>
      <w:r>
        <w:rPr>
          <w:rFonts w:hint="eastAsia" w:ascii="宋体" w:hAnsi="宋体" w:eastAsia="宋体"/>
          <w:sz w:val="24"/>
          <w:szCs w:val="24"/>
        </w:rPr>
        <w:t>基于社会网络中心性理论，采用四个指标衡量技术节点在网络中的进入过程及其影响力扩散。节点的影响力特征主要通过</w:t>
      </w:r>
      <w:r>
        <w:rPr>
          <w:rFonts w:ascii="宋体" w:hAnsi="宋体" w:eastAsia="宋体"/>
          <w:sz w:val="24"/>
          <w:szCs w:val="24"/>
        </w:rPr>
        <w:t>度中心度（Degree Centrality）与中介中心度（Betweenness Centrality）评估。度中心度反映节点在网络中的中心程度及其与其他节点的交流频率，</w:t>
      </w:r>
      <w:r>
        <w:rPr>
          <w:rFonts w:hint="eastAsia" w:ascii="宋体" w:hAnsi="宋体" w:eastAsia="宋体"/>
          <w:sz w:val="24"/>
          <w:szCs w:val="24"/>
        </w:rPr>
        <w:t>节点的度中心度越高，说明其直接连接的节点越多，在网络中的基础影响力越强，</w:t>
      </w:r>
      <w:r>
        <w:rPr>
          <w:rFonts w:ascii="宋体" w:hAnsi="宋体" w:eastAsia="宋体"/>
          <w:sz w:val="24"/>
          <w:szCs w:val="24"/>
        </w:rPr>
        <w:t>计算</w:t>
      </w:r>
      <w:r>
        <w:rPr>
          <w:rFonts w:hint="eastAsia" w:ascii="宋体" w:hAnsi="宋体" w:eastAsia="宋体"/>
          <w:sz w:val="24"/>
          <w:szCs w:val="24"/>
        </w:rPr>
        <w:t>见式（4.1），其中x</w:t>
      </w:r>
      <w:r>
        <w:rPr>
          <w:rFonts w:hint="eastAsia" w:ascii="宋体" w:hAnsi="宋体" w:eastAsia="宋体"/>
          <w:sz w:val="24"/>
          <w:szCs w:val="24"/>
          <w:vertAlign w:val="subscript"/>
        </w:rPr>
        <w:t>ij</w:t>
      </w:r>
      <w:r>
        <w:rPr>
          <w:rFonts w:hint="eastAsia" w:ascii="宋体" w:hAnsi="宋体" w:eastAsia="宋体"/>
          <w:sz w:val="24"/>
          <w:szCs w:val="24"/>
        </w:rPr>
        <w:t>表示节点i 和j之间的连接关系，当且仅当两点具有连接关系时x</w:t>
      </w:r>
      <w:r>
        <w:rPr>
          <w:rFonts w:hint="eastAsia" w:ascii="宋体" w:hAnsi="宋体" w:eastAsia="宋体"/>
          <w:sz w:val="24"/>
          <w:szCs w:val="24"/>
          <w:vertAlign w:val="subscript"/>
        </w:rPr>
        <w:t>ij</w:t>
      </w:r>
      <w:r>
        <w:rPr>
          <w:rFonts w:hint="eastAsia" w:ascii="宋体" w:hAnsi="宋体" w:eastAsia="宋体"/>
          <w:sz w:val="24"/>
          <w:szCs w:val="24"/>
        </w:rPr>
        <w:t>=1，否则为 0；n为节点数量。中介中心度则是节点在网络中作为其他任意两个节点之间最短路径枢纽的程度，衡量节点对全局信息的控制力与资源传递的中介能力，代表其作为路径枢纽的权力扩散特征，中介中心度越高，说明该节点在网络信息传递、资源流通中扮演的“桥梁”角色越重要，对网络整体连通性的影响越大，计算见式（4.2），其中g</w:t>
      </w:r>
      <w:r>
        <w:rPr>
          <w:rFonts w:hint="eastAsia" w:ascii="宋体" w:hAnsi="宋体" w:eastAsia="宋体"/>
          <w:sz w:val="24"/>
          <w:szCs w:val="24"/>
          <w:vertAlign w:val="subscript"/>
        </w:rPr>
        <w:t>jk</w:t>
      </w:r>
      <w:r>
        <w:rPr>
          <w:rFonts w:hint="eastAsia" w:ascii="宋体" w:hAnsi="宋体" w:eastAsia="宋体"/>
          <w:sz w:val="24"/>
          <w:szCs w:val="24"/>
        </w:rPr>
        <w:t>(i)为连接j和k且经过i的最短路径数，g</w:t>
      </w:r>
      <w:r>
        <w:rPr>
          <w:rFonts w:hint="eastAsia" w:ascii="宋体" w:hAnsi="宋体" w:eastAsia="宋体"/>
          <w:sz w:val="24"/>
          <w:szCs w:val="24"/>
          <w:vertAlign w:val="subscript"/>
        </w:rPr>
        <w:t>jk</w:t>
      </w:r>
      <w:r>
        <w:rPr>
          <w:rFonts w:hint="eastAsia" w:ascii="宋体" w:hAnsi="宋体" w:eastAsia="宋体"/>
          <w:sz w:val="24"/>
          <w:szCs w:val="24"/>
        </w:rPr>
        <w:t>表示所有最短路径数，n为网络节点数量。</w:t>
      </w:r>
    </w:p>
    <w:p w14:paraId="30353B74">
      <w:pPr>
        <w:widowControl/>
        <w:tabs>
          <w:tab w:val="center" w:pos="4213"/>
          <w:tab w:val="right" w:pos="8306"/>
        </w:tabs>
        <w:spacing w:line="480" w:lineRule="auto"/>
        <w:rPr>
          <w:rFonts w:ascii="宋体" w:hAnsi="宋体" w:eastAsia="宋体"/>
          <w:sz w:val="24"/>
          <w:szCs w:val="24"/>
        </w:rPr>
      </w:pPr>
      <w:r>
        <w:rPr>
          <w:rFonts w:hint="eastAsia" w:ascii="宋体" w:hAnsi="宋体" w:eastAsia="宋体"/>
          <w:position w:val="-24"/>
          <w:sz w:val="24"/>
          <w:szCs w:val="24"/>
        </w:rPr>
        <w:tab/>
      </w:r>
      <w:r>
        <w:rPr>
          <w:rFonts w:hint="eastAsia" w:ascii="宋体" w:hAnsi="宋体" w:eastAsia="宋体"/>
          <w:position w:val="-24"/>
          <w:sz w:val="24"/>
          <w:szCs w:val="24"/>
        </w:rPr>
        <w:object>
          <v:shape id="_x0000_i1025" o:spt="75" type="#_x0000_t75" style="height:50.05pt;width:101pt;" o:ole="t" filled="f" coordsize="21600,21600">
            <v:path/>
            <v:fill on="f" focussize="0,0"/>
            <v:stroke/>
            <v:imagedata r:id="rId15" o:title=""/>
            <o:lock v:ext="edit" aspectratio="t"/>
            <w10:wrap type="none"/>
            <w10:anchorlock/>
          </v:shape>
          <o:OLEObject Type="Embed" ProgID="Equation.KSEE3" ShapeID="_x0000_i1025" DrawAspect="Content" ObjectID="_1468075725" r:id="rId14">
            <o:LockedField>false</o:LockedField>
          </o:OLEObject>
        </w:object>
      </w:r>
      <w:r>
        <w:rPr>
          <w:rFonts w:hint="eastAsia" w:ascii="宋体" w:hAnsi="宋体" w:eastAsia="宋体"/>
          <w:position w:val="-24"/>
          <w:sz w:val="24"/>
          <w:szCs w:val="24"/>
        </w:rPr>
        <w:tab/>
      </w:r>
      <w:r>
        <w:rPr>
          <w:rFonts w:hint="eastAsia" w:ascii="宋体" w:hAnsi="宋体" w:eastAsia="宋体"/>
          <w:position w:val="-24"/>
          <w:sz w:val="24"/>
          <w:szCs w:val="24"/>
        </w:rPr>
        <w:t>(4.1)</w:t>
      </w:r>
    </w:p>
    <w:p w14:paraId="05369BC6">
      <w:pPr>
        <w:widowControl/>
        <w:tabs>
          <w:tab w:val="center" w:pos="4213"/>
          <w:tab w:val="right" w:pos="8306"/>
        </w:tabs>
        <w:spacing w:line="480" w:lineRule="auto"/>
        <w:rPr>
          <w:rFonts w:ascii="宋体" w:hAnsi="宋体" w:eastAsia="宋体"/>
          <w:sz w:val="24"/>
          <w:szCs w:val="24"/>
        </w:rPr>
      </w:pPr>
      <w:r>
        <w:rPr>
          <w:rFonts w:hint="eastAsia" w:ascii="宋体" w:hAnsi="宋体" w:eastAsia="宋体"/>
          <w:position w:val="-28"/>
          <w:sz w:val="24"/>
          <w:szCs w:val="24"/>
        </w:rPr>
        <w:tab/>
      </w:r>
      <w:r>
        <w:rPr>
          <w:rFonts w:hint="eastAsia" w:ascii="宋体" w:hAnsi="宋体" w:eastAsia="宋体"/>
          <w:position w:val="-28"/>
          <w:sz w:val="24"/>
          <w:szCs w:val="24"/>
        </w:rPr>
        <w:object>
          <v:shape id="_x0000_i1026" o:spt="75" type="#_x0000_t75" style="height:36pt;width:173pt;" o:ole="t" filled="f" coordsize="21600,21600">
            <v:path/>
            <v:fill on="f" focussize="0,0"/>
            <v:stroke/>
            <v:imagedata r:id="rId17" o:title=""/>
            <o:lock v:ext="edit" aspectratio="t"/>
            <w10:wrap type="none"/>
            <w10:anchorlock/>
          </v:shape>
          <o:OLEObject Type="Embed" ProgID="Equation.KSEE3" ShapeID="_x0000_i1026" DrawAspect="Content" ObjectID="_1468075726" r:id="rId16">
            <o:LockedField>false</o:LockedField>
          </o:OLEObject>
        </w:object>
      </w:r>
      <w:r>
        <w:rPr>
          <w:rFonts w:hint="eastAsia" w:ascii="宋体" w:hAnsi="宋体" w:eastAsia="宋体"/>
          <w:position w:val="-28"/>
          <w:sz w:val="24"/>
          <w:szCs w:val="24"/>
        </w:rPr>
        <w:tab/>
      </w:r>
      <w:r>
        <w:rPr>
          <w:rFonts w:hint="eastAsia" w:ascii="宋体" w:hAnsi="宋体" w:eastAsia="宋体"/>
          <w:position w:val="-28"/>
          <w:sz w:val="24"/>
          <w:szCs w:val="24"/>
        </w:rPr>
        <w:t>(4.2)</w:t>
      </w:r>
    </w:p>
    <w:p w14:paraId="1B02AB1C">
      <w:pPr>
        <w:spacing w:line="480" w:lineRule="auto"/>
        <w:ind w:firstLine="480" w:firstLineChars="200"/>
        <w:rPr>
          <w:rFonts w:ascii="宋体" w:hAnsi="宋体" w:eastAsia="宋体"/>
          <w:sz w:val="24"/>
          <w:szCs w:val="24"/>
        </w:rPr>
      </w:pPr>
      <w:r>
        <w:rPr>
          <w:rFonts w:hint="eastAsia" w:ascii="宋体" w:hAnsi="宋体" w:eastAsia="宋体"/>
          <w:sz w:val="24"/>
          <w:szCs w:val="24"/>
        </w:rPr>
        <w:t>另外两类衡量指标为接近中心度和偏心度。接近中心度是节点到网络中所有其他节点平均最短路径距离的倒数，用于反映节点与其他节点的接近程度；接近中心度越高，节点到达其他节点的路径越短，影响力越容易扩散。偏心度是节点到网络中最远节点的最短路径长度，用于衡量节点在网络中的“偏远程度”；偏心度越大，说明节点与最远节点之间的距离越长，其网络位置通常越边缘，与核心区域的连接越弱。参考现有分类方式，萌芽期具有新颖性但影响力较低的边缘节点可分为两类。如表4-12所示，类型1节点具有较高接近中心度，但度中心度和中介中心度较低。这类节点在进入产业技术体系之初往往具有多样的融合属性，或与少数具有枢纽、核心作用的节点相连，因此与更多网络节点存在潜在接近性，较易扩散。接近中心度算法见式（4.3），其中dis(i,j)表示节点i与其他节点j之间的网络距离，分子表示其他节点的数量。</w:t>
      </w:r>
    </w:p>
    <w:p w14:paraId="506B2325">
      <w:pPr>
        <w:tabs>
          <w:tab w:val="center" w:pos="4213"/>
          <w:tab w:val="right" w:pos="8306"/>
        </w:tabs>
        <w:spacing w:line="480" w:lineRule="auto"/>
        <w:rPr>
          <w:rFonts w:ascii="宋体" w:hAnsi="宋体" w:eastAsia="宋体"/>
          <w:sz w:val="24"/>
          <w:szCs w:val="24"/>
        </w:rPr>
      </w:pPr>
      <w:r>
        <w:rPr>
          <w:rFonts w:hint="eastAsia" w:ascii="宋体" w:hAnsi="宋体" w:eastAsia="宋体"/>
          <w:position w:val="-40"/>
          <w:sz w:val="24"/>
          <w:szCs w:val="24"/>
        </w:rPr>
        <w:tab/>
      </w:r>
      <w:r>
        <w:rPr>
          <w:rFonts w:ascii="宋体" w:hAnsi="宋体" w:eastAsia="宋体"/>
          <w:position w:val="-40"/>
          <w:sz w:val="24"/>
          <w:szCs w:val="24"/>
        </w:rPr>
        <w:object>
          <v:shape id="_x0000_i1027" o:spt="75" type="#_x0000_t75" style="height:38.8pt;width:105.2pt;" o:ole="t" filled="f" coordsize="21600,21600">
            <v:path/>
            <v:fill on="f" focussize="0,0"/>
            <v:stroke/>
            <v:imagedata r:id="rId19" o:title=""/>
            <o:lock v:ext="edit" aspectratio="t"/>
            <w10:wrap type="none"/>
            <w10:anchorlock/>
          </v:shape>
          <o:OLEObject Type="Embed" ProgID="Equation.KSEE3" ShapeID="_x0000_i1027" DrawAspect="Content" ObjectID="_1468075727" r:id="rId18">
            <o:LockedField>false</o:LockedField>
          </o:OLEObject>
        </w:object>
      </w:r>
      <w:r>
        <w:rPr>
          <w:rFonts w:hint="eastAsia" w:ascii="宋体" w:hAnsi="宋体" w:eastAsia="宋体"/>
          <w:position w:val="-40"/>
          <w:sz w:val="24"/>
          <w:szCs w:val="24"/>
        </w:rPr>
        <w:tab/>
      </w:r>
      <w:r>
        <w:rPr>
          <w:rFonts w:hint="eastAsia" w:ascii="宋体" w:hAnsi="宋体" w:eastAsia="宋体"/>
          <w:position w:val="-40"/>
          <w:sz w:val="24"/>
          <w:szCs w:val="24"/>
        </w:rPr>
        <w:t>(4.3)</w:t>
      </w:r>
    </w:p>
    <w:p w14:paraId="39301157">
      <w:pPr>
        <w:spacing w:line="480" w:lineRule="auto"/>
        <w:ind w:firstLine="480" w:firstLineChars="200"/>
        <w:rPr>
          <w:rFonts w:ascii="宋体" w:hAnsi="宋体" w:eastAsia="宋体"/>
          <w:sz w:val="24"/>
          <w:szCs w:val="24"/>
        </w:rPr>
      </w:pPr>
      <w:r>
        <w:rPr>
          <w:rFonts w:hint="eastAsia" w:ascii="宋体" w:hAnsi="宋体" w:eastAsia="宋体"/>
          <w:sz w:val="24"/>
          <w:szCs w:val="24"/>
        </w:rPr>
        <w:t>类型</w:t>
      </w:r>
      <w:r>
        <w:rPr>
          <w:rFonts w:ascii="宋体" w:hAnsi="宋体" w:eastAsia="宋体"/>
          <w:sz w:val="24"/>
          <w:szCs w:val="24"/>
        </w:rPr>
        <w:t xml:space="preserve"> 2 节点在引入知识网络时由于未与关键节点建立连接，处于更偏远的网络位置。其在中心性特征上表现为具有较大的偏心度值，同时度中心度和中介中心度值较低。偏心度计算见公式（</w:t>
      </w:r>
      <w:r>
        <w:rPr>
          <w:rFonts w:hint="eastAsia" w:ascii="宋体" w:hAnsi="宋体" w:eastAsia="宋体"/>
          <w:sz w:val="24"/>
          <w:szCs w:val="24"/>
        </w:rPr>
        <w:t>4</w:t>
      </w:r>
      <w:r>
        <w:rPr>
          <w:rFonts w:ascii="宋体" w:hAnsi="宋体" w:eastAsia="宋体"/>
          <w:sz w:val="24"/>
          <w:szCs w:val="24"/>
        </w:rPr>
        <w:t>.4），</w:t>
      </w:r>
      <w:r>
        <w:rPr>
          <w:rFonts w:hint="eastAsia" w:ascii="宋体" w:hAnsi="宋体" w:eastAsia="宋体"/>
          <w:sz w:val="24"/>
          <w:szCs w:val="24"/>
        </w:rPr>
        <w:t>dis(i,j)</w:t>
      </w:r>
      <w:r>
        <w:rPr>
          <w:rFonts w:ascii="宋体" w:hAnsi="宋体" w:eastAsia="宋体"/>
          <w:sz w:val="24"/>
          <w:szCs w:val="24"/>
        </w:rPr>
        <w:t>定义同式（</w:t>
      </w:r>
      <w:r>
        <w:rPr>
          <w:rFonts w:hint="eastAsia" w:ascii="宋体" w:hAnsi="宋体" w:eastAsia="宋体"/>
          <w:sz w:val="24"/>
          <w:szCs w:val="24"/>
        </w:rPr>
        <w:t>4</w:t>
      </w:r>
      <w:r>
        <w:rPr>
          <w:rFonts w:ascii="宋体" w:hAnsi="宋体" w:eastAsia="宋体"/>
          <w:sz w:val="24"/>
          <w:szCs w:val="24"/>
        </w:rPr>
        <w:t>.3），</w:t>
      </w:r>
      <w:r>
        <w:rPr>
          <w:rFonts w:hint="eastAsia" w:ascii="宋体" w:hAnsi="宋体" w:eastAsia="宋体"/>
          <w:sz w:val="24"/>
          <w:szCs w:val="24"/>
        </w:rPr>
        <w:t>N</w:t>
      </w:r>
      <w:r>
        <w:rPr>
          <w:rFonts w:ascii="宋体" w:hAnsi="宋体" w:eastAsia="宋体"/>
          <w:sz w:val="24"/>
          <w:szCs w:val="24"/>
        </w:rPr>
        <w:t>为网络节点集合。</w:t>
      </w:r>
    </w:p>
    <w:p w14:paraId="04161AB7">
      <w:pPr>
        <w:tabs>
          <w:tab w:val="center" w:pos="4453"/>
          <w:tab w:val="right" w:pos="7826"/>
        </w:tabs>
        <w:spacing w:line="480" w:lineRule="auto"/>
        <w:ind w:firstLine="480" w:firstLineChars="200"/>
        <w:rPr>
          <w:rFonts w:ascii="宋体" w:hAnsi="宋体" w:eastAsia="宋体"/>
          <w:sz w:val="24"/>
          <w:szCs w:val="24"/>
        </w:rPr>
      </w:pPr>
      <w:r>
        <w:rPr>
          <w:rFonts w:hint="eastAsia" w:ascii="宋体" w:hAnsi="宋体" w:eastAsia="宋体"/>
          <w:position w:val="-10"/>
          <w:sz w:val="24"/>
          <w:szCs w:val="24"/>
        </w:rPr>
        <w:tab/>
      </w:r>
      <w:r>
        <w:rPr>
          <w:rFonts w:ascii="宋体" w:hAnsi="宋体" w:eastAsia="宋体"/>
          <w:position w:val="-10"/>
          <w:sz w:val="24"/>
          <w:szCs w:val="24"/>
        </w:rPr>
        <w:object>
          <v:shape id="_x0000_i1028" o:spt="75" type="#_x0000_t75" style="height:16.85pt;width:145.85pt;" o:ole="t" filled="f" coordsize="21600,21600">
            <v:path/>
            <v:fill on="f" focussize="0,0"/>
            <v:stroke/>
            <v:imagedata r:id="rId21" o:title=""/>
            <o:lock v:ext="edit" aspectratio="t"/>
            <w10:wrap type="none"/>
            <w10:anchorlock/>
          </v:shape>
          <o:OLEObject Type="Embed" ProgID="Equation.KSEE3" ShapeID="_x0000_i1028" DrawAspect="Content" ObjectID="_1468075728" r:id="rId20">
            <o:LockedField>false</o:LockedField>
          </o:OLEObject>
        </w:object>
      </w:r>
      <w:r>
        <w:rPr>
          <w:rFonts w:hint="eastAsia" w:ascii="宋体" w:hAnsi="宋体" w:eastAsia="宋体"/>
          <w:position w:val="-10"/>
          <w:sz w:val="24"/>
          <w:szCs w:val="24"/>
        </w:rPr>
        <w:tab/>
      </w:r>
      <w:r>
        <w:rPr>
          <w:rFonts w:ascii="宋体" w:hAnsi="宋体" w:eastAsia="宋体"/>
          <w:position w:val="-10"/>
          <w:sz w:val="24"/>
          <w:szCs w:val="24"/>
        </w:rPr>
        <w:t xml:space="preserve">  </w:t>
      </w:r>
      <w:r>
        <w:rPr>
          <w:rFonts w:hint="eastAsia" w:ascii="宋体" w:hAnsi="宋体" w:eastAsia="宋体"/>
          <w:position w:val="-10"/>
          <w:sz w:val="24"/>
          <w:szCs w:val="24"/>
        </w:rPr>
        <w:t xml:space="preserve">            (4.4)</w:t>
      </w:r>
    </w:p>
    <w:p w14:paraId="4A56681B">
      <w:pPr>
        <w:spacing w:line="480" w:lineRule="auto"/>
        <w:jc w:val="center"/>
        <w:rPr>
          <w:rFonts w:hint="eastAsia" w:ascii="宋体" w:hAnsi="宋体" w:eastAsia="宋体"/>
          <w:sz w:val="24"/>
          <w:szCs w:val="24"/>
        </w:rPr>
      </w:pPr>
    </w:p>
    <w:p w14:paraId="5F0B855E">
      <w:pPr>
        <w:spacing w:line="480" w:lineRule="auto"/>
        <w:jc w:val="center"/>
        <w:rPr>
          <w:rFonts w:ascii="宋体" w:hAnsi="宋体" w:eastAsia="宋体"/>
          <w:sz w:val="24"/>
          <w:szCs w:val="24"/>
        </w:rPr>
      </w:pPr>
      <w:r>
        <w:rPr>
          <w:rFonts w:hint="eastAsia" w:ascii="宋体" w:hAnsi="宋体" w:eastAsia="宋体"/>
          <w:sz w:val="24"/>
          <w:szCs w:val="24"/>
        </w:rPr>
        <w:t>表4-1</w:t>
      </w:r>
      <w:r>
        <w:rPr>
          <w:rFonts w:ascii="宋体" w:hAnsi="宋体" w:eastAsia="宋体"/>
          <w:sz w:val="24"/>
          <w:szCs w:val="24"/>
        </w:rPr>
        <w:t>2</w:t>
      </w:r>
      <w:r>
        <w:rPr>
          <w:rFonts w:hint="eastAsia" w:ascii="宋体" w:hAnsi="宋体" w:eastAsia="宋体"/>
          <w:sz w:val="24"/>
          <w:szCs w:val="24"/>
        </w:rPr>
        <w:t xml:space="preserve"> 低影响力节点类型</w:t>
      </w:r>
    </w:p>
    <w:tbl>
      <w:tblPr>
        <w:tblStyle w:val="7"/>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8"/>
        <w:gridCol w:w="5140"/>
        <w:gridCol w:w="2151"/>
      </w:tblGrid>
      <w:tr w14:paraId="3812B4BA">
        <w:trPr>
          <w:tblHeader/>
          <w:jc w:val="center"/>
        </w:trPr>
        <w:tc>
          <w:tcPr>
            <w:tcW w:w="1228" w:type="dxa"/>
            <w:tcBorders>
              <w:top w:val="single" w:color="auto" w:sz="12" w:space="0"/>
              <w:left w:val="nil"/>
              <w:bottom w:val="single" w:color="auto" w:sz="4" w:space="0"/>
              <w:right w:val="nil"/>
            </w:tcBorders>
            <w:vAlign w:val="center"/>
          </w:tcPr>
          <w:p w14:paraId="58084B67">
            <w:pPr>
              <w:snapToGrid w:val="0"/>
              <w:spacing w:line="360" w:lineRule="auto"/>
              <w:jc w:val="center"/>
              <w:rPr>
                <w:rFonts w:ascii="宋体" w:hAnsi="宋体" w:eastAsia="宋体"/>
                <w:b/>
                <w:szCs w:val="21"/>
              </w:rPr>
            </w:pPr>
            <w:r>
              <w:rPr>
                <w:rFonts w:hint="eastAsia" w:ascii="宋体" w:hAnsi="宋体" w:eastAsia="宋体"/>
                <w:b/>
                <w:szCs w:val="21"/>
              </w:rPr>
              <w:t>节点类型</w:t>
            </w:r>
          </w:p>
        </w:tc>
        <w:tc>
          <w:tcPr>
            <w:tcW w:w="5140" w:type="dxa"/>
            <w:tcBorders>
              <w:top w:val="single" w:color="auto" w:sz="12" w:space="0"/>
              <w:left w:val="nil"/>
              <w:bottom w:val="single" w:color="auto" w:sz="4" w:space="0"/>
              <w:right w:val="nil"/>
            </w:tcBorders>
            <w:vAlign w:val="center"/>
          </w:tcPr>
          <w:p w14:paraId="5141899B">
            <w:pPr>
              <w:snapToGrid w:val="0"/>
              <w:spacing w:line="360" w:lineRule="auto"/>
              <w:jc w:val="center"/>
              <w:rPr>
                <w:rFonts w:ascii="宋体" w:hAnsi="宋体" w:eastAsia="宋体"/>
                <w:b/>
                <w:szCs w:val="21"/>
              </w:rPr>
            </w:pPr>
            <w:r>
              <w:rPr>
                <w:rFonts w:hint="eastAsia" w:ascii="宋体" w:hAnsi="宋体" w:eastAsia="宋体"/>
                <w:b/>
                <w:szCs w:val="21"/>
              </w:rPr>
              <w:t>指标特征</w:t>
            </w:r>
          </w:p>
        </w:tc>
        <w:tc>
          <w:tcPr>
            <w:tcW w:w="2151" w:type="dxa"/>
            <w:tcBorders>
              <w:top w:val="single" w:color="auto" w:sz="12" w:space="0"/>
              <w:left w:val="nil"/>
              <w:bottom w:val="single" w:color="auto" w:sz="4" w:space="0"/>
              <w:right w:val="nil"/>
            </w:tcBorders>
            <w:vAlign w:val="center"/>
          </w:tcPr>
          <w:p w14:paraId="5A48DB52">
            <w:pPr>
              <w:snapToGrid w:val="0"/>
              <w:spacing w:line="360" w:lineRule="auto"/>
              <w:jc w:val="center"/>
              <w:rPr>
                <w:rFonts w:ascii="宋体" w:hAnsi="宋体" w:eastAsia="宋体"/>
                <w:b/>
                <w:szCs w:val="21"/>
              </w:rPr>
            </w:pPr>
            <w:r>
              <w:rPr>
                <w:rFonts w:hint="eastAsia" w:ascii="宋体" w:hAnsi="宋体" w:eastAsia="宋体"/>
                <w:b/>
                <w:szCs w:val="21"/>
              </w:rPr>
              <w:t>图示</w:t>
            </w:r>
          </w:p>
        </w:tc>
      </w:tr>
      <w:tr w14:paraId="63AE7978">
        <w:trPr>
          <w:jc w:val="center"/>
        </w:trPr>
        <w:tc>
          <w:tcPr>
            <w:tcW w:w="1228" w:type="dxa"/>
            <w:tcBorders>
              <w:top w:val="single" w:color="auto" w:sz="4" w:space="0"/>
              <w:left w:val="nil"/>
              <w:bottom w:val="nil"/>
              <w:right w:val="nil"/>
            </w:tcBorders>
            <w:vAlign w:val="center"/>
          </w:tcPr>
          <w:p w14:paraId="40AC188A">
            <w:pPr>
              <w:snapToGrid w:val="0"/>
              <w:spacing w:line="360" w:lineRule="auto"/>
              <w:rPr>
                <w:rFonts w:ascii="宋体" w:hAnsi="宋体" w:eastAsia="宋体"/>
                <w:szCs w:val="21"/>
              </w:rPr>
            </w:pPr>
            <w:r>
              <w:rPr>
                <w:rFonts w:hint="eastAsia" w:ascii="宋体" w:hAnsi="宋体" w:eastAsia="宋体"/>
                <w:szCs w:val="21"/>
              </w:rPr>
              <w:t>类型</w:t>
            </w:r>
            <w:r>
              <w:rPr>
                <w:rFonts w:ascii="宋体" w:hAnsi="宋体" w:eastAsia="宋体"/>
                <w:szCs w:val="21"/>
              </w:rPr>
              <w:t>1</w:t>
            </w:r>
          </w:p>
        </w:tc>
        <w:tc>
          <w:tcPr>
            <w:tcW w:w="5140" w:type="dxa"/>
            <w:tcBorders>
              <w:top w:val="single" w:color="auto" w:sz="4" w:space="0"/>
              <w:left w:val="nil"/>
              <w:bottom w:val="nil"/>
              <w:right w:val="nil"/>
            </w:tcBorders>
            <w:vAlign w:val="center"/>
          </w:tcPr>
          <w:p w14:paraId="25363F39">
            <w:pPr>
              <w:snapToGrid w:val="0"/>
              <w:spacing w:line="360" w:lineRule="auto"/>
              <w:rPr>
                <w:rFonts w:ascii="宋体" w:hAnsi="宋体" w:eastAsia="宋体"/>
                <w:szCs w:val="21"/>
              </w:rPr>
            </w:pPr>
            <w:r>
              <w:rPr>
                <w:rFonts w:hint="eastAsia" w:ascii="宋体" w:hAnsi="宋体" w:eastAsia="宋体"/>
                <w:szCs w:val="21"/>
              </w:rPr>
              <w:t>接近中心度：高；度中心度和中介中心度：低</w:t>
            </w:r>
          </w:p>
        </w:tc>
        <w:tc>
          <w:tcPr>
            <w:tcW w:w="2151" w:type="dxa"/>
            <w:tcBorders>
              <w:top w:val="single" w:color="auto" w:sz="4" w:space="0"/>
              <w:left w:val="nil"/>
              <w:bottom w:val="nil"/>
              <w:right w:val="nil"/>
            </w:tcBorders>
            <w:vAlign w:val="center"/>
          </w:tcPr>
          <w:p w14:paraId="2D24466C">
            <w:pPr>
              <w:snapToGrid w:val="0"/>
              <w:spacing w:line="360" w:lineRule="auto"/>
              <w:rPr>
                <w:rFonts w:ascii="宋体" w:hAnsi="宋体" w:eastAsia="宋体"/>
                <w:szCs w:val="21"/>
              </w:rPr>
            </w:pPr>
            <w:r>
              <w:rPr>
                <w:rFonts w:ascii="宋体" w:hAnsi="宋体" w:eastAsia="宋体"/>
                <w:szCs w:val="21"/>
              </w:rPr>
              <w:drawing>
                <wp:inline distT="0" distB="0" distL="114300" distR="114300">
                  <wp:extent cx="627380" cy="617855"/>
                  <wp:effectExtent l="0" t="0" r="7620" b="1714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2"/>
                          <a:stretch>
                            <a:fillRect/>
                          </a:stretch>
                        </pic:blipFill>
                        <pic:spPr>
                          <a:xfrm>
                            <a:off x="0" y="0"/>
                            <a:ext cx="637022" cy="627909"/>
                          </a:xfrm>
                          <a:prstGeom prst="rect">
                            <a:avLst/>
                          </a:prstGeom>
                          <a:noFill/>
                          <a:ln>
                            <a:noFill/>
                          </a:ln>
                        </pic:spPr>
                      </pic:pic>
                    </a:graphicData>
                  </a:graphic>
                </wp:inline>
              </w:drawing>
            </w:r>
          </w:p>
        </w:tc>
      </w:tr>
      <w:tr w14:paraId="3BA71605">
        <w:trPr>
          <w:jc w:val="center"/>
        </w:trPr>
        <w:tc>
          <w:tcPr>
            <w:tcW w:w="1228" w:type="dxa"/>
            <w:tcBorders>
              <w:top w:val="nil"/>
              <w:left w:val="nil"/>
              <w:bottom w:val="single" w:color="auto" w:sz="12" w:space="0"/>
              <w:right w:val="nil"/>
            </w:tcBorders>
            <w:vAlign w:val="center"/>
          </w:tcPr>
          <w:p w14:paraId="3776E170">
            <w:pPr>
              <w:snapToGrid w:val="0"/>
              <w:spacing w:line="360" w:lineRule="auto"/>
              <w:rPr>
                <w:rFonts w:ascii="宋体" w:hAnsi="宋体" w:eastAsia="宋体"/>
                <w:szCs w:val="21"/>
              </w:rPr>
            </w:pPr>
            <w:r>
              <w:rPr>
                <w:rFonts w:hint="eastAsia" w:ascii="宋体" w:hAnsi="宋体" w:eastAsia="宋体"/>
                <w:szCs w:val="21"/>
              </w:rPr>
              <w:t>类型</w:t>
            </w:r>
            <w:r>
              <w:rPr>
                <w:rFonts w:ascii="宋体" w:hAnsi="宋体" w:eastAsia="宋体"/>
                <w:szCs w:val="21"/>
              </w:rPr>
              <w:t>2</w:t>
            </w:r>
          </w:p>
        </w:tc>
        <w:tc>
          <w:tcPr>
            <w:tcW w:w="5140" w:type="dxa"/>
            <w:tcBorders>
              <w:top w:val="nil"/>
              <w:left w:val="nil"/>
              <w:bottom w:val="single" w:color="auto" w:sz="12" w:space="0"/>
              <w:right w:val="nil"/>
            </w:tcBorders>
            <w:vAlign w:val="center"/>
          </w:tcPr>
          <w:p w14:paraId="66B34E4A">
            <w:pPr>
              <w:snapToGrid w:val="0"/>
              <w:spacing w:line="360" w:lineRule="auto"/>
              <w:rPr>
                <w:rFonts w:ascii="宋体" w:hAnsi="宋体" w:eastAsia="宋体"/>
                <w:szCs w:val="21"/>
              </w:rPr>
            </w:pPr>
            <w:r>
              <w:rPr>
                <w:rFonts w:hint="eastAsia" w:ascii="宋体" w:hAnsi="宋体" w:eastAsia="宋体"/>
                <w:szCs w:val="21"/>
              </w:rPr>
              <w:t>偏心度：高；度中心度和中介中心度：低</w:t>
            </w:r>
          </w:p>
        </w:tc>
        <w:tc>
          <w:tcPr>
            <w:tcW w:w="2151" w:type="dxa"/>
            <w:tcBorders>
              <w:top w:val="nil"/>
              <w:left w:val="nil"/>
              <w:bottom w:val="single" w:color="auto" w:sz="12" w:space="0"/>
              <w:right w:val="nil"/>
            </w:tcBorders>
            <w:vAlign w:val="center"/>
          </w:tcPr>
          <w:p w14:paraId="07CF6D77">
            <w:pPr>
              <w:snapToGrid w:val="0"/>
              <w:spacing w:line="360" w:lineRule="auto"/>
              <w:rPr>
                <w:rFonts w:ascii="宋体" w:hAnsi="宋体" w:eastAsia="宋体"/>
                <w:szCs w:val="21"/>
              </w:rPr>
            </w:pPr>
            <w:r>
              <w:rPr>
                <w:rFonts w:ascii="宋体" w:hAnsi="宋体" w:eastAsia="宋体"/>
                <w:szCs w:val="21"/>
              </w:rPr>
              <w:drawing>
                <wp:inline distT="0" distB="0" distL="114300" distR="114300">
                  <wp:extent cx="826770" cy="570230"/>
                  <wp:effectExtent l="0" t="0" r="11430" b="13970"/>
                  <wp:docPr id="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
                          <pic:cNvPicPr>
                            <a:picLocks noChangeAspect="1"/>
                          </pic:cNvPicPr>
                        </pic:nvPicPr>
                        <pic:blipFill>
                          <a:blip r:embed="rId23"/>
                          <a:stretch>
                            <a:fillRect/>
                          </a:stretch>
                        </pic:blipFill>
                        <pic:spPr>
                          <a:xfrm>
                            <a:off x="0" y="0"/>
                            <a:ext cx="834750" cy="576008"/>
                          </a:xfrm>
                          <a:prstGeom prst="rect">
                            <a:avLst/>
                          </a:prstGeom>
                          <a:noFill/>
                          <a:ln>
                            <a:noFill/>
                          </a:ln>
                        </pic:spPr>
                      </pic:pic>
                    </a:graphicData>
                  </a:graphic>
                </wp:inline>
              </w:drawing>
            </w:r>
          </w:p>
        </w:tc>
      </w:tr>
    </w:tbl>
    <w:p w14:paraId="1404829B">
      <w:pPr>
        <w:tabs>
          <w:tab w:val="center" w:pos="4213"/>
          <w:tab w:val="right" w:pos="8306"/>
        </w:tabs>
        <w:spacing w:line="480" w:lineRule="auto"/>
        <w:rPr>
          <w:rFonts w:ascii="宋体" w:hAnsi="宋体" w:eastAsia="宋体"/>
          <w:sz w:val="24"/>
          <w:szCs w:val="24"/>
        </w:rPr>
      </w:pPr>
      <w:r>
        <w:rPr>
          <w:rFonts w:hint="eastAsia" w:ascii="宋体" w:hAnsi="宋体" w:eastAsia="宋体"/>
          <w:position w:val="-40"/>
          <w:sz w:val="24"/>
          <w:szCs w:val="24"/>
        </w:rPr>
        <w:tab/>
      </w:r>
    </w:p>
    <w:p w14:paraId="0C131E0C">
      <w:pPr>
        <w:spacing w:line="480" w:lineRule="auto"/>
        <w:ind w:firstLine="420"/>
        <w:rPr>
          <w:rFonts w:ascii="宋体" w:hAnsi="宋体" w:eastAsia="宋体"/>
          <w:sz w:val="24"/>
          <w:szCs w:val="24"/>
        </w:rPr>
      </w:pPr>
      <w:r>
        <w:rPr>
          <w:rFonts w:hint="eastAsia" w:ascii="宋体" w:hAnsi="宋体" w:eastAsia="宋体"/>
          <w:sz w:val="24"/>
          <w:szCs w:val="24"/>
        </w:rPr>
        <w:t>根据4.1节的结果可知，在2010年前专利数量较少。从技术融合视角出发，对2010—2014年（阶段1）、2015—2019年（阶段2）和2020—2025年（阶段3）三个阶段智能建造领域的专利IPC共现网络进行了分析，并保留至大组分类。而在利用动态网络的分析中，核心思路是定位追踪边缘技术的位置变化，对领域中已产生一定影响力的关键技术进行回溯性识别。对59</w:t>
      </w:r>
      <w:r>
        <w:rPr>
          <w:rFonts w:hint="eastAsia" w:ascii="宋体" w:hAnsi="宋体" w:eastAsia="宋体"/>
          <w:sz w:val="24"/>
          <w:szCs w:val="24"/>
          <w:lang w:val="en-US" w:eastAsia="zh-CN"/>
        </w:rPr>
        <w:t>2</w:t>
      </w:r>
      <w:r>
        <w:rPr>
          <w:rFonts w:hint="eastAsia" w:ascii="宋体" w:hAnsi="宋体" w:eastAsia="宋体"/>
          <w:sz w:val="24"/>
          <w:szCs w:val="24"/>
        </w:rPr>
        <w:t>6件专利进行共现关系统计，如图4-11所示。在分析所用的全部专利中，包含2个及以上IPC分类号的专利总计达 50</w:t>
      </w:r>
      <w:r>
        <w:rPr>
          <w:rFonts w:hint="eastAsia" w:ascii="宋体" w:hAnsi="宋体" w:eastAsia="宋体"/>
          <w:sz w:val="24"/>
          <w:szCs w:val="24"/>
          <w:lang w:val="en-US" w:eastAsia="zh-CN"/>
        </w:rPr>
        <w:t>3</w:t>
      </w:r>
      <w:r>
        <w:rPr>
          <w:rFonts w:hint="eastAsia" w:ascii="宋体" w:hAnsi="宋体" w:eastAsia="宋体"/>
          <w:sz w:val="24"/>
          <w:szCs w:val="24"/>
        </w:rPr>
        <w:t>9件，占样本总数的85%；具有3个及以上IPC分类号的专利有3</w:t>
      </w:r>
      <w:r>
        <w:rPr>
          <w:rFonts w:hint="eastAsia" w:ascii="宋体" w:hAnsi="宋体" w:eastAsia="宋体"/>
          <w:sz w:val="24"/>
          <w:szCs w:val="24"/>
          <w:lang w:val="en-US" w:eastAsia="zh-CN"/>
        </w:rPr>
        <w:t>70</w:t>
      </w:r>
      <w:r>
        <w:rPr>
          <w:rFonts w:hint="eastAsia" w:ascii="宋体" w:hAnsi="宋体" w:eastAsia="宋体"/>
          <w:sz w:val="24"/>
          <w:szCs w:val="24"/>
        </w:rPr>
        <w:t>9件，占样本总数的6</w:t>
      </w:r>
      <w:r>
        <w:rPr>
          <w:rFonts w:hint="eastAsia" w:ascii="宋体" w:hAnsi="宋体" w:eastAsia="宋体"/>
          <w:sz w:val="24"/>
          <w:szCs w:val="24"/>
          <w:lang w:val="en-US" w:eastAsia="zh-CN"/>
        </w:rPr>
        <w:t>2.59</w:t>
      </w:r>
      <w:r>
        <w:rPr>
          <w:rFonts w:hint="eastAsia" w:ascii="宋体" w:hAnsi="宋体" w:eastAsia="宋体"/>
          <w:sz w:val="24"/>
          <w:szCs w:val="24"/>
        </w:rPr>
        <w:t>%。IPC分类号最多的专利共包含27个分类号。以上数据证实，技术融合是智能建造领域的一个显著特征。</w:t>
      </w:r>
    </w:p>
    <w:p w14:paraId="54746C81">
      <w:pPr>
        <w:spacing w:line="480" w:lineRule="auto"/>
        <w:jc w:val="center"/>
        <w:rPr>
          <w:rFonts w:ascii="宋体" w:hAnsi="宋体" w:eastAsia="宋体"/>
          <w:sz w:val="24"/>
          <w:szCs w:val="24"/>
        </w:rPr>
      </w:pPr>
      <w:r>
        <w:rPr>
          <w:rFonts w:ascii="宋体" w:hAnsi="宋体" w:eastAsia="宋体"/>
          <w:sz w:val="24"/>
          <w:szCs w:val="24"/>
        </w:rPr>
        <w:drawing>
          <wp:inline distT="0" distB="0" distL="0" distR="0">
            <wp:extent cx="4596130" cy="3170555"/>
            <wp:effectExtent l="0" t="0" r="1270" b="4445"/>
            <wp:docPr id="60" name="图片 2" descr="D:/桌面/研究生/研二下工作/2040报告图片/专利复现.jpg专利复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 descr="D:/桌面/研究生/研二下工作/2040报告图片/专利复现.jpg专利复现"/>
                    <pic:cNvPicPr>
                      <a:picLocks noChangeAspect="1"/>
                    </pic:cNvPicPr>
                  </pic:nvPicPr>
                  <pic:blipFill>
                    <a:blip r:embed="rId24"/>
                    <a:srcRect t="5019" b="4838"/>
                    <a:stretch>
                      <a:fillRect/>
                    </a:stretch>
                  </pic:blipFill>
                  <pic:spPr>
                    <a:xfrm>
                      <a:off x="0" y="0"/>
                      <a:ext cx="4596130" cy="3170555"/>
                    </a:xfrm>
                    <a:prstGeom prst="rect">
                      <a:avLst/>
                    </a:prstGeom>
                    <a:noFill/>
                    <a:ln>
                      <a:noFill/>
                    </a:ln>
                  </pic:spPr>
                </pic:pic>
              </a:graphicData>
            </a:graphic>
          </wp:inline>
        </w:drawing>
      </w:r>
    </w:p>
    <w:p w14:paraId="117368E8">
      <w:pPr>
        <w:spacing w:line="480" w:lineRule="auto"/>
        <w:jc w:val="center"/>
        <w:rPr>
          <w:rFonts w:ascii="宋体" w:hAnsi="宋体" w:eastAsia="宋体"/>
          <w:sz w:val="24"/>
          <w:szCs w:val="24"/>
        </w:rPr>
      </w:pPr>
      <w:r>
        <w:rPr>
          <w:rFonts w:hint="eastAsia" w:ascii="宋体" w:hAnsi="宋体" w:eastAsia="宋体"/>
          <w:sz w:val="24"/>
          <w:szCs w:val="24"/>
        </w:rPr>
        <w:t>图4-11 专利样本共现关系统计</w:t>
      </w:r>
    </w:p>
    <w:p w14:paraId="138C502B">
      <w:pPr>
        <w:spacing w:line="480" w:lineRule="auto"/>
        <w:ind w:firstLine="480" w:firstLineChars="200"/>
        <w:rPr>
          <w:rFonts w:ascii="宋体" w:hAnsi="宋体" w:eastAsia="宋体"/>
          <w:sz w:val="24"/>
          <w:szCs w:val="24"/>
        </w:rPr>
      </w:pPr>
      <w:r>
        <w:rPr>
          <w:rFonts w:hint="eastAsia" w:ascii="宋体" w:hAnsi="宋体" w:eastAsia="宋体"/>
          <w:sz w:val="24"/>
          <w:szCs w:val="24"/>
        </w:rPr>
        <w:t>在阶段</w:t>
      </w:r>
      <w:r>
        <w:rPr>
          <w:rFonts w:ascii="宋体" w:hAnsi="宋体" w:eastAsia="宋体"/>
          <w:sz w:val="24"/>
          <w:szCs w:val="24"/>
        </w:rPr>
        <w:t>1，智能建造技术网络已初步呈现出多中心松散结构，少数技术节点占据网络的核心位置。主要包括E04G-021（建筑施工技术与设备）、E04B-001（建筑结构的一般构造）以及B28B-001（混凝土制品成型）等建造相关技术节点。这些技术依托已有产业基础，在网络中表现出较高的中心性特征，其度中心度分别为0.1757、0.0811和0.0541，中介中心度分别为0.2140、0.1238和0.0001，表明它们在早期技术扩散过程中发挥着关键枢纽作用。B29C-067（增材制造技术）与C08F-220（高分子化</w:t>
      </w:r>
      <w:r>
        <w:rPr>
          <w:rFonts w:hint="eastAsia" w:ascii="宋体" w:hAnsi="宋体" w:eastAsia="宋体"/>
          <w:sz w:val="24"/>
          <w:szCs w:val="24"/>
        </w:rPr>
        <w:t>合物）等跨领域技术节点也已出现，初步展现出建造技术与先进制造、材料科学的交叉融合趋势，并在网络中承担起连接不同技术领域的桥梁角色。此外，存在少数</w:t>
      </w:r>
      <w:r>
        <w:rPr>
          <w:rFonts w:ascii="宋体" w:hAnsi="宋体" w:eastAsia="宋体"/>
          <w:sz w:val="24"/>
          <w:szCs w:val="24"/>
        </w:rPr>
        <w:t>IPC节点游离于网络子团之外，以孤立节点或孤立节点对的形式存在。这些节点所对应的IPC分类号与其他技术融合较弱，与主要网络子团之间缺乏连接。由于此类节点数量较少，在后续分析中将不作重点考虑。</w:t>
      </w:r>
    </w:p>
    <w:p w14:paraId="08EC4AD4">
      <w:pPr>
        <w:spacing w:line="480" w:lineRule="auto"/>
        <w:ind w:firstLine="480" w:firstLineChars="200"/>
        <w:rPr>
          <w:rFonts w:ascii="宋体" w:hAnsi="宋体" w:eastAsia="宋体"/>
          <w:sz w:val="24"/>
          <w:szCs w:val="24"/>
        </w:rPr>
      </w:pPr>
      <w:r>
        <w:rPr>
          <w:rFonts w:hint="eastAsia" w:ascii="宋体" w:hAnsi="宋体" w:eastAsia="宋体"/>
          <w:sz w:val="24"/>
          <w:szCs w:val="24"/>
        </w:rPr>
        <w:t>可以发现，大量代表新兴方向的</w:t>
      </w:r>
      <w:r>
        <w:rPr>
          <w:rFonts w:ascii="宋体" w:hAnsi="宋体" w:eastAsia="宋体"/>
          <w:sz w:val="24"/>
          <w:szCs w:val="24"/>
        </w:rPr>
        <w:t>IPC节点在萌芽期处于网络边缘，呈现出“高新颖性、低影响力”的特征。以各阶段网络中心度指标的均值作为阈值，分别计算萌芽期、成长期各阶段节点的度中心度、中介中心度、接近中心度及特征向量中心度，以精确定位节点位置。通过该标准，筛选出萌芽期的高新颖性边缘节点作为候选技术，并持续追踪这些节点在成长期（阶段 2 与阶段 3）中影响力指标是否跨越均值阈值实现地位跃迁。</w:t>
      </w:r>
    </w:p>
    <w:p w14:paraId="6BFF6C3F">
      <w:pPr>
        <w:spacing w:line="480" w:lineRule="auto"/>
        <w:ind w:firstLine="480" w:firstLineChars="200"/>
        <w:rPr>
          <w:rFonts w:ascii="宋体" w:hAnsi="宋体" w:eastAsia="宋体"/>
          <w:sz w:val="24"/>
          <w:szCs w:val="24"/>
        </w:rPr>
      </w:pPr>
      <w:r>
        <w:rPr>
          <w:rFonts w:hint="eastAsia" w:ascii="宋体" w:hAnsi="宋体" w:eastAsia="宋体"/>
          <w:sz w:val="24"/>
          <w:szCs w:val="24"/>
        </w:rPr>
        <w:t>针对关键技术影响力的判定，目前学术界尚无统一标准。本研究采用均值作为筛选阈值，主要基于两点考虑：首先，能够识别出影响力指标发生大幅跃升的</w:t>
      </w:r>
      <w:r>
        <w:rPr>
          <w:rFonts w:ascii="宋体" w:hAnsi="宋体" w:eastAsia="宋体"/>
          <w:sz w:val="24"/>
          <w:szCs w:val="24"/>
        </w:rPr>
        <w:t xml:space="preserve"> IPC节点，</w:t>
      </w:r>
      <w:r>
        <w:rPr>
          <w:rFonts w:hint="eastAsia" w:ascii="宋体" w:hAnsi="宋体" w:eastAsia="宋体"/>
          <w:sz w:val="24"/>
          <w:szCs w:val="24"/>
        </w:rPr>
        <w:t>并</w:t>
      </w:r>
      <w:r>
        <w:rPr>
          <w:rFonts w:ascii="宋体" w:hAnsi="宋体" w:eastAsia="宋体"/>
          <w:sz w:val="24"/>
          <w:szCs w:val="24"/>
        </w:rPr>
        <w:t>将其进行重点分析；其次，均值标准提供了相对宽泛的筛选口径，使更多在成长期已具备初步影响力的技术节点得以入选。这一“宽口径、广泛性”的观察原则符合美国国家科学院在技术预</w:t>
      </w:r>
      <w:r>
        <w:rPr>
          <w:rFonts w:hint="eastAsia" w:ascii="宋体" w:hAnsi="宋体" w:eastAsia="宋体"/>
          <w:sz w:val="24"/>
          <w:szCs w:val="24"/>
        </w:rPr>
        <w:t>测</w:t>
      </w:r>
      <w:r>
        <w:rPr>
          <w:rFonts w:ascii="宋体" w:hAnsi="宋体" w:eastAsia="宋体"/>
          <w:sz w:val="24"/>
          <w:szCs w:val="24"/>
        </w:rPr>
        <w:t>研究中的建议，旨在确保对潜在技术路径的全面覆盖与持续监测</w:t>
      </w:r>
      <w:r>
        <w:rPr>
          <w:rFonts w:hint="eastAsia" w:ascii="宋体" w:hAnsi="宋体" w:eastAsia="宋体"/>
          <w:sz w:val="24"/>
          <w:szCs w:val="24"/>
        </w:rPr>
        <w:t>。</w:t>
      </w:r>
    </w:p>
    <w:p w14:paraId="40E8A6CC">
      <w:pPr>
        <w:spacing w:line="480" w:lineRule="auto"/>
        <w:ind w:firstLine="480" w:firstLineChars="200"/>
        <w:jc w:val="center"/>
        <w:rPr>
          <w:rFonts w:ascii="宋体" w:hAnsi="宋体" w:eastAsia="宋体"/>
          <w:sz w:val="24"/>
          <w:szCs w:val="24"/>
        </w:rPr>
      </w:pPr>
      <w:r>
        <w:rPr>
          <w:rFonts w:ascii="宋体" w:hAnsi="宋体" w:eastAsia="宋体"/>
          <w:sz w:val="24"/>
          <w:szCs w:val="24"/>
        </w:rPr>
        <w:t>表4-13 阶段1（2010—2014年）IPC网络指标的部分计算结果</w:t>
      </w:r>
    </w:p>
    <w:tbl>
      <w:tblPr>
        <w:tblStyle w:val="7"/>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42"/>
        <w:gridCol w:w="1967"/>
        <w:gridCol w:w="1967"/>
        <w:gridCol w:w="1315"/>
      </w:tblGrid>
      <w:tr w14:paraId="24021F30">
        <w:trPr>
          <w:tblHeader/>
          <w:jc w:val="center"/>
        </w:trPr>
        <w:tc>
          <w:tcPr>
            <w:tcW w:w="1628" w:type="dxa"/>
            <w:tcBorders>
              <w:top w:val="single" w:color="auto" w:sz="12" w:space="0"/>
              <w:left w:val="nil"/>
              <w:bottom w:val="single" w:color="auto" w:sz="4" w:space="0"/>
              <w:right w:val="nil"/>
            </w:tcBorders>
            <w:vAlign w:val="center"/>
          </w:tcPr>
          <w:p w14:paraId="3853A7F7">
            <w:pPr>
              <w:snapToGrid w:val="0"/>
              <w:spacing w:line="360" w:lineRule="auto"/>
              <w:jc w:val="center"/>
              <w:rPr>
                <w:rFonts w:ascii="宋体" w:hAnsi="宋体" w:eastAsia="宋体"/>
                <w:b/>
                <w:szCs w:val="21"/>
              </w:rPr>
            </w:pPr>
            <w:r>
              <w:rPr>
                <w:rFonts w:hint="eastAsia" w:ascii="宋体" w:hAnsi="宋体" w:eastAsia="宋体"/>
                <w:b/>
                <w:szCs w:val="21"/>
              </w:rPr>
              <w:t>IPC分类号</w:t>
            </w:r>
          </w:p>
        </w:tc>
        <w:tc>
          <w:tcPr>
            <w:tcW w:w="1642" w:type="dxa"/>
            <w:tcBorders>
              <w:top w:val="single" w:color="auto" w:sz="12" w:space="0"/>
              <w:left w:val="nil"/>
              <w:bottom w:val="single" w:color="auto" w:sz="4" w:space="0"/>
              <w:right w:val="nil"/>
            </w:tcBorders>
            <w:vAlign w:val="center"/>
          </w:tcPr>
          <w:p w14:paraId="7C5F8FFC">
            <w:pPr>
              <w:snapToGrid w:val="0"/>
              <w:spacing w:line="360" w:lineRule="auto"/>
              <w:jc w:val="center"/>
              <w:rPr>
                <w:rFonts w:ascii="宋体" w:hAnsi="宋体" w:eastAsia="宋体"/>
                <w:b/>
                <w:szCs w:val="21"/>
              </w:rPr>
            </w:pPr>
            <w:r>
              <w:rPr>
                <w:rFonts w:hint="eastAsia" w:ascii="宋体" w:hAnsi="宋体" w:eastAsia="宋体"/>
                <w:b/>
                <w:szCs w:val="21"/>
              </w:rPr>
              <w:t>度中心度</w:t>
            </w:r>
          </w:p>
        </w:tc>
        <w:tc>
          <w:tcPr>
            <w:tcW w:w="1967" w:type="dxa"/>
            <w:tcBorders>
              <w:top w:val="single" w:color="auto" w:sz="12" w:space="0"/>
              <w:left w:val="nil"/>
              <w:bottom w:val="single" w:color="auto" w:sz="4" w:space="0"/>
              <w:right w:val="nil"/>
            </w:tcBorders>
            <w:vAlign w:val="center"/>
          </w:tcPr>
          <w:p w14:paraId="7923ADE8">
            <w:pPr>
              <w:snapToGrid w:val="0"/>
              <w:spacing w:line="360" w:lineRule="auto"/>
              <w:jc w:val="center"/>
              <w:rPr>
                <w:rFonts w:ascii="宋体" w:hAnsi="宋体" w:eastAsia="宋体"/>
                <w:b/>
                <w:szCs w:val="21"/>
              </w:rPr>
            </w:pPr>
            <w:r>
              <w:rPr>
                <w:rFonts w:hint="eastAsia" w:ascii="宋体" w:hAnsi="宋体" w:eastAsia="宋体"/>
                <w:b/>
                <w:szCs w:val="21"/>
              </w:rPr>
              <w:t>中介中心度</w:t>
            </w:r>
          </w:p>
        </w:tc>
        <w:tc>
          <w:tcPr>
            <w:tcW w:w="1967" w:type="dxa"/>
            <w:tcBorders>
              <w:top w:val="single" w:color="auto" w:sz="12" w:space="0"/>
              <w:left w:val="nil"/>
              <w:bottom w:val="single" w:color="auto" w:sz="4" w:space="0"/>
              <w:right w:val="nil"/>
            </w:tcBorders>
            <w:vAlign w:val="center"/>
          </w:tcPr>
          <w:p w14:paraId="68D384C1">
            <w:pPr>
              <w:snapToGrid w:val="0"/>
              <w:spacing w:line="360" w:lineRule="auto"/>
              <w:jc w:val="center"/>
              <w:rPr>
                <w:rFonts w:ascii="宋体" w:hAnsi="宋体" w:eastAsia="宋体"/>
                <w:b/>
                <w:szCs w:val="21"/>
              </w:rPr>
            </w:pPr>
            <w:r>
              <w:rPr>
                <w:rFonts w:hint="eastAsia" w:ascii="宋体" w:hAnsi="宋体" w:eastAsia="宋体"/>
                <w:b/>
                <w:szCs w:val="21"/>
              </w:rPr>
              <w:t>接近中心度</w:t>
            </w:r>
          </w:p>
        </w:tc>
        <w:tc>
          <w:tcPr>
            <w:tcW w:w="1315" w:type="dxa"/>
            <w:tcBorders>
              <w:top w:val="single" w:color="auto" w:sz="12" w:space="0"/>
              <w:left w:val="nil"/>
              <w:bottom w:val="single" w:color="auto" w:sz="4" w:space="0"/>
              <w:right w:val="nil"/>
            </w:tcBorders>
            <w:vAlign w:val="center"/>
          </w:tcPr>
          <w:p w14:paraId="1598DA79">
            <w:pPr>
              <w:snapToGrid w:val="0"/>
              <w:spacing w:line="360" w:lineRule="auto"/>
              <w:jc w:val="center"/>
              <w:rPr>
                <w:rFonts w:ascii="宋体" w:hAnsi="宋体" w:eastAsia="宋体"/>
                <w:b/>
                <w:szCs w:val="21"/>
              </w:rPr>
            </w:pPr>
            <w:r>
              <w:rPr>
                <w:rFonts w:hint="eastAsia" w:ascii="宋体" w:hAnsi="宋体" w:eastAsia="宋体"/>
                <w:b/>
                <w:szCs w:val="21"/>
              </w:rPr>
              <w:t>偏心度</w:t>
            </w:r>
          </w:p>
        </w:tc>
      </w:tr>
      <w:tr w14:paraId="77822C51">
        <w:trPr>
          <w:jc w:val="center"/>
        </w:trPr>
        <w:tc>
          <w:tcPr>
            <w:tcW w:w="1628" w:type="dxa"/>
            <w:tcBorders>
              <w:top w:val="single" w:color="auto" w:sz="4" w:space="0"/>
              <w:left w:val="nil"/>
              <w:bottom w:val="nil"/>
              <w:right w:val="nil"/>
            </w:tcBorders>
            <w:vAlign w:val="center"/>
          </w:tcPr>
          <w:p w14:paraId="00733601">
            <w:pPr>
              <w:snapToGrid w:val="0"/>
              <w:spacing w:line="360" w:lineRule="auto"/>
              <w:jc w:val="center"/>
              <w:rPr>
                <w:rFonts w:ascii="宋体" w:hAnsi="宋体" w:eastAsia="宋体"/>
                <w:szCs w:val="21"/>
              </w:rPr>
            </w:pPr>
            <w:r>
              <w:rPr>
                <w:rFonts w:hint="eastAsia" w:ascii="宋体" w:hAnsi="宋体" w:eastAsia="宋体"/>
                <w:szCs w:val="21"/>
              </w:rPr>
              <w:t>B29C-067</w:t>
            </w:r>
          </w:p>
        </w:tc>
        <w:tc>
          <w:tcPr>
            <w:tcW w:w="1642" w:type="dxa"/>
            <w:tcBorders>
              <w:top w:val="single" w:color="auto" w:sz="4" w:space="0"/>
              <w:left w:val="nil"/>
              <w:bottom w:val="nil"/>
              <w:right w:val="nil"/>
            </w:tcBorders>
            <w:vAlign w:val="center"/>
          </w:tcPr>
          <w:p w14:paraId="5EEB755D">
            <w:pPr>
              <w:snapToGrid w:val="0"/>
              <w:spacing w:line="360" w:lineRule="auto"/>
              <w:jc w:val="center"/>
              <w:rPr>
                <w:rFonts w:ascii="宋体" w:hAnsi="宋体" w:eastAsia="宋体"/>
                <w:szCs w:val="21"/>
              </w:rPr>
            </w:pPr>
            <w:r>
              <w:rPr>
                <w:rFonts w:hint="eastAsia" w:ascii="宋体" w:hAnsi="宋体" w:eastAsia="宋体"/>
                <w:szCs w:val="21"/>
              </w:rPr>
              <w:t>0.0405</w:t>
            </w:r>
          </w:p>
        </w:tc>
        <w:tc>
          <w:tcPr>
            <w:tcW w:w="1967" w:type="dxa"/>
            <w:tcBorders>
              <w:top w:val="single" w:color="auto" w:sz="4" w:space="0"/>
              <w:left w:val="nil"/>
              <w:bottom w:val="nil"/>
              <w:right w:val="nil"/>
            </w:tcBorders>
            <w:vAlign w:val="center"/>
          </w:tcPr>
          <w:p w14:paraId="0A02690D">
            <w:pPr>
              <w:snapToGrid w:val="0"/>
              <w:spacing w:line="360" w:lineRule="auto"/>
              <w:jc w:val="center"/>
              <w:rPr>
                <w:rFonts w:ascii="宋体" w:hAnsi="宋体" w:eastAsia="宋体"/>
                <w:szCs w:val="21"/>
              </w:rPr>
            </w:pPr>
            <w:r>
              <w:rPr>
                <w:rFonts w:hint="eastAsia" w:ascii="宋体" w:hAnsi="宋体" w:eastAsia="宋体"/>
                <w:szCs w:val="21"/>
              </w:rPr>
              <w:t>0.0296</w:t>
            </w:r>
          </w:p>
        </w:tc>
        <w:tc>
          <w:tcPr>
            <w:tcW w:w="1967" w:type="dxa"/>
            <w:tcBorders>
              <w:top w:val="single" w:color="auto" w:sz="4" w:space="0"/>
              <w:left w:val="nil"/>
              <w:bottom w:val="nil"/>
              <w:right w:val="nil"/>
            </w:tcBorders>
            <w:vAlign w:val="center"/>
          </w:tcPr>
          <w:p w14:paraId="1984C4C2">
            <w:pPr>
              <w:snapToGrid w:val="0"/>
              <w:spacing w:line="360" w:lineRule="auto"/>
              <w:jc w:val="center"/>
              <w:rPr>
                <w:rFonts w:ascii="宋体" w:hAnsi="宋体" w:eastAsia="宋体"/>
                <w:szCs w:val="21"/>
              </w:rPr>
            </w:pPr>
            <w:r>
              <w:rPr>
                <w:rFonts w:hint="eastAsia" w:ascii="宋体" w:hAnsi="宋体" w:eastAsia="宋体"/>
                <w:szCs w:val="21"/>
              </w:rPr>
              <w:t>0.1970</w:t>
            </w:r>
          </w:p>
        </w:tc>
        <w:tc>
          <w:tcPr>
            <w:tcW w:w="1315" w:type="dxa"/>
            <w:tcBorders>
              <w:top w:val="single" w:color="auto" w:sz="4" w:space="0"/>
              <w:left w:val="nil"/>
              <w:bottom w:val="nil"/>
              <w:right w:val="nil"/>
            </w:tcBorders>
            <w:vAlign w:val="center"/>
          </w:tcPr>
          <w:p w14:paraId="157D0053">
            <w:pPr>
              <w:snapToGrid w:val="0"/>
              <w:spacing w:line="360" w:lineRule="auto"/>
              <w:jc w:val="center"/>
              <w:rPr>
                <w:rFonts w:ascii="宋体" w:hAnsi="宋体" w:eastAsia="宋体"/>
                <w:szCs w:val="21"/>
              </w:rPr>
            </w:pPr>
            <w:r>
              <w:rPr>
                <w:rFonts w:hint="eastAsia" w:ascii="宋体" w:hAnsi="宋体" w:eastAsia="宋体"/>
                <w:szCs w:val="21"/>
              </w:rPr>
              <w:t>6</w:t>
            </w:r>
          </w:p>
        </w:tc>
      </w:tr>
      <w:tr w14:paraId="1255E768">
        <w:trPr>
          <w:jc w:val="center"/>
        </w:trPr>
        <w:tc>
          <w:tcPr>
            <w:tcW w:w="1628" w:type="dxa"/>
            <w:tcBorders>
              <w:top w:val="nil"/>
              <w:left w:val="nil"/>
              <w:bottom w:val="nil"/>
              <w:right w:val="nil"/>
            </w:tcBorders>
            <w:vAlign w:val="center"/>
          </w:tcPr>
          <w:p w14:paraId="57EB1A28">
            <w:pPr>
              <w:snapToGrid w:val="0"/>
              <w:spacing w:line="360" w:lineRule="auto"/>
              <w:jc w:val="center"/>
              <w:rPr>
                <w:rFonts w:ascii="宋体" w:hAnsi="宋体" w:eastAsia="宋体"/>
                <w:szCs w:val="21"/>
              </w:rPr>
            </w:pPr>
            <w:r>
              <w:rPr>
                <w:rFonts w:hint="eastAsia" w:ascii="宋体" w:hAnsi="宋体" w:eastAsia="宋体"/>
                <w:szCs w:val="21"/>
              </w:rPr>
              <w:t>C08F-220</w:t>
            </w:r>
          </w:p>
        </w:tc>
        <w:tc>
          <w:tcPr>
            <w:tcW w:w="1642" w:type="dxa"/>
            <w:tcBorders>
              <w:top w:val="nil"/>
              <w:left w:val="nil"/>
              <w:bottom w:val="nil"/>
              <w:right w:val="nil"/>
            </w:tcBorders>
            <w:vAlign w:val="center"/>
          </w:tcPr>
          <w:p w14:paraId="71575EC0">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vAlign w:val="center"/>
          </w:tcPr>
          <w:p w14:paraId="3FDACD02">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w14:paraId="47F796E0">
            <w:pPr>
              <w:snapToGrid w:val="0"/>
              <w:spacing w:line="360" w:lineRule="auto"/>
              <w:jc w:val="center"/>
              <w:rPr>
                <w:rFonts w:ascii="宋体" w:hAnsi="宋体" w:eastAsia="宋体"/>
                <w:szCs w:val="21"/>
              </w:rPr>
            </w:pPr>
            <w:r>
              <w:rPr>
                <w:rFonts w:hint="eastAsia" w:ascii="宋体" w:hAnsi="宋体" w:eastAsia="宋体"/>
                <w:szCs w:val="21"/>
              </w:rPr>
              <w:t>0.1481</w:t>
            </w:r>
          </w:p>
        </w:tc>
        <w:tc>
          <w:tcPr>
            <w:tcW w:w="1315" w:type="dxa"/>
            <w:tcBorders>
              <w:top w:val="nil"/>
              <w:left w:val="nil"/>
              <w:bottom w:val="nil"/>
              <w:right w:val="nil"/>
            </w:tcBorders>
            <w:vAlign w:val="center"/>
          </w:tcPr>
          <w:p w14:paraId="0063DE5B">
            <w:pPr>
              <w:snapToGrid w:val="0"/>
              <w:spacing w:line="360" w:lineRule="auto"/>
              <w:jc w:val="center"/>
              <w:rPr>
                <w:rFonts w:ascii="宋体" w:hAnsi="宋体" w:eastAsia="宋体"/>
                <w:szCs w:val="21"/>
              </w:rPr>
            </w:pPr>
            <w:r>
              <w:rPr>
                <w:rFonts w:hint="eastAsia" w:ascii="宋体" w:hAnsi="宋体" w:eastAsia="宋体"/>
                <w:szCs w:val="21"/>
              </w:rPr>
              <w:t>7</w:t>
            </w:r>
          </w:p>
        </w:tc>
      </w:tr>
      <w:tr w14:paraId="7044418B">
        <w:trPr>
          <w:jc w:val="center"/>
        </w:trPr>
        <w:tc>
          <w:tcPr>
            <w:tcW w:w="1628" w:type="dxa"/>
            <w:tcBorders>
              <w:top w:val="nil"/>
              <w:left w:val="nil"/>
              <w:bottom w:val="nil"/>
              <w:right w:val="nil"/>
            </w:tcBorders>
            <w:vAlign w:val="center"/>
          </w:tcPr>
          <w:p w14:paraId="049B49EB">
            <w:pPr>
              <w:snapToGrid w:val="0"/>
              <w:spacing w:line="360" w:lineRule="auto"/>
              <w:jc w:val="center"/>
              <w:rPr>
                <w:rFonts w:ascii="宋体" w:hAnsi="宋体" w:eastAsia="宋体"/>
                <w:szCs w:val="21"/>
              </w:rPr>
            </w:pPr>
            <w:r>
              <w:rPr>
                <w:rFonts w:hint="eastAsia" w:ascii="宋体" w:hAnsi="宋体" w:eastAsia="宋体"/>
                <w:szCs w:val="21"/>
              </w:rPr>
              <w:t>E04B-001</w:t>
            </w:r>
          </w:p>
        </w:tc>
        <w:tc>
          <w:tcPr>
            <w:tcW w:w="1642" w:type="dxa"/>
            <w:tcBorders>
              <w:top w:val="nil"/>
              <w:left w:val="nil"/>
              <w:bottom w:val="nil"/>
              <w:right w:val="nil"/>
            </w:tcBorders>
            <w:vAlign w:val="center"/>
          </w:tcPr>
          <w:p w14:paraId="546F62A4">
            <w:pPr>
              <w:snapToGrid w:val="0"/>
              <w:spacing w:line="360" w:lineRule="auto"/>
              <w:jc w:val="center"/>
              <w:rPr>
                <w:rFonts w:ascii="宋体" w:hAnsi="宋体" w:eastAsia="宋体"/>
                <w:szCs w:val="21"/>
              </w:rPr>
            </w:pPr>
            <w:r>
              <w:rPr>
                <w:rFonts w:hint="eastAsia" w:ascii="宋体" w:hAnsi="宋体" w:eastAsia="宋体"/>
                <w:szCs w:val="21"/>
              </w:rPr>
              <w:t>0.0811</w:t>
            </w:r>
          </w:p>
        </w:tc>
        <w:tc>
          <w:tcPr>
            <w:tcW w:w="1967" w:type="dxa"/>
            <w:tcBorders>
              <w:top w:val="nil"/>
              <w:left w:val="nil"/>
              <w:bottom w:val="nil"/>
              <w:right w:val="nil"/>
            </w:tcBorders>
            <w:vAlign w:val="center"/>
          </w:tcPr>
          <w:p w14:paraId="5028084C">
            <w:pPr>
              <w:snapToGrid w:val="0"/>
              <w:spacing w:line="360" w:lineRule="auto"/>
              <w:jc w:val="center"/>
              <w:rPr>
                <w:rFonts w:ascii="宋体" w:hAnsi="宋体" w:eastAsia="宋体"/>
                <w:szCs w:val="21"/>
              </w:rPr>
            </w:pPr>
            <w:r>
              <w:rPr>
                <w:rFonts w:hint="eastAsia" w:ascii="宋体" w:hAnsi="宋体" w:eastAsia="宋体"/>
                <w:szCs w:val="21"/>
              </w:rPr>
              <w:t>0.1238</w:t>
            </w:r>
          </w:p>
        </w:tc>
        <w:tc>
          <w:tcPr>
            <w:tcW w:w="1967" w:type="dxa"/>
            <w:tcBorders>
              <w:top w:val="nil"/>
              <w:left w:val="nil"/>
              <w:bottom w:val="nil"/>
              <w:right w:val="nil"/>
            </w:tcBorders>
            <w:vAlign w:val="center"/>
          </w:tcPr>
          <w:p w14:paraId="2AD32C0B">
            <w:pPr>
              <w:snapToGrid w:val="0"/>
              <w:spacing w:line="360" w:lineRule="auto"/>
              <w:jc w:val="center"/>
              <w:rPr>
                <w:rFonts w:ascii="宋体" w:hAnsi="宋体" w:eastAsia="宋体"/>
                <w:szCs w:val="21"/>
              </w:rPr>
            </w:pPr>
            <w:r>
              <w:rPr>
                <w:rFonts w:hint="eastAsia" w:ascii="宋体" w:hAnsi="宋体" w:eastAsia="宋体"/>
                <w:szCs w:val="21"/>
              </w:rPr>
              <w:t>0.2337</w:t>
            </w:r>
          </w:p>
        </w:tc>
        <w:tc>
          <w:tcPr>
            <w:tcW w:w="1315" w:type="dxa"/>
            <w:tcBorders>
              <w:top w:val="nil"/>
              <w:left w:val="nil"/>
              <w:bottom w:val="nil"/>
              <w:right w:val="nil"/>
            </w:tcBorders>
            <w:vAlign w:val="center"/>
          </w:tcPr>
          <w:p w14:paraId="024D7313">
            <w:pPr>
              <w:snapToGrid w:val="0"/>
              <w:spacing w:line="360" w:lineRule="auto"/>
              <w:jc w:val="center"/>
              <w:rPr>
                <w:rFonts w:ascii="宋体" w:hAnsi="宋体" w:eastAsia="宋体"/>
                <w:szCs w:val="21"/>
              </w:rPr>
            </w:pPr>
            <w:r>
              <w:rPr>
                <w:rFonts w:hint="eastAsia" w:ascii="宋体" w:hAnsi="宋体" w:eastAsia="宋体"/>
                <w:szCs w:val="21"/>
              </w:rPr>
              <w:t>5</w:t>
            </w:r>
          </w:p>
        </w:tc>
      </w:tr>
      <w:tr w14:paraId="534DEDFB">
        <w:trPr>
          <w:jc w:val="center"/>
        </w:trPr>
        <w:tc>
          <w:tcPr>
            <w:tcW w:w="1628" w:type="dxa"/>
            <w:tcBorders>
              <w:top w:val="nil"/>
              <w:left w:val="nil"/>
              <w:bottom w:val="nil"/>
              <w:right w:val="nil"/>
            </w:tcBorders>
            <w:vAlign w:val="center"/>
          </w:tcPr>
          <w:p w14:paraId="059360B2">
            <w:pPr>
              <w:snapToGrid w:val="0"/>
              <w:spacing w:line="360" w:lineRule="auto"/>
              <w:jc w:val="center"/>
              <w:rPr>
                <w:rFonts w:ascii="宋体" w:hAnsi="宋体" w:eastAsia="宋体"/>
                <w:szCs w:val="21"/>
              </w:rPr>
            </w:pPr>
            <w:r>
              <w:rPr>
                <w:rFonts w:hint="eastAsia" w:ascii="宋体" w:hAnsi="宋体" w:eastAsia="宋体"/>
                <w:szCs w:val="21"/>
              </w:rPr>
              <w:t>E04C-003</w:t>
            </w:r>
          </w:p>
        </w:tc>
        <w:tc>
          <w:tcPr>
            <w:tcW w:w="1642" w:type="dxa"/>
            <w:tcBorders>
              <w:top w:val="nil"/>
              <w:left w:val="nil"/>
              <w:bottom w:val="nil"/>
              <w:right w:val="nil"/>
            </w:tcBorders>
            <w:vAlign w:val="center"/>
          </w:tcPr>
          <w:p w14:paraId="01F14623">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vAlign w:val="center"/>
          </w:tcPr>
          <w:p w14:paraId="201C6C68">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w14:paraId="7D779464">
            <w:pPr>
              <w:snapToGrid w:val="0"/>
              <w:spacing w:line="360" w:lineRule="auto"/>
              <w:jc w:val="center"/>
              <w:rPr>
                <w:rFonts w:ascii="宋体" w:hAnsi="宋体" w:eastAsia="宋体"/>
                <w:szCs w:val="21"/>
              </w:rPr>
            </w:pPr>
            <w:r>
              <w:rPr>
                <w:rFonts w:hint="eastAsia" w:ascii="宋体" w:hAnsi="宋体" w:eastAsia="宋体"/>
                <w:szCs w:val="21"/>
              </w:rPr>
              <w:t>0.1954</w:t>
            </w:r>
          </w:p>
        </w:tc>
        <w:tc>
          <w:tcPr>
            <w:tcW w:w="1315" w:type="dxa"/>
            <w:tcBorders>
              <w:top w:val="nil"/>
              <w:left w:val="nil"/>
              <w:bottom w:val="nil"/>
              <w:right w:val="nil"/>
            </w:tcBorders>
            <w:vAlign w:val="center"/>
          </w:tcPr>
          <w:p w14:paraId="6F84C386">
            <w:pPr>
              <w:snapToGrid w:val="0"/>
              <w:spacing w:line="360" w:lineRule="auto"/>
              <w:jc w:val="center"/>
              <w:rPr>
                <w:rFonts w:ascii="宋体" w:hAnsi="宋体" w:eastAsia="宋体"/>
                <w:szCs w:val="21"/>
              </w:rPr>
            </w:pPr>
            <w:r>
              <w:rPr>
                <w:rFonts w:hint="eastAsia" w:ascii="宋体" w:hAnsi="宋体" w:eastAsia="宋体"/>
                <w:szCs w:val="21"/>
              </w:rPr>
              <w:t>6</w:t>
            </w:r>
          </w:p>
        </w:tc>
      </w:tr>
      <w:tr w14:paraId="07C498F5">
        <w:trPr>
          <w:jc w:val="center"/>
        </w:trPr>
        <w:tc>
          <w:tcPr>
            <w:tcW w:w="1628" w:type="dxa"/>
            <w:tcBorders>
              <w:top w:val="nil"/>
              <w:left w:val="nil"/>
              <w:bottom w:val="nil"/>
              <w:right w:val="nil"/>
            </w:tcBorders>
            <w:vAlign w:val="center"/>
          </w:tcPr>
          <w:p w14:paraId="6FAF8B3A">
            <w:pPr>
              <w:snapToGrid w:val="0"/>
              <w:spacing w:line="360" w:lineRule="auto"/>
              <w:jc w:val="center"/>
              <w:rPr>
                <w:rFonts w:ascii="宋体" w:hAnsi="宋体" w:eastAsia="宋体"/>
                <w:szCs w:val="21"/>
              </w:rPr>
            </w:pPr>
            <w:r>
              <w:rPr>
                <w:rFonts w:hint="eastAsia" w:ascii="宋体" w:hAnsi="宋体" w:eastAsia="宋体"/>
                <w:szCs w:val="21"/>
              </w:rPr>
              <w:t>E04B-002</w:t>
            </w:r>
          </w:p>
        </w:tc>
        <w:tc>
          <w:tcPr>
            <w:tcW w:w="1642" w:type="dxa"/>
            <w:tcBorders>
              <w:top w:val="nil"/>
              <w:left w:val="nil"/>
              <w:bottom w:val="nil"/>
              <w:right w:val="nil"/>
            </w:tcBorders>
            <w:vAlign w:val="center"/>
          </w:tcPr>
          <w:p w14:paraId="3C7D1021">
            <w:pPr>
              <w:snapToGrid w:val="0"/>
              <w:spacing w:line="360" w:lineRule="auto"/>
              <w:jc w:val="center"/>
              <w:rPr>
                <w:rFonts w:ascii="宋体" w:hAnsi="宋体" w:eastAsia="宋体"/>
                <w:szCs w:val="21"/>
              </w:rPr>
            </w:pPr>
            <w:r>
              <w:rPr>
                <w:rFonts w:hint="eastAsia" w:ascii="宋体" w:hAnsi="宋体" w:eastAsia="宋体"/>
                <w:szCs w:val="21"/>
              </w:rPr>
              <w:t>0.1216</w:t>
            </w:r>
          </w:p>
        </w:tc>
        <w:tc>
          <w:tcPr>
            <w:tcW w:w="1967" w:type="dxa"/>
            <w:tcBorders>
              <w:top w:val="nil"/>
              <w:left w:val="nil"/>
              <w:bottom w:val="nil"/>
              <w:right w:val="nil"/>
            </w:tcBorders>
            <w:vAlign w:val="center"/>
          </w:tcPr>
          <w:p w14:paraId="24E096BC">
            <w:pPr>
              <w:snapToGrid w:val="0"/>
              <w:spacing w:line="360" w:lineRule="auto"/>
              <w:jc w:val="center"/>
              <w:rPr>
                <w:rFonts w:ascii="宋体" w:hAnsi="宋体" w:eastAsia="宋体"/>
                <w:szCs w:val="21"/>
              </w:rPr>
            </w:pPr>
            <w:r>
              <w:rPr>
                <w:rFonts w:hint="eastAsia" w:ascii="宋体" w:hAnsi="宋体" w:eastAsia="宋体"/>
                <w:szCs w:val="21"/>
              </w:rPr>
              <w:t>0.1411</w:t>
            </w:r>
          </w:p>
        </w:tc>
        <w:tc>
          <w:tcPr>
            <w:tcW w:w="1967" w:type="dxa"/>
            <w:tcBorders>
              <w:top w:val="nil"/>
              <w:left w:val="nil"/>
              <w:bottom w:val="nil"/>
              <w:right w:val="nil"/>
            </w:tcBorders>
            <w:vAlign w:val="center"/>
          </w:tcPr>
          <w:p w14:paraId="57036E7B">
            <w:pPr>
              <w:snapToGrid w:val="0"/>
              <w:spacing w:line="360" w:lineRule="auto"/>
              <w:jc w:val="center"/>
              <w:rPr>
                <w:rFonts w:ascii="宋体" w:hAnsi="宋体" w:eastAsia="宋体"/>
                <w:szCs w:val="21"/>
              </w:rPr>
            </w:pPr>
            <w:r>
              <w:rPr>
                <w:rFonts w:hint="eastAsia" w:ascii="宋体" w:hAnsi="宋体" w:eastAsia="宋体"/>
                <w:szCs w:val="21"/>
              </w:rPr>
              <w:t>0.2591</w:t>
            </w:r>
          </w:p>
        </w:tc>
        <w:tc>
          <w:tcPr>
            <w:tcW w:w="1315" w:type="dxa"/>
            <w:tcBorders>
              <w:top w:val="nil"/>
              <w:left w:val="nil"/>
              <w:bottom w:val="nil"/>
              <w:right w:val="nil"/>
            </w:tcBorders>
            <w:vAlign w:val="center"/>
          </w:tcPr>
          <w:p w14:paraId="39B249C3">
            <w:pPr>
              <w:snapToGrid w:val="0"/>
              <w:spacing w:line="360" w:lineRule="auto"/>
              <w:jc w:val="center"/>
              <w:rPr>
                <w:rFonts w:ascii="宋体" w:hAnsi="宋体" w:eastAsia="宋体"/>
                <w:szCs w:val="21"/>
              </w:rPr>
            </w:pPr>
            <w:r>
              <w:rPr>
                <w:rFonts w:hint="eastAsia" w:ascii="宋体" w:hAnsi="宋体" w:eastAsia="宋体"/>
                <w:szCs w:val="21"/>
              </w:rPr>
              <w:t>4</w:t>
            </w:r>
          </w:p>
        </w:tc>
      </w:tr>
      <w:tr w14:paraId="395344A0">
        <w:trPr>
          <w:jc w:val="center"/>
        </w:trPr>
        <w:tc>
          <w:tcPr>
            <w:tcW w:w="1628" w:type="dxa"/>
            <w:tcBorders>
              <w:top w:val="nil"/>
              <w:left w:val="nil"/>
              <w:bottom w:val="nil"/>
              <w:right w:val="nil"/>
            </w:tcBorders>
            <w:vAlign w:val="center"/>
          </w:tcPr>
          <w:p w14:paraId="1C2C9DB0">
            <w:pPr>
              <w:snapToGrid w:val="0"/>
              <w:spacing w:line="360" w:lineRule="auto"/>
              <w:jc w:val="center"/>
              <w:rPr>
                <w:rFonts w:ascii="宋体" w:hAnsi="宋体" w:eastAsia="宋体"/>
                <w:szCs w:val="21"/>
              </w:rPr>
            </w:pPr>
            <w:r>
              <w:rPr>
                <w:rFonts w:hint="eastAsia" w:ascii="宋体" w:hAnsi="宋体" w:eastAsia="宋体"/>
                <w:szCs w:val="21"/>
              </w:rPr>
              <w:t>B28B-001</w:t>
            </w:r>
          </w:p>
        </w:tc>
        <w:tc>
          <w:tcPr>
            <w:tcW w:w="1642" w:type="dxa"/>
            <w:tcBorders>
              <w:top w:val="nil"/>
              <w:left w:val="nil"/>
              <w:bottom w:val="nil"/>
              <w:right w:val="nil"/>
            </w:tcBorders>
            <w:vAlign w:val="center"/>
          </w:tcPr>
          <w:p w14:paraId="76AA22A1">
            <w:pPr>
              <w:snapToGrid w:val="0"/>
              <w:spacing w:line="360" w:lineRule="auto"/>
              <w:jc w:val="center"/>
              <w:rPr>
                <w:rFonts w:ascii="宋体" w:hAnsi="宋体" w:eastAsia="宋体"/>
                <w:szCs w:val="21"/>
              </w:rPr>
            </w:pPr>
            <w:r>
              <w:rPr>
                <w:rFonts w:hint="eastAsia" w:ascii="宋体" w:hAnsi="宋体" w:eastAsia="宋体"/>
                <w:szCs w:val="21"/>
              </w:rPr>
              <w:t>0.0541</w:t>
            </w:r>
          </w:p>
        </w:tc>
        <w:tc>
          <w:tcPr>
            <w:tcW w:w="1967" w:type="dxa"/>
            <w:tcBorders>
              <w:top w:val="nil"/>
              <w:left w:val="nil"/>
              <w:bottom w:val="nil"/>
              <w:right w:val="nil"/>
            </w:tcBorders>
            <w:vAlign w:val="center"/>
          </w:tcPr>
          <w:p w14:paraId="77FF7571">
            <w:pPr>
              <w:snapToGrid w:val="0"/>
              <w:spacing w:line="360" w:lineRule="auto"/>
              <w:jc w:val="center"/>
              <w:rPr>
                <w:rFonts w:ascii="宋体" w:hAnsi="宋体" w:eastAsia="宋体"/>
                <w:szCs w:val="21"/>
              </w:rPr>
            </w:pPr>
            <w:r>
              <w:rPr>
                <w:rFonts w:hint="eastAsia" w:ascii="宋体" w:hAnsi="宋体" w:eastAsia="宋体"/>
                <w:szCs w:val="21"/>
              </w:rPr>
              <w:t>0.0001</w:t>
            </w:r>
          </w:p>
        </w:tc>
        <w:tc>
          <w:tcPr>
            <w:tcW w:w="1967" w:type="dxa"/>
            <w:tcBorders>
              <w:top w:val="nil"/>
              <w:left w:val="nil"/>
              <w:bottom w:val="nil"/>
              <w:right w:val="nil"/>
            </w:tcBorders>
            <w:vAlign w:val="center"/>
          </w:tcPr>
          <w:p w14:paraId="1E49731A">
            <w:pPr>
              <w:snapToGrid w:val="0"/>
              <w:spacing w:line="360" w:lineRule="auto"/>
              <w:jc w:val="center"/>
              <w:rPr>
                <w:rFonts w:ascii="宋体" w:hAnsi="宋体" w:eastAsia="宋体"/>
                <w:szCs w:val="21"/>
              </w:rPr>
            </w:pPr>
            <w:r>
              <w:rPr>
                <w:rFonts w:hint="eastAsia" w:ascii="宋体" w:hAnsi="宋体" w:eastAsia="宋体"/>
                <w:szCs w:val="21"/>
              </w:rPr>
              <w:t>0.1834</w:t>
            </w:r>
          </w:p>
        </w:tc>
        <w:tc>
          <w:tcPr>
            <w:tcW w:w="1315" w:type="dxa"/>
            <w:tcBorders>
              <w:top w:val="nil"/>
              <w:left w:val="nil"/>
              <w:bottom w:val="nil"/>
              <w:right w:val="nil"/>
            </w:tcBorders>
            <w:vAlign w:val="center"/>
          </w:tcPr>
          <w:p w14:paraId="02D17A73">
            <w:pPr>
              <w:snapToGrid w:val="0"/>
              <w:spacing w:line="360" w:lineRule="auto"/>
              <w:jc w:val="center"/>
              <w:rPr>
                <w:rFonts w:ascii="宋体" w:hAnsi="宋体" w:eastAsia="宋体"/>
                <w:szCs w:val="21"/>
              </w:rPr>
            </w:pPr>
            <w:r>
              <w:rPr>
                <w:rFonts w:hint="eastAsia" w:ascii="宋体" w:hAnsi="宋体" w:eastAsia="宋体"/>
                <w:szCs w:val="21"/>
              </w:rPr>
              <w:t>5</w:t>
            </w:r>
          </w:p>
        </w:tc>
      </w:tr>
      <w:tr w14:paraId="324924B3">
        <w:trPr>
          <w:jc w:val="center"/>
        </w:trPr>
        <w:tc>
          <w:tcPr>
            <w:tcW w:w="1628" w:type="dxa"/>
            <w:tcBorders>
              <w:top w:val="nil"/>
              <w:left w:val="nil"/>
              <w:bottom w:val="nil"/>
              <w:right w:val="nil"/>
            </w:tcBorders>
            <w:vAlign w:val="center"/>
          </w:tcPr>
          <w:p w14:paraId="4A7C8678">
            <w:pPr>
              <w:snapToGrid w:val="0"/>
              <w:spacing w:line="360" w:lineRule="auto"/>
              <w:jc w:val="center"/>
              <w:rPr>
                <w:rFonts w:ascii="宋体" w:hAnsi="宋体" w:eastAsia="宋体"/>
                <w:szCs w:val="21"/>
              </w:rPr>
            </w:pPr>
            <w:r>
              <w:rPr>
                <w:rFonts w:hint="eastAsia" w:ascii="宋体" w:hAnsi="宋体" w:eastAsia="宋体"/>
                <w:szCs w:val="21"/>
              </w:rPr>
              <w:t>-</w:t>
            </w:r>
          </w:p>
        </w:tc>
        <w:tc>
          <w:tcPr>
            <w:tcW w:w="1642" w:type="dxa"/>
            <w:tcBorders>
              <w:top w:val="nil"/>
              <w:left w:val="nil"/>
              <w:bottom w:val="nil"/>
              <w:right w:val="nil"/>
            </w:tcBorders>
            <w:vAlign w:val="center"/>
          </w:tcPr>
          <w:p w14:paraId="263F79FE">
            <w:pPr>
              <w:snapToGrid w:val="0"/>
              <w:spacing w:line="360" w:lineRule="auto"/>
              <w:jc w:val="center"/>
              <w:rPr>
                <w:rFonts w:ascii="宋体" w:hAnsi="宋体" w:eastAsia="宋体"/>
                <w:szCs w:val="21"/>
              </w:rPr>
            </w:pPr>
            <w:r>
              <w:rPr>
                <w:rFonts w:hint="eastAsia" w:ascii="宋体" w:hAnsi="宋体" w:eastAsia="宋体"/>
                <w:szCs w:val="21"/>
              </w:rPr>
              <w:t>-</w:t>
            </w:r>
          </w:p>
        </w:tc>
        <w:tc>
          <w:tcPr>
            <w:tcW w:w="1967" w:type="dxa"/>
            <w:tcBorders>
              <w:top w:val="nil"/>
              <w:left w:val="nil"/>
              <w:bottom w:val="nil"/>
              <w:right w:val="nil"/>
            </w:tcBorders>
            <w:vAlign w:val="center"/>
          </w:tcPr>
          <w:p w14:paraId="6C37DB4A">
            <w:pPr>
              <w:snapToGrid w:val="0"/>
              <w:spacing w:line="360" w:lineRule="auto"/>
              <w:jc w:val="center"/>
              <w:rPr>
                <w:rFonts w:ascii="宋体" w:hAnsi="宋体" w:eastAsia="宋体"/>
                <w:szCs w:val="21"/>
              </w:rPr>
            </w:pPr>
            <w:r>
              <w:rPr>
                <w:rFonts w:hint="eastAsia" w:ascii="宋体" w:hAnsi="宋体" w:eastAsia="宋体"/>
                <w:szCs w:val="21"/>
              </w:rPr>
              <w:t>-</w:t>
            </w:r>
          </w:p>
        </w:tc>
        <w:tc>
          <w:tcPr>
            <w:tcW w:w="1967" w:type="dxa"/>
            <w:tcBorders>
              <w:top w:val="nil"/>
              <w:left w:val="nil"/>
              <w:bottom w:val="nil"/>
              <w:right w:val="nil"/>
            </w:tcBorders>
            <w:vAlign w:val="center"/>
          </w:tcPr>
          <w:p w14:paraId="35E493CE">
            <w:pPr>
              <w:snapToGrid w:val="0"/>
              <w:spacing w:line="360" w:lineRule="auto"/>
              <w:jc w:val="center"/>
              <w:rPr>
                <w:rFonts w:ascii="宋体" w:hAnsi="宋体" w:eastAsia="宋体"/>
                <w:szCs w:val="21"/>
              </w:rPr>
            </w:pPr>
            <w:r>
              <w:rPr>
                <w:rFonts w:hint="eastAsia" w:ascii="宋体" w:hAnsi="宋体" w:eastAsia="宋体"/>
                <w:szCs w:val="21"/>
              </w:rPr>
              <w:t>-</w:t>
            </w:r>
          </w:p>
        </w:tc>
        <w:tc>
          <w:tcPr>
            <w:tcW w:w="1315" w:type="dxa"/>
            <w:tcBorders>
              <w:top w:val="nil"/>
              <w:left w:val="nil"/>
              <w:bottom w:val="nil"/>
              <w:right w:val="nil"/>
            </w:tcBorders>
            <w:vAlign w:val="center"/>
          </w:tcPr>
          <w:p w14:paraId="1D070B4C">
            <w:pPr>
              <w:snapToGrid w:val="0"/>
              <w:spacing w:line="360" w:lineRule="auto"/>
              <w:jc w:val="center"/>
              <w:rPr>
                <w:rFonts w:ascii="宋体" w:hAnsi="宋体" w:eastAsia="宋体"/>
                <w:szCs w:val="21"/>
              </w:rPr>
            </w:pPr>
            <w:r>
              <w:rPr>
                <w:rFonts w:hint="eastAsia" w:ascii="宋体" w:hAnsi="宋体" w:eastAsia="宋体"/>
                <w:szCs w:val="21"/>
              </w:rPr>
              <w:t>-</w:t>
            </w:r>
          </w:p>
        </w:tc>
      </w:tr>
      <w:tr w14:paraId="39246E84">
        <w:trPr>
          <w:jc w:val="center"/>
        </w:trPr>
        <w:tc>
          <w:tcPr>
            <w:tcW w:w="1628" w:type="dxa"/>
            <w:tcBorders>
              <w:top w:val="nil"/>
              <w:left w:val="nil"/>
              <w:bottom w:val="nil"/>
              <w:right w:val="nil"/>
            </w:tcBorders>
            <w:vAlign w:val="center"/>
          </w:tcPr>
          <w:p w14:paraId="3B11A272">
            <w:pPr>
              <w:snapToGrid w:val="0"/>
              <w:spacing w:line="360" w:lineRule="auto"/>
              <w:jc w:val="center"/>
              <w:rPr>
                <w:rFonts w:ascii="宋体" w:hAnsi="宋体" w:eastAsia="宋体"/>
                <w:szCs w:val="21"/>
              </w:rPr>
            </w:pPr>
            <w:r>
              <w:rPr>
                <w:rFonts w:hint="eastAsia" w:ascii="宋体" w:hAnsi="宋体" w:eastAsia="宋体"/>
                <w:szCs w:val="21"/>
              </w:rPr>
              <w:t>B25J- 011</w:t>
            </w:r>
          </w:p>
        </w:tc>
        <w:tc>
          <w:tcPr>
            <w:tcW w:w="1642" w:type="dxa"/>
            <w:tcBorders>
              <w:top w:val="nil"/>
              <w:left w:val="nil"/>
              <w:bottom w:val="nil"/>
              <w:right w:val="nil"/>
            </w:tcBorders>
            <w:vAlign w:val="center"/>
          </w:tcPr>
          <w:p w14:paraId="2E91CAD4">
            <w:pPr>
              <w:snapToGrid w:val="0"/>
              <w:spacing w:line="360" w:lineRule="auto"/>
              <w:jc w:val="center"/>
              <w:rPr>
                <w:rFonts w:ascii="宋体" w:hAnsi="宋体" w:eastAsia="宋体"/>
                <w:szCs w:val="21"/>
              </w:rPr>
            </w:pPr>
            <w:r>
              <w:rPr>
                <w:rFonts w:hint="eastAsia" w:ascii="宋体" w:hAnsi="宋体" w:eastAsia="宋体"/>
                <w:szCs w:val="21"/>
              </w:rPr>
              <w:t>0.0405</w:t>
            </w:r>
          </w:p>
        </w:tc>
        <w:tc>
          <w:tcPr>
            <w:tcW w:w="1967" w:type="dxa"/>
            <w:tcBorders>
              <w:top w:val="nil"/>
              <w:left w:val="nil"/>
              <w:bottom w:val="nil"/>
              <w:right w:val="nil"/>
            </w:tcBorders>
            <w:vAlign w:val="center"/>
          </w:tcPr>
          <w:p w14:paraId="2A1EF192">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w14:paraId="00263D9E">
            <w:pPr>
              <w:snapToGrid w:val="0"/>
              <w:spacing w:line="360" w:lineRule="auto"/>
              <w:jc w:val="center"/>
              <w:rPr>
                <w:rFonts w:ascii="宋体" w:hAnsi="宋体" w:eastAsia="宋体"/>
                <w:szCs w:val="21"/>
              </w:rPr>
            </w:pPr>
            <w:r>
              <w:rPr>
                <w:rFonts w:hint="eastAsia" w:ascii="宋体" w:hAnsi="宋体" w:eastAsia="宋体"/>
                <w:szCs w:val="21"/>
              </w:rPr>
              <w:t>0.1568</w:t>
            </w:r>
          </w:p>
        </w:tc>
        <w:tc>
          <w:tcPr>
            <w:tcW w:w="1315" w:type="dxa"/>
            <w:tcBorders>
              <w:top w:val="nil"/>
              <w:left w:val="nil"/>
              <w:bottom w:val="nil"/>
              <w:right w:val="nil"/>
            </w:tcBorders>
            <w:vAlign w:val="center"/>
          </w:tcPr>
          <w:p w14:paraId="56168620">
            <w:pPr>
              <w:snapToGrid w:val="0"/>
              <w:spacing w:line="360" w:lineRule="auto"/>
              <w:jc w:val="center"/>
              <w:rPr>
                <w:rFonts w:ascii="宋体" w:hAnsi="宋体" w:eastAsia="宋体"/>
                <w:szCs w:val="21"/>
              </w:rPr>
            </w:pPr>
            <w:r>
              <w:rPr>
                <w:rFonts w:hint="eastAsia" w:ascii="宋体" w:hAnsi="宋体" w:eastAsia="宋体"/>
                <w:szCs w:val="21"/>
              </w:rPr>
              <w:t>7</w:t>
            </w:r>
          </w:p>
        </w:tc>
      </w:tr>
      <w:tr w14:paraId="51F804A9">
        <w:trPr>
          <w:jc w:val="center"/>
        </w:trPr>
        <w:tc>
          <w:tcPr>
            <w:tcW w:w="1628" w:type="dxa"/>
            <w:tcBorders>
              <w:top w:val="nil"/>
              <w:left w:val="nil"/>
              <w:bottom w:val="nil"/>
              <w:right w:val="nil"/>
            </w:tcBorders>
            <w:vAlign w:val="center"/>
          </w:tcPr>
          <w:p w14:paraId="45B08D9A">
            <w:pPr>
              <w:snapToGrid w:val="0"/>
              <w:spacing w:line="360" w:lineRule="auto"/>
              <w:jc w:val="center"/>
              <w:rPr>
                <w:rFonts w:ascii="宋体" w:hAnsi="宋体" w:eastAsia="宋体"/>
                <w:szCs w:val="21"/>
              </w:rPr>
            </w:pPr>
            <w:r>
              <w:rPr>
                <w:rFonts w:hint="eastAsia" w:ascii="宋体" w:hAnsi="宋体" w:eastAsia="宋体"/>
                <w:szCs w:val="21"/>
              </w:rPr>
              <w:t>G01B-011</w:t>
            </w:r>
          </w:p>
        </w:tc>
        <w:tc>
          <w:tcPr>
            <w:tcW w:w="1642" w:type="dxa"/>
            <w:tcBorders>
              <w:top w:val="nil"/>
              <w:left w:val="nil"/>
              <w:bottom w:val="nil"/>
              <w:right w:val="nil"/>
            </w:tcBorders>
            <w:shd w:val="clear" w:color="auto" w:fill="auto"/>
            <w:vAlign w:val="center"/>
          </w:tcPr>
          <w:p w14:paraId="21352A02">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shd w:val="clear" w:color="auto" w:fill="auto"/>
            <w:vAlign w:val="center"/>
          </w:tcPr>
          <w:p w14:paraId="0F995922">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shd w:val="clear" w:color="auto" w:fill="auto"/>
            <w:vAlign w:val="center"/>
          </w:tcPr>
          <w:p w14:paraId="08FD2EFE">
            <w:pPr>
              <w:snapToGrid w:val="0"/>
              <w:spacing w:line="360" w:lineRule="auto"/>
              <w:jc w:val="center"/>
              <w:rPr>
                <w:rFonts w:ascii="宋体" w:hAnsi="宋体" w:eastAsia="宋体"/>
                <w:szCs w:val="21"/>
              </w:rPr>
            </w:pPr>
            <w:r>
              <w:rPr>
                <w:rFonts w:hint="eastAsia" w:ascii="宋体" w:hAnsi="宋体" w:eastAsia="宋体"/>
                <w:szCs w:val="21"/>
              </w:rPr>
              <w:t>0.1568</w:t>
            </w:r>
          </w:p>
        </w:tc>
        <w:tc>
          <w:tcPr>
            <w:tcW w:w="1315" w:type="dxa"/>
            <w:tcBorders>
              <w:top w:val="nil"/>
              <w:left w:val="nil"/>
              <w:bottom w:val="nil"/>
              <w:right w:val="nil"/>
            </w:tcBorders>
            <w:shd w:val="clear" w:color="auto" w:fill="auto"/>
            <w:vAlign w:val="center"/>
          </w:tcPr>
          <w:p w14:paraId="74007E3E">
            <w:pPr>
              <w:snapToGrid w:val="0"/>
              <w:spacing w:line="360" w:lineRule="auto"/>
              <w:jc w:val="center"/>
              <w:rPr>
                <w:rFonts w:ascii="宋体" w:hAnsi="宋体" w:eastAsia="宋体"/>
                <w:szCs w:val="21"/>
              </w:rPr>
            </w:pPr>
            <w:r>
              <w:rPr>
                <w:rFonts w:hint="eastAsia" w:ascii="宋体" w:hAnsi="宋体" w:eastAsia="宋体"/>
                <w:szCs w:val="21"/>
              </w:rPr>
              <w:t>7</w:t>
            </w:r>
          </w:p>
        </w:tc>
      </w:tr>
      <w:tr w14:paraId="4C05775B">
        <w:trPr>
          <w:jc w:val="center"/>
        </w:trPr>
        <w:tc>
          <w:tcPr>
            <w:tcW w:w="1628" w:type="dxa"/>
            <w:tcBorders>
              <w:top w:val="nil"/>
              <w:left w:val="nil"/>
              <w:bottom w:val="nil"/>
              <w:right w:val="nil"/>
            </w:tcBorders>
            <w:vAlign w:val="center"/>
          </w:tcPr>
          <w:p w14:paraId="32D7B637">
            <w:pPr>
              <w:snapToGrid w:val="0"/>
              <w:spacing w:line="360" w:lineRule="auto"/>
              <w:jc w:val="center"/>
              <w:rPr>
                <w:rFonts w:ascii="宋体" w:hAnsi="宋体" w:eastAsia="宋体"/>
                <w:szCs w:val="21"/>
              </w:rPr>
            </w:pPr>
            <w:r>
              <w:rPr>
                <w:rFonts w:hint="eastAsia" w:ascii="宋体" w:hAnsi="宋体" w:eastAsia="宋体"/>
                <w:szCs w:val="21"/>
              </w:rPr>
              <w:t>E04G-003</w:t>
            </w:r>
          </w:p>
        </w:tc>
        <w:tc>
          <w:tcPr>
            <w:tcW w:w="1642" w:type="dxa"/>
            <w:tcBorders>
              <w:top w:val="nil"/>
              <w:left w:val="nil"/>
              <w:bottom w:val="nil"/>
              <w:right w:val="nil"/>
            </w:tcBorders>
            <w:vAlign w:val="center"/>
          </w:tcPr>
          <w:p w14:paraId="18762843">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vAlign w:val="center"/>
          </w:tcPr>
          <w:p w14:paraId="07F3425F">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w14:paraId="1A45FA8D">
            <w:pPr>
              <w:snapToGrid w:val="0"/>
              <w:spacing w:line="360" w:lineRule="auto"/>
              <w:jc w:val="center"/>
              <w:rPr>
                <w:rFonts w:ascii="宋体" w:hAnsi="宋体" w:eastAsia="宋体"/>
                <w:szCs w:val="21"/>
              </w:rPr>
            </w:pPr>
            <w:r>
              <w:rPr>
                <w:rFonts w:hint="eastAsia" w:ascii="宋体" w:hAnsi="宋体" w:eastAsia="宋体"/>
                <w:szCs w:val="21"/>
              </w:rPr>
              <w:t>0.1922</w:t>
            </w:r>
          </w:p>
        </w:tc>
        <w:tc>
          <w:tcPr>
            <w:tcW w:w="1315" w:type="dxa"/>
            <w:tcBorders>
              <w:top w:val="nil"/>
              <w:left w:val="nil"/>
              <w:bottom w:val="nil"/>
              <w:right w:val="nil"/>
            </w:tcBorders>
            <w:vAlign w:val="center"/>
          </w:tcPr>
          <w:p w14:paraId="09A9A401">
            <w:pPr>
              <w:snapToGrid w:val="0"/>
              <w:spacing w:line="360" w:lineRule="auto"/>
              <w:jc w:val="center"/>
              <w:rPr>
                <w:rFonts w:ascii="宋体" w:hAnsi="宋体" w:eastAsia="宋体"/>
                <w:szCs w:val="21"/>
              </w:rPr>
            </w:pPr>
            <w:r>
              <w:rPr>
                <w:rFonts w:hint="eastAsia" w:ascii="宋体" w:hAnsi="宋体" w:eastAsia="宋体"/>
                <w:szCs w:val="21"/>
              </w:rPr>
              <w:t>6</w:t>
            </w:r>
          </w:p>
        </w:tc>
      </w:tr>
      <w:tr w14:paraId="7597C5EE">
        <w:trPr>
          <w:jc w:val="center"/>
        </w:trPr>
        <w:tc>
          <w:tcPr>
            <w:tcW w:w="1628" w:type="dxa"/>
            <w:tcBorders>
              <w:top w:val="nil"/>
              <w:left w:val="nil"/>
              <w:bottom w:val="single" w:color="auto" w:sz="12" w:space="0"/>
              <w:right w:val="nil"/>
            </w:tcBorders>
            <w:vAlign w:val="center"/>
          </w:tcPr>
          <w:p w14:paraId="08C0B25B">
            <w:pPr>
              <w:snapToGrid w:val="0"/>
              <w:spacing w:line="360" w:lineRule="auto"/>
              <w:jc w:val="center"/>
              <w:rPr>
                <w:rFonts w:ascii="宋体" w:hAnsi="宋体" w:eastAsia="宋体"/>
                <w:szCs w:val="21"/>
              </w:rPr>
            </w:pPr>
            <w:r>
              <w:rPr>
                <w:rFonts w:hint="eastAsia" w:ascii="宋体" w:hAnsi="宋体" w:eastAsia="宋体"/>
                <w:szCs w:val="21"/>
              </w:rPr>
              <w:t>E04G-021</w:t>
            </w:r>
          </w:p>
        </w:tc>
        <w:tc>
          <w:tcPr>
            <w:tcW w:w="1642" w:type="dxa"/>
            <w:tcBorders>
              <w:top w:val="nil"/>
              <w:left w:val="nil"/>
              <w:bottom w:val="single" w:color="auto" w:sz="12" w:space="0"/>
              <w:right w:val="nil"/>
            </w:tcBorders>
            <w:shd w:val="clear" w:color="auto" w:fill="auto"/>
            <w:vAlign w:val="center"/>
          </w:tcPr>
          <w:p w14:paraId="63870DCB">
            <w:pPr>
              <w:snapToGrid w:val="0"/>
              <w:spacing w:line="360" w:lineRule="auto"/>
              <w:jc w:val="center"/>
              <w:rPr>
                <w:rFonts w:ascii="宋体" w:hAnsi="宋体" w:eastAsia="宋体"/>
                <w:szCs w:val="21"/>
              </w:rPr>
            </w:pPr>
            <w:r>
              <w:rPr>
                <w:rFonts w:hint="eastAsia" w:ascii="宋体" w:hAnsi="宋体" w:eastAsia="宋体"/>
                <w:szCs w:val="21"/>
              </w:rPr>
              <w:t>0.1757</w:t>
            </w:r>
          </w:p>
        </w:tc>
        <w:tc>
          <w:tcPr>
            <w:tcW w:w="1967" w:type="dxa"/>
            <w:tcBorders>
              <w:top w:val="nil"/>
              <w:left w:val="nil"/>
              <w:bottom w:val="single" w:color="auto" w:sz="12" w:space="0"/>
              <w:right w:val="nil"/>
            </w:tcBorders>
            <w:shd w:val="clear" w:color="auto" w:fill="auto"/>
            <w:vAlign w:val="center"/>
          </w:tcPr>
          <w:p w14:paraId="4F29228D">
            <w:pPr>
              <w:snapToGrid w:val="0"/>
              <w:spacing w:line="360" w:lineRule="auto"/>
              <w:jc w:val="center"/>
              <w:rPr>
                <w:rFonts w:ascii="宋体" w:hAnsi="宋体" w:eastAsia="宋体"/>
                <w:szCs w:val="21"/>
              </w:rPr>
            </w:pPr>
            <w:r>
              <w:rPr>
                <w:rFonts w:hint="eastAsia" w:ascii="宋体" w:hAnsi="宋体" w:eastAsia="宋体"/>
                <w:szCs w:val="21"/>
              </w:rPr>
              <w:t>0.2140</w:t>
            </w:r>
          </w:p>
        </w:tc>
        <w:tc>
          <w:tcPr>
            <w:tcW w:w="1967" w:type="dxa"/>
            <w:tcBorders>
              <w:top w:val="nil"/>
              <w:left w:val="nil"/>
              <w:bottom w:val="single" w:color="auto" w:sz="12" w:space="0"/>
              <w:right w:val="nil"/>
            </w:tcBorders>
            <w:shd w:val="clear" w:color="auto" w:fill="auto"/>
            <w:vAlign w:val="center"/>
          </w:tcPr>
          <w:p w14:paraId="781F5416">
            <w:pPr>
              <w:snapToGrid w:val="0"/>
              <w:spacing w:line="360" w:lineRule="auto"/>
              <w:jc w:val="center"/>
              <w:rPr>
                <w:rFonts w:ascii="宋体" w:hAnsi="宋体" w:eastAsia="宋体"/>
                <w:szCs w:val="21"/>
              </w:rPr>
            </w:pPr>
            <w:r>
              <w:rPr>
                <w:rFonts w:hint="eastAsia" w:ascii="宋体" w:hAnsi="宋体" w:eastAsia="宋体"/>
                <w:szCs w:val="21"/>
              </w:rPr>
              <w:t>0.2838</w:t>
            </w:r>
          </w:p>
        </w:tc>
        <w:tc>
          <w:tcPr>
            <w:tcW w:w="1315" w:type="dxa"/>
            <w:tcBorders>
              <w:top w:val="nil"/>
              <w:left w:val="nil"/>
              <w:bottom w:val="single" w:color="auto" w:sz="12" w:space="0"/>
              <w:right w:val="nil"/>
            </w:tcBorders>
            <w:shd w:val="clear" w:color="auto" w:fill="auto"/>
            <w:vAlign w:val="center"/>
          </w:tcPr>
          <w:p w14:paraId="64E9BA2A">
            <w:pPr>
              <w:snapToGrid w:val="0"/>
              <w:spacing w:line="360" w:lineRule="auto"/>
              <w:jc w:val="center"/>
              <w:rPr>
                <w:rFonts w:ascii="宋体" w:hAnsi="宋体" w:eastAsia="宋体"/>
                <w:szCs w:val="21"/>
              </w:rPr>
            </w:pPr>
            <w:r>
              <w:rPr>
                <w:rFonts w:hint="eastAsia" w:ascii="宋体" w:hAnsi="宋体" w:eastAsia="宋体"/>
                <w:szCs w:val="21"/>
              </w:rPr>
              <w:t>5</w:t>
            </w:r>
          </w:p>
        </w:tc>
      </w:tr>
    </w:tbl>
    <w:p w14:paraId="5A913225">
      <w:pPr>
        <w:spacing w:line="480" w:lineRule="auto"/>
        <w:jc w:val="center"/>
        <w:rPr>
          <w:rFonts w:ascii="宋体" w:hAnsi="宋体" w:eastAsia="宋体"/>
          <w:sz w:val="24"/>
          <w:szCs w:val="24"/>
        </w:rPr>
      </w:pPr>
      <w:r>
        <w:rPr>
          <w:rFonts w:ascii="宋体" w:hAnsi="宋体" w:eastAsia="宋体"/>
          <w:sz w:val="24"/>
          <w:szCs w:val="24"/>
        </w:rPr>
        <w:drawing>
          <wp:inline distT="0" distB="0" distL="114300" distR="114300">
            <wp:extent cx="4191000" cy="2109470"/>
            <wp:effectExtent l="0" t="0" r="0" b="24130"/>
            <wp:docPr id="5" name="图片 5" descr="D:/桌面/研究生/华科工程院项目/研二上相关工作/2040报告图片/IPCnet萌芽期.pngIPCnet萌芽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桌面/研究生/华科工程院项目/研二上相关工作/2040报告图片/IPCnet萌芽期.pngIPCnet萌芽期"/>
                    <pic:cNvPicPr>
                      <a:picLocks noChangeAspect="1"/>
                    </pic:cNvPicPr>
                  </pic:nvPicPr>
                  <pic:blipFill>
                    <a:blip r:embed="rId25"/>
                    <a:srcRect l="1064" r="1064"/>
                    <a:stretch>
                      <a:fillRect/>
                    </a:stretch>
                  </pic:blipFill>
                  <pic:spPr>
                    <a:xfrm>
                      <a:off x="0" y="0"/>
                      <a:ext cx="4195901" cy="2112484"/>
                    </a:xfrm>
                    <a:prstGeom prst="rect">
                      <a:avLst/>
                    </a:prstGeom>
                  </pic:spPr>
                </pic:pic>
              </a:graphicData>
            </a:graphic>
          </wp:inline>
        </w:drawing>
      </w:r>
    </w:p>
    <w:p w14:paraId="0F3DAADB">
      <w:pPr>
        <w:spacing w:line="480" w:lineRule="auto"/>
        <w:jc w:val="center"/>
        <w:rPr>
          <w:rFonts w:ascii="宋体" w:hAnsi="宋体" w:eastAsia="宋体"/>
          <w:sz w:val="24"/>
          <w:szCs w:val="24"/>
        </w:rPr>
      </w:pPr>
      <w:r>
        <w:rPr>
          <w:rFonts w:hint="eastAsia" w:ascii="宋体" w:hAnsi="宋体" w:eastAsia="宋体"/>
          <w:sz w:val="24"/>
          <w:szCs w:val="24"/>
        </w:rPr>
        <w:t>图4-12 阶段1（2010—2014年）IPC共现网络可视化</w:t>
      </w:r>
    </w:p>
    <w:p w14:paraId="4BD05F3C">
      <w:pPr>
        <w:spacing w:line="480" w:lineRule="auto"/>
        <w:jc w:val="center"/>
        <w:rPr>
          <w:rFonts w:ascii="宋体" w:hAnsi="宋体" w:eastAsia="宋体"/>
          <w:sz w:val="24"/>
          <w:szCs w:val="24"/>
        </w:rPr>
      </w:pPr>
      <w:r>
        <w:rPr>
          <w:rFonts w:ascii="宋体" w:hAnsi="宋体" w:eastAsia="宋体"/>
          <w:sz w:val="24"/>
          <w:szCs w:val="24"/>
        </w:rPr>
        <w:t>表4-14 阶段2（2015—2019年）IPC网络指标的部分计算结果</w:t>
      </w:r>
    </w:p>
    <w:tbl>
      <w:tblPr>
        <w:tblStyle w:val="7"/>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42"/>
        <w:gridCol w:w="1967"/>
        <w:gridCol w:w="1967"/>
        <w:gridCol w:w="1315"/>
      </w:tblGrid>
      <w:tr w14:paraId="1A03240F">
        <w:trPr>
          <w:tblHeader/>
          <w:jc w:val="center"/>
        </w:trPr>
        <w:tc>
          <w:tcPr>
            <w:tcW w:w="1628" w:type="dxa"/>
            <w:tcBorders>
              <w:top w:val="single" w:color="auto" w:sz="12" w:space="0"/>
              <w:left w:val="nil"/>
              <w:bottom w:val="single" w:color="auto" w:sz="4" w:space="0"/>
              <w:right w:val="nil"/>
            </w:tcBorders>
            <w:vAlign w:val="center"/>
          </w:tcPr>
          <w:p w14:paraId="13E26C2C">
            <w:pPr>
              <w:snapToGrid w:val="0"/>
              <w:spacing w:line="360" w:lineRule="auto"/>
              <w:jc w:val="center"/>
              <w:rPr>
                <w:rFonts w:ascii="宋体" w:hAnsi="宋体" w:eastAsia="宋体"/>
                <w:b/>
                <w:szCs w:val="21"/>
              </w:rPr>
            </w:pPr>
            <w:r>
              <w:rPr>
                <w:rFonts w:hint="eastAsia" w:ascii="宋体" w:hAnsi="宋体" w:eastAsia="宋体"/>
                <w:b/>
                <w:szCs w:val="21"/>
              </w:rPr>
              <w:t>IPC分类号</w:t>
            </w:r>
          </w:p>
        </w:tc>
        <w:tc>
          <w:tcPr>
            <w:tcW w:w="1642" w:type="dxa"/>
            <w:tcBorders>
              <w:top w:val="single" w:color="auto" w:sz="12" w:space="0"/>
              <w:left w:val="nil"/>
              <w:bottom w:val="single" w:color="auto" w:sz="4" w:space="0"/>
              <w:right w:val="nil"/>
            </w:tcBorders>
            <w:vAlign w:val="center"/>
          </w:tcPr>
          <w:p w14:paraId="705C929F">
            <w:pPr>
              <w:snapToGrid w:val="0"/>
              <w:spacing w:line="360" w:lineRule="auto"/>
              <w:jc w:val="center"/>
              <w:rPr>
                <w:rFonts w:ascii="宋体" w:hAnsi="宋体" w:eastAsia="宋体"/>
                <w:b/>
                <w:szCs w:val="21"/>
              </w:rPr>
            </w:pPr>
            <w:r>
              <w:rPr>
                <w:rFonts w:hint="eastAsia" w:ascii="宋体" w:hAnsi="宋体" w:eastAsia="宋体"/>
                <w:b/>
                <w:szCs w:val="21"/>
              </w:rPr>
              <w:t>度中心度</w:t>
            </w:r>
          </w:p>
        </w:tc>
        <w:tc>
          <w:tcPr>
            <w:tcW w:w="1967" w:type="dxa"/>
            <w:tcBorders>
              <w:top w:val="single" w:color="auto" w:sz="12" w:space="0"/>
              <w:left w:val="nil"/>
              <w:bottom w:val="single" w:color="auto" w:sz="4" w:space="0"/>
              <w:right w:val="nil"/>
            </w:tcBorders>
            <w:vAlign w:val="center"/>
          </w:tcPr>
          <w:p w14:paraId="2A71D845">
            <w:pPr>
              <w:snapToGrid w:val="0"/>
              <w:spacing w:line="360" w:lineRule="auto"/>
              <w:jc w:val="center"/>
              <w:rPr>
                <w:rFonts w:ascii="宋体" w:hAnsi="宋体" w:eastAsia="宋体"/>
                <w:b/>
                <w:szCs w:val="21"/>
              </w:rPr>
            </w:pPr>
            <w:r>
              <w:rPr>
                <w:rFonts w:hint="eastAsia" w:ascii="宋体" w:hAnsi="宋体" w:eastAsia="宋体"/>
                <w:b/>
                <w:szCs w:val="21"/>
              </w:rPr>
              <w:t>中介中心度</w:t>
            </w:r>
          </w:p>
        </w:tc>
        <w:tc>
          <w:tcPr>
            <w:tcW w:w="1967" w:type="dxa"/>
            <w:tcBorders>
              <w:top w:val="single" w:color="auto" w:sz="12" w:space="0"/>
              <w:left w:val="nil"/>
              <w:bottom w:val="single" w:color="auto" w:sz="4" w:space="0"/>
              <w:right w:val="nil"/>
            </w:tcBorders>
            <w:vAlign w:val="center"/>
          </w:tcPr>
          <w:p w14:paraId="6C82A84E">
            <w:pPr>
              <w:snapToGrid w:val="0"/>
              <w:spacing w:line="360" w:lineRule="auto"/>
              <w:jc w:val="center"/>
              <w:rPr>
                <w:rFonts w:ascii="宋体" w:hAnsi="宋体" w:eastAsia="宋体"/>
                <w:b/>
                <w:szCs w:val="21"/>
              </w:rPr>
            </w:pPr>
            <w:r>
              <w:rPr>
                <w:rFonts w:hint="eastAsia" w:ascii="宋体" w:hAnsi="宋体" w:eastAsia="宋体"/>
                <w:b/>
                <w:szCs w:val="21"/>
              </w:rPr>
              <w:t>接近中心度</w:t>
            </w:r>
          </w:p>
        </w:tc>
        <w:tc>
          <w:tcPr>
            <w:tcW w:w="1315" w:type="dxa"/>
            <w:tcBorders>
              <w:top w:val="single" w:color="auto" w:sz="12" w:space="0"/>
              <w:left w:val="nil"/>
              <w:bottom w:val="single" w:color="auto" w:sz="4" w:space="0"/>
              <w:right w:val="nil"/>
            </w:tcBorders>
            <w:vAlign w:val="center"/>
          </w:tcPr>
          <w:p w14:paraId="6B7F9EFC">
            <w:pPr>
              <w:snapToGrid w:val="0"/>
              <w:spacing w:line="360" w:lineRule="auto"/>
              <w:jc w:val="center"/>
              <w:rPr>
                <w:rFonts w:ascii="宋体" w:hAnsi="宋体" w:eastAsia="宋体"/>
                <w:b/>
                <w:szCs w:val="21"/>
              </w:rPr>
            </w:pPr>
            <w:r>
              <w:rPr>
                <w:rFonts w:hint="eastAsia" w:ascii="宋体" w:hAnsi="宋体" w:eastAsia="宋体"/>
                <w:b/>
                <w:szCs w:val="21"/>
              </w:rPr>
              <w:t>偏心度</w:t>
            </w:r>
          </w:p>
        </w:tc>
      </w:tr>
      <w:tr w14:paraId="370B532A">
        <w:trPr>
          <w:jc w:val="center"/>
        </w:trPr>
        <w:tc>
          <w:tcPr>
            <w:tcW w:w="1628" w:type="dxa"/>
            <w:tcBorders>
              <w:top w:val="single" w:color="auto" w:sz="4" w:space="0"/>
              <w:left w:val="nil"/>
              <w:bottom w:val="nil"/>
              <w:right w:val="nil"/>
            </w:tcBorders>
            <w:vAlign w:val="center"/>
          </w:tcPr>
          <w:p w14:paraId="058B0654">
            <w:pPr>
              <w:snapToGrid w:val="0"/>
              <w:spacing w:line="360" w:lineRule="auto"/>
              <w:jc w:val="center"/>
              <w:rPr>
                <w:rFonts w:ascii="宋体" w:hAnsi="宋体" w:eastAsia="宋体"/>
                <w:szCs w:val="21"/>
              </w:rPr>
            </w:pPr>
            <w:r>
              <w:rPr>
                <w:rFonts w:ascii="宋体" w:hAnsi="宋体" w:eastAsia="宋体"/>
                <w:szCs w:val="21"/>
              </w:rPr>
              <w:t>B33Y-070</w:t>
            </w:r>
          </w:p>
        </w:tc>
        <w:tc>
          <w:tcPr>
            <w:tcW w:w="1642" w:type="dxa"/>
            <w:tcBorders>
              <w:top w:val="single" w:color="auto" w:sz="4" w:space="0"/>
              <w:left w:val="nil"/>
              <w:bottom w:val="nil"/>
              <w:right w:val="nil"/>
            </w:tcBorders>
            <w:vAlign w:val="center"/>
          </w:tcPr>
          <w:p w14:paraId="417E84CE">
            <w:pPr>
              <w:snapToGrid w:val="0"/>
              <w:spacing w:line="360" w:lineRule="auto"/>
              <w:jc w:val="center"/>
              <w:rPr>
                <w:rFonts w:ascii="宋体" w:hAnsi="宋体" w:eastAsia="宋体"/>
                <w:szCs w:val="21"/>
              </w:rPr>
            </w:pPr>
            <w:r>
              <w:rPr>
                <w:rFonts w:ascii="宋体" w:hAnsi="宋体" w:eastAsia="宋体"/>
                <w:szCs w:val="21"/>
              </w:rPr>
              <w:t>0.1257</w:t>
            </w:r>
          </w:p>
        </w:tc>
        <w:tc>
          <w:tcPr>
            <w:tcW w:w="1967" w:type="dxa"/>
            <w:tcBorders>
              <w:top w:val="single" w:color="auto" w:sz="4" w:space="0"/>
              <w:left w:val="nil"/>
              <w:bottom w:val="nil"/>
              <w:right w:val="nil"/>
            </w:tcBorders>
            <w:vAlign w:val="center"/>
          </w:tcPr>
          <w:p w14:paraId="2DB9A6D5">
            <w:pPr>
              <w:snapToGrid w:val="0"/>
              <w:spacing w:line="360" w:lineRule="auto"/>
              <w:jc w:val="center"/>
              <w:rPr>
                <w:rFonts w:ascii="宋体" w:hAnsi="宋体" w:eastAsia="宋体"/>
                <w:szCs w:val="21"/>
              </w:rPr>
            </w:pPr>
            <w:r>
              <w:rPr>
                <w:rFonts w:ascii="宋体" w:hAnsi="宋体" w:eastAsia="宋体"/>
                <w:szCs w:val="21"/>
              </w:rPr>
              <w:t>0.0349</w:t>
            </w:r>
          </w:p>
        </w:tc>
        <w:tc>
          <w:tcPr>
            <w:tcW w:w="1967" w:type="dxa"/>
            <w:tcBorders>
              <w:top w:val="single" w:color="auto" w:sz="4" w:space="0"/>
              <w:left w:val="nil"/>
              <w:bottom w:val="nil"/>
              <w:right w:val="nil"/>
            </w:tcBorders>
            <w:vAlign w:val="center"/>
          </w:tcPr>
          <w:p w14:paraId="4642049B">
            <w:pPr>
              <w:snapToGrid w:val="0"/>
              <w:spacing w:line="360" w:lineRule="auto"/>
              <w:jc w:val="center"/>
              <w:rPr>
                <w:rFonts w:ascii="宋体" w:hAnsi="宋体" w:eastAsia="宋体"/>
                <w:szCs w:val="21"/>
              </w:rPr>
            </w:pPr>
            <w:r>
              <w:rPr>
                <w:rFonts w:ascii="宋体" w:hAnsi="宋体" w:eastAsia="宋体"/>
                <w:szCs w:val="21"/>
              </w:rPr>
              <w:t>0.3394</w:t>
            </w:r>
          </w:p>
        </w:tc>
        <w:tc>
          <w:tcPr>
            <w:tcW w:w="1315" w:type="dxa"/>
            <w:tcBorders>
              <w:top w:val="single" w:color="auto" w:sz="4" w:space="0"/>
              <w:left w:val="nil"/>
              <w:bottom w:val="nil"/>
              <w:right w:val="nil"/>
            </w:tcBorders>
            <w:vAlign w:val="center"/>
          </w:tcPr>
          <w:p w14:paraId="6DB7963B">
            <w:pPr>
              <w:snapToGrid w:val="0"/>
              <w:spacing w:line="360" w:lineRule="auto"/>
              <w:jc w:val="center"/>
              <w:rPr>
                <w:rFonts w:ascii="宋体" w:hAnsi="宋体" w:eastAsia="宋体"/>
                <w:szCs w:val="21"/>
              </w:rPr>
            </w:pPr>
            <w:r>
              <w:rPr>
                <w:rFonts w:ascii="宋体" w:hAnsi="宋体" w:eastAsia="宋体"/>
                <w:szCs w:val="21"/>
              </w:rPr>
              <w:t>6</w:t>
            </w:r>
          </w:p>
        </w:tc>
      </w:tr>
      <w:tr w14:paraId="565195E1">
        <w:trPr>
          <w:jc w:val="center"/>
        </w:trPr>
        <w:tc>
          <w:tcPr>
            <w:tcW w:w="1628" w:type="dxa"/>
            <w:tcBorders>
              <w:top w:val="nil"/>
              <w:left w:val="nil"/>
              <w:bottom w:val="nil"/>
              <w:right w:val="nil"/>
            </w:tcBorders>
            <w:vAlign w:val="center"/>
          </w:tcPr>
          <w:p w14:paraId="4882444E">
            <w:pPr>
              <w:snapToGrid w:val="0"/>
              <w:spacing w:line="360" w:lineRule="auto"/>
              <w:jc w:val="center"/>
              <w:rPr>
                <w:rFonts w:ascii="宋体" w:hAnsi="宋体" w:eastAsia="宋体"/>
                <w:szCs w:val="21"/>
              </w:rPr>
            </w:pPr>
            <w:r>
              <w:rPr>
                <w:rFonts w:hint="eastAsia" w:ascii="宋体" w:hAnsi="宋体" w:eastAsia="宋体"/>
                <w:szCs w:val="21"/>
              </w:rPr>
              <w:t>B25J-011</w:t>
            </w:r>
          </w:p>
        </w:tc>
        <w:tc>
          <w:tcPr>
            <w:tcW w:w="1642" w:type="dxa"/>
            <w:tcBorders>
              <w:top w:val="nil"/>
              <w:left w:val="nil"/>
              <w:bottom w:val="nil"/>
              <w:right w:val="nil"/>
            </w:tcBorders>
            <w:vAlign w:val="center"/>
          </w:tcPr>
          <w:p w14:paraId="48833A34">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832</w:t>
            </w:r>
          </w:p>
        </w:tc>
        <w:tc>
          <w:tcPr>
            <w:tcW w:w="1967" w:type="dxa"/>
            <w:tcBorders>
              <w:top w:val="nil"/>
              <w:left w:val="nil"/>
              <w:bottom w:val="nil"/>
              <w:right w:val="nil"/>
            </w:tcBorders>
            <w:vAlign w:val="center"/>
          </w:tcPr>
          <w:p w14:paraId="6D5CBCDF">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599</w:t>
            </w:r>
          </w:p>
        </w:tc>
        <w:tc>
          <w:tcPr>
            <w:tcW w:w="1967" w:type="dxa"/>
            <w:tcBorders>
              <w:top w:val="nil"/>
              <w:left w:val="nil"/>
              <w:bottom w:val="nil"/>
              <w:right w:val="nil"/>
            </w:tcBorders>
            <w:vAlign w:val="center"/>
          </w:tcPr>
          <w:p w14:paraId="19C6AB01">
            <w:pPr>
              <w:snapToGrid w:val="0"/>
              <w:spacing w:line="360" w:lineRule="auto"/>
              <w:jc w:val="center"/>
              <w:rPr>
                <w:rFonts w:ascii="宋体" w:hAnsi="宋体" w:eastAsia="宋体"/>
                <w:szCs w:val="21"/>
              </w:rPr>
            </w:pPr>
            <w:r>
              <w:rPr>
                <w:rFonts w:ascii="宋体" w:hAnsi="宋体" w:eastAsia="宋体"/>
                <w:szCs w:val="21"/>
              </w:rPr>
              <w:t>0.34</w:t>
            </w:r>
            <w:r>
              <w:rPr>
                <w:rFonts w:hint="eastAsia" w:ascii="宋体" w:hAnsi="宋体" w:eastAsia="宋体"/>
                <w:szCs w:val="21"/>
              </w:rPr>
              <w:t>48</w:t>
            </w:r>
          </w:p>
        </w:tc>
        <w:tc>
          <w:tcPr>
            <w:tcW w:w="1315" w:type="dxa"/>
            <w:tcBorders>
              <w:top w:val="nil"/>
              <w:left w:val="nil"/>
              <w:bottom w:val="nil"/>
              <w:right w:val="nil"/>
            </w:tcBorders>
            <w:vAlign w:val="center"/>
          </w:tcPr>
          <w:p w14:paraId="759AFFBB">
            <w:pPr>
              <w:snapToGrid w:val="0"/>
              <w:spacing w:line="360" w:lineRule="auto"/>
              <w:jc w:val="center"/>
              <w:rPr>
                <w:rFonts w:ascii="宋体" w:hAnsi="宋体" w:eastAsia="宋体"/>
                <w:szCs w:val="21"/>
              </w:rPr>
            </w:pPr>
            <w:r>
              <w:rPr>
                <w:rFonts w:hint="eastAsia" w:ascii="宋体" w:hAnsi="宋体" w:eastAsia="宋体"/>
                <w:szCs w:val="21"/>
              </w:rPr>
              <w:t>4</w:t>
            </w:r>
          </w:p>
        </w:tc>
      </w:tr>
      <w:tr w14:paraId="375F9AC8">
        <w:trPr>
          <w:jc w:val="center"/>
        </w:trPr>
        <w:tc>
          <w:tcPr>
            <w:tcW w:w="1628" w:type="dxa"/>
            <w:tcBorders>
              <w:top w:val="nil"/>
              <w:left w:val="nil"/>
              <w:bottom w:val="nil"/>
              <w:right w:val="nil"/>
            </w:tcBorders>
            <w:vAlign w:val="center"/>
          </w:tcPr>
          <w:p w14:paraId="12EFB6C7">
            <w:pPr>
              <w:snapToGrid w:val="0"/>
              <w:spacing w:line="360" w:lineRule="auto"/>
              <w:jc w:val="center"/>
              <w:rPr>
                <w:rFonts w:ascii="宋体" w:hAnsi="宋体" w:eastAsia="宋体"/>
                <w:szCs w:val="21"/>
              </w:rPr>
            </w:pPr>
            <w:r>
              <w:rPr>
                <w:rFonts w:ascii="宋体" w:hAnsi="宋体" w:eastAsia="宋体"/>
                <w:szCs w:val="21"/>
              </w:rPr>
              <w:t>E04B-001</w:t>
            </w:r>
          </w:p>
        </w:tc>
        <w:tc>
          <w:tcPr>
            <w:tcW w:w="1642" w:type="dxa"/>
            <w:tcBorders>
              <w:top w:val="nil"/>
              <w:left w:val="nil"/>
              <w:bottom w:val="nil"/>
              <w:right w:val="nil"/>
            </w:tcBorders>
            <w:vAlign w:val="center"/>
          </w:tcPr>
          <w:p w14:paraId="1143A233">
            <w:pPr>
              <w:snapToGrid w:val="0"/>
              <w:spacing w:line="360" w:lineRule="auto"/>
              <w:jc w:val="center"/>
              <w:rPr>
                <w:rFonts w:ascii="宋体" w:hAnsi="宋体" w:eastAsia="宋体"/>
                <w:szCs w:val="21"/>
              </w:rPr>
            </w:pPr>
            <w:r>
              <w:rPr>
                <w:rFonts w:ascii="宋体" w:hAnsi="宋体" w:eastAsia="宋体"/>
                <w:szCs w:val="21"/>
              </w:rPr>
              <w:t>0.1779</w:t>
            </w:r>
          </w:p>
        </w:tc>
        <w:tc>
          <w:tcPr>
            <w:tcW w:w="1967" w:type="dxa"/>
            <w:tcBorders>
              <w:top w:val="nil"/>
              <w:left w:val="nil"/>
              <w:bottom w:val="nil"/>
              <w:right w:val="nil"/>
            </w:tcBorders>
            <w:vAlign w:val="center"/>
          </w:tcPr>
          <w:p w14:paraId="6AB230F4">
            <w:pPr>
              <w:snapToGrid w:val="0"/>
              <w:spacing w:line="360" w:lineRule="auto"/>
              <w:jc w:val="center"/>
              <w:rPr>
                <w:rFonts w:ascii="宋体" w:hAnsi="宋体" w:eastAsia="宋体"/>
                <w:szCs w:val="21"/>
              </w:rPr>
            </w:pPr>
            <w:r>
              <w:rPr>
                <w:rFonts w:ascii="宋体" w:hAnsi="宋体" w:eastAsia="宋体"/>
                <w:szCs w:val="21"/>
              </w:rPr>
              <w:t>0.1164</w:t>
            </w:r>
          </w:p>
        </w:tc>
        <w:tc>
          <w:tcPr>
            <w:tcW w:w="1967" w:type="dxa"/>
            <w:tcBorders>
              <w:top w:val="nil"/>
              <w:left w:val="nil"/>
              <w:bottom w:val="nil"/>
              <w:right w:val="nil"/>
            </w:tcBorders>
            <w:vAlign w:val="center"/>
          </w:tcPr>
          <w:p w14:paraId="510CE3D8">
            <w:pPr>
              <w:snapToGrid w:val="0"/>
              <w:spacing w:line="360" w:lineRule="auto"/>
              <w:jc w:val="center"/>
              <w:rPr>
                <w:rFonts w:ascii="宋体" w:hAnsi="宋体" w:eastAsia="宋体"/>
                <w:szCs w:val="21"/>
              </w:rPr>
            </w:pPr>
            <w:r>
              <w:rPr>
                <w:rFonts w:ascii="宋体" w:hAnsi="宋体" w:eastAsia="宋体"/>
                <w:szCs w:val="21"/>
              </w:rPr>
              <w:t>0.3905</w:t>
            </w:r>
          </w:p>
        </w:tc>
        <w:tc>
          <w:tcPr>
            <w:tcW w:w="1315" w:type="dxa"/>
            <w:tcBorders>
              <w:top w:val="nil"/>
              <w:left w:val="nil"/>
              <w:bottom w:val="nil"/>
              <w:right w:val="nil"/>
            </w:tcBorders>
            <w:vAlign w:val="center"/>
          </w:tcPr>
          <w:p w14:paraId="768DC230">
            <w:pPr>
              <w:snapToGrid w:val="0"/>
              <w:spacing w:line="360" w:lineRule="auto"/>
              <w:jc w:val="center"/>
              <w:rPr>
                <w:rFonts w:ascii="宋体" w:hAnsi="宋体" w:eastAsia="宋体"/>
                <w:szCs w:val="21"/>
              </w:rPr>
            </w:pPr>
            <w:r>
              <w:rPr>
                <w:rFonts w:ascii="宋体" w:hAnsi="宋体" w:eastAsia="宋体"/>
                <w:szCs w:val="21"/>
              </w:rPr>
              <w:t>6</w:t>
            </w:r>
          </w:p>
        </w:tc>
      </w:tr>
      <w:tr w14:paraId="0F63AE53">
        <w:trPr>
          <w:jc w:val="center"/>
        </w:trPr>
        <w:tc>
          <w:tcPr>
            <w:tcW w:w="1628" w:type="dxa"/>
            <w:tcBorders>
              <w:top w:val="nil"/>
              <w:left w:val="nil"/>
              <w:bottom w:val="nil"/>
              <w:right w:val="nil"/>
            </w:tcBorders>
            <w:vAlign w:val="center"/>
          </w:tcPr>
          <w:p w14:paraId="69C1C17F">
            <w:pPr>
              <w:snapToGrid w:val="0"/>
              <w:spacing w:line="360" w:lineRule="auto"/>
              <w:jc w:val="center"/>
              <w:rPr>
                <w:rFonts w:ascii="宋体" w:hAnsi="宋体" w:eastAsia="宋体"/>
                <w:szCs w:val="21"/>
              </w:rPr>
            </w:pPr>
            <w:r>
              <w:rPr>
                <w:rFonts w:hint="eastAsia" w:ascii="宋体" w:hAnsi="宋体" w:eastAsia="宋体"/>
                <w:szCs w:val="21"/>
              </w:rPr>
              <w:t>G06F</w:t>
            </w:r>
            <w:r>
              <w:rPr>
                <w:rFonts w:ascii="宋体" w:hAnsi="宋体" w:eastAsia="宋体"/>
                <w:szCs w:val="21"/>
              </w:rPr>
              <w:t>-0</w:t>
            </w:r>
            <w:r>
              <w:rPr>
                <w:rFonts w:hint="eastAsia" w:ascii="宋体" w:hAnsi="宋体" w:eastAsia="宋体"/>
                <w:szCs w:val="21"/>
              </w:rPr>
              <w:t>30</w:t>
            </w:r>
          </w:p>
        </w:tc>
        <w:tc>
          <w:tcPr>
            <w:tcW w:w="1642" w:type="dxa"/>
            <w:tcBorders>
              <w:top w:val="nil"/>
              <w:left w:val="nil"/>
              <w:bottom w:val="nil"/>
              <w:right w:val="nil"/>
            </w:tcBorders>
            <w:vAlign w:val="center"/>
          </w:tcPr>
          <w:p w14:paraId="492912FB">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967</w:t>
            </w:r>
          </w:p>
        </w:tc>
        <w:tc>
          <w:tcPr>
            <w:tcW w:w="1967" w:type="dxa"/>
            <w:tcBorders>
              <w:top w:val="nil"/>
              <w:left w:val="nil"/>
              <w:bottom w:val="nil"/>
              <w:right w:val="nil"/>
            </w:tcBorders>
            <w:vAlign w:val="center"/>
          </w:tcPr>
          <w:p w14:paraId="47CA0BF6">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533</w:t>
            </w:r>
          </w:p>
        </w:tc>
        <w:tc>
          <w:tcPr>
            <w:tcW w:w="1967" w:type="dxa"/>
            <w:tcBorders>
              <w:top w:val="nil"/>
              <w:left w:val="nil"/>
              <w:bottom w:val="nil"/>
              <w:right w:val="nil"/>
            </w:tcBorders>
            <w:vAlign w:val="center"/>
          </w:tcPr>
          <w:p w14:paraId="2D39C1F9">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3716</w:t>
            </w:r>
          </w:p>
        </w:tc>
        <w:tc>
          <w:tcPr>
            <w:tcW w:w="1315" w:type="dxa"/>
            <w:tcBorders>
              <w:top w:val="nil"/>
              <w:left w:val="nil"/>
              <w:bottom w:val="nil"/>
              <w:right w:val="nil"/>
            </w:tcBorders>
            <w:vAlign w:val="center"/>
          </w:tcPr>
          <w:p w14:paraId="1BD32CA0">
            <w:pPr>
              <w:snapToGrid w:val="0"/>
              <w:spacing w:line="360" w:lineRule="auto"/>
              <w:jc w:val="center"/>
              <w:rPr>
                <w:rFonts w:ascii="宋体" w:hAnsi="宋体" w:eastAsia="宋体"/>
                <w:szCs w:val="21"/>
              </w:rPr>
            </w:pPr>
            <w:r>
              <w:rPr>
                <w:rFonts w:hint="eastAsia" w:ascii="宋体" w:hAnsi="宋体" w:eastAsia="宋体"/>
                <w:szCs w:val="21"/>
              </w:rPr>
              <w:t>6</w:t>
            </w:r>
          </w:p>
        </w:tc>
      </w:tr>
      <w:tr w14:paraId="45790204">
        <w:trPr>
          <w:jc w:val="center"/>
        </w:trPr>
        <w:tc>
          <w:tcPr>
            <w:tcW w:w="1628" w:type="dxa"/>
            <w:tcBorders>
              <w:top w:val="nil"/>
              <w:left w:val="nil"/>
              <w:bottom w:val="nil"/>
              <w:right w:val="nil"/>
            </w:tcBorders>
            <w:vAlign w:val="center"/>
          </w:tcPr>
          <w:p w14:paraId="7E236277">
            <w:pPr>
              <w:snapToGrid w:val="0"/>
              <w:spacing w:line="360" w:lineRule="auto"/>
              <w:jc w:val="center"/>
              <w:rPr>
                <w:rFonts w:ascii="宋体" w:hAnsi="宋体" w:eastAsia="宋体"/>
                <w:szCs w:val="21"/>
              </w:rPr>
            </w:pPr>
            <w:r>
              <w:rPr>
                <w:rFonts w:ascii="宋体" w:hAnsi="宋体" w:eastAsia="宋体"/>
                <w:szCs w:val="21"/>
              </w:rPr>
              <w:t>E04B-002</w:t>
            </w:r>
          </w:p>
        </w:tc>
        <w:tc>
          <w:tcPr>
            <w:tcW w:w="1642" w:type="dxa"/>
            <w:tcBorders>
              <w:top w:val="nil"/>
              <w:left w:val="nil"/>
              <w:bottom w:val="nil"/>
              <w:right w:val="nil"/>
            </w:tcBorders>
            <w:vAlign w:val="center"/>
          </w:tcPr>
          <w:p w14:paraId="2E8577E7">
            <w:pPr>
              <w:snapToGrid w:val="0"/>
              <w:spacing w:line="360" w:lineRule="auto"/>
              <w:jc w:val="center"/>
              <w:rPr>
                <w:rFonts w:ascii="宋体" w:hAnsi="宋体" w:eastAsia="宋体"/>
                <w:szCs w:val="21"/>
              </w:rPr>
            </w:pPr>
            <w:r>
              <w:rPr>
                <w:rFonts w:ascii="宋体" w:hAnsi="宋体" w:eastAsia="宋体"/>
                <w:szCs w:val="21"/>
              </w:rPr>
              <w:t>0.1006</w:t>
            </w:r>
          </w:p>
        </w:tc>
        <w:tc>
          <w:tcPr>
            <w:tcW w:w="1967" w:type="dxa"/>
            <w:tcBorders>
              <w:top w:val="nil"/>
              <w:left w:val="nil"/>
              <w:bottom w:val="nil"/>
              <w:right w:val="nil"/>
            </w:tcBorders>
            <w:vAlign w:val="center"/>
          </w:tcPr>
          <w:p w14:paraId="51559862">
            <w:pPr>
              <w:snapToGrid w:val="0"/>
              <w:spacing w:line="360" w:lineRule="auto"/>
              <w:jc w:val="center"/>
              <w:rPr>
                <w:rFonts w:ascii="宋体" w:hAnsi="宋体" w:eastAsia="宋体"/>
                <w:szCs w:val="21"/>
              </w:rPr>
            </w:pPr>
            <w:r>
              <w:rPr>
                <w:rFonts w:ascii="宋体" w:hAnsi="宋体" w:eastAsia="宋体"/>
                <w:szCs w:val="21"/>
              </w:rPr>
              <w:t>0.0239</w:t>
            </w:r>
          </w:p>
        </w:tc>
        <w:tc>
          <w:tcPr>
            <w:tcW w:w="1967" w:type="dxa"/>
            <w:tcBorders>
              <w:top w:val="nil"/>
              <w:left w:val="nil"/>
              <w:bottom w:val="nil"/>
              <w:right w:val="nil"/>
            </w:tcBorders>
            <w:vAlign w:val="center"/>
          </w:tcPr>
          <w:p w14:paraId="5BC3BBAB">
            <w:pPr>
              <w:snapToGrid w:val="0"/>
              <w:spacing w:line="360" w:lineRule="auto"/>
              <w:jc w:val="center"/>
              <w:rPr>
                <w:rFonts w:ascii="宋体" w:hAnsi="宋体" w:eastAsia="宋体"/>
                <w:szCs w:val="21"/>
              </w:rPr>
            </w:pPr>
            <w:r>
              <w:rPr>
                <w:rFonts w:ascii="宋体" w:hAnsi="宋体" w:eastAsia="宋体"/>
                <w:szCs w:val="21"/>
              </w:rPr>
              <w:t>0.3554</w:t>
            </w:r>
          </w:p>
        </w:tc>
        <w:tc>
          <w:tcPr>
            <w:tcW w:w="1315" w:type="dxa"/>
            <w:tcBorders>
              <w:top w:val="nil"/>
              <w:left w:val="nil"/>
              <w:bottom w:val="nil"/>
              <w:right w:val="nil"/>
            </w:tcBorders>
            <w:vAlign w:val="center"/>
          </w:tcPr>
          <w:p w14:paraId="7F0387AD">
            <w:pPr>
              <w:snapToGrid w:val="0"/>
              <w:spacing w:line="360" w:lineRule="auto"/>
              <w:jc w:val="center"/>
              <w:rPr>
                <w:rFonts w:ascii="宋体" w:hAnsi="宋体" w:eastAsia="宋体"/>
                <w:szCs w:val="21"/>
              </w:rPr>
            </w:pPr>
            <w:r>
              <w:rPr>
                <w:rFonts w:ascii="宋体" w:hAnsi="宋体" w:eastAsia="宋体"/>
                <w:szCs w:val="21"/>
              </w:rPr>
              <w:t>6</w:t>
            </w:r>
          </w:p>
        </w:tc>
      </w:tr>
      <w:tr w14:paraId="6AB6A60E">
        <w:trPr>
          <w:jc w:val="center"/>
        </w:trPr>
        <w:tc>
          <w:tcPr>
            <w:tcW w:w="1628" w:type="dxa"/>
            <w:tcBorders>
              <w:top w:val="nil"/>
              <w:left w:val="nil"/>
              <w:bottom w:val="nil"/>
              <w:right w:val="nil"/>
            </w:tcBorders>
            <w:vAlign w:val="center"/>
          </w:tcPr>
          <w:p w14:paraId="4E4F2B32">
            <w:pPr>
              <w:snapToGrid w:val="0"/>
              <w:spacing w:line="360" w:lineRule="auto"/>
              <w:jc w:val="center"/>
              <w:rPr>
                <w:rFonts w:ascii="宋体" w:hAnsi="宋体" w:eastAsia="宋体"/>
                <w:szCs w:val="21"/>
              </w:rPr>
            </w:pPr>
            <w:r>
              <w:rPr>
                <w:rFonts w:hint="eastAsia" w:ascii="宋体" w:hAnsi="宋体" w:eastAsia="宋体"/>
                <w:szCs w:val="21"/>
              </w:rPr>
              <w:t>G06N</w:t>
            </w:r>
            <w:r>
              <w:rPr>
                <w:rFonts w:ascii="宋体" w:hAnsi="宋体" w:eastAsia="宋体"/>
                <w:szCs w:val="21"/>
              </w:rPr>
              <w:t>-003</w:t>
            </w:r>
          </w:p>
        </w:tc>
        <w:tc>
          <w:tcPr>
            <w:tcW w:w="1642" w:type="dxa"/>
            <w:tcBorders>
              <w:top w:val="nil"/>
              <w:left w:val="nil"/>
              <w:bottom w:val="nil"/>
              <w:right w:val="nil"/>
            </w:tcBorders>
            <w:vAlign w:val="center"/>
          </w:tcPr>
          <w:p w14:paraId="4E38EB8A">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232</w:t>
            </w:r>
          </w:p>
        </w:tc>
        <w:tc>
          <w:tcPr>
            <w:tcW w:w="1967" w:type="dxa"/>
            <w:tcBorders>
              <w:top w:val="nil"/>
              <w:left w:val="nil"/>
              <w:bottom w:val="nil"/>
              <w:right w:val="nil"/>
            </w:tcBorders>
            <w:vAlign w:val="center"/>
          </w:tcPr>
          <w:p w14:paraId="78B0E6D2">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070</w:t>
            </w:r>
          </w:p>
        </w:tc>
        <w:tc>
          <w:tcPr>
            <w:tcW w:w="1967" w:type="dxa"/>
            <w:tcBorders>
              <w:top w:val="nil"/>
              <w:left w:val="nil"/>
              <w:bottom w:val="nil"/>
              <w:right w:val="nil"/>
            </w:tcBorders>
            <w:vAlign w:val="center"/>
          </w:tcPr>
          <w:p w14:paraId="3593F063">
            <w:pPr>
              <w:snapToGrid w:val="0"/>
              <w:spacing w:line="360" w:lineRule="auto"/>
              <w:jc w:val="center"/>
              <w:rPr>
                <w:rFonts w:ascii="宋体" w:hAnsi="宋体" w:eastAsia="宋体"/>
                <w:szCs w:val="21"/>
              </w:rPr>
            </w:pPr>
            <w:r>
              <w:rPr>
                <w:rFonts w:ascii="宋体" w:hAnsi="宋体" w:eastAsia="宋体"/>
                <w:szCs w:val="21"/>
              </w:rPr>
              <w:t>0.2</w:t>
            </w:r>
            <w:r>
              <w:rPr>
                <w:rFonts w:hint="eastAsia" w:ascii="宋体" w:hAnsi="宋体" w:eastAsia="宋体"/>
                <w:szCs w:val="21"/>
              </w:rPr>
              <w:t>956</w:t>
            </w:r>
          </w:p>
        </w:tc>
        <w:tc>
          <w:tcPr>
            <w:tcW w:w="1315" w:type="dxa"/>
            <w:tcBorders>
              <w:top w:val="nil"/>
              <w:left w:val="nil"/>
              <w:bottom w:val="nil"/>
              <w:right w:val="nil"/>
            </w:tcBorders>
            <w:vAlign w:val="center"/>
          </w:tcPr>
          <w:p w14:paraId="0779E79A">
            <w:pPr>
              <w:snapToGrid w:val="0"/>
              <w:spacing w:line="360" w:lineRule="auto"/>
              <w:jc w:val="center"/>
              <w:rPr>
                <w:rFonts w:ascii="宋体" w:hAnsi="宋体" w:eastAsia="宋体"/>
                <w:szCs w:val="21"/>
              </w:rPr>
            </w:pPr>
            <w:r>
              <w:rPr>
                <w:rFonts w:hint="eastAsia" w:ascii="宋体" w:hAnsi="宋体" w:eastAsia="宋体"/>
                <w:szCs w:val="21"/>
              </w:rPr>
              <w:t>6</w:t>
            </w:r>
          </w:p>
        </w:tc>
      </w:tr>
      <w:tr w14:paraId="765E5B4E">
        <w:trPr>
          <w:jc w:val="center"/>
        </w:trPr>
        <w:tc>
          <w:tcPr>
            <w:tcW w:w="1628" w:type="dxa"/>
            <w:tcBorders>
              <w:top w:val="nil"/>
              <w:left w:val="nil"/>
              <w:bottom w:val="nil"/>
              <w:right w:val="nil"/>
            </w:tcBorders>
            <w:vAlign w:val="center"/>
          </w:tcPr>
          <w:p w14:paraId="7C0D603E">
            <w:pPr>
              <w:snapToGrid w:val="0"/>
              <w:spacing w:line="360" w:lineRule="auto"/>
              <w:jc w:val="center"/>
              <w:rPr>
                <w:rFonts w:ascii="宋体" w:hAnsi="宋体" w:eastAsia="宋体"/>
                <w:szCs w:val="21"/>
              </w:rPr>
            </w:pPr>
            <w:r>
              <w:rPr>
                <w:rFonts w:ascii="宋体" w:hAnsi="宋体" w:eastAsia="宋体"/>
                <w:szCs w:val="21"/>
              </w:rPr>
              <w:t>-</w:t>
            </w:r>
          </w:p>
        </w:tc>
        <w:tc>
          <w:tcPr>
            <w:tcW w:w="1642" w:type="dxa"/>
            <w:tcBorders>
              <w:top w:val="nil"/>
              <w:left w:val="nil"/>
              <w:bottom w:val="nil"/>
              <w:right w:val="nil"/>
            </w:tcBorders>
            <w:vAlign w:val="center"/>
          </w:tcPr>
          <w:p w14:paraId="28321FB7">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w14:paraId="25F76641">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w14:paraId="1F1A9CFD">
            <w:pPr>
              <w:snapToGrid w:val="0"/>
              <w:spacing w:line="360" w:lineRule="auto"/>
              <w:jc w:val="center"/>
              <w:rPr>
                <w:rFonts w:ascii="宋体" w:hAnsi="宋体" w:eastAsia="宋体"/>
                <w:szCs w:val="21"/>
              </w:rPr>
            </w:pPr>
            <w:r>
              <w:rPr>
                <w:rFonts w:ascii="宋体" w:hAnsi="宋体" w:eastAsia="宋体"/>
                <w:szCs w:val="21"/>
              </w:rPr>
              <w:t>-</w:t>
            </w:r>
          </w:p>
        </w:tc>
        <w:tc>
          <w:tcPr>
            <w:tcW w:w="1315" w:type="dxa"/>
            <w:tcBorders>
              <w:top w:val="nil"/>
              <w:left w:val="nil"/>
              <w:bottom w:val="nil"/>
              <w:right w:val="nil"/>
            </w:tcBorders>
            <w:vAlign w:val="center"/>
          </w:tcPr>
          <w:p w14:paraId="5B05536D">
            <w:pPr>
              <w:snapToGrid w:val="0"/>
              <w:spacing w:line="360" w:lineRule="auto"/>
              <w:jc w:val="center"/>
              <w:rPr>
                <w:rFonts w:ascii="宋体" w:hAnsi="宋体" w:eastAsia="宋体"/>
                <w:szCs w:val="21"/>
              </w:rPr>
            </w:pPr>
            <w:r>
              <w:rPr>
                <w:rFonts w:ascii="宋体" w:hAnsi="宋体" w:eastAsia="宋体"/>
                <w:szCs w:val="21"/>
              </w:rPr>
              <w:t>-</w:t>
            </w:r>
          </w:p>
        </w:tc>
      </w:tr>
      <w:tr w14:paraId="505A1A97">
        <w:trPr>
          <w:jc w:val="center"/>
        </w:trPr>
        <w:tc>
          <w:tcPr>
            <w:tcW w:w="1628" w:type="dxa"/>
            <w:tcBorders>
              <w:top w:val="nil"/>
              <w:left w:val="nil"/>
              <w:bottom w:val="nil"/>
              <w:right w:val="nil"/>
            </w:tcBorders>
            <w:vAlign w:val="center"/>
          </w:tcPr>
          <w:p w14:paraId="1CE1AFF5">
            <w:pPr>
              <w:snapToGrid w:val="0"/>
              <w:spacing w:line="360" w:lineRule="auto"/>
              <w:jc w:val="center"/>
              <w:rPr>
                <w:rFonts w:ascii="宋体" w:hAnsi="宋体" w:eastAsia="宋体"/>
                <w:szCs w:val="21"/>
              </w:rPr>
            </w:pPr>
            <w:r>
              <w:rPr>
                <w:rFonts w:hint="eastAsia" w:ascii="宋体" w:hAnsi="宋体" w:eastAsia="宋体"/>
                <w:szCs w:val="21"/>
              </w:rPr>
              <w:t>G01B-011</w:t>
            </w:r>
          </w:p>
        </w:tc>
        <w:tc>
          <w:tcPr>
            <w:tcW w:w="1642" w:type="dxa"/>
            <w:tcBorders>
              <w:top w:val="nil"/>
              <w:left w:val="nil"/>
              <w:bottom w:val="nil"/>
              <w:right w:val="nil"/>
            </w:tcBorders>
            <w:vAlign w:val="center"/>
          </w:tcPr>
          <w:p w14:paraId="1927FDC8">
            <w:pPr>
              <w:snapToGrid w:val="0"/>
              <w:spacing w:line="360" w:lineRule="auto"/>
              <w:jc w:val="center"/>
              <w:rPr>
                <w:rFonts w:ascii="宋体" w:hAnsi="宋体" w:eastAsia="宋体"/>
                <w:szCs w:val="21"/>
              </w:rPr>
            </w:pPr>
            <w:r>
              <w:rPr>
                <w:rFonts w:ascii="宋体" w:hAnsi="宋体" w:eastAsia="宋体"/>
                <w:szCs w:val="21"/>
              </w:rPr>
              <w:t>0.00</w:t>
            </w:r>
            <w:r>
              <w:rPr>
                <w:rFonts w:hint="eastAsia" w:ascii="宋体" w:hAnsi="宋体" w:eastAsia="宋体"/>
                <w:szCs w:val="21"/>
              </w:rPr>
              <w:t>77</w:t>
            </w:r>
          </w:p>
        </w:tc>
        <w:tc>
          <w:tcPr>
            <w:tcW w:w="1967" w:type="dxa"/>
            <w:tcBorders>
              <w:top w:val="nil"/>
              <w:left w:val="nil"/>
              <w:bottom w:val="nil"/>
              <w:right w:val="nil"/>
            </w:tcBorders>
            <w:vAlign w:val="center"/>
          </w:tcPr>
          <w:p w14:paraId="2E3FA8D7">
            <w:pPr>
              <w:snapToGrid w:val="0"/>
              <w:spacing w:line="360" w:lineRule="auto"/>
              <w:jc w:val="center"/>
              <w:rPr>
                <w:rFonts w:ascii="宋体" w:hAnsi="宋体" w:eastAsia="宋体"/>
                <w:szCs w:val="21"/>
              </w:rPr>
            </w:pPr>
            <w:r>
              <w:rPr>
                <w:rFonts w:ascii="宋体" w:hAnsi="宋体" w:eastAsia="宋体"/>
                <w:szCs w:val="21"/>
              </w:rPr>
              <w:t>0.000</w:t>
            </w:r>
            <w:r>
              <w:rPr>
                <w:rFonts w:hint="eastAsia" w:ascii="宋体" w:hAnsi="宋体" w:eastAsia="宋体"/>
                <w:szCs w:val="21"/>
              </w:rPr>
              <w:t>6</w:t>
            </w:r>
          </w:p>
        </w:tc>
        <w:tc>
          <w:tcPr>
            <w:tcW w:w="1967" w:type="dxa"/>
            <w:tcBorders>
              <w:top w:val="nil"/>
              <w:left w:val="nil"/>
              <w:bottom w:val="nil"/>
              <w:right w:val="nil"/>
            </w:tcBorders>
            <w:vAlign w:val="center"/>
          </w:tcPr>
          <w:p w14:paraId="5B3D090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2963</w:t>
            </w:r>
          </w:p>
        </w:tc>
        <w:tc>
          <w:tcPr>
            <w:tcW w:w="1315" w:type="dxa"/>
            <w:tcBorders>
              <w:top w:val="nil"/>
              <w:left w:val="nil"/>
              <w:bottom w:val="nil"/>
              <w:right w:val="nil"/>
            </w:tcBorders>
            <w:vAlign w:val="center"/>
          </w:tcPr>
          <w:p w14:paraId="4F8F87D0">
            <w:pPr>
              <w:snapToGrid w:val="0"/>
              <w:spacing w:line="360" w:lineRule="auto"/>
              <w:jc w:val="center"/>
              <w:rPr>
                <w:rFonts w:ascii="宋体" w:hAnsi="宋体" w:eastAsia="宋体"/>
                <w:szCs w:val="21"/>
              </w:rPr>
            </w:pPr>
            <w:r>
              <w:rPr>
                <w:rFonts w:hint="eastAsia" w:ascii="宋体" w:hAnsi="宋体" w:eastAsia="宋体"/>
                <w:szCs w:val="21"/>
              </w:rPr>
              <w:t>6</w:t>
            </w:r>
          </w:p>
        </w:tc>
      </w:tr>
      <w:tr w14:paraId="2E7B6750">
        <w:trPr>
          <w:jc w:val="center"/>
        </w:trPr>
        <w:tc>
          <w:tcPr>
            <w:tcW w:w="1628" w:type="dxa"/>
            <w:tcBorders>
              <w:top w:val="nil"/>
              <w:left w:val="nil"/>
              <w:bottom w:val="nil"/>
              <w:right w:val="nil"/>
            </w:tcBorders>
            <w:vAlign w:val="center"/>
          </w:tcPr>
          <w:p w14:paraId="2BBAFF81">
            <w:pPr>
              <w:snapToGrid w:val="0"/>
              <w:spacing w:line="360" w:lineRule="auto"/>
              <w:jc w:val="center"/>
              <w:rPr>
                <w:rFonts w:ascii="宋体" w:hAnsi="宋体" w:eastAsia="宋体"/>
                <w:szCs w:val="21"/>
              </w:rPr>
            </w:pPr>
            <w:r>
              <w:rPr>
                <w:rFonts w:hint="eastAsia" w:ascii="宋体" w:hAnsi="宋体" w:eastAsia="宋体"/>
                <w:szCs w:val="21"/>
              </w:rPr>
              <w:t>G01S-017</w:t>
            </w:r>
          </w:p>
        </w:tc>
        <w:tc>
          <w:tcPr>
            <w:tcW w:w="1642" w:type="dxa"/>
            <w:tcBorders>
              <w:top w:val="nil"/>
              <w:left w:val="nil"/>
              <w:bottom w:val="nil"/>
              <w:right w:val="nil"/>
            </w:tcBorders>
            <w:shd w:val="clear" w:color="auto" w:fill="auto"/>
            <w:vAlign w:val="center"/>
          </w:tcPr>
          <w:p w14:paraId="3FE8B9E0">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0193</w:t>
            </w:r>
          </w:p>
        </w:tc>
        <w:tc>
          <w:tcPr>
            <w:tcW w:w="1967" w:type="dxa"/>
            <w:tcBorders>
              <w:top w:val="nil"/>
              <w:left w:val="nil"/>
              <w:bottom w:val="nil"/>
              <w:right w:val="nil"/>
            </w:tcBorders>
            <w:shd w:val="clear" w:color="auto" w:fill="auto"/>
            <w:vAlign w:val="center"/>
          </w:tcPr>
          <w:p w14:paraId="5E2FA130">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115</w:t>
            </w:r>
          </w:p>
        </w:tc>
        <w:tc>
          <w:tcPr>
            <w:tcW w:w="1967" w:type="dxa"/>
            <w:tcBorders>
              <w:top w:val="nil"/>
              <w:left w:val="nil"/>
              <w:bottom w:val="nil"/>
              <w:right w:val="nil"/>
            </w:tcBorders>
            <w:shd w:val="clear" w:color="auto" w:fill="auto"/>
            <w:vAlign w:val="center"/>
          </w:tcPr>
          <w:p w14:paraId="64478DF8">
            <w:pPr>
              <w:snapToGrid w:val="0"/>
              <w:spacing w:line="360" w:lineRule="auto"/>
              <w:jc w:val="center"/>
              <w:rPr>
                <w:rFonts w:ascii="宋体" w:hAnsi="宋体" w:eastAsia="宋体"/>
                <w:szCs w:val="21"/>
              </w:rPr>
            </w:pPr>
            <w:r>
              <w:rPr>
                <w:rFonts w:ascii="宋体" w:hAnsi="宋体" w:eastAsia="宋体"/>
                <w:szCs w:val="21"/>
              </w:rPr>
              <w:t>0.2</w:t>
            </w:r>
            <w:r>
              <w:rPr>
                <w:rFonts w:hint="eastAsia" w:ascii="宋体" w:hAnsi="宋体" w:eastAsia="宋体"/>
                <w:szCs w:val="21"/>
              </w:rPr>
              <w:t>594</w:t>
            </w:r>
          </w:p>
        </w:tc>
        <w:tc>
          <w:tcPr>
            <w:tcW w:w="1315" w:type="dxa"/>
            <w:tcBorders>
              <w:top w:val="nil"/>
              <w:left w:val="nil"/>
              <w:bottom w:val="nil"/>
              <w:right w:val="nil"/>
            </w:tcBorders>
            <w:shd w:val="clear" w:color="auto" w:fill="auto"/>
            <w:vAlign w:val="center"/>
          </w:tcPr>
          <w:p w14:paraId="281E53A3">
            <w:pPr>
              <w:snapToGrid w:val="0"/>
              <w:spacing w:line="360" w:lineRule="auto"/>
              <w:jc w:val="center"/>
              <w:rPr>
                <w:rFonts w:ascii="宋体" w:hAnsi="宋体" w:eastAsia="宋体"/>
                <w:szCs w:val="21"/>
              </w:rPr>
            </w:pPr>
            <w:r>
              <w:rPr>
                <w:rFonts w:hint="eastAsia" w:ascii="宋体" w:hAnsi="宋体" w:eastAsia="宋体"/>
                <w:szCs w:val="21"/>
              </w:rPr>
              <w:t>6</w:t>
            </w:r>
          </w:p>
        </w:tc>
      </w:tr>
      <w:tr w14:paraId="0F4699B7">
        <w:trPr>
          <w:jc w:val="center"/>
        </w:trPr>
        <w:tc>
          <w:tcPr>
            <w:tcW w:w="1628" w:type="dxa"/>
            <w:tcBorders>
              <w:top w:val="nil"/>
              <w:left w:val="nil"/>
              <w:bottom w:val="nil"/>
              <w:right w:val="nil"/>
            </w:tcBorders>
            <w:vAlign w:val="center"/>
          </w:tcPr>
          <w:p w14:paraId="4F372C66">
            <w:pPr>
              <w:snapToGrid w:val="0"/>
              <w:spacing w:line="360" w:lineRule="auto"/>
              <w:jc w:val="center"/>
              <w:rPr>
                <w:rFonts w:ascii="宋体" w:hAnsi="宋体" w:eastAsia="宋体"/>
                <w:szCs w:val="21"/>
              </w:rPr>
            </w:pPr>
            <w:r>
              <w:rPr>
                <w:rFonts w:ascii="宋体" w:hAnsi="宋体" w:eastAsia="宋体"/>
                <w:szCs w:val="21"/>
              </w:rPr>
              <w:t>B21D-003</w:t>
            </w:r>
          </w:p>
        </w:tc>
        <w:tc>
          <w:tcPr>
            <w:tcW w:w="1642" w:type="dxa"/>
            <w:tcBorders>
              <w:top w:val="nil"/>
              <w:left w:val="nil"/>
              <w:bottom w:val="nil"/>
              <w:right w:val="nil"/>
            </w:tcBorders>
            <w:vAlign w:val="center"/>
          </w:tcPr>
          <w:p w14:paraId="12AF11B6">
            <w:pPr>
              <w:snapToGrid w:val="0"/>
              <w:spacing w:line="360" w:lineRule="auto"/>
              <w:jc w:val="center"/>
              <w:rPr>
                <w:rFonts w:ascii="宋体" w:hAnsi="宋体" w:eastAsia="宋体"/>
                <w:szCs w:val="21"/>
              </w:rPr>
            </w:pPr>
            <w:r>
              <w:rPr>
                <w:rFonts w:ascii="宋体" w:hAnsi="宋体" w:eastAsia="宋体"/>
                <w:szCs w:val="21"/>
              </w:rPr>
              <w:t>0.0019</w:t>
            </w:r>
          </w:p>
        </w:tc>
        <w:tc>
          <w:tcPr>
            <w:tcW w:w="1967" w:type="dxa"/>
            <w:tcBorders>
              <w:top w:val="nil"/>
              <w:left w:val="nil"/>
              <w:bottom w:val="nil"/>
              <w:right w:val="nil"/>
            </w:tcBorders>
            <w:vAlign w:val="center"/>
          </w:tcPr>
          <w:p w14:paraId="61471F9F">
            <w:pPr>
              <w:snapToGrid w:val="0"/>
              <w:spacing w:line="360" w:lineRule="auto"/>
              <w:jc w:val="center"/>
              <w:rPr>
                <w:rFonts w:ascii="宋体" w:hAnsi="宋体" w:eastAsia="宋体"/>
                <w:szCs w:val="21"/>
              </w:rPr>
            </w:pPr>
            <w:r>
              <w:rPr>
                <w:rFonts w:ascii="宋体" w:hAnsi="宋体" w:eastAsia="宋体"/>
                <w:szCs w:val="21"/>
              </w:rPr>
              <w:t>0.0000</w:t>
            </w:r>
          </w:p>
        </w:tc>
        <w:tc>
          <w:tcPr>
            <w:tcW w:w="1967" w:type="dxa"/>
            <w:tcBorders>
              <w:top w:val="nil"/>
              <w:left w:val="nil"/>
              <w:bottom w:val="nil"/>
              <w:right w:val="nil"/>
            </w:tcBorders>
            <w:vAlign w:val="center"/>
          </w:tcPr>
          <w:p w14:paraId="009512EC">
            <w:pPr>
              <w:snapToGrid w:val="0"/>
              <w:spacing w:line="360" w:lineRule="auto"/>
              <w:jc w:val="center"/>
              <w:rPr>
                <w:rFonts w:ascii="宋体" w:hAnsi="宋体" w:eastAsia="宋体"/>
                <w:szCs w:val="21"/>
              </w:rPr>
            </w:pPr>
            <w:r>
              <w:rPr>
                <w:rFonts w:ascii="宋体" w:hAnsi="宋体" w:eastAsia="宋体"/>
                <w:szCs w:val="21"/>
              </w:rPr>
              <w:t>0.2698</w:t>
            </w:r>
          </w:p>
        </w:tc>
        <w:tc>
          <w:tcPr>
            <w:tcW w:w="1315" w:type="dxa"/>
            <w:tcBorders>
              <w:top w:val="nil"/>
              <w:left w:val="nil"/>
              <w:bottom w:val="nil"/>
              <w:right w:val="nil"/>
            </w:tcBorders>
            <w:vAlign w:val="center"/>
          </w:tcPr>
          <w:p w14:paraId="72039A62">
            <w:pPr>
              <w:snapToGrid w:val="0"/>
              <w:spacing w:line="360" w:lineRule="auto"/>
              <w:jc w:val="center"/>
              <w:rPr>
                <w:rFonts w:ascii="宋体" w:hAnsi="宋体" w:eastAsia="宋体"/>
                <w:szCs w:val="21"/>
              </w:rPr>
            </w:pPr>
            <w:r>
              <w:rPr>
                <w:rFonts w:ascii="宋体" w:hAnsi="宋体" w:eastAsia="宋体"/>
                <w:szCs w:val="21"/>
              </w:rPr>
              <w:t>7</w:t>
            </w:r>
          </w:p>
        </w:tc>
      </w:tr>
      <w:tr w14:paraId="2E5FA72E">
        <w:trPr>
          <w:jc w:val="center"/>
        </w:trPr>
        <w:tc>
          <w:tcPr>
            <w:tcW w:w="1628" w:type="dxa"/>
            <w:tcBorders>
              <w:top w:val="nil"/>
              <w:left w:val="nil"/>
              <w:bottom w:val="single" w:color="auto" w:sz="12" w:space="0"/>
              <w:right w:val="nil"/>
            </w:tcBorders>
            <w:vAlign w:val="center"/>
          </w:tcPr>
          <w:p w14:paraId="2283C717">
            <w:pPr>
              <w:snapToGrid w:val="0"/>
              <w:spacing w:line="360" w:lineRule="auto"/>
              <w:jc w:val="center"/>
              <w:rPr>
                <w:rFonts w:ascii="宋体" w:hAnsi="宋体" w:eastAsia="宋体"/>
                <w:szCs w:val="21"/>
              </w:rPr>
            </w:pPr>
            <w:r>
              <w:rPr>
                <w:rFonts w:ascii="宋体" w:hAnsi="宋体" w:eastAsia="宋体"/>
                <w:szCs w:val="21"/>
              </w:rPr>
              <w:t>C04B-007</w:t>
            </w:r>
          </w:p>
        </w:tc>
        <w:tc>
          <w:tcPr>
            <w:tcW w:w="1642" w:type="dxa"/>
            <w:tcBorders>
              <w:top w:val="nil"/>
              <w:left w:val="nil"/>
              <w:bottom w:val="single" w:color="auto" w:sz="12" w:space="0"/>
              <w:right w:val="nil"/>
            </w:tcBorders>
            <w:shd w:val="clear" w:color="auto" w:fill="auto"/>
            <w:vAlign w:val="center"/>
          </w:tcPr>
          <w:p w14:paraId="34798D61">
            <w:pPr>
              <w:snapToGrid w:val="0"/>
              <w:spacing w:line="360" w:lineRule="auto"/>
              <w:jc w:val="center"/>
              <w:rPr>
                <w:rFonts w:ascii="宋体" w:hAnsi="宋体" w:eastAsia="宋体"/>
                <w:szCs w:val="21"/>
              </w:rPr>
            </w:pPr>
            <w:r>
              <w:rPr>
                <w:rFonts w:ascii="宋体" w:hAnsi="宋体" w:eastAsia="宋体"/>
                <w:szCs w:val="21"/>
              </w:rPr>
              <w:t>0.0039</w:t>
            </w:r>
          </w:p>
        </w:tc>
        <w:tc>
          <w:tcPr>
            <w:tcW w:w="1967" w:type="dxa"/>
            <w:tcBorders>
              <w:top w:val="nil"/>
              <w:left w:val="nil"/>
              <w:bottom w:val="single" w:color="auto" w:sz="12" w:space="0"/>
              <w:right w:val="nil"/>
            </w:tcBorders>
            <w:shd w:val="clear" w:color="auto" w:fill="auto"/>
            <w:vAlign w:val="center"/>
          </w:tcPr>
          <w:p w14:paraId="36319BC7">
            <w:pPr>
              <w:snapToGrid w:val="0"/>
              <w:spacing w:line="360" w:lineRule="auto"/>
              <w:jc w:val="center"/>
              <w:rPr>
                <w:rFonts w:ascii="宋体" w:hAnsi="宋体" w:eastAsia="宋体"/>
                <w:szCs w:val="21"/>
              </w:rPr>
            </w:pPr>
            <w:r>
              <w:rPr>
                <w:rFonts w:ascii="宋体" w:hAnsi="宋体" w:eastAsia="宋体"/>
                <w:szCs w:val="21"/>
              </w:rPr>
              <w:t>0.0001</w:t>
            </w:r>
          </w:p>
        </w:tc>
        <w:tc>
          <w:tcPr>
            <w:tcW w:w="1967" w:type="dxa"/>
            <w:tcBorders>
              <w:top w:val="nil"/>
              <w:left w:val="nil"/>
              <w:bottom w:val="single" w:color="auto" w:sz="12" w:space="0"/>
              <w:right w:val="nil"/>
            </w:tcBorders>
            <w:shd w:val="clear" w:color="auto" w:fill="auto"/>
            <w:vAlign w:val="center"/>
          </w:tcPr>
          <w:p w14:paraId="2831FD75">
            <w:pPr>
              <w:snapToGrid w:val="0"/>
              <w:spacing w:line="360" w:lineRule="auto"/>
              <w:jc w:val="center"/>
              <w:rPr>
                <w:rFonts w:ascii="宋体" w:hAnsi="宋体" w:eastAsia="宋体"/>
                <w:szCs w:val="21"/>
              </w:rPr>
            </w:pPr>
            <w:r>
              <w:rPr>
                <w:rFonts w:ascii="宋体" w:hAnsi="宋体" w:eastAsia="宋体"/>
                <w:szCs w:val="21"/>
              </w:rPr>
              <w:t>0.2467</w:t>
            </w:r>
          </w:p>
        </w:tc>
        <w:tc>
          <w:tcPr>
            <w:tcW w:w="1315" w:type="dxa"/>
            <w:tcBorders>
              <w:top w:val="nil"/>
              <w:left w:val="nil"/>
              <w:bottom w:val="single" w:color="auto" w:sz="12" w:space="0"/>
              <w:right w:val="nil"/>
            </w:tcBorders>
            <w:shd w:val="clear" w:color="auto" w:fill="auto"/>
            <w:vAlign w:val="center"/>
          </w:tcPr>
          <w:p w14:paraId="20D53504">
            <w:pPr>
              <w:snapToGrid w:val="0"/>
              <w:spacing w:line="360" w:lineRule="auto"/>
              <w:jc w:val="center"/>
              <w:rPr>
                <w:rFonts w:ascii="宋体" w:hAnsi="宋体" w:eastAsia="宋体"/>
                <w:szCs w:val="21"/>
              </w:rPr>
            </w:pPr>
            <w:r>
              <w:rPr>
                <w:rFonts w:ascii="宋体" w:hAnsi="宋体" w:eastAsia="宋体"/>
                <w:szCs w:val="21"/>
              </w:rPr>
              <w:t>7</w:t>
            </w:r>
          </w:p>
        </w:tc>
      </w:tr>
    </w:tbl>
    <w:p w14:paraId="269D698D">
      <w:pPr>
        <w:spacing w:line="480" w:lineRule="auto"/>
        <w:jc w:val="center"/>
        <w:rPr>
          <w:rFonts w:ascii="宋体" w:hAnsi="宋体" w:eastAsia="宋体"/>
          <w:sz w:val="24"/>
          <w:szCs w:val="24"/>
        </w:rPr>
      </w:pPr>
      <w:r>
        <w:rPr>
          <w:rFonts w:ascii="宋体" w:hAnsi="宋体" w:eastAsia="宋体"/>
          <w:sz w:val="24"/>
          <w:szCs w:val="24"/>
        </w:rPr>
        <w:drawing>
          <wp:inline distT="0" distB="0" distL="114300" distR="114300">
            <wp:extent cx="4667250" cy="2349500"/>
            <wp:effectExtent l="0" t="0" r="6350" b="12700"/>
            <wp:docPr id="61" name="图片 61" descr="阶段2网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阶段2网络图"/>
                    <pic:cNvPicPr>
                      <a:picLocks noChangeAspect="1"/>
                    </pic:cNvPicPr>
                  </pic:nvPicPr>
                  <pic:blipFill>
                    <a:blip r:embed="rId26"/>
                    <a:stretch>
                      <a:fillRect/>
                    </a:stretch>
                  </pic:blipFill>
                  <pic:spPr>
                    <a:xfrm>
                      <a:off x="0" y="0"/>
                      <a:ext cx="4704874" cy="2368733"/>
                    </a:xfrm>
                    <a:prstGeom prst="rect">
                      <a:avLst/>
                    </a:prstGeom>
                  </pic:spPr>
                </pic:pic>
              </a:graphicData>
            </a:graphic>
          </wp:inline>
        </w:drawing>
      </w:r>
    </w:p>
    <w:p w14:paraId="7FE717E4">
      <w:pPr>
        <w:spacing w:line="480" w:lineRule="auto"/>
        <w:jc w:val="center"/>
        <w:rPr>
          <w:rFonts w:ascii="宋体" w:hAnsi="宋体" w:eastAsia="宋体"/>
          <w:sz w:val="24"/>
          <w:szCs w:val="24"/>
        </w:rPr>
      </w:pPr>
      <w:r>
        <w:rPr>
          <w:rFonts w:hint="eastAsia" w:ascii="宋体" w:hAnsi="宋体" w:eastAsia="宋体"/>
          <w:sz w:val="24"/>
          <w:szCs w:val="24"/>
        </w:rPr>
        <w:t>图4-13 阶段2（2015—2019年）IPC共现网络可视化</w:t>
      </w:r>
    </w:p>
    <w:p w14:paraId="5F8C8594">
      <w:pPr>
        <w:spacing w:line="480" w:lineRule="auto"/>
        <w:ind w:firstLine="480" w:firstLineChars="200"/>
        <w:jc w:val="center"/>
        <w:rPr>
          <w:rFonts w:ascii="宋体" w:hAnsi="宋体" w:eastAsia="宋体"/>
          <w:sz w:val="24"/>
          <w:szCs w:val="24"/>
        </w:rPr>
      </w:pPr>
      <w:r>
        <w:rPr>
          <w:rFonts w:ascii="宋体" w:hAnsi="宋体" w:eastAsia="宋体"/>
          <w:sz w:val="24"/>
          <w:szCs w:val="24"/>
        </w:rPr>
        <w:t>表4-15 阶段3（2020—2025年）IPC网络指标的部分计算结果</w:t>
      </w:r>
    </w:p>
    <w:tbl>
      <w:tblPr>
        <w:tblStyle w:val="7"/>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42"/>
        <w:gridCol w:w="1967"/>
        <w:gridCol w:w="1967"/>
        <w:gridCol w:w="1315"/>
      </w:tblGrid>
      <w:tr w14:paraId="15846102">
        <w:trPr>
          <w:tblHeader/>
          <w:jc w:val="center"/>
        </w:trPr>
        <w:tc>
          <w:tcPr>
            <w:tcW w:w="1628" w:type="dxa"/>
            <w:tcBorders>
              <w:top w:val="single" w:color="auto" w:sz="12" w:space="0"/>
              <w:left w:val="nil"/>
              <w:bottom w:val="single" w:color="auto" w:sz="4" w:space="0"/>
              <w:right w:val="nil"/>
            </w:tcBorders>
            <w:vAlign w:val="center"/>
          </w:tcPr>
          <w:p w14:paraId="2CED736E">
            <w:pPr>
              <w:snapToGrid w:val="0"/>
              <w:spacing w:line="360" w:lineRule="auto"/>
              <w:jc w:val="center"/>
              <w:rPr>
                <w:rFonts w:ascii="宋体" w:hAnsi="宋体" w:eastAsia="宋体"/>
                <w:b/>
                <w:szCs w:val="21"/>
              </w:rPr>
            </w:pPr>
            <w:r>
              <w:rPr>
                <w:rFonts w:hint="eastAsia" w:ascii="宋体" w:hAnsi="宋体" w:eastAsia="宋体"/>
                <w:b/>
                <w:szCs w:val="21"/>
              </w:rPr>
              <w:t>IPC分类号</w:t>
            </w:r>
          </w:p>
        </w:tc>
        <w:tc>
          <w:tcPr>
            <w:tcW w:w="1642" w:type="dxa"/>
            <w:tcBorders>
              <w:top w:val="single" w:color="auto" w:sz="12" w:space="0"/>
              <w:left w:val="nil"/>
              <w:bottom w:val="single" w:color="auto" w:sz="4" w:space="0"/>
              <w:right w:val="nil"/>
            </w:tcBorders>
            <w:vAlign w:val="center"/>
          </w:tcPr>
          <w:p w14:paraId="2C7215AF">
            <w:pPr>
              <w:snapToGrid w:val="0"/>
              <w:spacing w:line="360" w:lineRule="auto"/>
              <w:jc w:val="center"/>
              <w:rPr>
                <w:rFonts w:ascii="宋体" w:hAnsi="宋体" w:eastAsia="宋体"/>
                <w:b/>
                <w:szCs w:val="21"/>
              </w:rPr>
            </w:pPr>
            <w:r>
              <w:rPr>
                <w:rFonts w:hint="eastAsia" w:ascii="宋体" w:hAnsi="宋体" w:eastAsia="宋体"/>
                <w:b/>
                <w:szCs w:val="21"/>
              </w:rPr>
              <w:t>度中心度</w:t>
            </w:r>
          </w:p>
        </w:tc>
        <w:tc>
          <w:tcPr>
            <w:tcW w:w="1967" w:type="dxa"/>
            <w:tcBorders>
              <w:top w:val="single" w:color="auto" w:sz="12" w:space="0"/>
              <w:left w:val="nil"/>
              <w:bottom w:val="single" w:color="auto" w:sz="4" w:space="0"/>
              <w:right w:val="nil"/>
            </w:tcBorders>
            <w:vAlign w:val="center"/>
          </w:tcPr>
          <w:p w14:paraId="2FB6A26F">
            <w:pPr>
              <w:snapToGrid w:val="0"/>
              <w:spacing w:line="360" w:lineRule="auto"/>
              <w:jc w:val="center"/>
              <w:rPr>
                <w:rFonts w:ascii="宋体" w:hAnsi="宋体" w:eastAsia="宋体"/>
                <w:b/>
                <w:szCs w:val="21"/>
              </w:rPr>
            </w:pPr>
            <w:r>
              <w:rPr>
                <w:rFonts w:hint="eastAsia" w:ascii="宋体" w:hAnsi="宋体" w:eastAsia="宋体"/>
                <w:b/>
                <w:szCs w:val="21"/>
              </w:rPr>
              <w:t>中介中心度</w:t>
            </w:r>
          </w:p>
        </w:tc>
        <w:tc>
          <w:tcPr>
            <w:tcW w:w="1967" w:type="dxa"/>
            <w:tcBorders>
              <w:top w:val="single" w:color="auto" w:sz="12" w:space="0"/>
              <w:left w:val="nil"/>
              <w:bottom w:val="single" w:color="auto" w:sz="4" w:space="0"/>
              <w:right w:val="nil"/>
            </w:tcBorders>
            <w:vAlign w:val="center"/>
          </w:tcPr>
          <w:p w14:paraId="0C823739">
            <w:pPr>
              <w:snapToGrid w:val="0"/>
              <w:spacing w:line="360" w:lineRule="auto"/>
              <w:jc w:val="center"/>
              <w:rPr>
                <w:rFonts w:ascii="宋体" w:hAnsi="宋体" w:eastAsia="宋体"/>
                <w:b/>
                <w:szCs w:val="21"/>
              </w:rPr>
            </w:pPr>
            <w:r>
              <w:rPr>
                <w:rFonts w:hint="eastAsia" w:ascii="宋体" w:hAnsi="宋体" w:eastAsia="宋体"/>
                <w:b/>
                <w:szCs w:val="21"/>
              </w:rPr>
              <w:t>接近中心度</w:t>
            </w:r>
          </w:p>
        </w:tc>
        <w:tc>
          <w:tcPr>
            <w:tcW w:w="1315" w:type="dxa"/>
            <w:tcBorders>
              <w:top w:val="single" w:color="auto" w:sz="12" w:space="0"/>
              <w:left w:val="nil"/>
              <w:bottom w:val="single" w:color="auto" w:sz="4" w:space="0"/>
              <w:right w:val="nil"/>
            </w:tcBorders>
            <w:vAlign w:val="center"/>
          </w:tcPr>
          <w:p w14:paraId="7A8D3057">
            <w:pPr>
              <w:snapToGrid w:val="0"/>
              <w:spacing w:line="360" w:lineRule="auto"/>
              <w:jc w:val="center"/>
              <w:rPr>
                <w:rFonts w:ascii="宋体" w:hAnsi="宋体" w:eastAsia="宋体"/>
                <w:b/>
                <w:szCs w:val="21"/>
              </w:rPr>
            </w:pPr>
            <w:r>
              <w:rPr>
                <w:rFonts w:hint="eastAsia" w:ascii="宋体" w:hAnsi="宋体" w:eastAsia="宋体"/>
                <w:b/>
                <w:szCs w:val="21"/>
              </w:rPr>
              <w:t>偏心度</w:t>
            </w:r>
          </w:p>
        </w:tc>
      </w:tr>
      <w:tr w14:paraId="0171AA6A">
        <w:trPr>
          <w:jc w:val="center"/>
        </w:trPr>
        <w:tc>
          <w:tcPr>
            <w:tcW w:w="1628" w:type="dxa"/>
            <w:tcBorders>
              <w:top w:val="single" w:color="auto" w:sz="4" w:space="0"/>
              <w:left w:val="nil"/>
              <w:bottom w:val="nil"/>
              <w:right w:val="nil"/>
            </w:tcBorders>
            <w:vAlign w:val="center"/>
          </w:tcPr>
          <w:p w14:paraId="128A56AE">
            <w:pPr>
              <w:snapToGrid w:val="0"/>
              <w:spacing w:line="360" w:lineRule="auto"/>
              <w:jc w:val="center"/>
              <w:rPr>
                <w:rFonts w:ascii="宋体" w:hAnsi="宋体" w:eastAsia="宋体"/>
                <w:szCs w:val="21"/>
              </w:rPr>
            </w:pPr>
            <w:r>
              <w:rPr>
                <w:rFonts w:ascii="宋体" w:hAnsi="宋体" w:eastAsia="宋体"/>
                <w:szCs w:val="21"/>
              </w:rPr>
              <w:t>B33Y-070</w:t>
            </w:r>
          </w:p>
        </w:tc>
        <w:tc>
          <w:tcPr>
            <w:tcW w:w="1642" w:type="dxa"/>
            <w:tcBorders>
              <w:top w:val="single" w:color="auto" w:sz="4" w:space="0"/>
              <w:left w:val="nil"/>
              <w:bottom w:val="nil"/>
              <w:right w:val="nil"/>
            </w:tcBorders>
            <w:vAlign w:val="center"/>
          </w:tcPr>
          <w:p w14:paraId="602C1997">
            <w:pPr>
              <w:snapToGrid w:val="0"/>
              <w:spacing w:line="360" w:lineRule="auto"/>
              <w:jc w:val="center"/>
              <w:rPr>
                <w:rFonts w:ascii="宋体" w:hAnsi="宋体" w:eastAsia="宋体"/>
                <w:szCs w:val="21"/>
              </w:rPr>
            </w:pPr>
            <w:r>
              <w:rPr>
                <w:rFonts w:ascii="宋体" w:hAnsi="宋体" w:eastAsia="宋体"/>
                <w:szCs w:val="21"/>
              </w:rPr>
              <w:t>0.0951</w:t>
            </w:r>
          </w:p>
        </w:tc>
        <w:tc>
          <w:tcPr>
            <w:tcW w:w="1967" w:type="dxa"/>
            <w:tcBorders>
              <w:top w:val="single" w:color="auto" w:sz="4" w:space="0"/>
              <w:left w:val="nil"/>
              <w:bottom w:val="nil"/>
              <w:right w:val="nil"/>
            </w:tcBorders>
            <w:vAlign w:val="center"/>
          </w:tcPr>
          <w:p w14:paraId="16DEA188">
            <w:pPr>
              <w:snapToGrid w:val="0"/>
              <w:spacing w:line="360" w:lineRule="auto"/>
              <w:jc w:val="center"/>
              <w:rPr>
                <w:rFonts w:ascii="宋体" w:hAnsi="宋体" w:eastAsia="宋体"/>
                <w:szCs w:val="21"/>
              </w:rPr>
            </w:pPr>
            <w:r>
              <w:rPr>
                <w:rFonts w:ascii="宋体" w:hAnsi="宋体" w:eastAsia="宋体"/>
                <w:szCs w:val="21"/>
              </w:rPr>
              <w:t>0.0532</w:t>
            </w:r>
          </w:p>
        </w:tc>
        <w:tc>
          <w:tcPr>
            <w:tcW w:w="1967" w:type="dxa"/>
            <w:tcBorders>
              <w:top w:val="single" w:color="auto" w:sz="4" w:space="0"/>
              <w:left w:val="nil"/>
              <w:bottom w:val="nil"/>
              <w:right w:val="nil"/>
            </w:tcBorders>
            <w:vAlign w:val="center"/>
          </w:tcPr>
          <w:p w14:paraId="75E7928E">
            <w:pPr>
              <w:snapToGrid w:val="0"/>
              <w:spacing w:line="360" w:lineRule="auto"/>
              <w:jc w:val="center"/>
              <w:rPr>
                <w:rFonts w:ascii="宋体" w:hAnsi="宋体" w:eastAsia="宋体"/>
                <w:szCs w:val="21"/>
              </w:rPr>
            </w:pPr>
            <w:r>
              <w:rPr>
                <w:rFonts w:ascii="宋体" w:hAnsi="宋体" w:eastAsia="宋体"/>
                <w:szCs w:val="21"/>
              </w:rPr>
              <w:t>0.3811</w:t>
            </w:r>
          </w:p>
        </w:tc>
        <w:tc>
          <w:tcPr>
            <w:tcW w:w="1315" w:type="dxa"/>
            <w:tcBorders>
              <w:top w:val="single" w:color="auto" w:sz="4" w:space="0"/>
              <w:left w:val="nil"/>
              <w:bottom w:val="nil"/>
              <w:right w:val="nil"/>
            </w:tcBorders>
            <w:vAlign w:val="center"/>
          </w:tcPr>
          <w:p w14:paraId="4FEE3B9C">
            <w:pPr>
              <w:snapToGrid w:val="0"/>
              <w:spacing w:line="360" w:lineRule="auto"/>
              <w:jc w:val="center"/>
              <w:rPr>
                <w:rFonts w:ascii="宋体" w:hAnsi="宋体" w:eastAsia="宋体"/>
                <w:szCs w:val="21"/>
              </w:rPr>
            </w:pPr>
            <w:r>
              <w:rPr>
                <w:rFonts w:ascii="宋体" w:hAnsi="宋体" w:eastAsia="宋体"/>
                <w:szCs w:val="21"/>
              </w:rPr>
              <w:t>5</w:t>
            </w:r>
          </w:p>
        </w:tc>
      </w:tr>
      <w:tr w14:paraId="5F802295">
        <w:trPr>
          <w:jc w:val="center"/>
        </w:trPr>
        <w:tc>
          <w:tcPr>
            <w:tcW w:w="1628" w:type="dxa"/>
            <w:tcBorders>
              <w:top w:val="nil"/>
              <w:left w:val="nil"/>
              <w:bottom w:val="nil"/>
              <w:right w:val="nil"/>
            </w:tcBorders>
            <w:vAlign w:val="center"/>
          </w:tcPr>
          <w:p w14:paraId="00A356B7">
            <w:pPr>
              <w:snapToGrid w:val="0"/>
              <w:spacing w:line="360" w:lineRule="auto"/>
              <w:jc w:val="center"/>
              <w:rPr>
                <w:rFonts w:ascii="宋体" w:hAnsi="宋体" w:eastAsia="宋体"/>
                <w:szCs w:val="21"/>
              </w:rPr>
            </w:pPr>
            <w:r>
              <w:rPr>
                <w:rFonts w:hint="eastAsia" w:ascii="宋体" w:hAnsi="宋体" w:eastAsia="宋体"/>
                <w:szCs w:val="21"/>
              </w:rPr>
              <w:t>B25J-011</w:t>
            </w:r>
          </w:p>
        </w:tc>
        <w:tc>
          <w:tcPr>
            <w:tcW w:w="1642" w:type="dxa"/>
            <w:tcBorders>
              <w:top w:val="nil"/>
              <w:left w:val="nil"/>
              <w:bottom w:val="nil"/>
              <w:right w:val="nil"/>
            </w:tcBorders>
            <w:vAlign w:val="center"/>
          </w:tcPr>
          <w:p w14:paraId="1542526C">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1462</w:t>
            </w:r>
          </w:p>
        </w:tc>
        <w:tc>
          <w:tcPr>
            <w:tcW w:w="1967" w:type="dxa"/>
            <w:tcBorders>
              <w:top w:val="nil"/>
              <w:left w:val="nil"/>
              <w:bottom w:val="nil"/>
              <w:right w:val="nil"/>
            </w:tcBorders>
            <w:vAlign w:val="center"/>
          </w:tcPr>
          <w:p w14:paraId="2C60B118">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0648</w:t>
            </w:r>
          </w:p>
        </w:tc>
        <w:tc>
          <w:tcPr>
            <w:tcW w:w="1967" w:type="dxa"/>
            <w:tcBorders>
              <w:top w:val="nil"/>
              <w:left w:val="nil"/>
              <w:bottom w:val="nil"/>
              <w:right w:val="nil"/>
            </w:tcBorders>
            <w:vAlign w:val="center"/>
          </w:tcPr>
          <w:p w14:paraId="1476A539">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4511</w:t>
            </w:r>
          </w:p>
        </w:tc>
        <w:tc>
          <w:tcPr>
            <w:tcW w:w="1315" w:type="dxa"/>
            <w:tcBorders>
              <w:top w:val="nil"/>
              <w:left w:val="nil"/>
              <w:bottom w:val="nil"/>
              <w:right w:val="nil"/>
            </w:tcBorders>
            <w:vAlign w:val="center"/>
          </w:tcPr>
          <w:p w14:paraId="26AD4015">
            <w:pPr>
              <w:snapToGrid w:val="0"/>
              <w:spacing w:line="360" w:lineRule="auto"/>
              <w:jc w:val="center"/>
              <w:rPr>
                <w:rFonts w:ascii="宋体" w:hAnsi="宋体" w:eastAsia="宋体"/>
                <w:szCs w:val="21"/>
              </w:rPr>
            </w:pPr>
            <w:r>
              <w:rPr>
                <w:rFonts w:ascii="宋体" w:hAnsi="宋体" w:eastAsia="宋体"/>
                <w:szCs w:val="21"/>
              </w:rPr>
              <w:t>5</w:t>
            </w:r>
          </w:p>
        </w:tc>
      </w:tr>
      <w:tr w14:paraId="77D3CB1A">
        <w:trPr>
          <w:jc w:val="center"/>
        </w:trPr>
        <w:tc>
          <w:tcPr>
            <w:tcW w:w="1628" w:type="dxa"/>
            <w:tcBorders>
              <w:top w:val="nil"/>
              <w:left w:val="nil"/>
              <w:bottom w:val="nil"/>
              <w:right w:val="nil"/>
            </w:tcBorders>
            <w:vAlign w:val="center"/>
          </w:tcPr>
          <w:p w14:paraId="51BB921F">
            <w:pPr>
              <w:snapToGrid w:val="0"/>
              <w:spacing w:line="360" w:lineRule="auto"/>
              <w:jc w:val="center"/>
              <w:rPr>
                <w:rFonts w:ascii="宋体" w:hAnsi="宋体" w:eastAsia="宋体"/>
                <w:szCs w:val="21"/>
              </w:rPr>
            </w:pPr>
            <w:r>
              <w:rPr>
                <w:rFonts w:ascii="宋体" w:hAnsi="宋体" w:eastAsia="宋体"/>
                <w:szCs w:val="21"/>
              </w:rPr>
              <w:t>C04B-028</w:t>
            </w:r>
          </w:p>
        </w:tc>
        <w:tc>
          <w:tcPr>
            <w:tcW w:w="1642" w:type="dxa"/>
            <w:tcBorders>
              <w:top w:val="nil"/>
              <w:left w:val="nil"/>
              <w:bottom w:val="nil"/>
              <w:right w:val="nil"/>
            </w:tcBorders>
            <w:vAlign w:val="center"/>
          </w:tcPr>
          <w:p w14:paraId="23E18548">
            <w:pPr>
              <w:snapToGrid w:val="0"/>
              <w:spacing w:line="360" w:lineRule="auto"/>
              <w:jc w:val="center"/>
              <w:rPr>
                <w:rFonts w:ascii="宋体" w:hAnsi="宋体" w:eastAsia="宋体"/>
                <w:szCs w:val="21"/>
              </w:rPr>
            </w:pPr>
            <w:r>
              <w:rPr>
                <w:rFonts w:ascii="宋体" w:hAnsi="宋体" w:eastAsia="宋体"/>
                <w:szCs w:val="21"/>
              </w:rPr>
              <w:t>0.0491</w:t>
            </w:r>
          </w:p>
        </w:tc>
        <w:tc>
          <w:tcPr>
            <w:tcW w:w="1967" w:type="dxa"/>
            <w:tcBorders>
              <w:top w:val="nil"/>
              <w:left w:val="nil"/>
              <w:bottom w:val="nil"/>
              <w:right w:val="nil"/>
            </w:tcBorders>
            <w:vAlign w:val="center"/>
          </w:tcPr>
          <w:p w14:paraId="1DC2E2B7">
            <w:pPr>
              <w:snapToGrid w:val="0"/>
              <w:spacing w:line="360" w:lineRule="auto"/>
              <w:jc w:val="center"/>
              <w:rPr>
                <w:rFonts w:ascii="宋体" w:hAnsi="宋体" w:eastAsia="宋体"/>
                <w:szCs w:val="21"/>
              </w:rPr>
            </w:pPr>
            <w:r>
              <w:rPr>
                <w:rFonts w:ascii="宋体" w:hAnsi="宋体" w:eastAsia="宋体"/>
                <w:szCs w:val="21"/>
              </w:rPr>
              <w:t>0.0073</w:t>
            </w:r>
          </w:p>
        </w:tc>
        <w:tc>
          <w:tcPr>
            <w:tcW w:w="1967" w:type="dxa"/>
            <w:tcBorders>
              <w:top w:val="nil"/>
              <w:left w:val="nil"/>
              <w:bottom w:val="nil"/>
              <w:right w:val="nil"/>
            </w:tcBorders>
            <w:vAlign w:val="center"/>
          </w:tcPr>
          <w:p w14:paraId="58804BDD">
            <w:pPr>
              <w:snapToGrid w:val="0"/>
              <w:spacing w:line="360" w:lineRule="auto"/>
              <w:jc w:val="center"/>
              <w:rPr>
                <w:rFonts w:ascii="宋体" w:hAnsi="宋体" w:eastAsia="宋体"/>
                <w:szCs w:val="21"/>
              </w:rPr>
            </w:pPr>
            <w:r>
              <w:rPr>
                <w:rFonts w:ascii="宋体" w:hAnsi="宋体" w:eastAsia="宋体"/>
                <w:szCs w:val="21"/>
              </w:rPr>
              <w:t>0.3742</w:t>
            </w:r>
          </w:p>
        </w:tc>
        <w:tc>
          <w:tcPr>
            <w:tcW w:w="1315" w:type="dxa"/>
            <w:tcBorders>
              <w:top w:val="nil"/>
              <w:left w:val="nil"/>
              <w:bottom w:val="nil"/>
              <w:right w:val="nil"/>
            </w:tcBorders>
            <w:vAlign w:val="center"/>
          </w:tcPr>
          <w:p w14:paraId="4CEB3EC4">
            <w:pPr>
              <w:snapToGrid w:val="0"/>
              <w:spacing w:line="360" w:lineRule="auto"/>
              <w:jc w:val="center"/>
              <w:rPr>
                <w:rFonts w:ascii="宋体" w:hAnsi="宋体" w:eastAsia="宋体"/>
                <w:szCs w:val="21"/>
              </w:rPr>
            </w:pPr>
            <w:r>
              <w:rPr>
                <w:rFonts w:ascii="宋体" w:hAnsi="宋体" w:eastAsia="宋体"/>
                <w:szCs w:val="21"/>
              </w:rPr>
              <w:t>5</w:t>
            </w:r>
          </w:p>
        </w:tc>
      </w:tr>
      <w:tr w14:paraId="5E1E508E">
        <w:trPr>
          <w:jc w:val="center"/>
        </w:trPr>
        <w:tc>
          <w:tcPr>
            <w:tcW w:w="1628" w:type="dxa"/>
            <w:tcBorders>
              <w:top w:val="nil"/>
              <w:left w:val="nil"/>
              <w:bottom w:val="nil"/>
              <w:right w:val="nil"/>
            </w:tcBorders>
            <w:vAlign w:val="center"/>
          </w:tcPr>
          <w:p w14:paraId="1323A5D9">
            <w:pPr>
              <w:snapToGrid w:val="0"/>
              <w:spacing w:line="360" w:lineRule="auto"/>
              <w:jc w:val="center"/>
              <w:rPr>
                <w:rFonts w:ascii="宋体" w:hAnsi="宋体" w:eastAsia="宋体"/>
                <w:szCs w:val="21"/>
              </w:rPr>
            </w:pPr>
            <w:r>
              <w:rPr>
                <w:rFonts w:ascii="宋体" w:hAnsi="宋体" w:eastAsia="宋体"/>
                <w:szCs w:val="21"/>
              </w:rPr>
              <w:t>B28B-001</w:t>
            </w:r>
          </w:p>
        </w:tc>
        <w:tc>
          <w:tcPr>
            <w:tcW w:w="1642" w:type="dxa"/>
            <w:tcBorders>
              <w:top w:val="nil"/>
              <w:left w:val="nil"/>
              <w:bottom w:val="nil"/>
              <w:right w:val="nil"/>
            </w:tcBorders>
            <w:vAlign w:val="center"/>
          </w:tcPr>
          <w:p w14:paraId="599E43FB">
            <w:pPr>
              <w:snapToGrid w:val="0"/>
              <w:spacing w:line="360" w:lineRule="auto"/>
              <w:jc w:val="center"/>
              <w:rPr>
                <w:rFonts w:ascii="宋体" w:hAnsi="宋体" w:eastAsia="宋体"/>
                <w:szCs w:val="21"/>
              </w:rPr>
            </w:pPr>
            <w:r>
              <w:rPr>
                <w:rFonts w:ascii="宋体" w:hAnsi="宋体" w:eastAsia="宋体"/>
                <w:szCs w:val="21"/>
              </w:rPr>
              <w:t>0.0593</w:t>
            </w:r>
          </w:p>
        </w:tc>
        <w:tc>
          <w:tcPr>
            <w:tcW w:w="1967" w:type="dxa"/>
            <w:tcBorders>
              <w:top w:val="nil"/>
              <w:left w:val="nil"/>
              <w:bottom w:val="nil"/>
              <w:right w:val="nil"/>
            </w:tcBorders>
            <w:vAlign w:val="center"/>
          </w:tcPr>
          <w:p w14:paraId="27A2DF55">
            <w:pPr>
              <w:snapToGrid w:val="0"/>
              <w:spacing w:line="360" w:lineRule="auto"/>
              <w:jc w:val="center"/>
              <w:rPr>
                <w:rFonts w:ascii="宋体" w:hAnsi="宋体" w:eastAsia="宋体"/>
                <w:szCs w:val="21"/>
              </w:rPr>
            </w:pPr>
            <w:r>
              <w:rPr>
                <w:rFonts w:ascii="宋体" w:hAnsi="宋体" w:eastAsia="宋体"/>
                <w:szCs w:val="21"/>
              </w:rPr>
              <w:t>0.0131</w:t>
            </w:r>
          </w:p>
        </w:tc>
        <w:tc>
          <w:tcPr>
            <w:tcW w:w="1967" w:type="dxa"/>
            <w:tcBorders>
              <w:top w:val="nil"/>
              <w:left w:val="nil"/>
              <w:bottom w:val="nil"/>
              <w:right w:val="nil"/>
            </w:tcBorders>
            <w:vAlign w:val="center"/>
          </w:tcPr>
          <w:p w14:paraId="2E5E8FFB">
            <w:pPr>
              <w:snapToGrid w:val="0"/>
              <w:spacing w:line="360" w:lineRule="auto"/>
              <w:jc w:val="center"/>
              <w:rPr>
                <w:rFonts w:ascii="宋体" w:hAnsi="宋体" w:eastAsia="宋体"/>
                <w:szCs w:val="21"/>
              </w:rPr>
            </w:pPr>
            <w:r>
              <w:rPr>
                <w:rFonts w:ascii="宋体" w:hAnsi="宋体" w:eastAsia="宋体"/>
                <w:szCs w:val="21"/>
              </w:rPr>
              <w:t>0.3982</w:t>
            </w:r>
          </w:p>
        </w:tc>
        <w:tc>
          <w:tcPr>
            <w:tcW w:w="1315" w:type="dxa"/>
            <w:tcBorders>
              <w:top w:val="nil"/>
              <w:left w:val="nil"/>
              <w:bottom w:val="nil"/>
              <w:right w:val="nil"/>
            </w:tcBorders>
            <w:vAlign w:val="center"/>
          </w:tcPr>
          <w:p w14:paraId="7CC64A53">
            <w:pPr>
              <w:snapToGrid w:val="0"/>
              <w:spacing w:line="360" w:lineRule="auto"/>
              <w:jc w:val="center"/>
              <w:rPr>
                <w:rFonts w:ascii="宋体" w:hAnsi="宋体" w:eastAsia="宋体"/>
                <w:szCs w:val="21"/>
              </w:rPr>
            </w:pPr>
            <w:r>
              <w:rPr>
                <w:rFonts w:ascii="宋体" w:hAnsi="宋体" w:eastAsia="宋体"/>
                <w:szCs w:val="21"/>
              </w:rPr>
              <w:t>5</w:t>
            </w:r>
          </w:p>
        </w:tc>
      </w:tr>
      <w:tr w14:paraId="0D277E7C">
        <w:trPr>
          <w:jc w:val="center"/>
        </w:trPr>
        <w:tc>
          <w:tcPr>
            <w:tcW w:w="1628" w:type="dxa"/>
            <w:tcBorders>
              <w:top w:val="nil"/>
              <w:left w:val="nil"/>
              <w:bottom w:val="nil"/>
              <w:right w:val="nil"/>
            </w:tcBorders>
            <w:vAlign w:val="center"/>
          </w:tcPr>
          <w:p w14:paraId="4C0541E9">
            <w:pPr>
              <w:snapToGrid w:val="0"/>
              <w:spacing w:line="360" w:lineRule="auto"/>
              <w:jc w:val="center"/>
              <w:rPr>
                <w:rFonts w:ascii="宋体" w:hAnsi="宋体" w:eastAsia="宋体"/>
                <w:szCs w:val="21"/>
              </w:rPr>
            </w:pPr>
            <w:r>
              <w:rPr>
                <w:rFonts w:ascii="宋体" w:hAnsi="宋体" w:eastAsia="宋体"/>
                <w:szCs w:val="21"/>
              </w:rPr>
              <w:t>B28B-013</w:t>
            </w:r>
          </w:p>
        </w:tc>
        <w:tc>
          <w:tcPr>
            <w:tcW w:w="1642" w:type="dxa"/>
            <w:tcBorders>
              <w:top w:val="nil"/>
              <w:left w:val="nil"/>
              <w:bottom w:val="nil"/>
              <w:right w:val="nil"/>
            </w:tcBorders>
            <w:vAlign w:val="center"/>
          </w:tcPr>
          <w:p w14:paraId="00BE57D2">
            <w:pPr>
              <w:snapToGrid w:val="0"/>
              <w:spacing w:line="360" w:lineRule="auto"/>
              <w:jc w:val="center"/>
              <w:rPr>
                <w:rFonts w:ascii="宋体" w:hAnsi="宋体" w:eastAsia="宋体"/>
                <w:szCs w:val="21"/>
              </w:rPr>
            </w:pPr>
            <w:r>
              <w:rPr>
                <w:rFonts w:ascii="宋体" w:hAnsi="宋体" w:eastAsia="宋体"/>
                <w:szCs w:val="21"/>
              </w:rPr>
              <w:t>0.0204</w:t>
            </w:r>
          </w:p>
        </w:tc>
        <w:tc>
          <w:tcPr>
            <w:tcW w:w="1967" w:type="dxa"/>
            <w:tcBorders>
              <w:top w:val="nil"/>
              <w:left w:val="nil"/>
              <w:bottom w:val="nil"/>
              <w:right w:val="nil"/>
            </w:tcBorders>
            <w:vAlign w:val="center"/>
          </w:tcPr>
          <w:p w14:paraId="213BD467">
            <w:pPr>
              <w:snapToGrid w:val="0"/>
              <w:spacing w:line="360" w:lineRule="auto"/>
              <w:jc w:val="center"/>
              <w:rPr>
                <w:rFonts w:ascii="宋体" w:hAnsi="宋体" w:eastAsia="宋体"/>
                <w:szCs w:val="21"/>
              </w:rPr>
            </w:pPr>
            <w:r>
              <w:rPr>
                <w:rFonts w:ascii="宋体" w:hAnsi="宋体" w:eastAsia="宋体"/>
                <w:szCs w:val="21"/>
              </w:rPr>
              <w:t>0.0009</w:t>
            </w:r>
          </w:p>
        </w:tc>
        <w:tc>
          <w:tcPr>
            <w:tcW w:w="1967" w:type="dxa"/>
            <w:tcBorders>
              <w:top w:val="nil"/>
              <w:left w:val="nil"/>
              <w:bottom w:val="nil"/>
              <w:right w:val="nil"/>
            </w:tcBorders>
            <w:vAlign w:val="center"/>
          </w:tcPr>
          <w:p w14:paraId="0F504758">
            <w:pPr>
              <w:snapToGrid w:val="0"/>
              <w:spacing w:line="360" w:lineRule="auto"/>
              <w:jc w:val="center"/>
              <w:rPr>
                <w:rFonts w:ascii="宋体" w:hAnsi="宋体" w:eastAsia="宋体"/>
                <w:szCs w:val="21"/>
              </w:rPr>
            </w:pPr>
            <w:r>
              <w:rPr>
                <w:rFonts w:ascii="宋体" w:hAnsi="宋体" w:eastAsia="宋体"/>
                <w:szCs w:val="21"/>
              </w:rPr>
              <w:t>0.3456</w:t>
            </w:r>
          </w:p>
        </w:tc>
        <w:tc>
          <w:tcPr>
            <w:tcW w:w="1315" w:type="dxa"/>
            <w:tcBorders>
              <w:top w:val="nil"/>
              <w:left w:val="nil"/>
              <w:bottom w:val="nil"/>
              <w:right w:val="nil"/>
            </w:tcBorders>
            <w:vAlign w:val="center"/>
          </w:tcPr>
          <w:p w14:paraId="15CDA45F">
            <w:pPr>
              <w:snapToGrid w:val="0"/>
              <w:spacing w:line="360" w:lineRule="auto"/>
              <w:jc w:val="center"/>
              <w:rPr>
                <w:rFonts w:ascii="宋体" w:hAnsi="宋体" w:eastAsia="宋体"/>
                <w:szCs w:val="21"/>
              </w:rPr>
            </w:pPr>
            <w:r>
              <w:rPr>
                <w:rFonts w:ascii="宋体" w:hAnsi="宋体" w:eastAsia="宋体"/>
                <w:szCs w:val="21"/>
              </w:rPr>
              <w:t>5</w:t>
            </w:r>
          </w:p>
        </w:tc>
      </w:tr>
      <w:tr w14:paraId="26422880">
        <w:trPr>
          <w:jc w:val="center"/>
        </w:trPr>
        <w:tc>
          <w:tcPr>
            <w:tcW w:w="1628" w:type="dxa"/>
            <w:tcBorders>
              <w:top w:val="nil"/>
              <w:left w:val="nil"/>
              <w:bottom w:val="nil"/>
              <w:right w:val="nil"/>
            </w:tcBorders>
            <w:vAlign w:val="center"/>
          </w:tcPr>
          <w:p w14:paraId="3F2C0C16">
            <w:pPr>
              <w:snapToGrid w:val="0"/>
              <w:spacing w:line="360" w:lineRule="auto"/>
              <w:jc w:val="center"/>
              <w:rPr>
                <w:rFonts w:ascii="宋体" w:hAnsi="宋体" w:eastAsia="宋体"/>
                <w:szCs w:val="21"/>
              </w:rPr>
            </w:pPr>
            <w:r>
              <w:rPr>
                <w:rFonts w:hint="eastAsia" w:ascii="宋体" w:hAnsi="宋体" w:eastAsia="宋体"/>
                <w:szCs w:val="21"/>
              </w:rPr>
              <w:t>G01</w:t>
            </w:r>
            <w:r>
              <w:rPr>
                <w:rFonts w:ascii="宋体" w:hAnsi="宋体" w:eastAsia="宋体"/>
                <w:szCs w:val="21"/>
              </w:rPr>
              <w:t>B-01</w:t>
            </w:r>
            <w:r>
              <w:rPr>
                <w:rFonts w:hint="eastAsia" w:ascii="宋体" w:hAnsi="宋体" w:eastAsia="宋体"/>
                <w:szCs w:val="21"/>
              </w:rPr>
              <w:t>1</w:t>
            </w:r>
          </w:p>
        </w:tc>
        <w:tc>
          <w:tcPr>
            <w:tcW w:w="1642" w:type="dxa"/>
            <w:tcBorders>
              <w:top w:val="nil"/>
              <w:left w:val="nil"/>
              <w:bottom w:val="nil"/>
              <w:right w:val="nil"/>
            </w:tcBorders>
            <w:vAlign w:val="center"/>
          </w:tcPr>
          <w:p w14:paraId="17D8908F">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746</w:t>
            </w:r>
          </w:p>
        </w:tc>
        <w:tc>
          <w:tcPr>
            <w:tcW w:w="1967" w:type="dxa"/>
            <w:tcBorders>
              <w:top w:val="nil"/>
              <w:left w:val="nil"/>
              <w:bottom w:val="nil"/>
              <w:right w:val="nil"/>
            </w:tcBorders>
            <w:vAlign w:val="center"/>
          </w:tcPr>
          <w:p w14:paraId="6A2E7099">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195</w:t>
            </w:r>
          </w:p>
        </w:tc>
        <w:tc>
          <w:tcPr>
            <w:tcW w:w="1967" w:type="dxa"/>
            <w:tcBorders>
              <w:top w:val="nil"/>
              <w:left w:val="nil"/>
              <w:bottom w:val="nil"/>
              <w:right w:val="nil"/>
            </w:tcBorders>
            <w:vAlign w:val="center"/>
          </w:tcPr>
          <w:p w14:paraId="12A295B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4191</w:t>
            </w:r>
          </w:p>
        </w:tc>
        <w:tc>
          <w:tcPr>
            <w:tcW w:w="1315" w:type="dxa"/>
            <w:tcBorders>
              <w:top w:val="nil"/>
              <w:left w:val="nil"/>
              <w:bottom w:val="nil"/>
              <w:right w:val="nil"/>
            </w:tcBorders>
            <w:vAlign w:val="center"/>
          </w:tcPr>
          <w:p w14:paraId="025587AA">
            <w:pPr>
              <w:snapToGrid w:val="0"/>
              <w:spacing w:line="360" w:lineRule="auto"/>
              <w:jc w:val="center"/>
              <w:rPr>
                <w:rFonts w:ascii="宋体" w:hAnsi="宋体" w:eastAsia="宋体"/>
                <w:szCs w:val="21"/>
              </w:rPr>
            </w:pPr>
            <w:r>
              <w:rPr>
                <w:rFonts w:ascii="宋体" w:hAnsi="宋体" w:eastAsia="宋体"/>
                <w:szCs w:val="21"/>
              </w:rPr>
              <w:t>5</w:t>
            </w:r>
          </w:p>
        </w:tc>
      </w:tr>
      <w:tr w14:paraId="274A55D8">
        <w:trPr>
          <w:jc w:val="center"/>
        </w:trPr>
        <w:tc>
          <w:tcPr>
            <w:tcW w:w="1628" w:type="dxa"/>
            <w:tcBorders>
              <w:top w:val="nil"/>
              <w:left w:val="nil"/>
              <w:bottom w:val="nil"/>
              <w:right w:val="nil"/>
            </w:tcBorders>
            <w:vAlign w:val="center"/>
          </w:tcPr>
          <w:p w14:paraId="531882A1">
            <w:pPr>
              <w:snapToGrid w:val="0"/>
              <w:spacing w:line="360" w:lineRule="auto"/>
              <w:jc w:val="center"/>
              <w:rPr>
                <w:rFonts w:ascii="宋体" w:hAnsi="宋体" w:eastAsia="宋体"/>
                <w:szCs w:val="21"/>
              </w:rPr>
            </w:pPr>
            <w:r>
              <w:rPr>
                <w:rFonts w:ascii="宋体" w:hAnsi="宋体" w:eastAsia="宋体"/>
                <w:szCs w:val="21"/>
              </w:rPr>
              <w:t>-</w:t>
            </w:r>
          </w:p>
        </w:tc>
        <w:tc>
          <w:tcPr>
            <w:tcW w:w="1642" w:type="dxa"/>
            <w:tcBorders>
              <w:top w:val="nil"/>
              <w:left w:val="nil"/>
              <w:bottom w:val="nil"/>
              <w:right w:val="nil"/>
            </w:tcBorders>
            <w:vAlign w:val="center"/>
          </w:tcPr>
          <w:p w14:paraId="6E5839F2">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w14:paraId="49B3E27D">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w14:paraId="1504ACB4">
            <w:pPr>
              <w:snapToGrid w:val="0"/>
              <w:spacing w:line="360" w:lineRule="auto"/>
              <w:jc w:val="center"/>
              <w:rPr>
                <w:rFonts w:ascii="宋体" w:hAnsi="宋体" w:eastAsia="宋体"/>
                <w:szCs w:val="21"/>
              </w:rPr>
            </w:pPr>
            <w:r>
              <w:rPr>
                <w:rFonts w:ascii="宋体" w:hAnsi="宋体" w:eastAsia="宋体"/>
                <w:szCs w:val="21"/>
              </w:rPr>
              <w:t>-</w:t>
            </w:r>
          </w:p>
        </w:tc>
        <w:tc>
          <w:tcPr>
            <w:tcW w:w="1315" w:type="dxa"/>
            <w:tcBorders>
              <w:top w:val="nil"/>
              <w:left w:val="nil"/>
              <w:bottom w:val="nil"/>
              <w:right w:val="nil"/>
            </w:tcBorders>
            <w:vAlign w:val="center"/>
          </w:tcPr>
          <w:p w14:paraId="6F624051">
            <w:pPr>
              <w:snapToGrid w:val="0"/>
              <w:spacing w:line="360" w:lineRule="auto"/>
              <w:jc w:val="center"/>
              <w:rPr>
                <w:rFonts w:ascii="宋体" w:hAnsi="宋体" w:eastAsia="宋体"/>
                <w:szCs w:val="21"/>
              </w:rPr>
            </w:pPr>
            <w:r>
              <w:rPr>
                <w:rFonts w:ascii="宋体" w:hAnsi="宋体" w:eastAsia="宋体"/>
                <w:szCs w:val="21"/>
              </w:rPr>
              <w:t>-</w:t>
            </w:r>
          </w:p>
        </w:tc>
      </w:tr>
      <w:tr w14:paraId="532AB974">
        <w:trPr>
          <w:jc w:val="center"/>
        </w:trPr>
        <w:tc>
          <w:tcPr>
            <w:tcW w:w="1628" w:type="dxa"/>
            <w:tcBorders>
              <w:top w:val="nil"/>
              <w:left w:val="nil"/>
              <w:bottom w:val="nil"/>
              <w:right w:val="nil"/>
            </w:tcBorders>
            <w:vAlign w:val="center"/>
          </w:tcPr>
          <w:p w14:paraId="69CC0107">
            <w:pPr>
              <w:snapToGrid w:val="0"/>
              <w:spacing w:line="360" w:lineRule="auto"/>
              <w:jc w:val="center"/>
              <w:rPr>
                <w:rFonts w:ascii="宋体" w:hAnsi="宋体" w:eastAsia="宋体"/>
                <w:szCs w:val="21"/>
              </w:rPr>
            </w:pPr>
            <w:r>
              <w:rPr>
                <w:rFonts w:hint="eastAsia" w:ascii="宋体" w:hAnsi="宋体" w:eastAsia="宋体"/>
                <w:szCs w:val="21"/>
              </w:rPr>
              <w:t>G01S</w:t>
            </w:r>
            <w:r>
              <w:rPr>
                <w:rFonts w:ascii="宋体" w:hAnsi="宋体" w:eastAsia="宋体"/>
                <w:szCs w:val="21"/>
              </w:rPr>
              <w:t>-0</w:t>
            </w:r>
            <w:r>
              <w:rPr>
                <w:rFonts w:hint="eastAsia" w:ascii="宋体" w:hAnsi="宋体" w:eastAsia="宋体"/>
                <w:szCs w:val="21"/>
              </w:rPr>
              <w:t>17</w:t>
            </w:r>
          </w:p>
        </w:tc>
        <w:tc>
          <w:tcPr>
            <w:tcW w:w="1642" w:type="dxa"/>
            <w:tcBorders>
              <w:top w:val="nil"/>
              <w:left w:val="nil"/>
              <w:bottom w:val="nil"/>
              <w:right w:val="nil"/>
            </w:tcBorders>
            <w:vAlign w:val="center"/>
          </w:tcPr>
          <w:p w14:paraId="52506746">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429</w:t>
            </w:r>
          </w:p>
        </w:tc>
        <w:tc>
          <w:tcPr>
            <w:tcW w:w="1967" w:type="dxa"/>
            <w:tcBorders>
              <w:top w:val="nil"/>
              <w:left w:val="nil"/>
              <w:bottom w:val="nil"/>
              <w:right w:val="nil"/>
            </w:tcBorders>
            <w:vAlign w:val="center"/>
          </w:tcPr>
          <w:p w14:paraId="7196BA53">
            <w:pPr>
              <w:snapToGrid w:val="0"/>
              <w:spacing w:line="360" w:lineRule="auto"/>
              <w:jc w:val="center"/>
              <w:rPr>
                <w:rFonts w:ascii="宋体" w:hAnsi="宋体" w:eastAsia="宋体"/>
                <w:szCs w:val="21"/>
              </w:rPr>
            </w:pPr>
            <w:r>
              <w:rPr>
                <w:rFonts w:ascii="宋体" w:hAnsi="宋体" w:eastAsia="宋体"/>
                <w:szCs w:val="21"/>
              </w:rPr>
              <w:t>0.00</w:t>
            </w:r>
            <w:r>
              <w:rPr>
                <w:rFonts w:hint="eastAsia" w:ascii="宋体" w:hAnsi="宋体" w:eastAsia="宋体"/>
                <w:szCs w:val="21"/>
              </w:rPr>
              <w:t>41</w:t>
            </w:r>
          </w:p>
        </w:tc>
        <w:tc>
          <w:tcPr>
            <w:tcW w:w="1967" w:type="dxa"/>
            <w:tcBorders>
              <w:top w:val="nil"/>
              <w:left w:val="nil"/>
              <w:bottom w:val="nil"/>
              <w:right w:val="nil"/>
            </w:tcBorders>
            <w:vAlign w:val="center"/>
          </w:tcPr>
          <w:p w14:paraId="3E76F07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3746</w:t>
            </w:r>
          </w:p>
        </w:tc>
        <w:tc>
          <w:tcPr>
            <w:tcW w:w="1315" w:type="dxa"/>
            <w:tcBorders>
              <w:top w:val="nil"/>
              <w:left w:val="nil"/>
              <w:bottom w:val="nil"/>
              <w:right w:val="nil"/>
            </w:tcBorders>
            <w:vAlign w:val="center"/>
          </w:tcPr>
          <w:p w14:paraId="73F32DA3">
            <w:pPr>
              <w:snapToGrid w:val="0"/>
              <w:spacing w:line="360" w:lineRule="auto"/>
              <w:jc w:val="center"/>
              <w:rPr>
                <w:rFonts w:ascii="宋体" w:hAnsi="宋体" w:eastAsia="宋体"/>
                <w:szCs w:val="21"/>
              </w:rPr>
            </w:pPr>
            <w:r>
              <w:rPr>
                <w:rFonts w:hint="eastAsia" w:ascii="宋体" w:hAnsi="宋体" w:eastAsia="宋体"/>
                <w:szCs w:val="21"/>
              </w:rPr>
              <w:t>5</w:t>
            </w:r>
          </w:p>
        </w:tc>
      </w:tr>
      <w:tr w14:paraId="499503C9">
        <w:trPr>
          <w:jc w:val="center"/>
        </w:trPr>
        <w:tc>
          <w:tcPr>
            <w:tcW w:w="1628" w:type="dxa"/>
            <w:tcBorders>
              <w:top w:val="nil"/>
              <w:left w:val="nil"/>
              <w:bottom w:val="nil"/>
              <w:right w:val="nil"/>
            </w:tcBorders>
            <w:vAlign w:val="center"/>
          </w:tcPr>
          <w:p w14:paraId="29197F11">
            <w:pPr>
              <w:snapToGrid w:val="0"/>
              <w:spacing w:line="360" w:lineRule="auto"/>
              <w:jc w:val="center"/>
              <w:rPr>
                <w:rFonts w:ascii="宋体" w:hAnsi="宋体" w:eastAsia="宋体"/>
                <w:szCs w:val="21"/>
              </w:rPr>
            </w:pPr>
            <w:r>
              <w:rPr>
                <w:rFonts w:ascii="宋体" w:hAnsi="宋体" w:eastAsia="宋体"/>
                <w:szCs w:val="21"/>
              </w:rPr>
              <w:t>E03B-009</w:t>
            </w:r>
          </w:p>
        </w:tc>
        <w:tc>
          <w:tcPr>
            <w:tcW w:w="1642" w:type="dxa"/>
            <w:tcBorders>
              <w:top w:val="nil"/>
              <w:left w:val="nil"/>
              <w:bottom w:val="nil"/>
              <w:right w:val="nil"/>
            </w:tcBorders>
            <w:shd w:val="clear" w:color="auto" w:fill="auto"/>
            <w:vAlign w:val="center"/>
          </w:tcPr>
          <w:p w14:paraId="522C868B">
            <w:pPr>
              <w:snapToGrid w:val="0"/>
              <w:spacing w:line="360" w:lineRule="auto"/>
              <w:jc w:val="center"/>
              <w:rPr>
                <w:rFonts w:ascii="宋体" w:hAnsi="宋体" w:eastAsia="宋体"/>
                <w:szCs w:val="21"/>
              </w:rPr>
            </w:pPr>
            <w:r>
              <w:rPr>
                <w:rFonts w:ascii="宋体" w:hAnsi="宋体" w:eastAsia="宋体"/>
                <w:szCs w:val="21"/>
              </w:rPr>
              <w:t>0.0082</w:t>
            </w:r>
          </w:p>
        </w:tc>
        <w:tc>
          <w:tcPr>
            <w:tcW w:w="1967" w:type="dxa"/>
            <w:tcBorders>
              <w:top w:val="nil"/>
              <w:left w:val="nil"/>
              <w:bottom w:val="nil"/>
              <w:right w:val="nil"/>
            </w:tcBorders>
            <w:shd w:val="clear" w:color="auto" w:fill="auto"/>
            <w:vAlign w:val="center"/>
          </w:tcPr>
          <w:p w14:paraId="11325465">
            <w:pPr>
              <w:snapToGrid w:val="0"/>
              <w:spacing w:line="360" w:lineRule="auto"/>
              <w:jc w:val="center"/>
              <w:rPr>
                <w:rFonts w:ascii="宋体" w:hAnsi="宋体" w:eastAsia="宋体"/>
                <w:szCs w:val="21"/>
              </w:rPr>
            </w:pPr>
            <w:r>
              <w:rPr>
                <w:rFonts w:ascii="宋体" w:hAnsi="宋体" w:eastAsia="宋体"/>
                <w:szCs w:val="21"/>
              </w:rPr>
              <w:t>0.0001</w:t>
            </w:r>
          </w:p>
        </w:tc>
        <w:tc>
          <w:tcPr>
            <w:tcW w:w="1967" w:type="dxa"/>
            <w:tcBorders>
              <w:top w:val="nil"/>
              <w:left w:val="nil"/>
              <w:bottom w:val="nil"/>
              <w:right w:val="nil"/>
            </w:tcBorders>
            <w:shd w:val="clear" w:color="auto" w:fill="auto"/>
            <w:vAlign w:val="center"/>
          </w:tcPr>
          <w:p w14:paraId="52DC6E9F">
            <w:pPr>
              <w:snapToGrid w:val="0"/>
              <w:spacing w:line="360" w:lineRule="auto"/>
              <w:jc w:val="center"/>
              <w:rPr>
                <w:rFonts w:ascii="宋体" w:hAnsi="宋体" w:eastAsia="宋体"/>
                <w:szCs w:val="21"/>
              </w:rPr>
            </w:pPr>
            <w:r>
              <w:rPr>
                <w:rFonts w:ascii="宋体" w:hAnsi="宋体" w:eastAsia="宋体"/>
                <w:szCs w:val="21"/>
              </w:rPr>
              <w:t>0.3133</w:t>
            </w:r>
          </w:p>
        </w:tc>
        <w:tc>
          <w:tcPr>
            <w:tcW w:w="1315" w:type="dxa"/>
            <w:tcBorders>
              <w:top w:val="nil"/>
              <w:left w:val="nil"/>
              <w:bottom w:val="nil"/>
              <w:right w:val="nil"/>
            </w:tcBorders>
            <w:shd w:val="clear" w:color="auto" w:fill="auto"/>
            <w:vAlign w:val="center"/>
          </w:tcPr>
          <w:p w14:paraId="6D8CB1FC">
            <w:pPr>
              <w:snapToGrid w:val="0"/>
              <w:spacing w:line="360" w:lineRule="auto"/>
              <w:jc w:val="center"/>
              <w:rPr>
                <w:rFonts w:ascii="宋体" w:hAnsi="宋体" w:eastAsia="宋体"/>
                <w:szCs w:val="21"/>
              </w:rPr>
            </w:pPr>
            <w:r>
              <w:rPr>
                <w:rFonts w:ascii="宋体" w:hAnsi="宋体" w:eastAsia="宋体"/>
                <w:szCs w:val="21"/>
              </w:rPr>
              <w:t>5</w:t>
            </w:r>
          </w:p>
        </w:tc>
      </w:tr>
      <w:tr w14:paraId="171CF67F">
        <w:trPr>
          <w:jc w:val="center"/>
        </w:trPr>
        <w:tc>
          <w:tcPr>
            <w:tcW w:w="1628" w:type="dxa"/>
            <w:tcBorders>
              <w:top w:val="nil"/>
              <w:left w:val="nil"/>
              <w:bottom w:val="nil"/>
              <w:right w:val="nil"/>
            </w:tcBorders>
            <w:vAlign w:val="center"/>
          </w:tcPr>
          <w:p w14:paraId="74BF1DF1">
            <w:pPr>
              <w:snapToGrid w:val="0"/>
              <w:spacing w:line="360" w:lineRule="auto"/>
              <w:jc w:val="center"/>
              <w:rPr>
                <w:rFonts w:ascii="宋体" w:hAnsi="宋体" w:eastAsia="宋体"/>
                <w:szCs w:val="21"/>
              </w:rPr>
            </w:pPr>
            <w:r>
              <w:rPr>
                <w:rFonts w:hint="eastAsia" w:ascii="宋体" w:hAnsi="宋体" w:eastAsia="宋体"/>
                <w:szCs w:val="21"/>
              </w:rPr>
              <w:t>G06N</w:t>
            </w:r>
            <w:r>
              <w:rPr>
                <w:rFonts w:ascii="宋体" w:hAnsi="宋体" w:eastAsia="宋体"/>
                <w:szCs w:val="21"/>
              </w:rPr>
              <w:t>-0</w:t>
            </w:r>
            <w:r>
              <w:rPr>
                <w:rFonts w:hint="eastAsia" w:ascii="宋体" w:hAnsi="宋体" w:eastAsia="宋体"/>
                <w:szCs w:val="21"/>
              </w:rPr>
              <w:t>03</w:t>
            </w:r>
          </w:p>
        </w:tc>
        <w:tc>
          <w:tcPr>
            <w:tcW w:w="1642" w:type="dxa"/>
            <w:tcBorders>
              <w:top w:val="nil"/>
              <w:left w:val="nil"/>
              <w:bottom w:val="nil"/>
              <w:right w:val="nil"/>
            </w:tcBorders>
            <w:vAlign w:val="center"/>
          </w:tcPr>
          <w:p w14:paraId="62ECA447">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1166</w:t>
            </w:r>
          </w:p>
        </w:tc>
        <w:tc>
          <w:tcPr>
            <w:tcW w:w="1967" w:type="dxa"/>
            <w:tcBorders>
              <w:top w:val="nil"/>
              <w:left w:val="nil"/>
              <w:bottom w:val="nil"/>
              <w:right w:val="nil"/>
            </w:tcBorders>
            <w:vAlign w:val="center"/>
          </w:tcPr>
          <w:p w14:paraId="2B673034">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237</w:t>
            </w:r>
          </w:p>
        </w:tc>
        <w:tc>
          <w:tcPr>
            <w:tcW w:w="1967" w:type="dxa"/>
            <w:tcBorders>
              <w:top w:val="nil"/>
              <w:left w:val="nil"/>
              <w:bottom w:val="nil"/>
              <w:right w:val="nil"/>
            </w:tcBorders>
            <w:vAlign w:val="center"/>
          </w:tcPr>
          <w:p w14:paraId="30B110C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4257</w:t>
            </w:r>
          </w:p>
        </w:tc>
        <w:tc>
          <w:tcPr>
            <w:tcW w:w="1315" w:type="dxa"/>
            <w:tcBorders>
              <w:top w:val="nil"/>
              <w:left w:val="nil"/>
              <w:bottom w:val="nil"/>
              <w:right w:val="nil"/>
            </w:tcBorders>
            <w:vAlign w:val="center"/>
          </w:tcPr>
          <w:p w14:paraId="13DCC276">
            <w:pPr>
              <w:snapToGrid w:val="0"/>
              <w:spacing w:line="360" w:lineRule="auto"/>
              <w:jc w:val="center"/>
              <w:rPr>
                <w:rFonts w:ascii="宋体" w:hAnsi="宋体" w:eastAsia="宋体"/>
                <w:szCs w:val="21"/>
              </w:rPr>
            </w:pPr>
            <w:r>
              <w:rPr>
                <w:rFonts w:ascii="宋体" w:hAnsi="宋体" w:eastAsia="宋体"/>
                <w:szCs w:val="21"/>
              </w:rPr>
              <w:t>5</w:t>
            </w:r>
          </w:p>
        </w:tc>
      </w:tr>
      <w:tr w14:paraId="45AE02BF">
        <w:trPr>
          <w:jc w:val="center"/>
        </w:trPr>
        <w:tc>
          <w:tcPr>
            <w:tcW w:w="1628" w:type="dxa"/>
            <w:tcBorders>
              <w:top w:val="nil"/>
              <w:left w:val="nil"/>
              <w:bottom w:val="single" w:color="auto" w:sz="12" w:space="0"/>
              <w:right w:val="nil"/>
            </w:tcBorders>
            <w:vAlign w:val="center"/>
          </w:tcPr>
          <w:p w14:paraId="4D292081">
            <w:pPr>
              <w:snapToGrid w:val="0"/>
              <w:spacing w:line="360" w:lineRule="auto"/>
              <w:jc w:val="center"/>
              <w:rPr>
                <w:rFonts w:ascii="宋体" w:hAnsi="宋体" w:eastAsia="宋体"/>
                <w:szCs w:val="21"/>
              </w:rPr>
            </w:pPr>
            <w:r>
              <w:rPr>
                <w:rFonts w:hint="eastAsia" w:ascii="宋体" w:hAnsi="宋体" w:eastAsia="宋体"/>
                <w:szCs w:val="21"/>
              </w:rPr>
              <w:t>G06</w:t>
            </w:r>
            <w:r>
              <w:rPr>
                <w:rFonts w:ascii="宋体" w:hAnsi="宋体" w:eastAsia="宋体"/>
                <w:szCs w:val="21"/>
              </w:rPr>
              <w:t>F-0</w:t>
            </w:r>
            <w:r>
              <w:rPr>
                <w:rFonts w:hint="eastAsia" w:ascii="宋体" w:hAnsi="宋体" w:eastAsia="宋体"/>
                <w:szCs w:val="21"/>
              </w:rPr>
              <w:t>30</w:t>
            </w:r>
          </w:p>
        </w:tc>
        <w:tc>
          <w:tcPr>
            <w:tcW w:w="1642" w:type="dxa"/>
            <w:tcBorders>
              <w:top w:val="nil"/>
              <w:left w:val="nil"/>
              <w:bottom w:val="single" w:color="auto" w:sz="12" w:space="0"/>
              <w:right w:val="nil"/>
            </w:tcBorders>
            <w:shd w:val="clear" w:color="auto" w:fill="auto"/>
            <w:vAlign w:val="center"/>
          </w:tcPr>
          <w:p w14:paraId="3DD0E1CF">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1943</w:t>
            </w:r>
          </w:p>
        </w:tc>
        <w:tc>
          <w:tcPr>
            <w:tcW w:w="1967" w:type="dxa"/>
            <w:tcBorders>
              <w:top w:val="nil"/>
              <w:left w:val="nil"/>
              <w:bottom w:val="single" w:color="auto" w:sz="12" w:space="0"/>
              <w:right w:val="nil"/>
            </w:tcBorders>
            <w:shd w:val="clear" w:color="auto" w:fill="auto"/>
            <w:vAlign w:val="center"/>
          </w:tcPr>
          <w:p w14:paraId="1173A016">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745</w:t>
            </w:r>
          </w:p>
        </w:tc>
        <w:tc>
          <w:tcPr>
            <w:tcW w:w="1967" w:type="dxa"/>
            <w:tcBorders>
              <w:top w:val="nil"/>
              <w:left w:val="nil"/>
              <w:bottom w:val="single" w:color="auto" w:sz="12" w:space="0"/>
              <w:right w:val="nil"/>
            </w:tcBorders>
            <w:shd w:val="clear" w:color="auto" w:fill="auto"/>
            <w:vAlign w:val="center"/>
          </w:tcPr>
          <w:p w14:paraId="1BD13653">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4782</w:t>
            </w:r>
          </w:p>
        </w:tc>
        <w:tc>
          <w:tcPr>
            <w:tcW w:w="1315" w:type="dxa"/>
            <w:tcBorders>
              <w:top w:val="nil"/>
              <w:left w:val="nil"/>
              <w:bottom w:val="single" w:color="auto" w:sz="12" w:space="0"/>
              <w:right w:val="nil"/>
            </w:tcBorders>
            <w:shd w:val="clear" w:color="auto" w:fill="auto"/>
            <w:vAlign w:val="center"/>
          </w:tcPr>
          <w:p w14:paraId="441DC8D2">
            <w:pPr>
              <w:snapToGrid w:val="0"/>
              <w:spacing w:line="360" w:lineRule="auto"/>
              <w:jc w:val="center"/>
              <w:rPr>
                <w:rFonts w:ascii="宋体" w:hAnsi="宋体" w:eastAsia="宋体"/>
                <w:szCs w:val="21"/>
              </w:rPr>
            </w:pPr>
            <w:r>
              <w:rPr>
                <w:rFonts w:hint="eastAsia" w:ascii="宋体" w:hAnsi="宋体" w:eastAsia="宋体"/>
                <w:szCs w:val="21"/>
              </w:rPr>
              <w:t>4</w:t>
            </w:r>
          </w:p>
        </w:tc>
      </w:tr>
    </w:tbl>
    <w:p w14:paraId="3FAC26CA">
      <w:pPr>
        <w:spacing w:line="480" w:lineRule="auto"/>
        <w:jc w:val="center"/>
        <w:rPr>
          <w:rFonts w:ascii="宋体" w:hAnsi="宋体" w:eastAsia="宋体"/>
          <w:sz w:val="24"/>
          <w:szCs w:val="24"/>
        </w:rPr>
      </w:pPr>
      <w:r>
        <w:rPr>
          <w:rFonts w:hint="eastAsia" w:ascii="宋体" w:hAnsi="宋体" w:eastAsia="宋体"/>
          <w:sz w:val="24"/>
          <w:szCs w:val="24"/>
        </w:rPr>
        <w:drawing>
          <wp:inline distT="0" distB="0" distL="114300" distR="114300">
            <wp:extent cx="5299710" cy="2612390"/>
            <wp:effectExtent l="0" t="0" r="8890" b="3810"/>
            <wp:docPr id="62" name="图片 62" descr="D:/桌面/研究生/华科工程院项目/研二上相关工作/2040报告图片/IPCnet成长期2.pngIPCnet成长期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D:/桌面/研究生/华科工程院项目/研二上相关工作/2040报告图片/IPCnet成长期2.pngIPCnet成长期2"/>
                    <pic:cNvPicPr>
                      <a:picLocks noChangeAspect="1"/>
                    </pic:cNvPicPr>
                  </pic:nvPicPr>
                  <pic:blipFill>
                    <a:blip r:embed="rId27"/>
                    <a:srcRect l="13" r="13"/>
                    <a:stretch>
                      <a:fillRect/>
                    </a:stretch>
                  </pic:blipFill>
                  <pic:spPr>
                    <a:xfrm>
                      <a:off x="0" y="0"/>
                      <a:ext cx="5299710" cy="2612390"/>
                    </a:xfrm>
                    <a:prstGeom prst="rect">
                      <a:avLst/>
                    </a:prstGeom>
                  </pic:spPr>
                </pic:pic>
              </a:graphicData>
            </a:graphic>
          </wp:inline>
        </w:drawing>
      </w:r>
    </w:p>
    <w:p w14:paraId="4A58DF36">
      <w:pPr>
        <w:spacing w:line="480" w:lineRule="auto"/>
        <w:jc w:val="center"/>
        <w:rPr>
          <w:rFonts w:ascii="宋体" w:hAnsi="宋体" w:eastAsia="宋体"/>
          <w:sz w:val="24"/>
          <w:szCs w:val="24"/>
        </w:rPr>
      </w:pPr>
      <w:r>
        <w:rPr>
          <w:rFonts w:hint="eastAsia" w:ascii="宋体" w:hAnsi="宋体" w:eastAsia="宋体"/>
          <w:sz w:val="24"/>
          <w:szCs w:val="24"/>
        </w:rPr>
        <w:t>图4-14 阶段3（2020—2024年）IPC共现网络可视化</w:t>
      </w:r>
    </w:p>
    <w:p w14:paraId="4E77ED90">
      <w:pPr>
        <w:spacing w:line="480" w:lineRule="auto"/>
        <w:ind w:firstLine="480" w:firstLineChars="200"/>
        <w:rPr>
          <w:rFonts w:ascii="宋体" w:hAnsi="宋体" w:eastAsia="宋体"/>
          <w:sz w:val="24"/>
          <w:szCs w:val="24"/>
        </w:rPr>
      </w:pPr>
      <w:r>
        <w:rPr>
          <w:rFonts w:hint="eastAsia" w:ascii="宋体" w:hAnsi="宋体" w:eastAsia="宋体"/>
          <w:sz w:val="24"/>
          <w:szCs w:val="24"/>
        </w:rPr>
        <w:t>经过测算，阶段</w:t>
      </w:r>
      <w:r>
        <w:rPr>
          <w:rFonts w:ascii="宋体" w:hAnsi="宋体" w:eastAsia="宋体"/>
          <w:sz w:val="24"/>
          <w:szCs w:val="24"/>
        </w:rPr>
        <w:t>1网络的度中心度均值为0.032，中介中心度均值为0.018，接近中心度均值为0.165。以此为基础设置筛选阈值，识别出处于网络边缘但具备潜在扩散能力的候选技术节点。该类节点的接近中心度表现突出（大于0.18），但度中心度与中介中心度显著低于均值，呈现出高新颖性、低影响力特征。</w:t>
      </w:r>
    </w:p>
    <w:p w14:paraId="69E18A12">
      <w:pPr>
        <w:spacing w:line="480" w:lineRule="auto"/>
        <w:ind w:firstLine="480" w:firstLineChars="200"/>
        <w:rPr>
          <w:rFonts w:ascii="宋体" w:hAnsi="宋体" w:eastAsia="宋体"/>
          <w:sz w:val="24"/>
          <w:szCs w:val="24"/>
        </w:rPr>
      </w:pPr>
      <w:r>
        <w:rPr>
          <w:rFonts w:hint="eastAsia" w:ascii="宋体" w:hAnsi="宋体" w:eastAsia="宋体"/>
          <w:sz w:val="24"/>
          <w:szCs w:val="24"/>
        </w:rPr>
        <w:t>观察此类节点在阶段</w:t>
      </w:r>
      <w:r>
        <w:rPr>
          <w:rFonts w:ascii="宋体" w:hAnsi="宋体" w:eastAsia="宋体"/>
          <w:sz w:val="24"/>
          <w:szCs w:val="24"/>
        </w:rPr>
        <w:t>2和阶段3的演变路径发现，B25J-011（机器人机械手控制技术）的地位实现跃迁：其在阶段1的度中心度仅为0.0405，中介中心度为0，处于网络边缘；阶段2时度中心度升至0.0832，中介中心度达0.0599，均已超过同期网络均值；阶段3其度中心度进一步提升至0.1462，中介中心度维持在0.0648的高位，并与115个IPC节点形成共现关系，已渗透至建筑构件生产、施工安装、质量检测等方面。</w:t>
      </w:r>
    </w:p>
    <w:p w14:paraId="0C7ACFCD">
      <w:pPr>
        <w:spacing w:line="480" w:lineRule="auto"/>
        <w:ind w:firstLine="480" w:firstLineChars="200"/>
        <w:rPr>
          <w:rFonts w:ascii="宋体" w:hAnsi="宋体" w:eastAsia="宋体"/>
          <w:sz w:val="24"/>
          <w:szCs w:val="24"/>
        </w:rPr>
      </w:pPr>
      <w:r>
        <w:rPr>
          <w:rFonts w:ascii="宋体" w:hAnsi="宋体" w:eastAsia="宋体"/>
          <w:sz w:val="24"/>
          <w:szCs w:val="24"/>
        </w:rPr>
        <w:t>B33Y-070（3D打印建筑专用技术）的演进路径同样具有代表性：阶段1尚未形成独立节点，阶段2即达到0.1257的度中心度和0.0349的中介中心度；阶段3度中心度为0.0951，中介中心度升至0.0532，显著高于当期均值0.019，并与B28B（混凝土制品）等38个核心技术节点呈强共现关系，表明增材制造技术已由前期探索进入规模化产业应用阶段。</w:t>
      </w:r>
    </w:p>
    <w:p w14:paraId="5E82973B">
      <w:pPr>
        <w:spacing w:line="480" w:lineRule="auto"/>
        <w:ind w:firstLine="480" w:firstLineChars="200"/>
        <w:rPr>
          <w:rFonts w:ascii="宋体" w:hAnsi="宋体" w:eastAsia="宋体"/>
          <w:sz w:val="24"/>
          <w:szCs w:val="24"/>
        </w:rPr>
      </w:pPr>
      <w:r>
        <w:rPr>
          <w:rFonts w:ascii="宋体" w:hAnsi="宋体" w:eastAsia="宋体"/>
          <w:sz w:val="24"/>
          <w:szCs w:val="24"/>
        </w:rPr>
        <w:t>G06F-030（工程设计三维数据建模与仿真）在阶段1尚未显性化，阶段2度中心度为0.0967，阶段3激增至0.1943，中介中心度同步攀升至0.0745，并与G06N（AI算法）等节点共同构成智能设计子网络的核心。G06N-003（深度学习建筑结构优化算法）在阶段2的度中心度仅为0.0232，阶段3则猛增至0.1166，中介中心度达0.0237，其与B25J（机器人）等领域的跨技术融合，标志着AI驱动的智能决策正突破传统经验设计模式。</w:t>
      </w:r>
    </w:p>
    <w:p w14:paraId="52F08F45">
      <w:pPr>
        <w:spacing w:line="480" w:lineRule="auto"/>
        <w:ind w:firstLine="480" w:firstLineChars="200"/>
        <w:rPr>
          <w:rFonts w:ascii="宋体" w:hAnsi="宋体" w:eastAsia="宋体"/>
          <w:sz w:val="24"/>
          <w:szCs w:val="24"/>
        </w:rPr>
      </w:pPr>
      <w:r>
        <w:rPr>
          <w:rFonts w:hint="eastAsia" w:ascii="宋体" w:hAnsi="宋体" w:eastAsia="宋体"/>
          <w:sz w:val="24"/>
          <w:szCs w:val="24"/>
        </w:rPr>
        <w:t>在传感监测技术中，</w:t>
      </w:r>
      <w:r>
        <w:rPr>
          <w:rFonts w:ascii="宋体" w:hAnsi="宋体" w:eastAsia="宋体"/>
          <w:sz w:val="24"/>
          <w:szCs w:val="24"/>
        </w:rPr>
        <w:t>G01B-011（建筑空间三维激光扫描测量）在阶段1接近中心度为0.1568，但度中心度仅为0.027，表现为典型的高新颖性边缘技术；阶段3其度中心度跃升至0.0746，中介中心度达0.0195，与B28B（混凝土成型）等技术形成“测量</w:t>
      </w:r>
      <w:r>
        <w:rPr>
          <w:rFonts w:hint="eastAsia" w:ascii="MS Gothic" w:hAnsi="MS Gothic" w:eastAsia="MS Gothic" w:cs="MS Gothic"/>
          <w:sz w:val="24"/>
          <w:szCs w:val="24"/>
        </w:rPr>
        <w:t>‑</w:t>
      </w:r>
      <w:r>
        <w:rPr>
          <w:rFonts w:ascii="宋体" w:hAnsi="宋体" w:eastAsia="宋体"/>
          <w:sz w:val="24"/>
          <w:szCs w:val="24"/>
        </w:rPr>
        <w:t>加工</w:t>
      </w:r>
      <w:r>
        <w:rPr>
          <w:rFonts w:hint="eastAsia" w:ascii="MS Gothic" w:hAnsi="MS Gothic" w:eastAsia="MS Gothic" w:cs="MS Gothic"/>
          <w:sz w:val="24"/>
          <w:szCs w:val="24"/>
        </w:rPr>
        <w:t>‑</w:t>
      </w:r>
      <w:r>
        <w:rPr>
          <w:rFonts w:ascii="宋体" w:hAnsi="宋体" w:eastAsia="宋体"/>
          <w:sz w:val="24"/>
          <w:szCs w:val="24"/>
        </w:rPr>
        <w:t>控制”闭环融合，成为实现建造精度毫米级控制的关键使能技术。G01S-017（建筑场景激光雷达定位）演化轨迹类似，阶段3度中心度为0.0429，与B62D（自动驾驶运输车）等节点的共现频率显著增加，支撑了无人化施工现场时空基准体系的构建。</w:t>
      </w:r>
    </w:p>
    <w:p w14:paraId="71B525ED">
      <w:pPr>
        <w:spacing w:line="480" w:lineRule="auto"/>
        <w:ind w:firstLine="480" w:firstLineChars="200"/>
        <w:rPr>
          <w:rFonts w:ascii="宋体" w:hAnsi="宋体" w:eastAsia="宋体"/>
          <w:sz w:val="24"/>
          <w:szCs w:val="24"/>
        </w:rPr>
      </w:pPr>
      <w:r>
        <w:rPr>
          <w:rFonts w:ascii="宋体" w:hAnsi="宋体" w:eastAsia="宋体"/>
          <w:sz w:val="24"/>
          <w:szCs w:val="24"/>
        </w:rPr>
        <w:t>基于上述跃迁规律与</w:t>
      </w:r>
      <w:r>
        <w:rPr>
          <w:rFonts w:hint="eastAsia" w:ascii="宋体" w:hAnsi="宋体" w:eastAsia="宋体"/>
          <w:sz w:val="24"/>
          <w:szCs w:val="24"/>
        </w:rPr>
        <w:t>动态网络中</w:t>
      </w:r>
      <w:r>
        <w:rPr>
          <w:rFonts w:ascii="宋体" w:hAnsi="宋体" w:eastAsia="宋体"/>
          <w:sz w:val="24"/>
          <w:szCs w:val="24"/>
        </w:rPr>
        <w:t>技术融合强度预测，</w:t>
      </w:r>
      <w:r>
        <w:rPr>
          <w:rFonts w:hint="eastAsia" w:ascii="宋体" w:hAnsi="宋体" w:eastAsia="宋体"/>
          <w:sz w:val="24"/>
          <w:szCs w:val="24"/>
        </w:rPr>
        <w:t>除上述分析节点之外，</w:t>
      </w:r>
      <w:r>
        <w:rPr>
          <w:rFonts w:ascii="宋体" w:hAnsi="宋体" w:eastAsia="宋体"/>
          <w:sz w:val="24"/>
          <w:szCs w:val="24"/>
        </w:rPr>
        <w:t>未来3-5年内可能发生显著地位跃迁的IPC分类号</w:t>
      </w:r>
      <w:r>
        <w:rPr>
          <w:rFonts w:hint="eastAsia" w:ascii="宋体" w:hAnsi="宋体" w:eastAsia="宋体"/>
          <w:sz w:val="24"/>
          <w:szCs w:val="24"/>
        </w:rPr>
        <w:t>还</w:t>
      </w:r>
      <w:r>
        <w:rPr>
          <w:rFonts w:ascii="宋体" w:hAnsi="宋体" w:eastAsia="宋体"/>
          <w:sz w:val="24"/>
          <w:szCs w:val="24"/>
        </w:rPr>
        <w:t>包括：</w:t>
      </w:r>
    </w:p>
    <w:p w14:paraId="4D7CE976">
      <w:pPr>
        <w:spacing w:line="480" w:lineRule="auto"/>
        <w:ind w:firstLine="480" w:firstLineChars="200"/>
        <w:rPr>
          <w:rFonts w:ascii="宋体" w:hAnsi="宋体" w:eastAsia="宋体"/>
          <w:sz w:val="24"/>
          <w:szCs w:val="24"/>
        </w:rPr>
      </w:pPr>
      <w:r>
        <w:rPr>
          <w:rFonts w:ascii="宋体" w:hAnsi="宋体" w:eastAsia="宋体"/>
          <w:sz w:val="24"/>
          <w:szCs w:val="24"/>
        </w:rPr>
        <w:t>B28C-007（混凝土智能化搅拌与配送控制）：当前在阶段3中度中心度为0.0164，处于门槛值边缘，但与B33Y（3D打印）、G05D（智能控制）、H04W（物联网）的共现强度快速增长。随着现场浇筑与预制装配混合建造模式普及，该节点有望突破现有阈值，成为连接材料供应与现场施工的枢纽节点。</w:t>
      </w:r>
    </w:p>
    <w:p w14:paraId="4C153127">
      <w:pPr>
        <w:spacing w:line="480" w:lineRule="auto"/>
        <w:ind w:firstLine="480" w:firstLineChars="200"/>
        <w:rPr>
          <w:rFonts w:ascii="宋体" w:hAnsi="宋体" w:eastAsia="宋体"/>
          <w:sz w:val="24"/>
          <w:szCs w:val="24"/>
        </w:rPr>
      </w:pPr>
      <w:r>
        <w:rPr>
          <w:rFonts w:ascii="宋体" w:hAnsi="宋体" w:eastAsia="宋体"/>
          <w:sz w:val="24"/>
          <w:szCs w:val="24"/>
        </w:rPr>
        <w:t>G06Q-050（建造过程数字化管理平台）：阶段3中度中心度达0.1524，中介中心度0.0407，已接近核心圈层。其涵盖BIM协同、供应链优化、能源管理等子节点，与E04G（施工管理）、B25J（机器人调度）、G06F（云计算）的跨层融合持续深化。</w:t>
      </w:r>
    </w:p>
    <w:p w14:paraId="640B847A">
      <w:pPr>
        <w:spacing w:line="480" w:lineRule="auto"/>
        <w:ind w:firstLine="480" w:firstLineChars="200"/>
        <w:rPr>
          <w:rFonts w:ascii="宋体" w:hAnsi="宋体" w:eastAsia="宋体"/>
          <w:sz w:val="24"/>
          <w:szCs w:val="24"/>
        </w:rPr>
      </w:pPr>
      <w:r>
        <w:rPr>
          <w:rFonts w:ascii="宋体" w:hAnsi="宋体" w:eastAsia="宋体"/>
          <w:sz w:val="24"/>
          <w:szCs w:val="24"/>
        </w:rPr>
        <w:t>B66C-023（智能塔吊与吊装机器人）：阶段3度中心度0.0583，中介中心度0.0259，较阶段2增长显著。其与G01S（空间避障）、G05D（自主导航）、H04W（通信调度）的技术融合尚处早期，但随高空无人化作业需求激增，将成为施工现场垂直运输体系的控制中枢。</w:t>
      </w:r>
    </w:p>
    <w:p w14:paraId="28E617F6">
      <w:pPr>
        <w:spacing w:line="480" w:lineRule="auto"/>
        <w:ind w:firstLine="480" w:firstLineChars="200"/>
        <w:rPr>
          <w:rFonts w:ascii="宋体" w:hAnsi="宋体" w:eastAsia="宋体"/>
          <w:sz w:val="24"/>
          <w:szCs w:val="24"/>
        </w:rPr>
      </w:pPr>
      <w:r>
        <w:rPr>
          <w:rFonts w:ascii="宋体" w:hAnsi="宋体" w:eastAsia="宋体"/>
          <w:sz w:val="24"/>
          <w:szCs w:val="24"/>
        </w:rPr>
        <w:t>C08L-097（生物质纤维增强可降解建材）：作为绿色建造新兴材料代表，阶段3度中心度仅0.0061，但接近中心度达0.2716，显示其技术新颖性极高。在“双碳”目标驱动下，该节点与C04B（混凝土基材）、B29C（挤出成型）、E04C（结构构件）的共现关系正快速构建。</w:t>
      </w:r>
    </w:p>
    <w:p w14:paraId="1E31F177">
      <w:pPr>
        <w:spacing w:line="480" w:lineRule="auto"/>
        <w:ind w:firstLine="480" w:firstLineChars="200"/>
        <w:rPr>
          <w:rFonts w:ascii="宋体" w:hAnsi="宋体" w:eastAsia="宋体"/>
          <w:sz w:val="24"/>
          <w:szCs w:val="24"/>
        </w:rPr>
      </w:pPr>
      <w:r>
        <w:rPr>
          <w:rFonts w:ascii="宋体" w:hAnsi="宋体" w:eastAsia="宋体"/>
          <w:sz w:val="24"/>
          <w:szCs w:val="24"/>
        </w:rPr>
        <w:t>G16Y-010（建造物联网通用数据接口标准）：阶段3度中心度0.0245较低但连接G06F（数据处理）、H04L（通信协议）、G05B（设备控制）等异构节点，其技术占位具有标准必要专利特征。</w:t>
      </w:r>
    </w:p>
    <w:p w14:paraId="7D092570">
      <w:pPr>
        <w:spacing w:line="480" w:lineRule="auto"/>
        <w:ind w:firstLine="480" w:firstLineChars="200"/>
        <w:rPr>
          <w:rFonts w:ascii="宋体" w:hAnsi="宋体" w:eastAsia="宋体"/>
          <w:sz w:val="24"/>
          <w:szCs w:val="24"/>
        </w:rPr>
      </w:pPr>
      <w:r>
        <w:rPr>
          <w:rFonts w:ascii="宋体" w:hAnsi="宋体" w:eastAsia="宋体"/>
          <w:sz w:val="24"/>
          <w:szCs w:val="24"/>
        </w:rPr>
        <w:t>E02D-033（地基智能监测与灾害预警）：阶段3度中心度0.0337，中介中心度0.0076，与G01V（地质探测）、G08B（安全告警）、G06N（预测性分析）的融合处于加速期。城市地下空间开发深化将推动该节点从边缘走向核心。</w:t>
      </w:r>
    </w:p>
    <w:p w14:paraId="62EE3744">
      <w:pPr>
        <w:spacing w:line="480" w:lineRule="auto"/>
        <w:ind w:firstLine="480" w:firstLineChars="200"/>
        <w:rPr>
          <w:rFonts w:ascii="宋体" w:hAnsi="宋体" w:eastAsia="宋体" w:cs="宋体"/>
          <w:sz w:val="24"/>
          <w:szCs w:val="24"/>
        </w:rPr>
      </w:pPr>
      <w:r>
        <w:rPr>
          <w:rFonts w:ascii="宋体" w:hAnsi="宋体" w:eastAsia="宋体"/>
          <w:sz w:val="24"/>
          <w:szCs w:val="24"/>
        </w:rPr>
        <w:t>上述结果进一步表明，智能建造领域的关键技术持续涌现，并呈现集群化发展特征。为弥补仅依靠IPC分类号识别技术的不足，本研究进一步将产业层面筛选出的关键技术节点映射至阶段2和阶段3的具体专利数据。具体而言，逐一提取具有跃迁潜力的IPC分类号所对应的专利，并借助专利标题和摘要进一步挖掘、解读相关关键技术的主题内容与分类，共涉及专利926件。</w:t>
      </w:r>
    </w:p>
    <w:p w14:paraId="67CB1606">
      <w:pPr>
        <w:pStyle w:val="4"/>
        <w:spacing w:line="480" w:lineRule="auto"/>
      </w:pPr>
      <w:bookmarkStart w:id="8" w:name="_Toc231713164"/>
      <w:r>
        <w:rPr>
          <w:rFonts w:hint="eastAsia"/>
        </w:rPr>
        <w:t>4.2.3 BERTopic主题分析</w:t>
      </w:r>
      <w:bookmarkEnd w:id="8"/>
    </w:p>
    <w:p w14:paraId="7518DAB7">
      <w:pPr>
        <w:spacing w:line="480" w:lineRule="auto"/>
        <w:ind w:firstLine="420"/>
        <w:rPr>
          <w:rFonts w:ascii="宋体" w:hAnsi="宋体" w:eastAsia="宋体"/>
          <w:sz w:val="24"/>
          <w:szCs w:val="24"/>
        </w:rPr>
      </w:pPr>
      <w:r>
        <w:rPr>
          <w:rFonts w:hint="eastAsia" w:ascii="宋体" w:hAnsi="宋体" w:eastAsia="宋体"/>
          <w:sz w:val="24"/>
          <w:szCs w:val="24"/>
        </w:rPr>
        <w:t>采用</w:t>
      </w:r>
      <w:r>
        <w:rPr>
          <w:rFonts w:ascii="宋体" w:hAnsi="宋体" w:eastAsia="宋体"/>
          <w:sz w:val="24"/>
          <w:szCs w:val="24"/>
        </w:rPr>
        <w:t>BERTopic主题模型对这些专利的标题与摘要进行文本聚类分析，以识别和提取技术主题。数据处理与模型运算均通过Python编程实现。</w:t>
      </w:r>
    </w:p>
    <w:p w14:paraId="558B85F5">
      <w:pPr>
        <w:spacing w:line="480" w:lineRule="auto"/>
        <w:ind w:firstLine="420"/>
        <w:rPr>
          <w:rFonts w:ascii="宋体" w:hAnsi="宋体" w:eastAsia="宋体"/>
          <w:sz w:val="24"/>
          <w:szCs w:val="24"/>
        </w:rPr>
      </w:pPr>
      <w:r>
        <w:rPr>
          <w:rFonts w:hint="eastAsia" w:ascii="宋体" w:hAnsi="宋体" w:eastAsia="宋体"/>
          <w:sz w:val="24"/>
          <w:szCs w:val="24"/>
        </w:rPr>
        <w:t>为实现对智能建造领域技术主题的精准识别，首先进行了增强版的数据加载与预处理，模型构建采用</w:t>
      </w:r>
      <w:r>
        <w:rPr>
          <w:rFonts w:ascii="宋体" w:hAnsi="宋体" w:eastAsia="宋体"/>
          <w:sz w:val="24"/>
          <w:szCs w:val="24"/>
        </w:rPr>
        <w:t>scientific_bertopic_model函数进行优化，提升了传统BERTopic模型在专业领域的主题区分能力。采用轮廓系数与Calinski-Harabasz指数两项指标评估模型性能。结果表明，优化后的BERTopic模型轮廓系数为0.682，Calinski-Harabasz指数为2896.3，均显著优于默认参数模型（轮廓系数0.415，Calinski-Harabasz指数1245.7），验证了参数优化的有</w:t>
      </w:r>
      <w:r>
        <w:rPr>
          <w:rFonts w:hint="eastAsia" w:ascii="宋体" w:hAnsi="宋体" w:eastAsia="宋体"/>
          <w:sz w:val="24"/>
          <w:szCs w:val="24"/>
        </w:rPr>
        <w:t>效性。</w:t>
      </w:r>
    </w:p>
    <w:p w14:paraId="649EDBFF">
      <w:pPr>
        <w:spacing w:line="480" w:lineRule="auto"/>
        <w:ind w:firstLine="420"/>
        <w:rPr>
          <w:rFonts w:ascii="宋体" w:hAnsi="宋体" w:eastAsia="宋体"/>
          <w:sz w:val="24"/>
          <w:szCs w:val="24"/>
        </w:rPr>
      </w:pPr>
      <w:r>
        <w:rPr>
          <w:rFonts w:hint="eastAsia" w:ascii="宋体" w:hAnsi="宋体" w:eastAsia="宋体"/>
          <w:sz w:val="24"/>
          <w:szCs w:val="24"/>
        </w:rPr>
        <w:t>同时，在对聚类结果进行解读时，剔除了“步骤”“通过”“能够”等智能建造领域及文本描述中的通用词汇，提取出如表</w:t>
      </w:r>
      <w:r>
        <w:rPr>
          <w:rFonts w:ascii="宋体" w:hAnsi="宋体" w:eastAsia="宋体"/>
          <w:sz w:val="24"/>
          <w:szCs w:val="24"/>
        </w:rPr>
        <w:t>4-16所示的九大技术主题</w:t>
      </w:r>
      <w:r>
        <w:rPr>
          <w:rFonts w:hint="eastAsia" w:ascii="宋体" w:hAnsi="宋体" w:eastAsia="宋体"/>
          <w:sz w:val="24"/>
          <w:szCs w:val="24"/>
        </w:rPr>
        <w:t>。各主题分布特征与国家智能建造发展政策高度吻合，与《“十四五”建筑业发展规划》等政策文件中的重点任务方向基本一致</w:t>
      </w:r>
      <w:r>
        <w:rPr>
          <w:rFonts w:ascii="宋体" w:hAnsi="宋体" w:eastAsia="宋体"/>
          <w:sz w:val="24"/>
          <w:szCs w:val="24"/>
        </w:rPr>
        <w:t>。</w:t>
      </w:r>
    </w:p>
    <w:p w14:paraId="3D6AB73A">
      <w:pPr>
        <w:spacing w:line="480" w:lineRule="auto"/>
        <w:ind w:firstLine="420"/>
        <w:jc w:val="center"/>
        <w:rPr>
          <w:rFonts w:ascii="宋体" w:hAnsi="宋体" w:eastAsia="宋体"/>
          <w:sz w:val="24"/>
          <w:szCs w:val="24"/>
        </w:rPr>
      </w:pPr>
      <w:r>
        <w:rPr>
          <w:rFonts w:hint="eastAsia" w:ascii="宋体" w:hAnsi="宋体" w:eastAsia="宋体"/>
          <w:sz w:val="24"/>
          <w:szCs w:val="24"/>
        </w:rPr>
        <w:t>表4-</w:t>
      </w:r>
      <w:r>
        <w:rPr>
          <w:rFonts w:ascii="宋体" w:hAnsi="宋体" w:eastAsia="宋体"/>
          <w:sz w:val="24"/>
          <w:szCs w:val="24"/>
        </w:rPr>
        <w:t>16</w:t>
      </w:r>
      <w:r>
        <w:rPr>
          <w:rFonts w:hint="eastAsia" w:ascii="宋体" w:hAnsi="宋体" w:eastAsia="宋体"/>
          <w:sz w:val="24"/>
          <w:szCs w:val="24"/>
        </w:rPr>
        <w:t xml:space="preserve"> 智能建造领域关键技术9大主题</w:t>
      </w:r>
    </w:p>
    <w:tbl>
      <w:tblPr>
        <w:tblStyle w:val="7"/>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4400"/>
        <w:gridCol w:w="2849"/>
      </w:tblGrid>
      <w:tr w14:paraId="7BF54745">
        <w:trPr>
          <w:tblHeader/>
          <w:jc w:val="center"/>
        </w:trPr>
        <w:tc>
          <w:tcPr>
            <w:tcW w:w="1270" w:type="dxa"/>
            <w:tcBorders>
              <w:top w:val="single" w:color="auto" w:sz="12" w:space="0"/>
              <w:left w:val="nil"/>
              <w:bottom w:val="single" w:color="auto" w:sz="4" w:space="0"/>
              <w:right w:val="nil"/>
            </w:tcBorders>
            <w:vAlign w:val="center"/>
          </w:tcPr>
          <w:p w14:paraId="420413FF">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主题序号</w:t>
            </w:r>
          </w:p>
        </w:tc>
        <w:tc>
          <w:tcPr>
            <w:tcW w:w="4400" w:type="dxa"/>
            <w:tcBorders>
              <w:top w:val="single" w:color="auto" w:sz="12" w:space="0"/>
              <w:left w:val="nil"/>
              <w:bottom w:val="single" w:color="auto" w:sz="4" w:space="0"/>
              <w:right w:val="nil"/>
            </w:tcBorders>
            <w:vAlign w:val="center"/>
          </w:tcPr>
          <w:p w14:paraId="317FF501">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主题内容和特征词汇</w:t>
            </w:r>
          </w:p>
        </w:tc>
        <w:tc>
          <w:tcPr>
            <w:tcW w:w="2849" w:type="dxa"/>
            <w:tcBorders>
              <w:top w:val="single" w:color="auto" w:sz="12" w:space="0"/>
              <w:left w:val="nil"/>
              <w:bottom w:val="single" w:color="auto" w:sz="4" w:space="0"/>
              <w:right w:val="nil"/>
            </w:tcBorders>
            <w:vAlign w:val="center"/>
          </w:tcPr>
          <w:p w14:paraId="14E6F943">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典型核心技术</w:t>
            </w:r>
          </w:p>
        </w:tc>
      </w:tr>
      <w:tr w14:paraId="5560F7F4">
        <w:trPr>
          <w:jc w:val="center"/>
        </w:trPr>
        <w:tc>
          <w:tcPr>
            <w:tcW w:w="1270" w:type="dxa"/>
            <w:tcBorders>
              <w:top w:val="single" w:color="auto" w:sz="4" w:space="0"/>
              <w:left w:val="nil"/>
              <w:bottom w:val="nil"/>
              <w:right w:val="nil"/>
            </w:tcBorders>
            <w:vAlign w:val="center"/>
          </w:tcPr>
          <w:p w14:paraId="0BBC0A4C">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Topic </w:t>
            </w:r>
            <w:r>
              <w:rPr>
                <w:rFonts w:hint="eastAsia" w:ascii="宋体" w:hAnsi="宋体" w:eastAsia="宋体"/>
                <w:color w:val="000000"/>
                <w:szCs w:val="21"/>
              </w:rPr>
              <w:t>1</w:t>
            </w:r>
          </w:p>
        </w:tc>
        <w:tc>
          <w:tcPr>
            <w:tcW w:w="4400" w:type="dxa"/>
            <w:tcBorders>
              <w:top w:val="single" w:color="auto" w:sz="4" w:space="0"/>
              <w:left w:val="nil"/>
              <w:bottom w:val="nil"/>
              <w:right w:val="nil"/>
            </w:tcBorders>
            <w:vAlign w:val="center"/>
          </w:tcPr>
          <w:p w14:paraId="47E3AC33">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多专业协同</w:t>
            </w:r>
            <w:r>
              <w:rPr>
                <w:rFonts w:hint="eastAsia" w:ascii="宋体" w:hAnsi="宋体" w:eastAsia="宋体"/>
                <w:color w:val="000000"/>
                <w:szCs w:val="21"/>
              </w:rPr>
              <w:t>平台</w:t>
            </w:r>
            <w:r>
              <w:rPr>
                <w:rFonts w:ascii="宋体" w:hAnsi="宋体" w:eastAsia="宋体"/>
                <w:color w:val="000000"/>
                <w:szCs w:val="21"/>
              </w:rPr>
              <w:t>：BIM、协同、</w:t>
            </w:r>
            <w:r>
              <w:rPr>
                <w:rFonts w:hint="eastAsia" w:ascii="宋体" w:hAnsi="宋体" w:eastAsia="宋体"/>
                <w:color w:val="000000"/>
                <w:szCs w:val="21"/>
              </w:rPr>
              <w:t>平台</w:t>
            </w:r>
            <w:r>
              <w:rPr>
                <w:rFonts w:ascii="宋体" w:hAnsi="宋体" w:eastAsia="宋体"/>
                <w:color w:val="000000"/>
                <w:szCs w:val="21"/>
              </w:rPr>
              <w:t>、专业</w:t>
            </w:r>
            <w:r>
              <w:rPr>
                <w:rFonts w:hint="eastAsia" w:ascii="宋体" w:hAnsi="宋体" w:eastAsia="宋体"/>
                <w:color w:val="000000"/>
                <w:szCs w:val="21"/>
              </w:rPr>
              <w:t>、综合</w:t>
            </w:r>
          </w:p>
        </w:tc>
        <w:tc>
          <w:tcPr>
            <w:tcW w:w="2849" w:type="dxa"/>
            <w:tcBorders>
              <w:top w:val="single" w:color="auto" w:sz="4" w:space="0"/>
              <w:left w:val="nil"/>
              <w:bottom w:val="nil"/>
              <w:right w:val="nil"/>
            </w:tcBorders>
            <w:vAlign w:val="center"/>
          </w:tcPr>
          <w:p w14:paraId="0451E8E9">
            <w:pPr>
              <w:widowControl/>
              <w:snapToGrid w:val="0"/>
              <w:spacing w:line="360" w:lineRule="auto"/>
              <w:jc w:val="left"/>
              <w:textAlignment w:val="top"/>
              <w:rPr>
                <w:rFonts w:ascii="宋体" w:hAnsi="宋体" w:eastAsia="宋体" w:cs="宋体"/>
                <w:kern w:val="0"/>
                <w:szCs w:val="21"/>
                <w:lang w:bidi="ar"/>
              </w:rPr>
            </w:pPr>
            <w:r>
              <w:rPr>
                <w:rFonts w:ascii="宋体" w:hAnsi="宋体" w:eastAsia="宋体"/>
                <w:color w:val="000000"/>
                <w:szCs w:val="21"/>
              </w:rPr>
              <w:t>大型公共建筑BIM协同</w:t>
            </w:r>
            <w:r>
              <w:rPr>
                <w:rFonts w:hint="eastAsia" w:ascii="宋体" w:hAnsi="宋体" w:eastAsia="宋体"/>
                <w:color w:val="000000"/>
                <w:szCs w:val="21"/>
              </w:rPr>
              <w:t>平台</w:t>
            </w:r>
          </w:p>
        </w:tc>
      </w:tr>
      <w:tr w14:paraId="35EEE0D4">
        <w:trPr>
          <w:jc w:val="center"/>
        </w:trPr>
        <w:tc>
          <w:tcPr>
            <w:tcW w:w="1270" w:type="dxa"/>
            <w:tcBorders>
              <w:top w:val="nil"/>
              <w:left w:val="nil"/>
              <w:bottom w:val="nil"/>
              <w:right w:val="nil"/>
            </w:tcBorders>
            <w:vAlign w:val="center"/>
          </w:tcPr>
          <w:p w14:paraId="04152628">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Topic </w:t>
            </w:r>
            <w:r>
              <w:rPr>
                <w:rFonts w:hint="eastAsia" w:ascii="宋体" w:hAnsi="宋体" w:eastAsia="宋体"/>
                <w:color w:val="000000"/>
                <w:szCs w:val="21"/>
              </w:rPr>
              <w:t>2</w:t>
            </w:r>
          </w:p>
        </w:tc>
        <w:tc>
          <w:tcPr>
            <w:tcW w:w="4400" w:type="dxa"/>
            <w:tcBorders>
              <w:top w:val="nil"/>
              <w:left w:val="nil"/>
              <w:bottom w:val="nil"/>
              <w:right w:val="nil"/>
            </w:tcBorders>
            <w:vAlign w:val="center"/>
          </w:tcPr>
          <w:p w14:paraId="3A659031">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参数化与生成式设计：参数化、优化、算法、设计、约束</w:t>
            </w:r>
          </w:p>
        </w:tc>
        <w:tc>
          <w:tcPr>
            <w:tcW w:w="2849" w:type="dxa"/>
            <w:tcBorders>
              <w:top w:val="nil"/>
              <w:left w:val="nil"/>
              <w:bottom w:val="nil"/>
              <w:right w:val="nil"/>
            </w:tcBorders>
            <w:vAlign w:val="center"/>
          </w:tcPr>
          <w:p w14:paraId="65598276">
            <w:pPr>
              <w:widowControl/>
              <w:snapToGrid w:val="0"/>
              <w:spacing w:line="360" w:lineRule="auto"/>
              <w:jc w:val="left"/>
              <w:textAlignment w:val="top"/>
              <w:rPr>
                <w:rFonts w:ascii="宋体" w:hAnsi="宋体" w:eastAsia="宋体" w:cs="宋体"/>
                <w:kern w:val="0"/>
                <w:szCs w:val="21"/>
                <w:lang w:bidi="ar"/>
              </w:rPr>
            </w:pPr>
            <w:r>
              <w:rPr>
                <w:rFonts w:ascii="宋体" w:hAnsi="宋体" w:eastAsia="宋体"/>
                <w:color w:val="000000"/>
                <w:szCs w:val="21"/>
              </w:rPr>
              <w:t>复杂建筑形态参数化设计</w:t>
            </w:r>
          </w:p>
        </w:tc>
      </w:tr>
      <w:tr w14:paraId="4A4A49F4">
        <w:trPr>
          <w:jc w:val="center"/>
        </w:trPr>
        <w:tc>
          <w:tcPr>
            <w:tcW w:w="1270" w:type="dxa"/>
            <w:tcBorders>
              <w:top w:val="nil"/>
              <w:left w:val="nil"/>
              <w:bottom w:val="nil"/>
              <w:right w:val="nil"/>
            </w:tcBorders>
            <w:vAlign w:val="center"/>
          </w:tcPr>
          <w:p w14:paraId="2833F770">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Topic </w:t>
            </w:r>
            <w:r>
              <w:rPr>
                <w:rFonts w:hint="eastAsia" w:ascii="宋体" w:hAnsi="宋体" w:eastAsia="宋体"/>
                <w:color w:val="000000"/>
                <w:szCs w:val="21"/>
              </w:rPr>
              <w:t>3</w:t>
            </w:r>
          </w:p>
        </w:tc>
        <w:tc>
          <w:tcPr>
            <w:tcW w:w="4400" w:type="dxa"/>
            <w:tcBorders>
              <w:top w:val="nil"/>
              <w:left w:val="nil"/>
              <w:bottom w:val="nil"/>
              <w:right w:val="nil"/>
            </w:tcBorders>
            <w:vAlign w:val="center"/>
          </w:tcPr>
          <w:p w14:paraId="6CA85608">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机器人集群协同：机器人、机构、驱动、移动、协同</w:t>
            </w:r>
          </w:p>
        </w:tc>
        <w:tc>
          <w:tcPr>
            <w:tcW w:w="2849" w:type="dxa"/>
            <w:tcBorders>
              <w:top w:val="nil"/>
              <w:left w:val="nil"/>
              <w:bottom w:val="nil"/>
              <w:right w:val="nil"/>
            </w:tcBorders>
            <w:vAlign w:val="center"/>
          </w:tcPr>
          <w:p w14:paraId="10F962A7">
            <w:pPr>
              <w:widowControl/>
              <w:snapToGrid w:val="0"/>
              <w:spacing w:line="360" w:lineRule="auto"/>
              <w:jc w:val="left"/>
              <w:textAlignment w:val="top"/>
              <w:rPr>
                <w:rFonts w:ascii="宋体" w:hAnsi="宋体" w:eastAsia="宋体" w:cs="宋体"/>
                <w:kern w:val="0"/>
                <w:szCs w:val="21"/>
                <w:lang w:bidi="ar"/>
              </w:rPr>
            </w:pPr>
            <w:r>
              <w:rPr>
                <w:rFonts w:ascii="宋体" w:hAnsi="宋体" w:eastAsia="宋体"/>
                <w:color w:val="000000"/>
                <w:szCs w:val="21"/>
              </w:rPr>
              <w:t>建筑幕墙安装机器人集群</w:t>
            </w:r>
          </w:p>
        </w:tc>
      </w:tr>
      <w:tr w14:paraId="388B79B9">
        <w:trPr>
          <w:jc w:val="center"/>
        </w:trPr>
        <w:tc>
          <w:tcPr>
            <w:tcW w:w="1270" w:type="dxa"/>
            <w:tcBorders>
              <w:top w:val="nil"/>
              <w:left w:val="nil"/>
              <w:bottom w:val="nil"/>
              <w:right w:val="nil"/>
            </w:tcBorders>
            <w:vAlign w:val="center"/>
          </w:tcPr>
          <w:p w14:paraId="1F03F2B4">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4</w:t>
            </w:r>
          </w:p>
        </w:tc>
        <w:tc>
          <w:tcPr>
            <w:tcW w:w="4400" w:type="dxa"/>
            <w:tcBorders>
              <w:top w:val="nil"/>
              <w:left w:val="nil"/>
              <w:bottom w:val="nil"/>
              <w:right w:val="nil"/>
            </w:tcBorders>
            <w:vAlign w:val="center"/>
          </w:tcPr>
          <w:p w14:paraId="7582ADCB">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施工全过程数字孪生：监测、控制、调节</w:t>
            </w:r>
            <w:r>
              <w:rPr>
                <w:rFonts w:hint="eastAsia" w:ascii="宋体" w:hAnsi="宋体" w:eastAsia="宋体"/>
                <w:color w:val="000000"/>
                <w:szCs w:val="21"/>
              </w:rPr>
              <w:t>、</w:t>
            </w:r>
            <w:r>
              <w:rPr>
                <w:rFonts w:ascii="宋体" w:hAnsi="宋体" w:eastAsia="宋体"/>
                <w:color w:val="000000"/>
                <w:szCs w:val="21"/>
              </w:rPr>
              <w:t>固定</w:t>
            </w:r>
          </w:p>
        </w:tc>
        <w:tc>
          <w:tcPr>
            <w:tcW w:w="2849" w:type="dxa"/>
            <w:tcBorders>
              <w:top w:val="nil"/>
              <w:left w:val="nil"/>
              <w:bottom w:val="nil"/>
              <w:right w:val="nil"/>
            </w:tcBorders>
            <w:vAlign w:val="center"/>
          </w:tcPr>
          <w:p w14:paraId="31522CBF">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盾构机施工数字化监控系统</w:t>
            </w:r>
          </w:p>
        </w:tc>
      </w:tr>
      <w:tr w14:paraId="284BD331">
        <w:trPr>
          <w:jc w:val="center"/>
        </w:trPr>
        <w:tc>
          <w:tcPr>
            <w:tcW w:w="1270" w:type="dxa"/>
            <w:tcBorders>
              <w:top w:val="nil"/>
              <w:left w:val="nil"/>
              <w:bottom w:val="nil"/>
              <w:right w:val="nil"/>
            </w:tcBorders>
            <w:vAlign w:val="center"/>
          </w:tcPr>
          <w:p w14:paraId="59C97BFB">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5</w:t>
            </w:r>
          </w:p>
        </w:tc>
        <w:tc>
          <w:tcPr>
            <w:tcW w:w="4400" w:type="dxa"/>
            <w:tcBorders>
              <w:top w:val="nil"/>
              <w:left w:val="nil"/>
              <w:bottom w:val="nil"/>
              <w:right w:val="nil"/>
            </w:tcBorders>
            <w:vAlign w:val="center"/>
          </w:tcPr>
          <w:p w14:paraId="21A63ADB">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智能规范审查：信息、数据、审查、图像、目标</w:t>
            </w:r>
          </w:p>
        </w:tc>
        <w:tc>
          <w:tcPr>
            <w:tcW w:w="2849" w:type="dxa"/>
            <w:tcBorders>
              <w:top w:val="nil"/>
              <w:left w:val="nil"/>
              <w:bottom w:val="nil"/>
              <w:right w:val="nil"/>
            </w:tcBorders>
            <w:vAlign w:val="center"/>
          </w:tcPr>
          <w:p w14:paraId="012CA1E7">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建筑施工图智能审查系统</w:t>
            </w:r>
          </w:p>
        </w:tc>
      </w:tr>
      <w:tr w14:paraId="44D517DE">
        <w:trPr>
          <w:jc w:val="center"/>
        </w:trPr>
        <w:tc>
          <w:tcPr>
            <w:tcW w:w="1270" w:type="dxa"/>
            <w:tcBorders>
              <w:top w:val="nil"/>
              <w:left w:val="nil"/>
              <w:bottom w:val="nil"/>
              <w:right w:val="nil"/>
            </w:tcBorders>
            <w:shd w:val="clear" w:color="auto" w:fill="auto"/>
            <w:vAlign w:val="center"/>
          </w:tcPr>
          <w:p w14:paraId="7FF1C215">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6</w:t>
            </w:r>
          </w:p>
        </w:tc>
        <w:tc>
          <w:tcPr>
            <w:tcW w:w="4400" w:type="dxa"/>
            <w:tcBorders>
              <w:top w:val="nil"/>
              <w:left w:val="nil"/>
              <w:bottom w:val="nil"/>
              <w:right w:val="nil"/>
            </w:tcBorders>
            <w:shd w:val="clear" w:color="auto" w:fill="auto"/>
            <w:vAlign w:val="center"/>
          </w:tcPr>
          <w:p w14:paraId="78AFAFAD">
            <w:pPr>
              <w:widowControl/>
              <w:snapToGrid w:val="0"/>
              <w:spacing w:line="360" w:lineRule="auto"/>
              <w:jc w:val="center"/>
              <w:textAlignment w:val="top"/>
              <w:rPr>
                <w:rFonts w:ascii="宋体" w:hAnsi="宋体" w:eastAsia="宋体"/>
                <w:szCs w:val="21"/>
              </w:rPr>
            </w:pPr>
            <w:r>
              <w:rPr>
                <w:rFonts w:hint="eastAsia" w:ascii="宋体" w:hAnsi="宋体" w:eastAsia="宋体"/>
                <w:color w:val="000000"/>
                <w:szCs w:val="21"/>
              </w:rPr>
              <w:t>建筑工程大模型技术</w:t>
            </w:r>
            <w:r>
              <w:rPr>
                <w:rFonts w:ascii="宋体" w:hAnsi="宋体" w:eastAsia="宋体"/>
                <w:color w:val="000000"/>
                <w:szCs w:val="21"/>
              </w:rPr>
              <w:t>：</w:t>
            </w:r>
            <w:r>
              <w:rPr>
                <w:rFonts w:hint="eastAsia" w:ascii="宋体" w:hAnsi="宋体" w:eastAsia="宋体"/>
                <w:color w:val="000000"/>
                <w:szCs w:val="21"/>
              </w:rPr>
              <w:t>大模型</w:t>
            </w:r>
            <w:r>
              <w:rPr>
                <w:rFonts w:ascii="宋体" w:hAnsi="宋体" w:eastAsia="宋体"/>
                <w:color w:val="000000"/>
                <w:szCs w:val="21"/>
              </w:rPr>
              <w:t>、</w:t>
            </w:r>
            <w:r>
              <w:rPr>
                <w:rFonts w:hint="eastAsia" w:ascii="宋体" w:hAnsi="宋体" w:eastAsia="宋体"/>
                <w:color w:val="000000"/>
                <w:szCs w:val="21"/>
              </w:rPr>
              <w:t>机器学习</w:t>
            </w:r>
            <w:r>
              <w:rPr>
                <w:rFonts w:ascii="宋体" w:hAnsi="宋体" w:eastAsia="宋体"/>
                <w:color w:val="000000"/>
                <w:szCs w:val="21"/>
              </w:rPr>
              <w:t>、</w:t>
            </w:r>
            <w:r>
              <w:rPr>
                <w:rFonts w:hint="eastAsia" w:ascii="宋体" w:hAnsi="宋体" w:eastAsia="宋体"/>
                <w:color w:val="000000"/>
                <w:szCs w:val="21"/>
              </w:rPr>
              <w:t>规划、平面</w:t>
            </w:r>
          </w:p>
        </w:tc>
        <w:tc>
          <w:tcPr>
            <w:tcW w:w="2849" w:type="dxa"/>
            <w:tcBorders>
              <w:top w:val="nil"/>
              <w:left w:val="nil"/>
              <w:bottom w:val="nil"/>
              <w:right w:val="nil"/>
            </w:tcBorders>
            <w:shd w:val="clear" w:color="auto" w:fill="auto"/>
            <w:vAlign w:val="center"/>
          </w:tcPr>
          <w:p w14:paraId="06F374D1">
            <w:pPr>
              <w:widowControl/>
              <w:snapToGrid w:val="0"/>
              <w:spacing w:line="360" w:lineRule="auto"/>
              <w:jc w:val="left"/>
              <w:textAlignment w:val="top"/>
              <w:rPr>
                <w:rFonts w:ascii="宋体" w:hAnsi="宋体" w:eastAsia="宋体"/>
                <w:szCs w:val="21"/>
              </w:rPr>
            </w:pPr>
            <w:r>
              <w:rPr>
                <w:rFonts w:hint="eastAsia" w:ascii="宋体" w:hAnsi="宋体" w:eastAsia="宋体"/>
                <w:color w:val="000000"/>
                <w:szCs w:val="21"/>
              </w:rPr>
              <w:t>工艺规划辅助大模型技术</w:t>
            </w:r>
          </w:p>
        </w:tc>
      </w:tr>
      <w:tr w14:paraId="0F5EB072">
        <w:trPr>
          <w:jc w:val="center"/>
        </w:trPr>
        <w:tc>
          <w:tcPr>
            <w:tcW w:w="1270" w:type="dxa"/>
            <w:tcBorders>
              <w:top w:val="nil"/>
              <w:left w:val="nil"/>
              <w:bottom w:val="nil"/>
              <w:right w:val="nil"/>
            </w:tcBorders>
            <w:vAlign w:val="center"/>
          </w:tcPr>
          <w:p w14:paraId="3E01845A">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7</w:t>
            </w:r>
          </w:p>
        </w:tc>
        <w:tc>
          <w:tcPr>
            <w:tcW w:w="4400" w:type="dxa"/>
            <w:tcBorders>
              <w:top w:val="nil"/>
              <w:left w:val="nil"/>
              <w:bottom w:val="nil"/>
              <w:right w:val="nil"/>
            </w:tcBorders>
            <w:vAlign w:val="center"/>
          </w:tcPr>
          <w:p w14:paraId="5B3F4F54">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装配式建筑技术：预制、构件、安装、标准化、生产</w:t>
            </w:r>
          </w:p>
        </w:tc>
        <w:tc>
          <w:tcPr>
            <w:tcW w:w="2849" w:type="dxa"/>
            <w:tcBorders>
              <w:top w:val="nil"/>
              <w:left w:val="nil"/>
              <w:bottom w:val="nil"/>
              <w:right w:val="nil"/>
            </w:tcBorders>
            <w:vAlign w:val="center"/>
          </w:tcPr>
          <w:p w14:paraId="26D3332B">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钢结构装配式建筑技术</w:t>
            </w:r>
          </w:p>
        </w:tc>
      </w:tr>
      <w:tr w14:paraId="2BEDA983">
        <w:trPr>
          <w:jc w:val="center"/>
        </w:trPr>
        <w:tc>
          <w:tcPr>
            <w:tcW w:w="1270" w:type="dxa"/>
            <w:tcBorders>
              <w:top w:val="nil"/>
              <w:left w:val="nil"/>
              <w:bottom w:val="nil"/>
              <w:right w:val="nil"/>
            </w:tcBorders>
            <w:vAlign w:val="center"/>
          </w:tcPr>
          <w:p w14:paraId="3EA3C541">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8</w:t>
            </w:r>
          </w:p>
        </w:tc>
        <w:tc>
          <w:tcPr>
            <w:tcW w:w="4400" w:type="dxa"/>
            <w:tcBorders>
              <w:top w:val="nil"/>
              <w:left w:val="nil"/>
              <w:bottom w:val="nil"/>
              <w:right w:val="nil"/>
            </w:tcBorders>
            <w:vAlign w:val="center"/>
          </w:tcPr>
          <w:p w14:paraId="2BD31F2A">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建筑规模增材制造：打印、混凝土、材料、结构、成型</w:t>
            </w:r>
          </w:p>
        </w:tc>
        <w:tc>
          <w:tcPr>
            <w:tcW w:w="2849" w:type="dxa"/>
            <w:tcBorders>
              <w:top w:val="nil"/>
              <w:left w:val="nil"/>
              <w:bottom w:val="nil"/>
              <w:right w:val="nil"/>
            </w:tcBorders>
            <w:vAlign w:val="center"/>
          </w:tcPr>
          <w:p w14:paraId="5D5F4BD9">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混凝土3D打印建筑技术</w:t>
            </w:r>
          </w:p>
        </w:tc>
      </w:tr>
      <w:tr w14:paraId="5A87286B">
        <w:trPr>
          <w:jc w:val="center"/>
        </w:trPr>
        <w:tc>
          <w:tcPr>
            <w:tcW w:w="1270" w:type="dxa"/>
            <w:tcBorders>
              <w:top w:val="nil"/>
              <w:left w:val="nil"/>
              <w:bottom w:val="single" w:color="auto" w:sz="12" w:space="0"/>
              <w:right w:val="nil"/>
            </w:tcBorders>
            <w:vAlign w:val="center"/>
          </w:tcPr>
          <w:p w14:paraId="578CCCB9">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9</w:t>
            </w:r>
          </w:p>
        </w:tc>
        <w:tc>
          <w:tcPr>
            <w:tcW w:w="4400" w:type="dxa"/>
            <w:tcBorders>
              <w:top w:val="nil"/>
              <w:left w:val="nil"/>
              <w:bottom w:val="single" w:color="auto" w:sz="12" w:space="0"/>
              <w:right w:val="nil"/>
            </w:tcBorders>
            <w:vAlign w:val="center"/>
          </w:tcPr>
          <w:p w14:paraId="4F96AFA5">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模块化与可重构设计：模块、重构、混合</w:t>
            </w:r>
            <w:r>
              <w:rPr>
                <w:rFonts w:hint="eastAsia" w:ascii="宋体" w:hAnsi="宋体" w:eastAsia="宋体"/>
                <w:color w:val="000000"/>
                <w:szCs w:val="21"/>
              </w:rPr>
              <w:t>、</w:t>
            </w:r>
            <w:r>
              <w:rPr>
                <w:rFonts w:ascii="宋体" w:hAnsi="宋体" w:eastAsia="宋体"/>
                <w:color w:val="000000"/>
                <w:szCs w:val="21"/>
              </w:rPr>
              <w:t>分析</w:t>
            </w:r>
          </w:p>
        </w:tc>
        <w:tc>
          <w:tcPr>
            <w:tcW w:w="2849" w:type="dxa"/>
            <w:tcBorders>
              <w:top w:val="nil"/>
              <w:left w:val="nil"/>
              <w:bottom w:val="single" w:color="auto" w:sz="12" w:space="0"/>
              <w:right w:val="nil"/>
            </w:tcBorders>
            <w:vAlign w:val="center"/>
          </w:tcPr>
          <w:p w14:paraId="62DD2FFF">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模块化应急避难所技术</w:t>
            </w:r>
          </w:p>
        </w:tc>
      </w:tr>
    </w:tbl>
    <w:p w14:paraId="0E268876">
      <w:pPr>
        <w:spacing w:line="480" w:lineRule="auto"/>
        <w:ind w:firstLine="420"/>
        <w:jc w:val="left"/>
        <w:rPr>
          <w:rFonts w:ascii="宋体" w:hAnsi="宋体" w:eastAsia="宋体"/>
          <w:sz w:val="24"/>
          <w:szCs w:val="24"/>
        </w:rPr>
      </w:pPr>
    </w:p>
    <w:p w14:paraId="774DC672">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1“多专业协同平台”以BIM为底层支撑，集成多专业、多主体的工程全流程数据。通过构建统一的业务联动机制，旨在消除专业间的信息孤岛，实现工程数据的横向整合与业务协同。</w:t>
      </w:r>
    </w:p>
    <w:p w14:paraId="7DC2EA5D">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2“参数化与生成式设计”包括参数化、优化与算法。通过逻辑规则与几何参数的关联，使设计流程从依赖人工经验转向由数据模型驱动，支持基于预设目标的方案自动生成与性能比对。</w:t>
      </w:r>
    </w:p>
    <w:p w14:paraId="39A5E1CE">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3“机器人集群协同”聚焦机器人机构设计、驱动控制及集群作业。其技术演进方向为施工装备的自动化升级，通过多台自动化设备的协同作业，执行预设的施工任务。</w:t>
      </w:r>
    </w:p>
    <w:p w14:paraId="2BD46498">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4“施工全过程数字孪生”涵盖监测、控制与调节。利用传感器数据与物理模型映射，构建施工现场的数字镜像，实现对施工进度、精度及物理状态的实时同步监控。</w:t>
      </w:r>
    </w:p>
    <w:p w14:paraId="0E23DD02">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5“智能规范审查”将文本形式的规范条文转化为机器可识别的逻辑规则，实现相关规范的自动比对与审查，替代传统人工核对模式。</w:t>
      </w:r>
    </w:p>
    <w:p w14:paraId="10E25BA3">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6“建筑工程大模型技术”围绕大模型、机器学习与规划。通过对行业专业数据集进行深度学习训练，构建建筑领域的垂直语言或多模态模型，在工程各阶段提供知识检索、方案辅助及决策支持。</w:t>
      </w:r>
    </w:p>
    <w:p w14:paraId="56E241BF">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7“装配式建筑技术”涉及预制构件、工厂制造及现场安装。通过将现场作业转移至工厂环境，减少施工现场的湿作业量与建筑垃圾产出，是实现建筑产业碳减排及产业融合的载体。</w:t>
      </w:r>
    </w:p>
    <w:p w14:paraId="41012BCE">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8“建筑规模增材制造”特征词汇包括打印、混凝土及高性能材料。通过材料的逐层堆积实现构件成型，无需模具即可完成定制化几何形态的生产，属于建造工艺创新。</w:t>
      </w:r>
    </w:p>
    <w:p w14:paraId="64FA5B7F">
      <w:pPr>
        <w:spacing w:line="480" w:lineRule="auto"/>
        <w:ind w:firstLine="420"/>
        <w:rPr>
          <w:rFonts w:ascii="宋体" w:hAnsi="宋体" w:eastAsia="宋体"/>
          <w:sz w:val="24"/>
          <w:szCs w:val="24"/>
        </w:rPr>
      </w:pPr>
      <w:r>
        <w:rPr>
          <w:rFonts w:hint="eastAsia" w:ascii="宋体" w:hAnsi="宋体" w:eastAsia="宋体"/>
          <w:sz w:val="24"/>
          <w:szCs w:val="24"/>
        </w:rPr>
        <w:t>主题</w:t>
      </w:r>
      <w:r>
        <w:rPr>
          <w:rFonts w:ascii="宋体" w:hAnsi="宋体" w:eastAsia="宋体"/>
          <w:sz w:val="24"/>
          <w:szCs w:val="24"/>
        </w:rPr>
        <w:t>9“模块化与可重构设计”重点关注标准模块、逻辑重构与混合构造，具备快速组装与拆卸重复利用的特征，主要应用于应急救援、临时设施及需要频繁变动功能的建筑场景。</w:t>
      </w:r>
    </w:p>
    <w:p w14:paraId="7394F2EC">
      <w:pPr>
        <w:spacing w:line="480" w:lineRule="auto"/>
        <w:ind w:firstLine="420"/>
        <w:rPr>
          <w:rFonts w:ascii="宋体" w:hAnsi="宋体" w:eastAsia="宋体"/>
          <w:sz w:val="24"/>
          <w:szCs w:val="24"/>
        </w:rPr>
      </w:pPr>
      <w:r>
        <w:rPr>
          <w:rFonts w:hint="eastAsia" w:ascii="宋体" w:hAnsi="宋体" w:eastAsia="宋体"/>
          <w:sz w:val="24"/>
          <w:szCs w:val="24"/>
        </w:rPr>
        <w:t>为揭示智能建造领域技术主题间的关联强度与聚类特征，本研究构建了主题—技术关键词关联热力图（以颜色和数值量化关联强度）及主题层次聚类图（基于主题词分布的余弦距离）。如图4-15所示，纵向维度为9个技术主题，横向维度为18项核心技术，采用TF-IDF加权值（范围为0～1）量化关联紧密程度，数值越接近1，表示融合度越高。</w:t>
      </w:r>
    </w:p>
    <w:p w14:paraId="34383521">
      <w:pPr>
        <w:spacing w:line="480" w:lineRule="auto"/>
        <w:jc w:val="center"/>
        <w:rPr>
          <w:rFonts w:ascii="宋体" w:hAnsi="宋体" w:eastAsia="宋体"/>
          <w:sz w:val="24"/>
          <w:szCs w:val="24"/>
        </w:rPr>
      </w:pPr>
      <w:r>
        <w:rPr>
          <w:rFonts w:hint="eastAsia" w:ascii="宋体" w:hAnsi="宋体" w:eastAsia="宋体"/>
          <w:sz w:val="24"/>
          <w:szCs w:val="24"/>
        </w:rPr>
        <w:drawing>
          <wp:inline distT="0" distB="0" distL="114300" distR="114300">
            <wp:extent cx="5351145" cy="3051810"/>
            <wp:effectExtent l="0" t="0" r="8255" b="21590"/>
            <wp:docPr id="63" name="图片 63" descr="D:/桌面/研究生/研二下工作/2040报告图片/l1.png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D:/桌面/研究生/研二下工作/2040报告图片/l1.pngl1"/>
                    <pic:cNvPicPr>
                      <a:picLocks noChangeAspect="1"/>
                    </pic:cNvPicPr>
                  </pic:nvPicPr>
                  <pic:blipFill>
                    <a:blip r:embed="rId28"/>
                    <a:srcRect l="12281" r="6975"/>
                    <a:stretch>
                      <a:fillRect/>
                    </a:stretch>
                  </pic:blipFill>
                  <pic:spPr>
                    <a:xfrm>
                      <a:off x="0" y="0"/>
                      <a:ext cx="5421281" cy="3091870"/>
                    </a:xfrm>
                    <a:prstGeom prst="rect">
                      <a:avLst/>
                    </a:prstGeom>
                    <a:ln>
                      <a:noFill/>
                    </a:ln>
                  </pic:spPr>
                </pic:pic>
              </a:graphicData>
            </a:graphic>
          </wp:inline>
        </w:drawing>
      </w:r>
    </w:p>
    <w:p w14:paraId="6B5B1451">
      <w:pPr>
        <w:spacing w:line="480" w:lineRule="auto"/>
        <w:ind w:firstLine="420"/>
        <w:jc w:val="center"/>
        <w:rPr>
          <w:rFonts w:ascii="宋体" w:hAnsi="宋体" w:eastAsia="宋体"/>
          <w:sz w:val="24"/>
          <w:szCs w:val="24"/>
        </w:rPr>
      </w:pPr>
      <w:r>
        <w:rPr>
          <w:rFonts w:hint="eastAsia" w:ascii="宋体" w:hAnsi="宋体" w:eastAsia="宋体"/>
          <w:sz w:val="24"/>
          <w:szCs w:val="24"/>
        </w:rPr>
        <w:t>图4-15 智能建造专利主题-技术关联热力图</w:t>
      </w:r>
    </w:p>
    <w:p w14:paraId="202765C2">
      <w:pPr>
        <w:spacing w:line="480" w:lineRule="auto"/>
        <w:ind w:firstLine="420"/>
        <w:rPr>
          <w:rFonts w:ascii="宋体" w:hAnsi="宋体" w:eastAsia="宋体"/>
          <w:sz w:val="24"/>
          <w:szCs w:val="24"/>
        </w:rPr>
      </w:pPr>
      <w:r>
        <w:rPr>
          <w:rFonts w:hint="eastAsia" w:ascii="宋体" w:hAnsi="宋体" w:eastAsia="宋体"/>
          <w:sz w:val="24"/>
          <w:szCs w:val="24"/>
        </w:rPr>
        <w:t>结合主题定义与热力图特征可见，各核心技术主题均呈现明确的技术聚焦。主题2（参数化与生成式设计）与对应技术的关联值达1.00，且与数字孪生（0.34）、BIM（0.63）存在较强关联，印证其以参数化技术为核心、融合相关技术优化设计的特征；主题7（装配式建筑技术）与对应技术的关联值亦为1.00，符合其应用趋势；主题4（施工全过程数字孪生）与智能施工（0.63）、施工监测（0.56）形成强关联集群，凸显其在施工全流程中的集成应用特征。此外，大模型、区块链、虚拟现实等技术的整体关联值较低，多数为0.00，表明其应用仍处于探索阶段，未来有望进一步强化与支撑技术的关联，形成新的技术集群。</w:t>
      </w:r>
    </w:p>
    <w:p w14:paraId="2277808C">
      <w:pPr>
        <w:spacing w:line="480" w:lineRule="auto"/>
        <w:ind w:firstLine="420"/>
        <w:rPr>
          <w:rFonts w:ascii="宋体" w:hAnsi="宋体" w:eastAsia="宋体"/>
          <w:sz w:val="24"/>
          <w:szCs w:val="24"/>
        </w:rPr>
      </w:pPr>
      <w:r>
        <w:rPr>
          <w:rFonts w:hint="eastAsia" w:ascii="宋体" w:hAnsi="宋体" w:eastAsia="宋体"/>
          <w:sz w:val="24"/>
          <w:szCs w:val="24"/>
        </w:rPr>
        <w:t>依据量化特征与结构关系，解析智能建造技术体系的内在关联规律与发展特征。如图</w:t>
      </w:r>
      <w:r>
        <w:rPr>
          <w:rFonts w:ascii="宋体" w:hAnsi="宋体" w:eastAsia="宋体"/>
          <w:sz w:val="24"/>
          <w:szCs w:val="24"/>
        </w:rPr>
        <w:t>4-16所示，根据聚类树分支合并顺序及距离阈值（以1.2作为紧密关联集群的边界），9个技术主题可划分为三类核心关联单元：</w:t>
      </w:r>
    </w:p>
    <w:p w14:paraId="5D8B2FC2">
      <w:pPr>
        <w:spacing w:line="480" w:lineRule="auto"/>
        <w:ind w:firstLine="420"/>
        <w:rPr>
          <w:rFonts w:ascii="宋体" w:hAnsi="宋体" w:eastAsia="宋体"/>
          <w:sz w:val="24"/>
          <w:szCs w:val="24"/>
        </w:rPr>
      </w:pPr>
      <w:r>
        <w:rPr>
          <w:rFonts w:hint="eastAsia" w:ascii="宋体" w:hAnsi="宋体" w:eastAsia="宋体"/>
          <w:sz w:val="24"/>
          <w:szCs w:val="24"/>
        </w:rPr>
        <w:t>其一为“设计</w:t>
      </w:r>
      <w:r>
        <w:rPr>
          <w:rFonts w:hint="eastAsia" w:ascii="MS Gothic" w:hAnsi="MS Gothic" w:eastAsia="MS Gothic" w:cs="MS Gothic"/>
          <w:sz w:val="24"/>
          <w:szCs w:val="24"/>
        </w:rPr>
        <w:t>‑</w:t>
      </w:r>
      <w:r>
        <w:rPr>
          <w:rFonts w:ascii="宋体" w:hAnsi="宋体" w:eastAsia="宋体"/>
          <w:sz w:val="24"/>
          <w:szCs w:val="24"/>
        </w:rPr>
        <w:t>审查协同集群”，包含主题</w:t>
      </w:r>
      <w:r>
        <w:rPr>
          <w:rFonts w:hint="eastAsia" w:ascii="宋体" w:hAnsi="宋体" w:eastAsia="宋体"/>
          <w:sz w:val="24"/>
          <w:szCs w:val="24"/>
        </w:rPr>
        <w:t>2</w:t>
      </w:r>
      <w:r>
        <w:rPr>
          <w:rFonts w:ascii="宋体" w:hAnsi="宋体" w:eastAsia="宋体"/>
          <w:sz w:val="24"/>
          <w:szCs w:val="24"/>
        </w:rPr>
        <w:t>（参数化与生成式设计）、主题</w:t>
      </w:r>
      <w:r>
        <w:rPr>
          <w:rFonts w:hint="eastAsia" w:ascii="宋体" w:hAnsi="宋体" w:eastAsia="宋体"/>
          <w:sz w:val="24"/>
          <w:szCs w:val="24"/>
        </w:rPr>
        <w:t>9</w:t>
      </w:r>
      <w:r>
        <w:rPr>
          <w:rFonts w:ascii="宋体" w:hAnsi="宋体" w:eastAsia="宋体"/>
          <w:sz w:val="24"/>
          <w:szCs w:val="24"/>
        </w:rPr>
        <w:t>（模块化与可重构设计）、主题</w:t>
      </w:r>
      <w:r>
        <w:rPr>
          <w:rFonts w:hint="eastAsia" w:ascii="宋体" w:hAnsi="宋体" w:eastAsia="宋体"/>
          <w:sz w:val="24"/>
          <w:szCs w:val="24"/>
        </w:rPr>
        <w:t>5</w:t>
      </w:r>
      <w:r>
        <w:rPr>
          <w:rFonts w:ascii="宋体" w:hAnsi="宋体" w:eastAsia="宋体"/>
          <w:sz w:val="24"/>
          <w:szCs w:val="24"/>
        </w:rPr>
        <w:t>（智能规范审查技术）。集群内合并距离均小于1.2，语义关联紧密。其中主题</w:t>
      </w:r>
      <w:r>
        <w:rPr>
          <w:rFonts w:hint="eastAsia" w:ascii="宋体" w:hAnsi="宋体" w:eastAsia="宋体"/>
          <w:sz w:val="24"/>
          <w:szCs w:val="24"/>
        </w:rPr>
        <w:t>2</w:t>
      </w:r>
      <w:r>
        <w:rPr>
          <w:rFonts w:ascii="宋体" w:hAnsi="宋体" w:eastAsia="宋体"/>
          <w:sz w:val="24"/>
          <w:szCs w:val="24"/>
        </w:rPr>
        <w:t>与主题</w:t>
      </w:r>
      <w:r>
        <w:rPr>
          <w:rFonts w:hint="eastAsia" w:ascii="宋体" w:hAnsi="宋体" w:eastAsia="宋体"/>
          <w:sz w:val="24"/>
          <w:szCs w:val="24"/>
        </w:rPr>
        <w:t>5</w:t>
      </w:r>
      <w:r>
        <w:rPr>
          <w:rFonts w:ascii="宋体" w:hAnsi="宋体" w:eastAsia="宋体"/>
          <w:sz w:val="24"/>
          <w:szCs w:val="24"/>
        </w:rPr>
        <w:t>合并距离为0.9，聚焦设计环节的智能化创新；主题</w:t>
      </w:r>
      <w:r>
        <w:rPr>
          <w:rFonts w:hint="eastAsia" w:ascii="宋体" w:hAnsi="宋体" w:eastAsia="宋体"/>
          <w:sz w:val="24"/>
          <w:szCs w:val="24"/>
        </w:rPr>
        <w:t>9</w:t>
      </w:r>
      <w:r>
        <w:rPr>
          <w:rFonts w:ascii="宋体" w:hAnsi="宋体" w:eastAsia="宋体"/>
          <w:sz w:val="24"/>
          <w:szCs w:val="24"/>
        </w:rPr>
        <w:t>以1.15的距离与二者形成的子集群合并，共同构建“智能设计</w:t>
      </w:r>
      <w:r>
        <w:rPr>
          <w:rFonts w:hint="eastAsia" w:ascii="MS Gothic" w:hAnsi="MS Gothic" w:eastAsia="MS Gothic" w:cs="MS Gothic"/>
          <w:sz w:val="24"/>
          <w:szCs w:val="24"/>
        </w:rPr>
        <w:t>‑</w:t>
      </w:r>
      <w:r>
        <w:rPr>
          <w:rFonts w:ascii="宋体" w:hAnsi="宋体" w:eastAsia="宋体"/>
          <w:sz w:val="24"/>
          <w:szCs w:val="24"/>
        </w:rPr>
        <w:t>模块化重构</w:t>
      </w:r>
      <w:r>
        <w:rPr>
          <w:rFonts w:hint="eastAsia" w:ascii="MS Gothic" w:hAnsi="MS Gothic" w:eastAsia="MS Gothic" w:cs="MS Gothic"/>
          <w:sz w:val="24"/>
          <w:szCs w:val="24"/>
        </w:rPr>
        <w:t>‑</w:t>
      </w:r>
      <w:r>
        <w:rPr>
          <w:rFonts w:ascii="宋体" w:hAnsi="宋体" w:eastAsia="宋体"/>
          <w:sz w:val="24"/>
          <w:szCs w:val="24"/>
        </w:rPr>
        <w:t>合规审查”技术链，符合“设计环节一体化”的发展要求。</w:t>
      </w:r>
    </w:p>
    <w:p w14:paraId="3FB40875">
      <w:pPr>
        <w:spacing w:line="480" w:lineRule="auto"/>
        <w:ind w:firstLine="420"/>
        <w:rPr>
          <w:rFonts w:ascii="宋体" w:hAnsi="宋体" w:eastAsia="宋体"/>
          <w:sz w:val="24"/>
          <w:szCs w:val="24"/>
        </w:rPr>
      </w:pPr>
      <w:r>
        <w:rPr>
          <w:rFonts w:hint="eastAsia" w:ascii="宋体" w:hAnsi="宋体" w:eastAsia="宋体"/>
          <w:sz w:val="24"/>
          <w:szCs w:val="24"/>
        </w:rPr>
        <w:t>其二为“施工</w:t>
      </w:r>
      <w:r>
        <w:rPr>
          <w:rFonts w:hint="eastAsia" w:ascii="MS Gothic" w:hAnsi="MS Gothic" w:eastAsia="MS Gothic" w:cs="MS Gothic"/>
          <w:sz w:val="24"/>
          <w:szCs w:val="24"/>
        </w:rPr>
        <w:t>‑</w:t>
      </w:r>
      <w:r>
        <w:rPr>
          <w:rFonts w:ascii="宋体" w:hAnsi="宋体" w:eastAsia="宋体"/>
          <w:sz w:val="24"/>
          <w:szCs w:val="24"/>
        </w:rPr>
        <w:t>大模型融合集群”，涵盖主题</w:t>
      </w:r>
      <w:r>
        <w:rPr>
          <w:rFonts w:hint="eastAsia" w:ascii="宋体" w:hAnsi="宋体" w:eastAsia="宋体"/>
          <w:sz w:val="24"/>
          <w:szCs w:val="24"/>
        </w:rPr>
        <w:t>6</w:t>
      </w:r>
      <w:r>
        <w:rPr>
          <w:rFonts w:ascii="宋体" w:hAnsi="宋体" w:eastAsia="宋体"/>
          <w:sz w:val="24"/>
          <w:szCs w:val="24"/>
        </w:rPr>
        <w:t>（大模型规划设计技术）、主题</w:t>
      </w:r>
      <w:r>
        <w:rPr>
          <w:rFonts w:hint="eastAsia" w:ascii="宋体" w:hAnsi="宋体" w:eastAsia="宋体"/>
          <w:sz w:val="24"/>
          <w:szCs w:val="24"/>
        </w:rPr>
        <w:t>3</w:t>
      </w:r>
      <w:r>
        <w:rPr>
          <w:rFonts w:ascii="宋体" w:hAnsi="宋体" w:eastAsia="宋体"/>
          <w:sz w:val="24"/>
          <w:szCs w:val="24"/>
        </w:rPr>
        <w:t>（机器人集群协同技术）、主题</w:t>
      </w:r>
      <w:r>
        <w:rPr>
          <w:rFonts w:hint="eastAsia" w:ascii="宋体" w:hAnsi="宋体" w:eastAsia="宋体"/>
          <w:sz w:val="24"/>
          <w:szCs w:val="24"/>
        </w:rPr>
        <w:t>4</w:t>
      </w:r>
      <w:r>
        <w:rPr>
          <w:rFonts w:ascii="宋体" w:hAnsi="宋体" w:eastAsia="宋体"/>
          <w:sz w:val="24"/>
          <w:szCs w:val="24"/>
        </w:rPr>
        <w:t>（施工全过程数字孪生技术）、主题</w:t>
      </w:r>
      <w:r>
        <w:rPr>
          <w:rFonts w:hint="eastAsia" w:ascii="宋体" w:hAnsi="宋体" w:eastAsia="宋体"/>
          <w:sz w:val="24"/>
          <w:szCs w:val="24"/>
        </w:rPr>
        <w:t>7</w:t>
      </w:r>
      <w:r>
        <w:rPr>
          <w:rFonts w:ascii="宋体" w:hAnsi="宋体" w:eastAsia="宋体"/>
          <w:sz w:val="24"/>
          <w:szCs w:val="24"/>
        </w:rPr>
        <w:t>（装配式建筑技术）。该集群合并距离集中于1.0</w:t>
      </w:r>
      <w:r>
        <w:rPr>
          <w:rFonts w:hint="eastAsia" w:ascii="MS Gothic" w:hAnsi="MS Gothic" w:eastAsia="MS Gothic" w:cs="MS Gothic"/>
          <w:sz w:val="24"/>
          <w:szCs w:val="24"/>
        </w:rPr>
        <w:t>‑</w:t>
      </w:r>
      <w:r>
        <w:rPr>
          <w:rFonts w:ascii="宋体" w:hAnsi="宋体" w:eastAsia="宋体"/>
          <w:sz w:val="24"/>
          <w:szCs w:val="24"/>
        </w:rPr>
        <w:t>1.4，其合并顺序为主题</w:t>
      </w:r>
      <w:r>
        <w:rPr>
          <w:rFonts w:hint="eastAsia" w:ascii="宋体" w:hAnsi="宋体" w:eastAsia="宋体"/>
          <w:sz w:val="24"/>
          <w:szCs w:val="24"/>
        </w:rPr>
        <w:t>7</w:t>
      </w:r>
      <w:r>
        <w:rPr>
          <w:rFonts w:ascii="宋体" w:hAnsi="宋体" w:eastAsia="宋体"/>
          <w:sz w:val="24"/>
          <w:szCs w:val="24"/>
        </w:rPr>
        <w:t>与主题</w:t>
      </w:r>
      <w:r>
        <w:rPr>
          <w:rFonts w:hint="eastAsia" w:ascii="宋体" w:hAnsi="宋体" w:eastAsia="宋体"/>
          <w:sz w:val="24"/>
          <w:szCs w:val="24"/>
        </w:rPr>
        <w:t>4</w:t>
      </w:r>
      <w:r>
        <w:rPr>
          <w:rFonts w:ascii="宋体" w:hAnsi="宋体" w:eastAsia="宋体"/>
          <w:sz w:val="24"/>
          <w:szCs w:val="24"/>
        </w:rPr>
        <w:t>（1.1）→ 与主题</w:t>
      </w:r>
      <w:r>
        <w:rPr>
          <w:rFonts w:hint="eastAsia" w:ascii="宋体" w:hAnsi="宋体" w:eastAsia="宋体"/>
          <w:sz w:val="24"/>
          <w:szCs w:val="24"/>
        </w:rPr>
        <w:t>6</w:t>
      </w:r>
      <w:r>
        <w:rPr>
          <w:rFonts w:ascii="宋体" w:hAnsi="宋体" w:eastAsia="宋体"/>
          <w:sz w:val="24"/>
          <w:szCs w:val="24"/>
        </w:rPr>
        <w:t>（1.25）→ 与主题</w:t>
      </w:r>
      <w:r>
        <w:rPr>
          <w:rFonts w:hint="eastAsia" w:ascii="宋体" w:hAnsi="宋体" w:eastAsia="宋体"/>
          <w:sz w:val="24"/>
          <w:szCs w:val="24"/>
        </w:rPr>
        <w:t>3</w:t>
      </w:r>
      <w:r>
        <w:rPr>
          <w:rFonts w:ascii="宋体" w:hAnsi="宋体" w:eastAsia="宋体"/>
          <w:sz w:val="24"/>
          <w:szCs w:val="24"/>
        </w:rPr>
        <w:t>（1.3），形成“大模型规划</w:t>
      </w:r>
      <w:r>
        <w:rPr>
          <w:rFonts w:hint="eastAsia" w:ascii="MS Gothic" w:hAnsi="MS Gothic" w:eastAsia="MS Gothic" w:cs="MS Gothic"/>
          <w:sz w:val="24"/>
          <w:szCs w:val="24"/>
        </w:rPr>
        <w:t>‑</w:t>
      </w:r>
      <w:r>
        <w:rPr>
          <w:rFonts w:ascii="宋体" w:hAnsi="宋体" w:eastAsia="宋体"/>
          <w:sz w:val="24"/>
          <w:szCs w:val="24"/>
        </w:rPr>
        <w:t>机器人执行</w:t>
      </w:r>
      <w:r>
        <w:rPr>
          <w:rFonts w:hint="eastAsia" w:ascii="MS Gothic" w:hAnsi="MS Gothic" w:eastAsia="MS Gothic" w:cs="MS Gothic"/>
          <w:sz w:val="24"/>
          <w:szCs w:val="24"/>
        </w:rPr>
        <w:t>‑</w:t>
      </w:r>
      <w:r>
        <w:rPr>
          <w:rFonts w:ascii="宋体" w:hAnsi="宋体" w:eastAsia="宋体"/>
          <w:sz w:val="24"/>
          <w:szCs w:val="24"/>
        </w:rPr>
        <w:t>数字孪生管控”的施工智能化体系，数字孪生技术为技术落地提供了全流程可视化管控支撑。</w:t>
      </w:r>
    </w:p>
    <w:p w14:paraId="78B54851">
      <w:pPr>
        <w:spacing w:line="480" w:lineRule="auto"/>
        <w:ind w:firstLine="420"/>
        <w:rPr>
          <w:rFonts w:ascii="宋体" w:hAnsi="宋体" w:eastAsia="宋体"/>
          <w:sz w:val="24"/>
          <w:szCs w:val="24"/>
        </w:rPr>
      </w:pPr>
      <w:r>
        <w:rPr>
          <w:rFonts w:hint="eastAsia" w:ascii="宋体" w:hAnsi="宋体" w:eastAsia="宋体"/>
          <w:sz w:val="24"/>
          <w:szCs w:val="24"/>
        </w:rPr>
        <w:t>其三为“独立技术主题”，包括主题</w:t>
      </w:r>
      <w:r>
        <w:rPr>
          <w:rFonts w:ascii="宋体" w:hAnsi="宋体" w:eastAsia="宋体"/>
          <w:sz w:val="24"/>
          <w:szCs w:val="24"/>
        </w:rPr>
        <w:t>1（多专业协同平台）与主题8（建筑规模增材制造）。二者的合并距离测算值均大于1.2，在聚类分析中未进入紧密集群。可能的原因在于，主题1功能定位于构建覆盖工程全流程的跨专业协同体系，应用范畴横跨设计与施工等多个环节，并非专门聚焦“设计—审查协同集群”的设计环节。主题8则侧重于材料制造工艺的底层创新，导致其在技术路径上呈现出较强的独立性</w:t>
      </w:r>
      <w:r>
        <w:rPr>
          <w:rFonts w:hint="eastAsia" w:ascii="宋体" w:hAnsi="宋体" w:eastAsia="宋体"/>
          <w:sz w:val="24"/>
          <w:szCs w:val="24"/>
        </w:rPr>
        <w:t>。</w:t>
      </w:r>
    </w:p>
    <w:p w14:paraId="5DA44722">
      <w:pPr>
        <w:spacing w:line="480" w:lineRule="auto"/>
        <w:jc w:val="center"/>
        <w:rPr>
          <w:rFonts w:ascii="宋体" w:hAnsi="宋体" w:eastAsia="宋体"/>
          <w:sz w:val="24"/>
          <w:szCs w:val="24"/>
        </w:rPr>
      </w:pPr>
      <w:r>
        <w:rPr>
          <w:rFonts w:ascii="宋体" w:hAnsi="宋体" w:eastAsia="宋体"/>
          <w:sz w:val="24"/>
          <w:szCs w:val="24"/>
        </w:rPr>
        <w:drawing>
          <wp:inline distT="0" distB="0" distL="0" distR="0">
            <wp:extent cx="5334000" cy="2451735"/>
            <wp:effectExtent l="0" t="0" r="0" b="12065"/>
            <wp:docPr id="64" name="图片 64" descr="D:/桌面/研究生/华科工程院项目/研二上相关工作/2040报告图片/l2.png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D:/桌面/研究生/华科工程院项目/研二上相关工作/2040报告图片/l2.pngl2"/>
                    <pic:cNvPicPr>
                      <a:picLocks noChangeAspect="1"/>
                    </pic:cNvPicPr>
                  </pic:nvPicPr>
                  <pic:blipFill>
                    <a:blip r:embed="rId29" cstate="print">
                      <a:extLst>
                        <a:ext uri="{28A0092B-C50C-407E-A947-70E740481C1C}">
                          <a14:useLocalDpi xmlns:a14="http://schemas.microsoft.com/office/drawing/2010/main" val="0"/>
                        </a:ext>
                      </a:extLst>
                    </a:blip>
                    <a:srcRect l="1045" r="1045"/>
                    <a:stretch>
                      <a:fillRect/>
                    </a:stretch>
                  </pic:blipFill>
                  <pic:spPr>
                    <a:xfrm>
                      <a:off x="0" y="0"/>
                      <a:ext cx="5373990" cy="2470569"/>
                    </a:xfrm>
                    <a:prstGeom prst="rect">
                      <a:avLst/>
                    </a:prstGeom>
                  </pic:spPr>
                </pic:pic>
              </a:graphicData>
            </a:graphic>
          </wp:inline>
        </w:drawing>
      </w:r>
    </w:p>
    <w:p w14:paraId="0249B900">
      <w:pPr>
        <w:spacing w:line="480" w:lineRule="auto"/>
        <w:jc w:val="center"/>
        <w:rPr>
          <w:rFonts w:ascii="宋体" w:hAnsi="宋体" w:eastAsia="宋体"/>
          <w:sz w:val="24"/>
          <w:szCs w:val="24"/>
        </w:rPr>
      </w:pPr>
      <w:r>
        <w:rPr>
          <w:rFonts w:hint="eastAsia" w:ascii="宋体" w:hAnsi="宋体" w:eastAsia="宋体"/>
          <w:sz w:val="24"/>
          <w:szCs w:val="24"/>
        </w:rPr>
        <w:t>图4-16 智能建造专利主题层次聚类图</w:t>
      </w:r>
    </w:p>
    <w:p w14:paraId="614AD9B7">
      <w:pPr>
        <w:spacing w:line="480" w:lineRule="auto"/>
        <w:ind w:firstLine="420"/>
        <w:rPr>
          <w:rFonts w:ascii="宋体" w:hAnsi="宋体" w:eastAsia="宋体"/>
          <w:sz w:val="24"/>
          <w:szCs w:val="24"/>
        </w:rPr>
      </w:pPr>
      <w:r>
        <w:rPr>
          <w:rFonts w:hint="eastAsia" w:ascii="宋体" w:hAnsi="宋体" w:eastAsia="宋体"/>
          <w:sz w:val="24"/>
          <w:szCs w:val="24"/>
        </w:rPr>
        <w:t>层次聚类图显示出智能建造领域两大技术发展规律。其一为技术集群的“功能闭环性”：设计-审查集群形成了“生成-重构-审查”闭环，施工—大模型集群构建了“规划-执行-管控”闭环。这表明技术已从单点创新转向全流程协同。其二为新兴技术的“依附性成长”：建筑大模型并非独立发展，而是通过与成熟的施工机器人技术深度融合实现产业落地。这为新兴技术研发提供了参考路径，即通过与既有技术体系协同应用来降低落地门槛。</w:t>
      </w:r>
    </w:p>
    <w:p w14:paraId="0F8F1B7A">
      <w:pPr>
        <w:spacing w:line="480" w:lineRule="auto"/>
        <w:ind w:firstLine="420"/>
        <w:rPr>
          <w:rFonts w:ascii="宋体" w:hAnsi="宋体" w:eastAsia="宋体"/>
          <w:sz w:val="24"/>
          <w:szCs w:val="24"/>
        </w:rPr>
      </w:pPr>
      <w:r>
        <w:rPr>
          <w:rFonts w:hint="eastAsia" w:ascii="宋体" w:hAnsi="宋体" w:eastAsia="宋体"/>
          <w:sz w:val="24"/>
          <w:szCs w:val="24"/>
        </w:rPr>
        <w:t>分析结果为智能建造的技术布局提供了指引。在设计-审查协同方面，产业应推动参数化设计、模块化重构与智能审查的集成，构建一站式智能设计平台以消除环节壁垒；在施工—大模型融合方面，需建立建筑大模型、数字孪生系统与施工机器人间的标准数据接口，实现施工指令从生成到执行的衔接。针对装配式建筑与建筑增材制造等主题，应在保障技术自主研发的同时，探索跨技术融合场景，如增材制造构件在装配式现场的集成应用，以拓展技术边界。</w:t>
      </w:r>
    </w:p>
    <w:p w14:paraId="001DC136">
      <w:pPr>
        <w:spacing w:line="480" w:lineRule="auto"/>
        <w:ind w:firstLine="420"/>
        <w:rPr>
          <w:rFonts w:ascii="宋体" w:hAnsi="宋体" w:eastAsia="宋体" w:cs="宋体"/>
          <w:sz w:val="24"/>
          <w:szCs w:val="24"/>
        </w:rPr>
      </w:pPr>
      <w:r>
        <w:rPr>
          <w:rFonts w:hint="eastAsia" w:ascii="宋体" w:hAnsi="宋体" w:eastAsia="宋体"/>
          <w:sz w:val="24"/>
          <w:szCs w:val="24"/>
        </w:rPr>
        <w:t>综上所述，该层次聚类图通过量化技术主题间的语义距离，揭示了领域内“集群化</w:t>
      </w:r>
      <w:r>
        <w:rPr>
          <w:rFonts w:ascii="宋体" w:hAnsi="宋体" w:eastAsia="宋体"/>
          <w:sz w:val="24"/>
          <w:szCs w:val="24"/>
        </w:rPr>
        <w:t>-链条化”的技术体系特征。通过识别各主题的结构位置与协同潜力，研究为智能建造领域的技术创新方向与资源优化布局提供了依据。</w:t>
      </w:r>
    </w:p>
    <w:p w14:paraId="1089D657">
      <w:pPr>
        <w:pStyle w:val="3"/>
        <w:spacing w:line="480" w:lineRule="auto"/>
      </w:pPr>
      <w:bookmarkStart w:id="9" w:name="_Toc231713165"/>
      <w:r>
        <w:rPr>
          <w:rFonts w:hint="eastAsia"/>
        </w:rPr>
        <w:t>4</w:t>
      </w:r>
      <w:r>
        <w:t>.</w:t>
      </w:r>
      <w:r>
        <w:rPr>
          <w:rFonts w:hint="eastAsia"/>
        </w:rPr>
        <w:t>3</w:t>
      </w:r>
      <w:r>
        <w:t xml:space="preserve"> </w:t>
      </w:r>
      <w:r>
        <w:rPr>
          <w:rFonts w:hint="eastAsia"/>
        </w:rPr>
        <w:t>未来工程建造的场景展望</w:t>
      </w:r>
      <w:bookmarkEnd w:id="9"/>
    </w:p>
    <w:p w14:paraId="12F0710C">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面向</w:t>
      </w:r>
      <w:r>
        <w:rPr>
          <w:rFonts w:ascii="宋体" w:hAnsi="宋体" w:eastAsia="宋体" w:cs="宋体"/>
          <w:sz w:val="24"/>
          <w:szCs w:val="24"/>
        </w:rPr>
        <w:t>2040年的智能建造技术发展，需要在既有建筑与基础设施建设场景之外，对未来可能出现的工程需求进行展望。随着人类工程活动范围不断向更复杂环境拓展，工程建造的空间边界正在从传统城市与基础设施建设领域，延伸至自然条件更为严苛、工程组织更加复杂的特殊环境。</w:t>
      </w:r>
      <w:r>
        <w:rPr>
          <w:rFonts w:hint="eastAsia" w:ascii="宋体" w:hAnsi="宋体" w:eastAsia="宋体" w:cs="宋体"/>
          <w:sz w:val="24"/>
          <w:szCs w:val="24"/>
        </w:rPr>
        <w:t>在“三深一极”（深海、深地、深空、极地）极端环境下开展工程建造活动，面临着自然条件严苛、技术体系复杂、工程风险高度耦合等多重挑战，代表着当前人类工程技术能力的边界。深海建造需长期应对高静水压力、强腐蚀性海洋环境及低可视度作业条件，通常涉及远程遥控、深潜装备与自主水下作业系统的协同运行；深地工程则伴随高地应力、高温、高瓦斯等复杂地质环境，常对掘进技术、热管理系统及地层稳定控制提出极高要求；深空建造则处于微重力、强辐射与极端温差交替的外太空条件下，需依赖高度模块化、自主装配和材料抗极端性能等一体化技术体系；而极地环境则呈现超低温、风雪频繁与交通孤岛化特征，对物资保障、快速建造与结构耐寒性能构成系统性挑战。</w:t>
      </w:r>
    </w:p>
    <w:p w14:paraId="2D2D8600">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深海建造亟需构建高度智能化的水下建造体系。在环境感知与定位方面，因电磁波在水中传播受限，必须发展高精度多波束声呐、惯性导航与水声通信等集成技术，以实现自主定位与状态感知。在作业执行层面，需部署遥控潜水器</w:t>
      </w:r>
      <w:r>
        <w:rPr>
          <w:rFonts w:ascii="宋体" w:hAnsi="宋体" w:eastAsia="宋体" w:cs="宋体"/>
          <w:sz w:val="24"/>
          <w:szCs w:val="24"/>
        </w:rPr>
        <w:t>与自主水下机器人，支持复杂地形下的管道铺设、基础构建与结构检测等任务，具备路径规划、自主避障与多机协同能力。在材料与结构方面，需采用超高强度复合材料、耐压密封系统及具备局部自愈功能的智能涂层，以保证千米水深条件下的结构可靠性与服役寿命。</w:t>
      </w:r>
      <w:r>
        <w:rPr>
          <w:rFonts w:hint="eastAsia" w:ascii="宋体" w:hAnsi="宋体" w:eastAsia="宋体" w:cs="宋体"/>
          <w:sz w:val="24"/>
          <w:szCs w:val="24"/>
        </w:rPr>
        <w:t>同时，为应对突发故障与降低海底作业人力依赖，还需探索适用于低温、无氧、高压环境的水下增材制造（</w:t>
      </w:r>
      <w:r>
        <w:rPr>
          <w:rFonts w:ascii="宋体" w:hAnsi="宋体" w:eastAsia="宋体" w:cs="宋体"/>
          <w:sz w:val="24"/>
          <w:szCs w:val="24"/>
        </w:rPr>
        <w:t>3D打印）技术，实现关键部件的原位快速修复，推动深海建造向高自主、高适应性的智能</w:t>
      </w:r>
      <w:r>
        <w:rPr>
          <w:rFonts w:hint="eastAsia" w:ascii="宋体" w:hAnsi="宋体" w:eastAsia="宋体" w:cs="宋体"/>
          <w:sz w:val="24"/>
          <w:szCs w:val="24"/>
        </w:rPr>
        <w:t>建造</w:t>
      </w:r>
      <w:r>
        <w:rPr>
          <w:rFonts w:ascii="宋体" w:hAnsi="宋体" w:eastAsia="宋体" w:cs="宋体"/>
          <w:sz w:val="24"/>
          <w:szCs w:val="24"/>
        </w:rPr>
        <w:t>系统转型。</w:t>
      </w:r>
      <w:r>
        <w:rPr>
          <w:rFonts w:hint="eastAsia" w:ascii="宋体" w:hAnsi="宋体" w:eastAsia="宋体" w:cs="宋体"/>
          <w:sz w:val="24"/>
          <w:szCs w:val="24"/>
        </w:rPr>
        <w:t>在典型工程案例中，挪威</w:t>
      </w:r>
      <w:r>
        <w:rPr>
          <w:rFonts w:ascii="宋体" w:hAnsi="宋体" w:eastAsia="宋体" w:cs="宋体"/>
          <w:sz w:val="24"/>
          <w:szCs w:val="24"/>
        </w:rPr>
        <w:t>Troll A</w:t>
      </w:r>
      <w:r>
        <w:rPr>
          <w:rFonts w:hint="eastAsia" w:ascii="宋体" w:hAnsi="宋体" w:eastAsia="宋体" w:cs="宋体"/>
          <w:sz w:val="24"/>
          <w:szCs w:val="24"/>
        </w:rPr>
        <w:t>钻井平台采用混凝土重力基座结构，通过精确的流体动力学计算与质量分布优化，在</w:t>
      </w:r>
      <w:r>
        <w:rPr>
          <w:rFonts w:ascii="宋体" w:hAnsi="宋体" w:eastAsia="宋体" w:cs="宋体"/>
          <w:sz w:val="24"/>
          <w:szCs w:val="24"/>
        </w:rPr>
        <w:t>303</w:t>
      </w:r>
      <w:r>
        <w:rPr>
          <w:rFonts w:hint="eastAsia" w:ascii="宋体" w:hAnsi="宋体" w:eastAsia="宋体" w:cs="宋体"/>
          <w:sz w:val="24"/>
          <w:szCs w:val="24"/>
        </w:rPr>
        <w:t>米水深实现</w:t>
      </w:r>
      <w:r>
        <w:rPr>
          <w:rFonts w:ascii="宋体" w:hAnsi="宋体" w:eastAsia="宋体" w:cs="宋体"/>
          <w:sz w:val="24"/>
          <w:szCs w:val="24"/>
        </w:rPr>
        <w:t>472</w:t>
      </w:r>
      <w:r>
        <w:rPr>
          <w:rFonts w:hint="eastAsia" w:ascii="宋体" w:hAnsi="宋体" w:eastAsia="宋体" w:cs="宋体"/>
          <w:sz w:val="24"/>
          <w:szCs w:val="24"/>
        </w:rPr>
        <w:t>米超高层稳定承载；中国“深海一号”能源站二期工程突破</w:t>
      </w:r>
      <w:r>
        <w:rPr>
          <w:rFonts w:ascii="宋体" w:hAnsi="宋体" w:eastAsia="宋体" w:cs="宋体"/>
          <w:sz w:val="24"/>
          <w:szCs w:val="24"/>
        </w:rPr>
        <w:t>1500</w:t>
      </w:r>
      <w:r>
        <w:rPr>
          <w:rFonts w:hint="eastAsia" w:ascii="宋体" w:hAnsi="宋体" w:eastAsia="宋体" w:cs="宋体"/>
          <w:sz w:val="24"/>
          <w:szCs w:val="24"/>
        </w:rPr>
        <w:t>米水深作业瓶颈，通过智能监测系统与模块化建造技术，成功应对</w:t>
      </w:r>
      <w:r>
        <w:rPr>
          <w:rFonts w:ascii="宋体" w:hAnsi="宋体" w:eastAsia="宋体" w:cs="宋体"/>
          <w:sz w:val="24"/>
          <w:szCs w:val="24"/>
        </w:rPr>
        <w:t>138℃高温与69MPa</w:t>
      </w:r>
      <w:r>
        <w:rPr>
          <w:rFonts w:hint="eastAsia" w:ascii="宋体" w:hAnsi="宋体" w:eastAsia="宋体" w:cs="宋体"/>
          <w:sz w:val="24"/>
          <w:szCs w:val="24"/>
        </w:rPr>
        <w:t>高压的极端工况。</w:t>
      </w:r>
    </w:p>
    <w:p w14:paraId="467A7337">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深层隧道与资源开发对智能化建造技术提出系统性要求。在掘进作业方面，需采用集成实时地质预测雷达、姿态感知与自适应刀盘控制系统的智能盾构机与全断面隧道掘进机（TBM），以实现对复杂地层条件下掘进参数的自主调节与高效推进。在环境感知层面，通过部署分布式光纤传感与智能传感器阵列，可实现对围岩应力、高温变化及有害气体浓度的多参量实时监测与早期预警，提升地下作业的安全保障能力。同时，依托远程操控平台，能够实现多设备的联动控制与施工数据的集成调度，提升响应效率。为增强结构长期服役性能，还需集成智能涂层材料，构建具备状态自诊断与局部自修复功能的结构健康监测系统，确保在高压高热环境下的工程稳定性。在典型工程案例中，瑞士圣哥达基线隧道在2300米埋深施工中，通过智能掘进系统动态调整TBM参数，克服46℃高温与高压岩爆威胁；中国深地塔科1井采用12000米自动化钻机，结合耐220℃超高温工作液体系与智能井眼轨迹控制系统，实现万米深井的高效安全钻进。</w:t>
      </w:r>
    </w:p>
    <w:p w14:paraId="62A2E064">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深空建造要求建造体系具备高度模块化、自主化与环境适应能力。为满足空间站、月面基地等在轨或外星构筑需求，需采用轻量化、高集成度的模块化构件系统，实现结构的自动展开、精密对接与多任务协同装配。在建造执行方面，需要具备自适应抓取、柔性装配与冗余容错控制能力的智能空间建造机器人，以弥补远程控制受限条件下的实时操作能力。此外，资源本地化利用成为深空建造的关键方向，需推进原位资源利用技术体系，探索基于月壤等原生材料的3D打印与制材路径，从源头上降低对地面物资运输的依赖。在结构性能保障方面，应集成多层隔热结构、反射涂层与自调节热控模块，构建在强宇宙辐射与昼夜温差剧烈条件下具备长期稳定性的防护体系，支撑深空环境下的建造活动。美国Artemis计划采用模块化设计理念，将月球栖息舱分解为生活舱、能源舱等功能单元，通过商业航天合作模式实现快速迭代开发，而能源系统通过集成太阳能光伏与小型核裂变反应堆的方式提供。国际月球科研站项目则由我国主导，通过国际合作，构建“舱-车-网”一体化架构，采用自主建造机器人完成模块装配与设备部署，为后续载人驻留奠定基础。</w:t>
      </w:r>
    </w:p>
    <w:p w14:paraId="1D874D3F">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极地建造面临超低温、高风雪频率及交通保障薄弱等条件，对建造效率与结构性能提出了严苛要求。为实现零下40℃以下环境中的昼夜连续施工，需开发轻质高强、保温性能优异的模块化预制装配系统，具备快速拼装能力。在能源保障方面，集成地源热泵、太阳能与被动储热系统，通过智能控制算法协调运行，提升能源利用效率并实现结构内部温度的稳定维持。在施工组织层面，部署具备自主路径规划和多机协同能力的施工装备调度系统，可在极寒雪原环境中实现智能化作业调配与动态避险。与此同时，为保障结构运行安全与远程运维能力，构建低功耗长续航网络的全天候远程监测系统，实现极地建筑运行状态的实时感知、故障预警与智能决策支持。在典型工程案例中，加拿大北极高纬度研究站采用模块化预应力混凝土结构，通过CFD模拟优化的流线型屋顶设计减少积雪堆积；地基采用桩-板复合结构，将冻土融化深度控制在设计限值内；中国罗斯海新站创新应用纳米气凝胶保温层与三层真空玻璃，结合架空层设计（离地1.5m）有效隔离冻土热侵蚀，实现建筑在−60℃和12级强风环境下的稳定运行。</w:t>
      </w:r>
    </w:p>
    <w:p w14:paraId="6AAB3975">
      <w:pPr>
        <w:pStyle w:val="3"/>
        <w:spacing w:line="480" w:lineRule="auto"/>
      </w:pPr>
      <w:bookmarkStart w:id="10" w:name="_Toc231713166"/>
      <w:r>
        <w:rPr>
          <w:rFonts w:hint="eastAsia"/>
        </w:rPr>
        <w:t>4.4 技术清单与发展路线</w:t>
      </w:r>
      <w:bookmarkEnd w:id="10"/>
    </w:p>
    <w:p w14:paraId="45C839F6">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根据专利、文献趋势与内容分析，结合“三深一极”等超低温、超高温、超高压、低真空、强辐射和强腐蚀工况，以及少人化与无人化、精益建造、系统集成等工程需求，确定智能建造未来发展关键技术清单，见表4-17。</w:t>
      </w:r>
    </w:p>
    <w:p w14:paraId="2D6460E5">
      <w:pPr>
        <w:spacing w:line="480" w:lineRule="auto"/>
        <w:jc w:val="center"/>
        <w:rPr>
          <w:rFonts w:ascii="宋体" w:hAnsi="宋体" w:eastAsia="宋体" w:cs="宋体"/>
          <w:sz w:val="24"/>
          <w:szCs w:val="24"/>
        </w:rPr>
      </w:pPr>
      <w:r>
        <w:rPr>
          <w:rFonts w:hint="eastAsia" w:ascii="宋体" w:hAnsi="宋体" w:eastAsia="宋体" w:cs="宋体"/>
          <w:sz w:val="24"/>
          <w:szCs w:val="24"/>
        </w:rPr>
        <w:t>表4</w:t>
      </w:r>
      <w:r>
        <w:rPr>
          <w:rFonts w:ascii="宋体" w:hAnsi="宋体" w:eastAsia="宋体" w:cs="宋体"/>
          <w:sz w:val="24"/>
          <w:szCs w:val="24"/>
        </w:rPr>
        <w:t xml:space="preserve">-17 </w:t>
      </w:r>
      <w:r>
        <w:rPr>
          <w:rFonts w:hint="eastAsia" w:ascii="宋体" w:hAnsi="宋体" w:eastAsia="宋体" w:cs="宋体"/>
          <w:sz w:val="24"/>
          <w:szCs w:val="24"/>
        </w:rPr>
        <w:t>智能建造关键技术清单</w:t>
      </w:r>
    </w:p>
    <w:tbl>
      <w:tblPr>
        <w:tblStyle w:val="9"/>
        <w:tblW w:w="8222"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6379"/>
      </w:tblGrid>
      <w:tr w14:paraId="6758722A">
        <w:tc>
          <w:tcPr>
            <w:tcW w:w="1843" w:type="dxa"/>
            <w:tcBorders>
              <w:bottom w:val="single" w:color="7E7E7E" w:themeColor="text1" w:themeTint="80" w:sz="4" w:space="0"/>
              <w:insideH w:val="single" w:sz="4" w:space="0"/>
            </w:tcBorders>
          </w:tcPr>
          <w:p w14:paraId="7EE5F273">
            <w:pPr>
              <w:spacing w:line="360" w:lineRule="auto"/>
              <w:jc w:val="center"/>
              <w:rPr>
                <w:rFonts w:ascii="宋体" w:hAnsi="宋体" w:eastAsia="宋体" w:cs="宋体"/>
                <w:b/>
                <w:bCs/>
                <w:sz w:val="24"/>
                <w:szCs w:val="24"/>
              </w:rPr>
            </w:pPr>
            <w:r>
              <w:rPr>
                <w:rFonts w:hint="eastAsia" w:ascii="宋体" w:hAnsi="宋体" w:eastAsia="宋体" w:cs="宋体"/>
                <w:b/>
                <w:bCs/>
                <w:sz w:val="24"/>
                <w:szCs w:val="24"/>
              </w:rPr>
              <w:t>技术内容</w:t>
            </w:r>
          </w:p>
        </w:tc>
        <w:tc>
          <w:tcPr>
            <w:tcW w:w="6379" w:type="dxa"/>
            <w:tcBorders>
              <w:bottom w:val="single" w:color="7E7E7E" w:themeColor="text1" w:themeTint="80" w:sz="4" w:space="0"/>
              <w:insideH w:val="single" w:sz="4" w:space="0"/>
            </w:tcBorders>
          </w:tcPr>
          <w:p w14:paraId="56932DFF">
            <w:pPr>
              <w:spacing w:line="360" w:lineRule="auto"/>
              <w:jc w:val="center"/>
              <w:rPr>
                <w:rFonts w:ascii="宋体" w:hAnsi="宋体" w:eastAsia="宋体" w:cs="宋体"/>
                <w:b/>
                <w:bCs/>
                <w:sz w:val="24"/>
                <w:szCs w:val="24"/>
              </w:rPr>
            </w:pPr>
            <w:r>
              <w:rPr>
                <w:rFonts w:hint="eastAsia" w:ascii="宋体" w:hAnsi="宋体" w:eastAsia="宋体" w:cs="宋体"/>
                <w:b/>
                <w:bCs/>
                <w:sz w:val="24"/>
                <w:szCs w:val="24"/>
              </w:rPr>
              <w:t>解释说明</w:t>
            </w:r>
          </w:p>
        </w:tc>
      </w:tr>
      <w:tr w14:paraId="1370F282">
        <w:tc>
          <w:tcPr>
            <w:tcW w:w="1843" w:type="dxa"/>
            <w:tcBorders>
              <w:top w:val="single" w:color="7E7E7E" w:themeColor="text1" w:themeTint="80" w:sz="4" w:space="0"/>
              <w:bottom w:val="single" w:color="7E7E7E" w:themeColor="text1" w:themeTint="80" w:sz="4" w:space="0"/>
            </w:tcBorders>
          </w:tcPr>
          <w:p w14:paraId="4720AFFE">
            <w:pPr>
              <w:spacing w:line="360" w:lineRule="auto"/>
              <w:rPr>
                <w:rFonts w:ascii="宋体" w:hAnsi="宋体" w:eastAsia="宋体" w:cs="宋体"/>
                <w:b w:val="0"/>
                <w:bCs w:val="0"/>
                <w:color w:val="000000" w:themeColor="text1"/>
                <w:szCs w:val="21"/>
                <w14:textFill>
                  <w14:solidFill>
                    <w14:schemeClr w14:val="tx1"/>
                  </w14:solidFill>
                </w14:textFill>
              </w:rPr>
            </w:pPr>
            <w:r>
              <w:rPr>
                <w:rFonts w:hint="eastAsia" w:ascii="宋体" w:hAnsi="宋体" w:eastAsia="宋体" w:cs="Arial"/>
                <w:b/>
                <w:bCs/>
                <w:color w:val="000000" w:themeColor="text1"/>
                <w:kern w:val="24"/>
                <w:szCs w:val="21"/>
                <w14:textFill>
                  <w14:solidFill>
                    <w14:schemeClr w14:val="tx1"/>
                  </w14:solidFill>
                </w14:textFill>
              </w:rPr>
              <w:t>多专业协同平台技术</w:t>
            </w:r>
          </w:p>
        </w:tc>
        <w:tc>
          <w:tcPr>
            <w:tcW w:w="6379" w:type="dxa"/>
            <w:tcBorders>
              <w:top w:val="single" w:color="7E7E7E" w:themeColor="text1" w:themeTint="80" w:sz="4" w:space="0"/>
              <w:bottom w:val="single" w:color="7E7E7E" w:themeColor="text1" w:themeTint="80" w:sz="4" w:space="0"/>
            </w:tcBorders>
          </w:tcPr>
          <w:p w14:paraId="4C0C6AFB">
            <w:pPr>
              <w:spacing w:line="360" w:lineRule="auto"/>
              <w:rPr>
                <w:rFonts w:ascii="宋体" w:hAnsi="宋体" w:eastAsia="宋体" w:cs="宋体"/>
                <w:color w:val="000000" w:themeColor="text1"/>
                <w:szCs w:val="21"/>
                <w14:textFill>
                  <w14:solidFill>
                    <w14:schemeClr w14:val="tx1"/>
                  </w14:solidFill>
                </w14:textFill>
              </w:rPr>
            </w:pPr>
            <w:r>
              <w:rPr>
                <w:rFonts w:hint="eastAsia" w:ascii="宋体" w:hAnsi="宋体" w:eastAsia="宋体" w:cs="Arial"/>
                <w:color w:val="000000" w:themeColor="text1"/>
                <w:kern w:val="24"/>
                <w:szCs w:val="21"/>
                <w14:textFill>
                  <w14:solidFill>
                    <w14:schemeClr w14:val="tx1"/>
                  </w14:solidFill>
                </w14:textFill>
              </w:rPr>
              <w:t>通过BIM模型，集成结构、暖通、电气、给排水等各专业设计数据，构建跨专业协同平台，实现各专业设计信息实时联动与同步更新</w:t>
            </w:r>
          </w:p>
        </w:tc>
      </w:tr>
      <w:tr w14:paraId="62F1873A">
        <w:tc>
          <w:tcPr>
            <w:tcW w:w="1843" w:type="dxa"/>
          </w:tcPr>
          <w:p w14:paraId="6F14181A">
            <w:pPr>
              <w:spacing w:line="360" w:lineRule="auto"/>
              <w:rPr>
                <w:rFonts w:ascii="宋体" w:hAnsi="宋体" w:eastAsia="宋体" w:cs="宋体"/>
                <w:b w:val="0"/>
                <w:bCs w:val="0"/>
                <w:szCs w:val="21"/>
              </w:rPr>
            </w:pPr>
            <w:r>
              <w:rPr>
                <w:rFonts w:hint="eastAsia" w:ascii="宋体" w:hAnsi="宋体" w:eastAsia="宋体" w:cs="Arial"/>
                <w:b/>
                <w:bCs/>
                <w:color w:val="000000" w:themeColor="dark1"/>
                <w:kern w:val="24"/>
                <w:szCs w:val="21"/>
                <w14:textFill>
                  <w14:solidFill>
                    <w14:schemeClr w14:val="dk1"/>
                  </w14:solidFill>
                </w14:textFill>
              </w:rPr>
              <w:t>参数化与生成式设计技术</w:t>
            </w:r>
          </w:p>
        </w:tc>
        <w:tc>
          <w:tcPr>
            <w:tcW w:w="6379" w:type="dxa"/>
          </w:tcPr>
          <w:p w14:paraId="70ED8418">
            <w:pPr>
              <w:spacing w:line="360" w:lineRule="auto"/>
              <w:rPr>
                <w:rFonts w:ascii="宋体" w:hAnsi="宋体" w:eastAsia="宋体" w:cs="宋体"/>
                <w:szCs w:val="21"/>
              </w:rPr>
            </w:pPr>
            <w:r>
              <w:rPr>
                <w:rFonts w:hint="eastAsia" w:ascii="宋体" w:hAnsi="宋体" w:eastAsia="宋体" w:cs="Arial"/>
                <w:color w:val="000000" w:themeColor="dark1"/>
                <w:kern w:val="24"/>
                <w:szCs w:val="21"/>
                <w14:textFill>
                  <w14:solidFill>
                    <w14:schemeClr w14:val="dk1"/>
                  </w14:solidFill>
                </w14:textFill>
              </w:rPr>
              <w:t>基于设计规则和算法逻辑进行参数化建模，通过调整参数可自动生成多种设计方案，进一步通过AI自动迭代生成方案</w:t>
            </w:r>
          </w:p>
        </w:tc>
      </w:tr>
      <w:tr w14:paraId="251FF6B1">
        <w:tc>
          <w:tcPr>
            <w:tcW w:w="1843" w:type="dxa"/>
            <w:tcBorders>
              <w:top w:val="single" w:color="7E7E7E" w:themeColor="text1" w:themeTint="80" w:sz="4" w:space="0"/>
              <w:bottom w:val="single" w:color="7E7E7E" w:themeColor="text1" w:themeTint="80" w:sz="4" w:space="0"/>
            </w:tcBorders>
          </w:tcPr>
          <w:p w14:paraId="66DD954F">
            <w:pPr>
              <w:spacing w:line="360" w:lineRule="auto"/>
              <w:rPr>
                <w:rFonts w:ascii="宋体" w:hAnsi="宋体" w:eastAsia="宋体" w:cs="宋体"/>
                <w:b w:val="0"/>
                <w:bCs w:val="0"/>
                <w:szCs w:val="21"/>
              </w:rPr>
            </w:pPr>
            <w:r>
              <w:rPr>
                <w:rFonts w:hint="eastAsia" w:ascii="宋体" w:hAnsi="宋体" w:eastAsia="宋体" w:cs="Arial"/>
                <w:b/>
                <w:bCs/>
                <w:color w:val="000000" w:themeColor="dark1"/>
                <w:kern w:val="24"/>
                <w:szCs w:val="21"/>
                <w14:textFill>
                  <w14:solidFill>
                    <w14:schemeClr w14:val="dk1"/>
                  </w14:solidFill>
                </w14:textFill>
              </w:rPr>
              <w:t>多场耦合工程分析技术</w:t>
            </w:r>
          </w:p>
        </w:tc>
        <w:tc>
          <w:tcPr>
            <w:tcW w:w="6379" w:type="dxa"/>
            <w:tcBorders>
              <w:top w:val="single" w:color="7E7E7E" w:themeColor="text1" w:themeTint="80" w:sz="4" w:space="0"/>
              <w:bottom w:val="single" w:color="7E7E7E" w:themeColor="text1" w:themeTint="80" w:sz="4" w:space="0"/>
            </w:tcBorders>
          </w:tcPr>
          <w:p w14:paraId="5DB5DE59">
            <w:pPr>
              <w:spacing w:line="360" w:lineRule="auto"/>
              <w:rPr>
                <w:rFonts w:ascii="宋体" w:hAnsi="宋体" w:eastAsia="宋体" w:cs="宋体"/>
                <w:szCs w:val="21"/>
              </w:rPr>
            </w:pPr>
            <w:r>
              <w:rPr>
                <w:rFonts w:hint="eastAsia" w:ascii="宋体" w:hAnsi="宋体" w:eastAsia="宋体" w:cs="Arial"/>
                <w:color w:val="000000" w:themeColor="dark1"/>
                <w:kern w:val="24"/>
                <w:szCs w:val="21"/>
                <w14:textFill>
                  <w14:solidFill>
                    <w14:schemeClr w14:val="dk1"/>
                  </w14:solidFill>
                </w14:textFill>
              </w:rPr>
              <w:t>融合热力、结构、水文、声学等多种物理场仿真，对复杂工程在建设或运营中的多场相互影响关系进行评估，辅助优化设计</w:t>
            </w:r>
          </w:p>
        </w:tc>
      </w:tr>
      <w:tr w14:paraId="1CC2C276">
        <w:tc>
          <w:tcPr>
            <w:tcW w:w="1843" w:type="dxa"/>
          </w:tcPr>
          <w:p w14:paraId="5647AF87">
            <w:pPr>
              <w:spacing w:line="360" w:lineRule="auto"/>
              <w:rPr>
                <w:rFonts w:ascii="宋体" w:hAnsi="宋体" w:eastAsia="宋体" w:cs="宋体"/>
                <w:b w:val="0"/>
                <w:bCs w:val="0"/>
                <w:szCs w:val="21"/>
              </w:rPr>
            </w:pPr>
            <w:r>
              <w:rPr>
                <w:rFonts w:hint="eastAsia" w:ascii="宋体" w:hAnsi="宋体" w:eastAsia="宋体" w:cs="Arial"/>
                <w:b/>
                <w:bCs/>
                <w:color w:val="000000" w:themeColor="dark1"/>
                <w:kern w:val="24"/>
                <w:szCs w:val="21"/>
                <w14:textFill>
                  <w14:solidFill>
                    <w14:schemeClr w14:val="dk1"/>
                  </w14:solidFill>
                </w14:textFill>
              </w:rPr>
              <w:t>模块化与可重构性设计技术</w:t>
            </w:r>
          </w:p>
        </w:tc>
        <w:tc>
          <w:tcPr>
            <w:tcW w:w="6379" w:type="dxa"/>
          </w:tcPr>
          <w:p w14:paraId="1725B5F9">
            <w:pPr>
              <w:spacing w:line="360" w:lineRule="auto"/>
              <w:rPr>
                <w:rFonts w:ascii="宋体" w:hAnsi="宋体" w:eastAsia="宋体" w:cs="宋体"/>
                <w:szCs w:val="21"/>
              </w:rPr>
            </w:pPr>
            <w:r>
              <w:rPr>
                <w:rFonts w:hint="eastAsia" w:ascii="宋体" w:hAnsi="宋体" w:eastAsia="宋体" w:cs="Arial"/>
                <w:color w:val="000000" w:themeColor="dark1"/>
                <w:kern w:val="24"/>
                <w:szCs w:val="21"/>
                <w14:textFill>
                  <w14:solidFill>
                    <w14:schemeClr w14:val="dk1"/>
                  </w14:solidFill>
                </w14:textFill>
              </w:rPr>
              <w:t>将</w:t>
            </w:r>
            <w:r>
              <w:rPr>
                <w:rFonts w:hint="eastAsia" w:ascii="宋体" w:hAnsi="宋体" w:eastAsia="宋体" w:cs="Arial"/>
                <w:color w:val="000000" w:themeColor="text1"/>
                <w:kern w:val="24"/>
                <w:szCs w:val="21"/>
                <w14:textFill>
                  <w14:solidFill>
                    <w14:schemeClr w14:val="tx1"/>
                  </w14:solidFill>
                </w14:textFill>
              </w:rPr>
              <w:t>建筑拆解为标准化模块，通过参数调整实现模块重组，</w:t>
            </w:r>
            <w:r>
              <w:rPr>
                <w:rFonts w:hint="eastAsia" w:ascii="宋体" w:hAnsi="宋体" w:eastAsia="宋体" w:cs="Arial"/>
                <w:color w:val="000000" w:themeColor="dark1"/>
                <w:kern w:val="24"/>
                <w:szCs w:val="21"/>
                <w14:textFill>
                  <w14:solidFill>
                    <w14:schemeClr w14:val="dk1"/>
                  </w14:solidFill>
                </w14:textFill>
              </w:rPr>
              <w:t>满足多样化需求，同时提升预制率与施工效率</w:t>
            </w:r>
          </w:p>
        </w:tc>
      </w:tr>
      <w:tr w14:paraId="27FC7594">
        <w:tc>
          <w:tcPr>
            <w:tcW w:w="1843" w:type="dxa"/>
            <w:tcBorders>
              <w:top w:val="single" w:color="7E7E7E" w:themeColor="text1" w:themeTint="80" w:sz="4" w:space="0"/>
              <w:bottom w:val="single" w:color="7E7E7E" w:themeColor="text1" w:themeTint="80" w:sz="4" w:space="0"/>
            </w:tcBorders>
          </w:tcPr>
          <w:p w14:paraId="76AAFAC3">
            <w:pPr>
              <w:spacing w:line="360" w:lineRule="auto"/>
              <w:rPr>
                <w:rFonts w:ascii="宋体" w:hAnsi="宋体" w:eastAsia="宋体" w:cs="宋体"/>
                <w:b w:val="0"/>
                <w:bCs w:val="0"/>
                <w:szCs w:val="21"/>
              </w:rPr>
            </w:pPr>
            <w:r>
              <w:rPr>
                <w:rFonts w:hint="eastAsia" w:ascii="宋体" w:hAnsi="宋体" w:eastAsia="宋体" w:cs="Arial"/>
                <w:b/>
                <w:bCs/>
                <w:color w:val="000000" w:themeColor="dark1"/>
                <w:kern w:val="24"/>
                <w:szCs w:val="21"/>
                <w14:textFill>
                  <w14:solidFill>
                    <w14:schemeClr w14:val="dk1"/>
                  </w14:solidFill>
                </w14:textFill>
              </w:rPr>
              <w:t>智能规范审查技术</w:t>
            </w:r>
          </w:p>
        </w:tc>
        <w:tc>
          <w:tcPr>
            <w:tcW w:w="6379" w:type="dxa"/>
            <w:tcBorders>
              <w:top w:val="single" w:color="7E7E7E" w:themeColor="text1" w:themeTint="80" w:sz="4" w:space="0"/>
              <w:bottom w:val="single" w:color="7E7E7E" w:themeColor="text1" w:themeTint="80" w:sz="4" w:space="0"/>
            </w:tcBorders>
          </w:tcPr>
          <w:p w14:paraId="1862F923">
            <w:pPr>
              <w:spacing w:line="360" w:lineRule="auto"/>
              <w:rPr>
                <w:rFonts w:ascii="宋体" w:hAnsi="宋体" w:eastAsia="宋体" w:cs="宋体"/>
                <w:szCs w:val="21"/>
              </w:rPr>
            </w:pPr>
            <w:r>
              <w:rPr>
                <w:rFonts w:hint="eastAsia" w:ascii="宋体" w:hAnsi="宋体" w:eastAsia="宋体" w:cs="Arial"/>
                <w:color w:val="000000" w:themeColor="dark1"/>
                <w:kern w:val="24"/>
                <w:szCs w:val="21"/>
                <w14:textFill>
                  <w14:solidFill>
                    <w14:schemeClr w14:val="dk1"/>
                  </w14:solidFill>
                </w14:textFill>
              </w:rPr>
              <w:t>通过构建建筑规范知识图谱和自动语义识别模型，实现对设计图纸的实时智能审核，识别违规项、提醒遗漏项、提供修改建议，替代人工逐项审查</w:t>
            </w:r>
          </w:p>
        </w:tc>
      </w:tr>
      <w:tr w14:paraId="2158AE7E">
        <w:tc>
          <w:tcPr>
            <w:tcW w:w="1843" w:type="dxa"/>
          </w:tcPr>
          <w:p w14:paraId="1B377BA5">
            <w:pPr>
              <w:spacing w:line="360" w:lineRule="auto"/>
              <w:rPr>
                <w:rFonts w:ascii="宋体" w:hAnsi="宋体" w:eastAsia="宋体" w:cs="宋体"/>
                <w:b w:val="0"/>
                <w:bCs w:val="0"/>
                <w:szCs w:val="21"/>
              </w:rPr>
            </w:pPr>
            <w:r>
              <w:rPr>
                <w:rFonts w:hint="eastAsia" w:ascii="宋体" w:hAnsi="宋体" w:eastAsia="宋体" w:cs="Arial"/>
                <w:b/>
                <w:bCs/>
                <w:color w:val="000000" w:themeColor="dark1"/>
                <w:kern w:val="24"/>
                <w:szCs w:val="21"/>
                <w14:textFill>
                  <w14:solidFill>
                    <w14:schemeClr w14:val="dk1"/>
                  </w14:solidFill>
                </w14:textFill>
              </w:rPr>
              <w:t>规划设计辅助大模型</w:t>
            </w:r>
          </w:p>
        </w:tc>
        <w:tc>
          <w:tcPr>
            <w:tcW w:w="6379" w:type="dxa"/>
          </w:tcPr>
          <w:p w14:paraId="3A8F2A5B">
            <w:pPr>
              <w:spacing w:line="360" w:lineRule="auto"/>
              <w:rPr>
                <w:rFonts w:ascii="宋体" w:hAnsi="宋体" w:eastAsia="宋体" w:cs="宋体"/>
                <w:szCs w:val="21"/>
              </w:rPr>
            </w:pPr>
            <w:r>
              <w:rPr>
                <w:rFonts w:hint="eastAsia" w:ascii="宋体" w:hAnsi="宋体" w:eastAsia="宋体" w:cs="Arial"/>
                <w:color w:val="000000" w:themeColor="dark1"/>
                <w:kern w:val="24"/>
                <w:szCs w:val="21"/>
                <w14:textFill>
                  <w14:solidFill>
                    <w14:schemeClr w14:val="dk1"/>
                  </w14:solidFill>
                </w14:textFill>
              </w:rPr>
              <w:t>基于大规模规划设计数据训练的AI模型，具备“条件输入+方案生成”能力，可辅助生成初步平面布置、容积率计算等规划成果</w:t>
            </w:r>
          </w:p>
        </w:tc>
      </w:tr>
      <w:tr w14:paraId="1F5609B0">
        <w:tc>
          <w:tcPr>
            <w:tcW w:w="1843" w:type="dxa"/>
            <w:tcBorders>
              <w:top w:val="single" w:color="7E7E7E" w:themeColor="text1" w:themeTint="80" w:sz="4" w:space="0"/>
              <w:bottom w:val="single" w:color="7E7E7E" w:themeColor="text1" w:themeTint="80" w:sz="4" w:space="0"/>
            </w:tcBorders>
          </w:tcPr>
          <w:p w14:paraId="622ACB8C">
            <w:pPr>
              <w:spacing w:line="360" w:lineRule="auto"/>
              <w:rPr>
                <w:rFonts w:ascii="宋体" w:hAnsi="宋体" w:eastAsia="宋体" w:cs="宋体"/>
                <w:b w:val="0"/>
                <w:bCs w:val="0"/>
                <w:szCs w:val="21"/>
              </w:rPr>
            </w:pPr>
            <w:r>
              <w:rPr>
                <w:rFonts w:hint="eastAsia" w:ascii="宋体" w:hAnsi="宋体" w:eastAsia="宋体" w:cs="Arial"/>
                <w:b/>
                <w:bCs/>
                <w:color w:val="000000" w:themeColor="dark1"/>
                <w:kern w:val="24"/>
                <w:szCs w:val="21"/>
                <w14:textFill>
                  <w14:solidFill>
                    <w14:schemeClr w14:val="dk1"/>
                  </w14:solidFill>
                </w14:textFill>
              </w:rPr>
              <w:t>设计数据确权技术</w:t>
            </w:r>
          </w:p>
        </w:tc>
        <w:tc>
          <w:tcPr>
            <w:tcW w:w="6379" w:type="dxa"/>
            <w:tcBorders>
              <w:top w:val="single" w:color="7E7E7E" w:themeColor="text1" w:themeTint="80" w:sz="4" w:space="0"/>
              <w:bottom w:val="single" w:color="7E7E7E" w:themeColor="text1" w:themeTint="80" w:sz="4" w:space="0"/>
            </w:tcBorders>
          </w:tcPr>
          <w:p w14:paraId="1ECFA768">
            <w:pPr>
              <w:spacing w:line="360" w:lineRule="auto"/>
              <w:rPr>
                <w:rFonts w:ascii="宋体" w:hAnsi="宋体" w:eastAsia="宋体" w:cs="宋体"/>
                <w:szCs w:val="21"/>
              </w:rPr>
            </w:pPr>
            <w:r>
              <w:rPr>
                <w:rFonts w:hint="eastAsia" w:ascii="宋体" w:hAnsi="宋体" w:eastAsia="宋体" w:cs="Arial"/>
                <w:color w:val="000000" w:themeColor="dark1"/>
                <w:kern w:val="24"/>
                <w:szCs w:val="21"/>
                <w14:textFill>
                  <w14:solidFill>
                    <w14:schemeClr w14:val="dk1"/>
                  </w14:solidFill>
                </w14:textFill>
              </w:rPr>
              <w:t>对各类设计数据（如BIM模型、设计参数、工程图纸等）进行来源标记、权属登记与版本控制，常结合区块链、数字签章、智能合约等技术手段，确保数据的可信性、可追溯性，支撑多方协同与数据资产化</w:t>
            </w:r>
          </w:p>
        </w:tc>
      </w:tr>
      <w:tr w14:paraId="33562AE2">
        <w:tc>
          <w:tcPr>
            <w:tcW w:w="1843" w:type="dxa"/>
          </w:tcPr>
          <w:p w14:paraId="42BE74A9">
            <w:pPr>
              <w:spacing w:line="360" w:lineRule="auto"/>
              <w:rPr>
                <w:rFonts w:ascii="宋体" w:hAnsi="宋体" w:eastAsia="宋体" w:cs="宋体"/>
                <w:b w:val="0"/>
                <w:bCs w:val="0"/>
                <w:szCs w:val="21"/>
              </w:rPr>
            </w:pPr>
            <w:r>
              <w:rPr>
                <w:rFonts w:hint="eastAsia" w:ascii="宋体" w:hAnsi="宋体" w:eastAsia="宋体" w:cs="Arial"/>
                <w:b/>
                <w:bCs/>
                <w:color w:val="000000" w:themeColor="dark1"/>
                <w:kern w:val="24"/>
                <w:szCs w:val="21"/>
                <w14:textFill>
                  <w14:solidFill>
                    <w14:schemeClr w14:val="dk1"/>
                  </w14:solidFill>
                </w14:textFill>
              </w:rPr>
              <w:t>实时数据驱动的设计优化技术</w:t>
            </w:r>
          </w:p>
        </w:tc>
        <w:tc>
          <w:tcPr>
            <w:tcW w:w="6379" w:type="dxa"/>
          </w:tcPr>
          <w:p w14:paraId="1F8E5B6D">
            <w:pPr>
              <w:spacing w:line="360" w:lineRule="auto"/>
              <w:rPr>
                <w:rFonts w:ascii="宋体" w:hAnsi="宋体" w:eastAsia="宋体" w:cs="宋体"/>
                <w:szCs w:val="21"/>
              </w:rPr>
            </w:pPr>
            <w:r>
              <w:rPr>
                <w:rFonts w:hint="eastAsia" w:ascii="宋体" w:hAnsi="宋体" w:eastAsia="宋体" w:cs="Arial"/>
                <w:color w:val="000000" w:themeColor="dark1"/>
                <w:kern w:val="24"/>
                <w:szCs w:val="21"/>
                <w14:textFill>
                  <w14:solidFill>
                    <w14:schemeClr w14:val="dk1"/>
                  </w14:solidFill>
                </w14:textFill>
              </w:rPr>
              <w:t>将现场数据（如沉降、荷载）反馈到设计系统中，驱动结构参数或模型自适应调整，实现“边作业边设计优化”</w:t>
            </w:r>
          </w:p>
        </w:tc>
      </w:tr>
      <w:tr w14:paraId="11262EDE">
        <w:tc>
          <w:tcPr>
            <w:tcW w:w="1843" w:type="dxa"/>
            <w:tcBorders>
              <w:top w:val="single" w:color="7E7E7E" w:themeColor="text1" w:themeTint="80" w:sz="4" w:space="0"/>
              <w:bottom w:val="single" w:color="7E7E7E" w:themeColor="text1" w:themeTint="80" w:sz="4" w:space="0"/>
            </w:tcBorders>
          </w:tcPr>
          <w:p w14:paraId="0BB7E21E">
            <w:pPr>
              <w:spacing w:line="360" w:lineRule="auto"/>
              <w:rPr>
                <w:rFonts w:ascii="宋体" w:hAnsi="宋体" w:eastAsia="宋体" w:cs="宋体"/>
                <w:b w:val="0"/>
                <w:bCs w:val="0"/>
                <w:szCs w:val="21"/>
              </w:rPr>
            </w:pPr>
            <w:r>
              <w:rPr>
                <w:rFonts w:hint="eastAsia" w:ascii="宋体" w:hAnsi="宋体" w:eastAsia="宋体" w:cs="Arial"/>
                <w:b/>
                <w:bCs/>
                <w:color w:val="000000" w:themeColor="dark1"/>
                <w:kern w:val="24"/>
                <w:szCs w:val="21"/>
                <w14:textFill>
                  <w14:solidFill>
                    <w14:schemeClr w14:val="dk1"/>
                  </w14:solidFill>
                </w14:textFill>
              </w:rPr>
              <w:t>虚实融合引导施工技术</w:t>
            </w:r>
          </w:p>
        </w:tc>
        <w:tc>
          <w:tcPr>
            <w:tcW w:w="6379" w:type="dxa"/>
            <w:tcBorders>
              <w:top w:val="single" w:color="7E7E7E" w:themeColor="text1" w:themeTint="80" w:sz="4" w:space="0"/>
              <w:bottom w:val="single" w:color="7E7E7E" w:themeColor="text1" w:themeTint="80" w:sz="4" w:space="0"/>
            </w:tcBorders>
          </w:tcPr>
          <w:p w14:paraId="286A4D5A">
            <w:pPr>
              <w:spacing w:line="360" w:lineRule="auto"/>
              <w:rPr>
                <w:rFonts w:ascii="宋体" w:hAnsi="宋体" w:eastAsia="宋体" w:cs="宋体"/>
                <w:szCs w:val="21"/>
              </w:rPr>
            </w:pPr>
            <w:r>
              <w:rPr>
                <w:rFonts w:hint="eastAsia" w:ascii="宋体" w:hAnsi="宋体" w:eastAsia="宋体" w:cs="Arial"/>
                <w:color w:val="000000" w:themeColor="dark1"/>
                <w:kern w:val="24"/>
                <w:szCs w:val="21"/>
                <w14:textFill>
                  <w14:solidFill>
                    <w14:schemeClr w14:val="dk1"/>
                  </w14:solidFill>
                </w14:textFill>
              </w:rPr>
              <w:t>通过构建虚拟施工场景，实现施工全过程的虚拟与实际融合，引导施工操作</w:t>
            </w:r>
          </w:p>
        </w:tc>
      </w:tr>
      <w:tr w14:paraId="760238DE">
        <w:tc>
          <w:tcPr>
            <w:tcW w:w="1843" w:type="dxa"/>
          </w:tcPr>
          <w:p w14:paraId="00E0C4D5">
            <w:pPr>
              <w:spacing w:line="360" w:lineRule="auto"/>
              <w:rPr>
                <w:rFonts w:ascii="宋体" w:hAnsi="宋体" w:eastAsia="宋体" w:cs="宋体"/>
                <w:b w:val="0"/>
                <w:bCs w:val="0"/>
                <w:szCs w:val="21"/>
              </w:rPr>
            </w:pPr>
            <w:r>
              <w:rPr>
                <w:rFonts w:hint="eastAsia" w:ascii="宋体" w:hAnsi="宋体" w:eastAsia="宋体" w:cs="Arial"/>
                <w:b/>
                <w:bCs/>
                <w:color w:val="000000" w:themeColor="dark1"/>
                <w:kern w:val="24"/>
                <w:szCs w:val="21"/>
                <w14:textFill>
                  <w14:solidFill>
                    <w14:schemeClr w14:val="dk1"/>
                  </w14:solidFill>
                </w14:textFill>
              </w:rPr>
              <w:t>施工全过程数字孪生技术</w:t>
            </w:r>
          </w:p>
        </w:tc>
        <w:tc>
          <w:tcPr>
            <w:tcW w:w="6379" w:type="dxa"/>
          </w:tcPr>
          <w:p w14:paraId="49EBCC1C">
            <w:pPr>
              <w:spacing w:line="360" w:lineRule="auto"/>
              <w:rPr>
                <w:rFonts w:ascii="宋体" w:hAnsi="宋体" w:eastAsia="宋体" w:cs="宋体"/>
                <w:szCs w:val="21"/>
              </w:rPr>
            </w:pPr>
            <w:r>
              <w:rPr>
                <w:rFonts w:hint="eastAsia" w:ascii="宋体" w:hAnsi="宋体" w:eastAsia="宋体" w:cs="Arial"/>
                <w:color w:val="000000" w:themeColor="dark1"/>
                <w:kern w:val="24"/>
                <w:szCs w:val="21"/>
                <w14:textFill>
                  <w14:solidFill>
                    <w14:schemeClr w14:val="dk1"/>
                  </w14:solidFill>
                </w14:textFill>
              </w:rPr>
              <w:t>基于BIM模型和现场传感器，实时同步施工现场状态，支持施工方案优化与动态监控</w:t>
            </w:r>
          </w:p>
        </w:tc>
      </w:tr>
      <w:tr w14:paraId="401B228E">
        <w:tc>
          <w:tcPr>
            <w:tcW w:w="1843" w:type="dxa"/>
            <w:tcBorders>
              <w:top w:val="single" w:color="7E7E7E" w:themeColor="text1" w:themeTint="80" w:sz="4" w:space="0"/>
              <w:bottom w:val="single" w:color="7E7E7E" w:themeColor="text1" w:themeTint="80" w:sz="4" w:space="0"/>
            </w:tcBorders>
            <w:vAlign w:val="center"/>
          </w:tcPr>
          <w:p w14:paraId="4E4C9B20">
            <w:pPr>
              <w:spacing w:line="360" w:lineRule="auto"/>
              <w:rPr>
                <w:rFonts w:ascii="宋体" w:hAnsi="宋体" w:eastAsia="宋体" w:cs="Arial"/>
                <w:b w:val="0"/>
                <w:bCs w:val="0"/>
                <w:color w:val="000000" w:themeColor="dark1"/>
                <w:kern w:val="24"/>
                <w:szCs w:val="21"/>
                <w14:textFill>
                  <w14:solidFill>
                    <w14:schemeClr w14:val="dk1"/>
                  </w14:solidFill>
                </w14:textFill>
              </w:rPr>
            </w:pPr>
            <w:r>
              <w:rPr>
                <w:rFonts w:hint="eastAsia" w:ascii="宋体" w:hAnsi="宋体" w:eastAsia="宋体" w:cs="Arial"/>
                <w:b/>
                <w:bCs/>
                <w:color w:val="000000" w:themeColor="dark1"/>
                <w:kern w:val="24"/>
                <w:szCs w:val="21"/>
                <w14:textFill>
                  <w14:solidFill>
                    <w14:schemeClr w14:val="dk1"/>
                  </w14:solidFill>
                </w14:textFill>
              </w:rPr>
              <w:t>多机/机器人群协同施工技术</w:t>
            </w:r>
          </w:p>
        </w:tc>
        <w:tc>
          <w:tcPr>
            <w:tcW w:w="6379" w:type="dxa"/>
            <w:tcBorders>
              <w:top w:val="single" w:color="7E7E7E" w:themeColor="text1" w:themeTint="80" w:sz="4" w:space="0"/>
              <w:bottom w:val="single" w:color="7E7E7E" w:themeColor="text1" w:themeTint="80" w:sz="4" w:space="0"/>
            </w:tcBorders>
            <w:vAlign w:val="center"/>
          </w:tcPr>
          <w:p w14:paraId="6BE80BD7">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通过算法模型实现多台工程设备或机器人间的路径规划、任务分配，提升复杂作业场景下的机械化协同效率</w:t>
            </w:r>
          </w:p>
        </w:tc>
      </w:tr>
      <w:tr w14:paraId="6F0213E8">
        <w:tc>
          <w:tcPr>
            <w:tcW w:w="1843" w:type="dxa"/>
            <w:vAlign w:val="center"/>
          </w:tcPr>
          <w:p w14:paraId="6C096758">
            <w:pPr>
              <w:spacing w:line="360" w:lineRule="auto"/>
              <w:rPr>
                <w:rFonts w:ascii="宋体" w:hAnsi="宋体" w:eastAsia="宋体" w:cs="Arial"/>
                <w:b w:val="0"/>
                <w:bCs w:val="0"/>
                <w:color w:val="000000" w:themeColor="dark1"/>
                <w:kern w:val="24"/>
                <w:szCs w:val="21"/>
                <w14:textFill>
                  <w14:solidFill>
                    <w14:schemeClr w14:val="dk1"/>
                  </w14:solidFill>
                </w14:textFill>
              </w:rPr>
            </w:pPr>
            <w:r>
              <w:rPr>
                <w:rFonts w:hint="eastAsia" w:ascii="宋体" w:hAnsi="宋体" w:eastAsia="宋体" w:cs="Arial"/>
                <w:b/>
                <w:bCs/>
                <w:color w:val="000000" w:themeColor="dark1"/>
                <w:kern w:val="24"/>
                <w:szCs w:val="21"/>
                <w14:textFill>
                  <w14:solidFill>
                    <w14:schemeClr w14:val="dk1"/>
                  </w14:solidFill>
                </w14:textFill>
              </w:rPr>
              <w:t>施工安全智能监控与预警技术</w:t>
            </w:r>
          </w:p>
        </w:tc>
        <w:tc>
          <w:tcPr>
            <w:tcW w:w="6379" w:type="dxa"/>
            <w:vAlign w:val="center"/>
          </w:tcPr>
          <w:p w14:paraId="3FCE78EE">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利用视频监控、物联网传感器等手段，实时识别施工现场的安全风险（如人员不规范操作），并结合规则模型或深度学习模型进行风险预测与报警</w:t>
            </w:r>
          </w:p>
        </w:tc>
      </w:tr>
      <w:tr w14:paraId="256D9A23">
        <w:tc>
          <w:tcPr>
            <w:tcW w:w="1843" w:type="dxa"/>
            <w:tcBorders>
              <w:top w:val="single" w:color="7E7E7E" w:themeColor="text1" w:themeTint="80" w:sz="4" w:space="0"/>
              <w:bottom w:val="single" w:color="7E7E7E" w:themeColor="text1" w:themeTint="80" w:sz="4" w:space="0"/>
            </w:tcBorders>
            <w:vAlign w:val="center"/>
          </w:tcPr>
          <w:p w14:paraId="3DC29621">
            <w:pPr>
              <w:spacing w:line="360" w:lineRule="auto"/>
              <w:rPr>
                <w:rFonts w:ascii="宋体" w:hAnsi="宋体" w:eastAsia="宋体" w:cs="Arial"/>
                <w:b w:val="0"/>
                <w:bCs w:val="0"/>
                <w:color w:val="000000" w:themeColor="dark1"/>
                <w:kern w:val="24"/>
                <w:szCs w:val="21"/>
                <w14:textFill>
                  <w14:solidFill>
                    <w14:schemeClr w14:val="dk1"/>
                  </w14:solidFill>
                </w14:textFill>
              </w:rPr>
            </w:pPr>
            <w:r>
              <w:rPr>
                <w:rFonts w:hint="eastAsia" w:ascii="宋体" w:hAnsi="宋体" w:eastAsia="宋体" w:cs="Arial"/>
                <w:b/>
                <w:bCs/>
                <w:color w:val="000000" w:themeColor="dark1"/>
                <w:kern w:val="24"/>
                <w:szCs w:val="21"/>
                <w14:textFill>
                  <w14:solidFill>
                    <w14:schemeClr w14:val="dk1"/>
                  </w14:solidFill>
                </w14:textFill>
              </w:rPr>
              <w:t>施工质量智能检测与评估技术</w:t>
            </w:r>
          </w:p>
        </w:tc>
        <w:tc>
          <w:tcPr>
            <w:tcW w:w="6379" w:type="dxa"/>
            <w:tcBorders>
              <w:top w:val="single" w:color="7E7E7E" w:themeColor="text1" w:themeTint="80" w:sz="4" w:space="0"/>
              <w:bottom w:val="single" w:color="7E7E7E" w:themeColor="text1" w:themeTint="80" w:sz="4" w:space="0"/>
            </w:tcBorders>
            <w:vAlign w:val="center"/>
          </w:tcPr>
          <w:p w14:paraId="6D064AB9">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通过机器视觉、超声波检测、激光扫描等检测方法，结合AI算法自动识别裂缝、钢筋布置偏差等质量问题，提升检测效率和精度</w:t>
            </w:r>
          </w:p>
        </w:tc>
      </w:tr>
      <w:tr w14:paraId="5AC1CD22">
        <w:tc>
          <w:tcPr>
            <w:tcW w:w="1843" w:type="dxa"/>
            <w:vAlign w:val="center"/>
          </w:tcPr>
          <w:p w14:paraId="78BEFF29">
            <w:pPr>
              <w:spacing w:line="360" w:lineRule="auto"/>
              <w:rPr>
                <w:rFonts w:ascii="宋体" w:hAnsi="宋体" w:eastAsia="宋体" w:cs="Arial"/>
                <w:b w:val="0"/>
                <w:bCs w:val="0"/>
                <w:color w:val="000000" w:themeColor="dark1"/>
                <w:kern w:val="24"/>
                <w:szCs w:val="21"/>
                <w14:textFill>
                  <w14:solidFill>
                    <w14:schemeClr w14:val="dk1"/>
                  </w14:solidFill>
                </w14:textFill>
              </w:rPr>
            </w:pPr>
            <w:r>
              <w:rPr>
                <w:rFonts w:hint="eastAsia" w:ascii="宋体" w:hAnsi="宋体" w:eastAsia="宋体" w:cs="Arial"/>
                <w:b/>
                <w:bCs/>
                <w:color w:val="000000" w:themeColor="dark1"/>
                <w:kern w:val="24"/>
                <w:szCs w:val="21"/>
                <w14:textFill>
                  <w14:solidFill>
                    <w14:schemeClr w14:val="dk1"/>
                  </w14:solidFill>
                </w14:textFill>
              </w:rPr>
              <w:t>建筑规模增材制造与3D打印技术</w:t>
            </w:r>
          </w:p>
        </w:tc>
        <w:tc>
          <w:tcPr>
            <w:tcW w:w="6379" w:type="dxa"/>
            <w:vAlign w:val="center"/>
          </w:tcPr>
          <w:p w14:paraId="524FCEEA">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采用大体积建筑3D打印设备，实现混凝土、砂浆、复合材料等材料的逐层堆积式成型，无需模板、一次成型，适用于应急工程、复杂结构构件或定制化构造</w:t>
            </w:r>
          </w:p>
        </w:tc>
      </w:tr>
      <w:tr w14:paraId="365DE918">
        <w:tc>
          <w:tcPr>
            <w:tcW w:w="1843" w:type="dxa"/>
            <w:tcBorders>
              <w:top w:val="single" w:color="7E7E7E" w:themeColor="text1" w:themeTint="80" w:sz="4" w:space="0"/>
              <w:bottom w:val="single" w:color="7E7E7E" w:themeColor="text1" w:themeTint="80" w:sz="4" w:space="0"/>
            </w:tcBorders>
            <w:vAlign w:val="center"/>
          </w:tcPr>
          <w:p w14:paraId="57E7814B">
            <w:pPr>
              <w:spacing w:line="360" w:lineRule="auto"/>
              <w:rPr>
                <w:rFonts w:ascii="宋体" w:hAnsi="宋体" w:eastAsia="宋体" w:cs="Arial"/>
                <w:b w:val="0"/>
                <w:bCs w:val="0"/>
                <w:color w:val="000000" w:themeColor="dark1"/>
                <w:kern w:val="24"/>
                <w:szCs w:val="21"/>
                <w14:textFill>
                  <w14:solidFill>
                    <w14:schemeClr w14:val="dk1"/>
                  </w14:solidFill>
                </w14:textFill>
              </w:rPr>
            </w:pPr>
            <w:r>
              <w:rPr>
                <w:rFonts w:hint="eastAsia" w:ascii="宋体" w:hAnsi="宋体" w:eastAsia="宋体" w:cs="Arial"/>
                <w:b/>
                <w:bCs/>
                <w:color w:val="000000" w:themeColor="dark1"/>
                <w:kern w:val="24"/>
                <w:szCs w:val="21"/>
                <w14:textFill>
                  <w14:solidFill>
                    <w14:schemeClr w14:val="dk1"/>
                  </w14:solidFill>
                </w14:textFill>
              </w:rPr>
              <w:t>废弃物智能分类与资源回收技术</w:t>
            </w:r>
          </w:p>
        </w:tc>
        <w:tc>
          <w:tcPr>
            <w:tcW w:w="6379" w:type="dxa"/>
            <w:tcBorders>
              <w:top w:val="single" w:color="7E7E7E" w:themeColor="text1" w:themeTint="80" w:sz="4" w:space="0"/>
              <w:bottom w:val="single" w:color="7E7E7E" w:themeColor="text1" w:themeTint="80" w:sz="4" w:space="0"/>
            </w:tcBorders>
            <w:vAlign w:val="center"/>
          </w:tcPr>
          <w:p w14:paraId="67580252">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利用图像识别、传感识别，实现施工现场废弃物的智能识别、分类收集、追踪与再利用管理，减少建筑垃圾处理成本，推动循环施工</w:t>
            </w:r>
          </w:p>
        </w:tc>
      </w:tr>
      <w:tr w14:paraId="6B7746C4">
        <w:tc>
          <w:tcPr>
            <w:tcW w:w="1843" w:type="dxa"/>
            <w:vAlign w:val="center"/>
          </w:tcPr>
          <w:p w14:paraId="4BC4075F">
            <w:pPr>
              <w:spacing w:line="360" w:lineRule="auto"/>
              <w:rPr>
                <w:rFonts w:ascii="宋体" w:hAnsi="宋体" w:eastAsia="宋体" w:cs="Arial"/>
                <w:b w:val="0"/>
                <w:bCs w:val="0"/>
                <w:color w:val="000000" w:themeColor="dark1"/>
                <w:kern w:val="24"/>
                <w:szCs w:val="21"/>
                <w14:textFill>
                  <w14:solidFill>
                    <w14:schemeClr w14:val="dk1"/>
                  </w14:solidFill>
                </w14:textFill>
              </w:rPr>
            </w:pPr>
            <w:r>
              <w:rPr>
                <w:rFonts w:hint="eastAsia" w:ascii="宋体" w:hAnsi="宋体" w:eastAsia="宋体" w:cs="Arial"/>
                <w:b/>
                <w:bCs/>
                <w:color w:val="000000" w:themeColor="dark1"/>
                <w:kern w:val="24"/>
                <w:szCs w:val="21"/>
                <w14:textFill>
                  <w14:solidFill>
                    <w14:schemeClr w14:val="dk1"/>
                  </w14:solidFill>
                </w14:textFill>
              </w:rPr>
              <w:t>施工碳排放智能监测与控制技术</w:t>
            </w:r>
          </w:p>
        </w:tc>
        <w:tc>
          <w:tcPr>
            <w:tcW w:w="6379" w:type="dxa"/>
            <w:vAlign w:val="center"/>
          </w:tcPr>
          <w:p w14:paraId="3A5BB68E">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通过部署碳排放传感器、设备运行监测模块与能耗模型，量化施工各阶段碳排放，并结合能效优化算法动态调整施工计划、设备调度策略，推动绿色施工</w:t>
            </w:r>
          </w:p>
        </w:tc>
      </w:tr>
      <w:tr w14:paraId="3F1C549A">
        <w:tc>
          <w:tcPr>
            <w:tcW w:w="1843" w:type="dxa"/>
            <w:tcBorders>
              <w:top w:val="single" w:color="7E7E7E" w:themeColor="text1" w:themeTint="80" w:sz="4" w:space="0"/>
              <w:bottom w:val="single" w:color="7E7E7E" w:themeColor="text1" w:themeTint="80" w:sz="4" w:space="0"/>
            </w:tcBorders>
            <w:vAlign w:val="center"/>
          </w:tcPr>
          <w:p w14:paraId="59E2BD98">
            <w:pPr>
              <w:spacing w:line="360" w:lineRule="auto"/>
              <w:rPr>
                <w:rFonts w:ascii="宋体" w:hAnsi="宋体" w:eastAsia="宋体" w:cs="Arial"/>
                <w:b w:val="0"/>
                <w:bCs w:val="0"/>
                <w:color w:val="000000" w:themeColor="dark1"/>
                <w:kern w:val="24"/>
                <w:szCs w:val="21"/>
                <w14:textFill>
                  <w14:solidFill>
                    <w14:schemeClr w14:val="dk1"/>
                  </w14:solidFill>
                </w14:textFill>
              </w:rPr>
            </w:pPr>
            <w:r>
              <w:rPr>
                <w:rFonts w:hint="eastAsia" w:ascii="宋体" w:hAnsi="宋体" w:eastAsia="宋体" w:cs="Arial"/>
                <w:b/>
                <w:bCs/>
                <w:color w:val="000000" w:themeColor="dark1"/>
                <w:kern w:val="24"/>
                <w:szCs w:val="21"/>
                <w14:textFill>
                  <w14:solidFill>
                    <w14:schemeClr w14:val="dk1"/>
                  </w14:solidFill>
                </w14:textFill>
              </w:rPr>
              <w:t>施工大模型智能助手系统</w:t>
            </w:r>
          </w:p>
        </w:tc>
        <w:tc>
          <w:tcPr>
            <w:tcW w:w="6379" w:type="dxa"/>
            <w:tcBorders>
              <w:top w:val="single" w:color="7E7E7E" w:themeColor="text1" w:themeTint="80" w:sz="4" w:space="0"/>
              <w:bottom w:val="single" w:color="7E7E7E" w:themeColor="text1" w:themeTint="80" w:sz="4" w:space="0"/>
            </w:tcBorders>
            <w:vAlign w:val="center"/>
          </w:tcPr>
          <w:p w14:paraId="6A905BBD">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以工程领域预训练大模型为核心，结合自然语言处理、图像理解、多模态推理等能力，构建服务于施工管理决策支持平台，能够处理图纸理解、进度协调、技术答疑等多类任务</w:t>
            </w:r>
          </w:p>
        </w:tc>
      </w:tr>
      <w:tr w14:paraId="7B935906">
        <w:tc>
          <w:tcPr>
            <w:tcW w:w="1843" w:type="dxa"/>
            <w:vAlign w:val="center"/>
          </w:tcPr>
          <w:p w14:paraId="3CE663D9">
            <w:pPr>
              <w:spacing w:line="360" w:lineRule="auto"/>
              <w:rPr>
                <w:rFonts w:ascii="宋体" w:hAnsi="宋体" w:eastAsia="宋体" w:cs="Arial"/>
                <w:b w:val="0"/>
                <w:bCs w:val="0"/>
                <w:color w:val="000000" w:themeColor="dark1"/>
                <w:kern w:val="24"/>
                <w:szCs w:val="21"/>
                <w14:textFill>
                  <w14:solidFill>
                    <w14:schemeClr w14:val="dk1"/>
                  </w14:solidFill>
                </w14:textFill>
              </w:rPr>
            </w:pPr>
            <w:r>
              <w:rPr>
                <w:rFonts w:hint="eastAsia" w:ascii="宋体" w:hAnsi="宋体" w:eastAsia="宋体" w:cs="Arial"/>
                <w:b/>
                <w:bCs/>
                <w:color w:val="000000" w:themeColor="dark1"/>
                <w:kern w:val="24"/>
                <w:szCs w:val="21"/>
                <w14:textFill>
                  <w14:solidFill>
                    <w14:schemeClr w14:val="dk1"/>
                  </w14:solidFill>
                </w14:textFill>
              </w:rPr>
              <w:t>工程数据可信存证与溯源技术</w:t>
            </w:r>
          </w:p>
        </w:tc>
        <w:tc>
          <w:tcPr>
            <w:tcW w:w="6379" w:type="dxa"/>
            <w:vAlign w:val="center"/>
          </w:tcPr>
          <w:p w14:paraId="6D9155BE">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基于区块链、时间戳和数据加密机制，对施工过程中产生的关键数据（如混凝土浇筑时间、材料批次、安全巡检记录等）进行防篡改存证，确保全过程可回溯、可信赖</w:t>
            </w:r>
          </w:p>
        </w:tc>
      </w:tr>
      <w:tr w14:paraId="2DDD9540">
        <w:tc>
          <w:tcPr>
            <w:tcW w:w="1843" w:type="dxa"/>
            <w:tcBorders>
              <w:top w:val="single" w:color="7E7E7E" w:themeColor="text1" w:themeTint="80" w:sz="4" w:space="0"/>
              <w:bottom w:val="single" w:color="7E7E7E" w:themeColor="text1" w:themeTint="80" w:sz="4" w:space="0"/>
            </w:tcBorders>
            <w:vAlign w:val="center"/>
          </w:tcPr>
          <w:p w14:paraId="5ECB36E2">
            <w:pPr>
              <w:spacing w:line="360" w:lineRule="auto"/>
              <w:rPr>
                <w:rFonts w:ascii="宋体" w:hAnsi="宋体" w:eastAsia="宋体" w:cs="Arial"/>
                <w:b w:val="0"/>
                <w:bCs w:val="0"/>
                <w:color w:val="000000" w:themeColor="dark1"/>
                <w:kern w:val="24"/>
                <w:szCs w:val="21"/>
                <w14:textFill>
                  <w14:solidFill>
                    <w14:schemeClr w14:val="dk1"/>
                  </w14:solidFill>
                </w14:textFill>
              </w:rPr>
            </w:pPr>
            <w:r>
              <w:rPr>
                <w:rFonts w:hint="eastAsia" w:ascii="宋体" w:hAnsi="宋体" w:eastAsia="宋体" w:cs="Arial"/>
                <w:b/>
                <w:bCs/>
                <w:color w:val="000000" w:themeColor="dark1"/>
                <w:kern w:val="24"/>
                <w:szCs w:val="21"/>
                <w14:textFill>
                  <w14:solidFill>
                    <w14:schemeClr w14:val="dk1"/>
                  </w14:solidFill>
                </w14:textFill>
              </w:rPr>
              <w:t>运行全域感知技术</w:t>
            </w:r>
          </w:p>
        </w:tc>
        <w:tc>
          <w:tcPr>
            <w:tcW w:w="6379" w:type="dxa"/>
            <w:tcBorders>
              <w:top w:val="single" w:color="7E7E7E" w:themeColor="text1" w:themeTint="80" w:sz="4" w:space="0"/>
              <w:bottom w:val="single" w:color="7E7E7E" w:themeColor="text1" w:themeTint="80" w:sz="4" w:space="0"/>
            </w:tcBorders>
            <w:vAlign w:val="center"/>
          </w:tcPr>
          <w:p w14:paraId="3505781C">
            <w:pPr>
              <w:spacing w:line="360" w:lineRule="auto"/>
              <w:rPr>
                <w:rFonts w:ascii="宋体" w:hAnsi="宋体" w:eastAsia="宋体" w:cs="Arial"/>
                <w:color w:val="000000" w:themeColor="dark1"/>
                <w:kern w:val="24"/>
                <w:szCs w:val="21"/>
                <w14:textFill>
                  <w14:solidFill>
                    <w14:schemeClr w14:val="dk1"/>
                  </w14:solidFill>
                </w14:textFill>
              </w:rPr>
            </w:pPr>
            <w:r>
              <w:rPr>
                <w:rFonts w:hint="eastAsia" w:ascii="宋体" w:hAnsi="宋体" w:eastAsia="宋体" w:cs="Arial"/>
                <w:color w:val="000000" w:themeColor="dark1"/>
                <w:kern w:val="24"/>
                <w:szCs w:val="21"/>
                <w14:textFill>
                  <w14:solidFill>
                    <w14:schemeClr w14:val="dk1"/>
                  </w14:solidFill>
                </w14:textFill>
              </w:rPr>
              <w:t>构建包括视频监控、环境传感器、结构健康监测、终端等在内的感知网络，结合GIS，实现基础设施运行状态的“点-线-面”全域感知，支持故障精准定位与多维联动响应</w:t>
            </w:r>
          </w:p>
        </w:tc>
      </w:tr>
    </w:tbl>
    <w:p w14:paraId="28B3923E">
      <w:pPr>
        <w:spacing w:line="480" w:lineRule="auto"/>
        <w:rPr>
          <w:rFonts w:ascii="宋体" w:hAnsi="宋体" w:eastAsia="宋体" w:cs="宋体"/>
          <w:sz w:val="24"/>
          <w:szCs w:val="24"/>
        </w:rPr>
      </w:pPr>
    </w:p>
    <w:p w14:paraId="0BFE0DC6">
      <w:pPr>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基于前述智能建造领域关键技术识别与分析结果，本研究将面向2040年的智能建造技术发展划分为三个阶段。</w:t>
      </w:r>
    </w:p>
    <w:p w14:paraId="2C630FB7">
      <w:pPr>
        <w:spacing w:line="480" w:lineRule="auto"/>
        <w:ind w:firstLine="480" w:firstLineChars="200"/>
        <w:rPr>
          <w:rFonts w:ascii="宋体" w:hAnsi="宋体" w:eastAsia="宋体" w:cs="宋体"/>
          <w:sz w:val="24"/>
          <w:szCs w:val="24"/>
        </w:rPr>
      </w:pPr>
      <w:r>
        <w:rPr>
          <w:rFonts w:ascii="宋体" w:hAnsi="宋体" w:eastAsia="宋体" w:cs="宋体"/>
          <w:sz w:val="24"/>
          <w:szCs w:val="24"/>
        </w:rPr>
        <w:t>2026—2030年，智能建造技术的发展重点将集中在工程建设全过程的数字化集成与施工自动化的规模化应用。以BIM为核心的数据平台将逐步向多源工程数据融合平台演进，并与GIS、IoT、项目管理系统等实现互联，形成覆盖设计、采购、施工与运维阶段的工程数据环境。AI技术大量应用于施工进度预测、资源配置分析等管理业务。数字孪生技术将在大型基础设施与复杂建筑项目中逐步应用，通过持续更新的工程数据模型实现施工过程模拟、进度监控与风险识别，关键决策能以人机协同方式完成。施工现场将出现更高比例的自动化设备与半自动化施工装备，例如自动化钢筋加工设备、混凝土浇筑机器人、施工测量无人机以及智能巡检设备，这些装备通过统一的施工管理平台进行任务调度和数据回传。装配式建筑与模块化施工体系通过标准化构件生产与现场装配流程减少现场湿作业比例。工程供应链也将逐步实现数字化管理，材料采购、运输与现场库存将通过平台化系统进行协调。</w:t>
      </w:r>
    </w:p>
    <w:p w14:paraId="6F5EAE74">
      <w:pPr>
        <w:spacing w:line="480" w:lineRule="auto"/>
        <w:ind w:firstLine="480" w:firstLineChars="200"/>
        <w:rPr>
          <w:rFonts w:ascii="宋体" w:hAnsi="宋体" w:eastAsia="宋体" w:cs="宋体"/>
          <w:sz w:val="24"/>
          <w:szCs w:val="24"/>
        </w:rPr>
      </w:pPr>
      <w:r>
        <w:rPr>
          <w:rFonts w:ascii="宋体" w:hAnsi="宋体" w:eastAsia="宋体" w:cs="宋体"/>
          <w:sz w:val="24"/>
          <w:szCs w:val="24"/>
        </w:rPr>
        <w:t>2031—2035年，智能建造技术将从单项技术应用逐步转向工程系统层面的平台化运行。数字孪生模型将在项目实施全过程中保持动态更新，施工进度、设备状态与材料流动信息将实时映射到工程虚拟环境中，用于工程调度与施工策略优化。施工装备体系将出现更高程度的自动化和协同化，例如自动化土方施工设备、无人化运输车辆、智能塔吊系统以及多机器人协同施工系统，这些设备通过现场无线网络与边缘计算平台实现协同作业。建筑构件生产将进一步向工业化生产体系发展，大规模构件工厂与自动化生产线将与工程项目数据系统直接连接，实现构件生产计划与施工计划的联动。AI技术在这一阶段将承担更多决策支持功能，包括施工方案生成、施工进度动态优化以及复杂施工场景的风险评估。工程项目管理模式将逐步从以人工调度为主转向以算法辅助调度为主，人类工程师主要负责系统监督与策略调整。</w:t>
      </w:r>
    </w:p>
    <w:p w14:paraId="1E578337">
      <w:pPr>
        <w:spacing w:line="480" w:lineRule="auto"/>
        <w:ind w:firstLine="480" w:firstLineChars="200"/>
        <w:rPr>
          <w:rFonts w:ascii="宋体" w:hAnsi="宋体" w:eastAsia="宋体"/>
          <w:b/>
          <w:bCs/>
          <w:sz w:val="32"/>
          <w:szCs w:val="32"/>
        </w:rPr>
      </w:pPr>
      <w:r>
        <w:rPr>
          <w:rFonts w:ascii="宋体" w:hAnsi="宋体" w:eastAsia="宋体" w:cs="宋体"/>
          <w:sz w:val="24"/>
          <w:szCs w:val="24"/>
        </w:rPr>
        <w:t>2036—2040年，工程项目将依托统一的工程数字平台进行规划、设计、施工与运维管理，设计模型、施工数据与运维数据将形成连续的数据链条。设计阶段将更多采用基于算法的生成式设计方法，通过约束条件和工程需求自动生成多种设计方案，并通过工程模拟系统进行结构性能、施工可行性与生命周期成本评估。施工现场将形成以机器人系统为主体的施工体系，包括自动化结构施工机器人、智能混凝土施工系统、无人运输设备以及自动化检测设备，这些设备通过统一调度系统实现任务分配与施工路径规划。现场施工过程将依托数字孪生系统进行实时监控，虚拟模型将持续接收来自设备、传感器与施工环境的数据，用于更新工程状态并预测施工过程中的潜在问题。建筑构件生产体系将进一步工业化，大部分结构构件与设备模块将在工厂内完成生产与质量检测，并通过自动化物流系统运输至施工现场进行快速装配。工程运维阶段也将与施工阶段形成数据连续性，建筑设施中的传感系统将持续监测结构状态、能源使用与设备运行情况，并通过运维平台进行预测性维护。这不仅是技术的集群化爆发，更是生产力的根本性变革，支撑我国建筑业全面完成从“建造大国”向“建造强国”的跨越。</w:t>
      </w:r>
      <w:r>
        <w:rPr>
          <w:rFonts w:ascii="宋体" w:hAnsi="宋体" w:eastAsia="宋体"/>
          <w:b/>
          <w:bCs/>
          <w:sz w:val="32"/>
          <w:szCs w:val="32"/>
        </w:rPr>
        <w:br w:type="page"/>
      </w:r>
    </w:p>
    <w:p w14:paraId="3D1DE17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MS Gothic">
    <w:altName w:val="Hiragino Sans"/>
    <w:panose1 w:val="020B0609070205080204"/>
    <w:charset w:val="80"/>
    <w:family w:val="modern"/>
    <w:pitch w:val="default"/>
    <w:sig w:usb0="00000000" w:usb1="00000000" w:usb2="08000012" w:usb3="00000000" w:csb0="4002009F" w:csb1="DFD70000"/>
  </w:font>
  <w:font w:name="Hiragino Sans">
    <w:panose1 w:val="020B0700000000000000"/>
    <w:charset w:val="80"/>
    <w:family w:val="auto"/>
    <w:pitch w:val="default"/>
    <w:sig w:usb0="800002CF" w:usb1="6AC7FCFC" w:usb2="00000012" w:usb3="00000000" w:csb0="0002000D"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7664C2"/>
    <w:multiLevelType w:val="singleLevel"/>
    <w:tmpl w:val="C87664C2"/>
    <w:lvl w:ilvl="0" w:tentative="0">
      <w:start w:val="2"/>
      <w:numFmt w:val="decimal"/>
      <w:suff w:val="nothing"/>
      <w:lvlText w:val="（%1）"/>
      <w:lvlJc w:val="left"/>
    </w:lvl>
  </w:abstractNum>
  <w:abstractNum w:abstractNumId="1">
    <w:nsid w:val="71422D2B"/>
    <w:multiLevelType w:val="singleLevel"/>
    <w:tmpl w:val="71422D2B"/>
    <w:lvl w:ilvl="0" w:tentative="0">
      <w:start w:val="5"/>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E2FF601"/>
    <w:rsid w:val="EE2FF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line="360" w:lineRule="auto"/>
      <w:jc w:val="center"/>
      <w:outlineLvl w:val="0"/>
    </w:pPr>
    <w:rPr>
      <w:rFonts w:ascii="宋体" w:hAnsi="宋体" w:eastAsia="宋体"/>
      <w:b/>
      <w:bCs/>
      <w:sz w:val="36"/>
      <w:szCs w:val="36"/>
    </w:rPr>
  </w:style>
  <w:style w:type="paragraph" w:styleId="3">
    <w:name w:val="heading 2"/>
    <w:basedOn w:val="1"/>
    <w:next w:val="1"/>
    <w:unhideWhenUsed/>
    <w:qFormat/>
    <w:uiPriority w:val="9"/>
    <w:pPr>
      <w:spacing w:line="360" w:lineRule="auto"/>
      <w:outlineLvl w:val="1"/>
    </w:pPr>
    <w:rPr>
      <w:rFonts w:ascii="宋体" w:hAnsi="宋体" w:eastAsia="宋体"/>
      <w:b/>
      <w:bCs/>
      <w:sz w:val="32"/>
      <w:szCs w:val="32"/>
    </w:rPr>
  </w:style>
  <w:style w:type="paragraph" w:styleId="4">
    <w:name w:val="heading 3"/>
    <w:basedOn w:val="1"/>
    <w:next w:val="1"/>
    <w:unhideWhenUsed/>
    <w:qFormat/>
    <w:uiPriority w:val="9"/>
    <w:pPr>
      <w:spacing w:line="360" w:lineRule="auto"/>
      <w:ind w:firstLine="562" w:firstLineChars="200"/>
      <w:outlineLvl w:val="2"/>
    </w:pPr>
    <w:rPr>
      <w:rFonts w:ascii="宋体" w:hAnsi="宋体" w:eastAsia="宋体" w:cs="宋体"/>
      <w:b/>
      <w:bCs/>
      <w:sz w:val="28"/>
      <w:szCs w:val="28"/>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semiHidden/>
    <w:unhideWhenUsed/>
    <w:qFormat/>
    <w:uiPriority w:val="99"/>
    <w:pPr>
      <w:spacing w:beforeAutospacing="1" w:afterAutospacing="1"/>
      <w:jc w:val="left"/>
    </w:pPr>
    <w:rPr>
      <w:rFonts w:cs="Times New Roman"/>
      <w:kern w:val="0"/>
      <w:sz w:val="24"/>
    </w:rPr>
  </w:style>
  <w:style w:type="table" w:styleId="7">
    <w:name w:val="Table Gri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table" w:customStyle="1" w:styleId="9">
    <w:name w:val="无格式表格 22"/>
    <w:basedOn w:val="6"/>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theme" Target="theme/theme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w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13.wmf"/><Relationship Id="rId18" Type="http://schemas.openxmlformats.org/officeDocument/2006/relationships/oleObject" Target="embeddings/oleObject3.bin"/><Relationship Id="rId17" Type="http://schemas.openxmlformats.org/officeDocument/2006/relationships/image" Target="media/image12.wmf"/><Relationship Id="rId16" Type="http://schemas.openxmlformats.org/officeDocument/2006/relationships/oleObject" Target="embeddings/oleObject2.bin"/><Relationship Id="rId15" Type="http://schemas.openxmlformats.org/officeDocument/2006/relationships/image" Target="media/image11.wmf"/><Relationship Id="rId14" Type="http://schemas.openxmlformats.org/officeDocument/2006/relationships/oleObject" Target="embeddings/oleObject1.bin"/><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0</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2026-09-03T20:16:00Z</dcterms:created>
  <dc:creator>晨</dc:creator>
  <cp:lastModifiedBy>晨</cp:lastModifiedBy>
  <dcterms:modified xsi:type="dcterms:W3CDTF">2026-09-03T20:16:22Z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3474F29F3BC8690D0165996A43205D90_41</vt:lpwstr>
  </property>
</Properties>
</file>