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FBA" w:rsidRDefault="003329BC">
      <w:pPr>
        <w:spacing w:after="805" w:line="259" w:lineRule="auto"/>
        <w:ind w:left="1360" w:firstLine="0"/>
        <w:jc w:val="center"/>
      </w:pPr>
      <w:bookmarkStart w:id="0" w:name="_GoBack"/>
      <w:bookmarkEnd w:id="0"/>
      <w:r>
        <w:rPr>
          <w:b/>
          <w:color w:val="222222"/>
          <w:sz w:val="36"/>
        </w:rPr>
        <w:t xml:space="preserve">Connors Research Trading Strategy Series </w:t>
      </w:r>
    </w:p>
    <w:p w:rsidR="009C0FBA" w:rsidRDefault="003329BC">
      <w:pPr>
        <w:spacing w:after="81" w:line="259" w:lineRule="auto"/>
        <w:ind w:left="1714" w:firstLine="0"/>
      </w:pPr>
      <w:r>
        <w:rPr>
          <w:b/>
          <w:color w:val="222222"/>
          <w:sz w:val="96"/>
        </w:rPr>
        <w:t xml:space="preserve">An Introduction to </w:t>
      </w:r>
    </w:p>
    <w:p w:rsidR="009C0FBA" w:rsidRDefault="003329BC">
      <w:pPr>
        <w:spacing w:after="0" w:line="259" w:lineRule="auto"/>
        <w:ind w:left="691" w:right="-680"/>
        <w:jc w:val="center"/>
      </w:pPr>
      <w:r>
        <w:rPr>
          <w:b/>
          <w:color w:val="222222"/>
          <w:sz w:val="96"/>
        </w:rPr>
        <w:t xml:space="preserve">ConnorsRSI </w:t>
      </w:r>
    </w:p>
    <w:p w:rsidR="009C0FBA" w:rsidRDefault="003329BC">
      <w:pPr>
        <w:spacing w:after="0" w:line="259" w:lineRule="auto"/>
        <w:ind w:left="3792" w:firstLine="0"/>
      </w:pPr>
      <w:r>
        <w:rPr>
          <w:b/>
          <w:color w:val="222222"/>
          <w:sz w:val="62"/>
        </w:rPr>
        <w:t>nd</w:t>
      </w:r>
    </w:p>
    <w:p w:rsidR="009C0FBA" w:rsidRDefault="003329BC">
      <w:pPr>
        <w:spacing w:after="0" w:line="259" w:lineRule="auto"/>
        <w:ind w:left="691" w:right="-681"/>
        <w:jc w:val="center"/>
      </w:pP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0</wp:posOffset>
            </wp:positionV>
            <wp:extent cx="1088136" cy="10055352"/>
            <wp:effectExtent l="0" t="0" r="0" b="0"/>
            <wp:wrapSquare wrapText="bothSides"/>
            <wp:docPr id="97045" name="Picture 97045"/>
            <wp:cNvGraphicFramePr/>
            <a:graphic xmlns:a="http://schemas.openxmlformats.org/drawingml/2006/main">
              <a:graphicData uri="http://schemas.openxmlformats.org/drawingml/2006/picture">
                <pic:pic xmlns:pic="http://schemas.openxmlformats.org/drawingml/2006/picture">
                  <pic:nvPicPr>
                    <pic:cNvPr id="97045" name="Picture 97045"/>
                    <pic:cNvPicPr/>
                  </pic:nvPicPr>
                  <pic:blipFill>
                    <a:blip r:embed="rId7"/>
                    <a:stretch>
                      <a:fillRect/>
                    </a:stretch>
                  </pic:blipFill>
                  <pic:spPr>
                    <a:xfrm>
                      <a:off x="0" y="0"/>
                      <a:ext cx="1088136" cy="10055352"/>
                    </a:xfrm>
                    <a:prstGeom prst="rect">
                      <a:avLst/>
                    </a:prstGeom>
                  </pic:spPr>
                </pic:pic>
              </a:graphicData>
            </a:graphic>
          </wp:anchor>
        </w:drawing>
      </w:r>
      <w:r>
        <w:rPr>
          <w:b/>
          <w:color w:val="222222"/>
          <w:sz w:val="96"/>
        </w:rPr>
        <w:t xml:space="preserve">2 Edition </w:t>
      </w:r>
    </w:p>
    <w:p w:rsidR="009C0FBA" w:rsidRDefault="003329BC">
      <w:pPr>
        <w:spacing w:after="226" w:line="259" w:lineRule="auto"/>
        <w:ind w:left="690" w:right="-680"/>
        <w:jc w:val="center"/>
      </w:pPr>
      <w:r>
        <w:rPr>
          <w:color w:val="222222"/>
          <w:sz w:val="30"/>
        </w:rPr>
        <w:t>By</w:t>
      </w:r>
      <w:r>
        <w:rPr>
          <w:color w:val="222222"/>
          <w:sz w:val="30"/>
        </w:rPr>
        <w:t xml:space="preserve"> </w:t>
      </w:r>
    </w:p>
    <w:p w:rsidR="009C0FBA" w:rsidRDefault="003329BC">
      <w:pPr>
        <w:spacing w:after="226" w:line="259" w:lineRule="auto"/>
        <w:ind w:left="690" w:right="-680"/>
        <w:jc w:val="center"/>
      </w:pPr>
      <w:r>
        <w:rPr>
          <w:color w:val="222222"/>
          <w:sz w:val="30"/>
        </w:rPr>
        <w:t>Connors</w:t>
      </w:r>
      <w:r>
        <w:rPr>
          <w:color w:val="222222"/>
          <w:sz w:val="30"/>
        </w:rPr>
        <w:t xml:space="preserve"> </w:t>
      </w:r>
      <w:r>
        <w:rPr>
          <w:color w:val="222222"/>
          <w:sz w:val="30"/>
        </w:rPr>
        <w:t>Research,</w:t>
      </w:r>
      <w:r>
        <w:rPr>
          <w:color w:val="222222"/>
          <w:sz w:val="30"/>
        </w:rPr>
        <w:t xml:space="preserve"> </w:t>
      </w:r>
      <w:r>
        <w:rPr>
          <w:color w:val="222222"/>
          <w:sz w:val="30"/>
        </w:rPr>
        <w:t>LLC</w:t>
      </w:r>
      <w:r>
        <w:rPr>
          <w:color w:val="222222"/>
          <w:sz w:val="30"/>
        </w:rPr>
        <w:t xml:space="preserve"> </w:t>
      </w:r>
    </w:p>
    <w:p w:rsidR="009C0FBA" w:rsidRDefault="003329BC">
      <w:pPr>
        <w:spacing w:after="226" w:line="259" w:lineRule="auto"/>
        <w:ind w:left="690" w:right="-680"/>
        <w:jc w:val="center"/>
      </w:pPr>
      <w:r>
        <w:rPr>
          <w:color w:val="222222"/>
          <w:sz w:val="30"/>
        </w:rPr>
        <w:t>Laurence</w:t>
      </w:r>
      <w:r>
        <w:rPr>
          <w:color w:val="222222"/>
          <w:sz w:val="30"/>
        </w:rPr>
        <w:t xml:space="preserve"> </w:t>
      </w:r>
      <w:r>
        <w:rPr>
          <w:color w:val="222222"/>
          <w:sz w:val="30"/>
        </w:rPr>
        <w:t>Connors</w:t>
      </w:r>
      <w:r>
        <w:rPr>
          <w:color w:val="222222"/>
          <w:sz w:val="30"/>
        </w:rPr>
        <w:t xml:space="preserve">  </w:t>
      </w:r>
    </w:p>
    <w:p w:rsidR="009C0FBA" w:rsidRDefault="003329BC">
      <w:pPr>
        <w:spacing w:after="226" w:line="259" w:lineRule="auto"/>
        <w:ind w:left="690" w:right="-680"/>
        <w:jc w:val="center"/>
      </w:pPr>
      <w:r>
        <w:rPr>
          <w:color w:val="222222"/>
          <w:sz w:val="30"/>
        </w:rPr>
        <w:t>Cesar</w:t>
      </w:r>
      <w:r>
        <w:rPr>
          <w:color w:val="222222"/>
          <w:sz w:val="30"/>
        </w:rPr>
        <w:t xml:space="preserve"> </w:t>
      </w:r>
      <w:r>
        <w:rPr>
          <w:color w:val="222222"/>
          <w:sz w:val="30"/>
        </w:rPr>
        <w:t>Alvarez</w:t>
      </w:r>
      <w:r>
        <w:rPr>
          <w:color w:val="222222"/>
          <w:sz w:val="30"/>
        </w:rPr>
        <w:t xml:space="preserve"> </w:t>
      </w:r>
    </w:p>
    <w:p w:rsidR="009C0FBA" w:rsidRDefault="003329BC">
      <w:pPr>
        <w:tabs>
          <w:tab w:val="center" w:pos="5401"/>
          <w:tab w:val="center" w:pos="9040"/>
        </w:tabs>
        <w:spacing w:after="0" w:line="259" w:lineRule="auto"/>
        <w:ind w:left="0" w:firstLine="0"/>
      </w:pPr>
      <w:r>
        <w:tab/>
      </w:r>
      <w:r>
        <w:rPr>
          <w:color w:val="222222"/>
          <w:sz w:val="30"/>
        </w:rPr>
        <w:t>Matt</w:t>
      </w:r>
      <w:r>
        <w:rPr>
          <w:color w:val="222222"/>
          <w:sz w:val="30"/>
        </w:rPr>
        <w:t xml:space="preserve"> </w:t>
      </w:r>
      <w:r>
        <w:rPr>
          <w:color w:val="222222"/>
          <w:sz w:val="30"/>
        </w:rPr>
        <w:t>Radtke</w:t>
      </w:r>
      <w:r>
        <w:rPr>
          <w:color w:val="222222"/>
          <w:sz w:val="24"/>
        </w:rPr>
        <w:t xml:space="preserve"> </w:t>
      </w:r>
      <w:r>
        <w:rPr>
          <w:color w:val="222222"/>
          <w:sz w:val="24"/>
        </w:rPr>
        <w:tab/>
      </w:r>
      <w:r>
        <w:rPr>
          <w:color w:val="222222"/>
          <w:sz w:val="30"/>
        </w:rPr>
        <w:t xml:space="preserve"> </w:t>
      </w:r>
    </w:p>
    <w:p w:rsidR="009C0FBA" w:rsidRDefault="003329BC">
      <w:pPr>
        <w:spacing w:after="5" w:line="250" w:lineRule="auto"/>
        <w:ind w:left="-5" w:right="6"/>
      </w:pPr>
      <w:r>
        <w:rPr>
          <w:rFonts w:ascii="Arial" w:eastAsia="Arial" w:hAnsi="Arial" w:cs="Arial"/>
          <w:color w:val="252525"/>
          <w:sz w:val="24"/>
        </w:rPr>
        <w:t xml:space="preserve">Copyright © 2014, Connors Research, LLC. </w:t>
      </w:r>
    </w:p>
    <w:p w:rsidR="009C0FBA" w:rsidRDefault="003329BC">
      <w:pPr>
        <w:spacing w:after="0" w:line="259" w:lineRule="auto"/>
        <w:ind w:left="0" w:firstLine="0"/>
      </w:pPr>
      <w:r>
        <w:rPr>
          <w:rFonts w:ascii="Arial" w:eastAsia="Arial" w:hAnsi="Arial" w:cs="Arial"/>
          <w:color w:val="252525"/>
          <w:sz w:val="24"/>
        </w:rPr>
        <w:t xml:space="preserve"> </w:t>
      </w:r>
    </w:p>
    <w:p w:rsidR="009C0FBA" w:rsidRDefault="003329BC">
      <w:pPr>
        <w:spacing w:after="5" w:line="250" w:lineRule="auto"/>
        <w:ind w:left="-5" w:right="6"/>
      </w:pPr>
      <w:r>
        <w:rPr>
          <w:rFonts w:ascii="Arial" w:eastAsia="Arial" w:hAnsi="Arial" w:cs="Arial"/>
          <w:color w:val="252525"/>
          <w:sz w:val="24"/>
        </w:rPr>
        <w:t>ALL RIGHTS RESERVED. No part of this publication may be reproduced, stored in a retrieval system, or transmitted, in any form or by any means, electronic, mechanical, photocopying, recording, or otherwise, without the prior written permission of the publis</w:t>
      </w:r>
      <w:r>
        <w:rPr>
          <w:rFonts w:ascii="Arial" w:eastAsia="Arial" w:hAnsi="Arial" w:cs="Arial"/>
          <w:color w:val="252525"/>
          <w:sz w:val="24"/>
        </w:rPr>
        <w:t xml:space="preserve">her and the author. </w:t>
      </w:r>
    </w:p>
    <w:p w:rsidR="009C0FBA" w:rsidRDefault="003329BC">
      <w:pPr>
        <w:spacing w:after="0" w:line="259" w:lineRule="auto"/>
        <w:ind w:left="0" w:firstLine="0"/>
      </w:pPr>
      <w:r>
        <w:rPr>
          <w:rFonts w:ascii="Arial" w:eastAsia="Arial" w:hAnsi="Arial" w:cs="Arial"/>
          <w:color w:val="252525"/>
          <w:sz w:val="24"/>
        </w:rPr>
        <w:t xml:space="preserve"> </w:t>
      </w:r>
    </w:p>
    <w:p w:rsidR="009C0FBA" w:rsidRDefault="003329BC">
      <w:pPr>
        <w:spacing w:after="5" w:line="250" w:lineRule="auto"/>
        <w:ind w:left="-5" w:right="6"/>
      </w:pPr>
      <w:r>
        <w:rPr>
          <w:rFonts w:ascii="Arial" w:eastAsia="Arial" w:hAnsi="Arial" w:cs="Arial"/>
          <w:color w:val="252525"/>
          <w:sz w:val="24"/>
        </w:rPr>
        <w:t>This publication is designed to provide accurate and authoritative information in regard to the subject matter covered. It is sold with the understanding that the author and the publisher are not engaged in rendering legal, accountin</w:t>
      </w:r>
      <w:r>
        <w:rPr>
          <w:rFonts w:ascii="Arial" w:eastAsia="Arial" w:hAnsi="Arial" w:cs="Arial"/>
          <w:color w:val="252525"/>
          <w:sz w:val="24"/>
        </w:rPr>
        <w:t xml:space="preserve">g, or other professional service. </w:t>
      </w:r>
    </w:p>
    <w:p w:rsidR="009C0FBA" w:rsidRDefault="003329BC">
      <w:pPr>
        <w:spacing w:after="0" w:line="259" w:lineRule="auto"/>
        <w:ind w:left="0" w:firstLine="0"/>
      </w:pPr>
      <w:r>
        <w:rPr>
          <w:rFonts w:ascii="Arial" w:eastAsia="Arial" w:hAnsi="Arial" w:cs="Arial"/>
          <w:color w:val="252525"/>
          <w:sz w:val="24"/>
        </w:rPr>
        <w:t xml:space="preserve"> </w:t>
      </w:r>
    </w:p>
    <w:p w:rsidR="009C0FBA" w:rsidRDefault="003329BC">
      <w:pPr>
        <w:spacing w:after="5" w:line="250" w:lineRule="auto"/>
        <w:ind w:left="-5" w:right="6"/>
      </w:pPr>
      <w:r>
        <w:rPr>
          <w:rFonts w:ascii="Arial" w:eastAsia="Arial" w:hAnsi="Arial" w:cs="Arial"/>
          <w:color w:val="252525"/>
          <w:sz w:val="24"/>
        </w:rPr>
        <w:lastRenderedPageBreak/>
        <w:t>Authorization to photocopy items for internal or personal use, or in the internal or personal use of specific clients, is granted by Connors Research, LLC, provided that the U.S. $7.00 per page fee is paid directly to Connors Research, LLC, 1-973-494-7333.</w:t>
      </w:r>
      <w:r>
        <w:rPr>
          <w:rFonts w:ascii="Arial" w:eastAsia="Arial" w:hAnsi="Arial" w:cs="Arial"/>
          <w:color w:val="252525"/>
          <w:sz w:val="24"/>
        </w:rPr>
        <w:t xml:space="preserve"> </w:t>
      </w:r>
    </w:p>
    <w:p w:rsidR="009C0FBA" w:rsidRDefault="003329BC">
      <w:pPr>
        <w:spacing w:after="0" w:line="259" w:lineRule="auto"/>
        <w:ind w:left="0" w:firstLine="0"/>
      </w:pPr>
      <w:r>
        <w:rPr>
          <w:rFonts w:ascii="Arial" w:eastAsia="Arial" w:hAnsi="Arial" w:cs="Arial"/>
          <w:color w:val="252525"/>
          <w:sz w:val="24"/>
        </w:rPr>
        <w:t xml:space="preserve"> </w:t>
      </w:r>
    </w:p>
    <w:p w:rsidR="009C0FBA" w:rsidRDefault="003329BC">
      <w:pPr>
        <w:spacing w:after="231" w:line="250" w:lineRule="auto"/>
        <w:ind w:left="-5" w:right="6691"/>
      </w:pPr>
      <w:r>
        <w:rPr>
          <w:rFonts w:ascii="Arial" w:eastAsia="Arial" w:hAnsi="Arial" w:cs="Arial"/>
          <w:color w:val="252525"/>
          <w:sz w:val="24"/>
        </w:rPr>
        <w:t xml:space="preserve">ISBN 978-0-9899857-0-3  </w:t>
      </w:r>
    </w:p>
    <w:p w:rsidR="009C0FBA" w:rsidRDefault="003329BC">
      <w:pPr>
        <w:spacing w:after="257" w:line="250" w:lineRule="auto"/>
        <w:ind w:left="-5" w:right="6"/>
      </w:pPr>
      <w:r>
        <w:rPr>
          <w:rFonts w:ascii="Arial" w:eastAsia="Arial" w:hAnsi="Arial" w:cs="Arial"/>
          <w:color w:val="252525"/>
          <w:sz w:val="24"/>
        </w:rPr>
        <w:t xml:space="preserve">Printed in the United States of America. </w:t>
      </w:r>
    </w:p>
    <w:p w:rsidR="009C0FBA" w:rsidRDefault="003329BC">
      <w:pPr>
        <w:spacing w:after="0" w:line="259" w:lineRule="auto"/>
        <w:ind w:left="0" w:firstLine="0"/>
      </w:pPr>
      <w:r>
        <w:rPr>
          <w:rFonts w:ascii="Book Antiqua" w:eastAsia="Book Antiqua" w:hAnsi="Book Antiqua" w:cs="Book Antiqua"/>
          <w:color w:val="252525"/>
          <w:sz w:val="24"/>
        </w:rPr>
        <w:t xml:space="preserve"> </w:t>
      </w:r>
      <w:r>
        <w:rPr>
          <w:rFonts w:ascii="Book Antiqua" w:eastAsia="Book Antiqua" w:hAnsi="Book Antiqua" w:cs="Book Antiqua"/>
          <w:color w:val="252525"/>
          <w:sz w:val="24"/>
        </w:rPr>
        <w:tab/>
        <w:t xml:space="preserve"> </w:t>
      </w:r>
      <w:r>
        <w:br w:type="page"/>
      </w:r>
    </w:p>
    <w:p w:rsidR="009C0FBA" w:rsidRDefault="003329BC">
      <w:pPr>
        <w:pStyle w:val="Heading1"/>
        <w:spacing w:line="259" w:lineRule="auto"/>
        <w:ind w:left="0" w:firstLine="0"/>
      </w:pPr>
      <w:r>
        <w:rPr>
          <w:rFonts w:ascii="Arial" w:eastAsia="Arial" w:hAnsi="Arial" w:cs="Arial"/>
          <w:b/>
          <w:color w:val="252525"/>
          <w:sz w:val="36"/>
        </w:rPr>
        <w:t xml:space="preserve">Disclaimer </w:t>
      </w:r>
    </w:p>
    <w:p w:rsidR="009C0FBA" w:rsidRDefault="003329BC">
      <w:pPr>
        <w:spacing w:after="0" w:line="259" w:lineRule="auto"/>
        <w:ind w:left="0" w:firstLine="0"/>
      </w:pPr>
      <w:r>
        <w:rPr>
          <w:rFonts w:ascii="Arial" w:eastAsia="Arial" w:hAnsi="Arial" w:cs="Arial"/>
          <w:color w:val="252525"/>
          <w:sz w:val="20"/>
        </w:rPr>
        <w:t xml:space="preserve"> </w:t>
      </w:r>
    </w:p>
    <w:p w:rsidR="009C0FBA" w:rsidRDefault="003329BC">
      <w:pPr>
        <w:spacing w:after="4" w:line="249" w:lineRule="auto"/>
        <w:ind w:left="-5" w:right="47"/>
      </w:pPr>
      <w:r>
        <w:rPr>
          <w:rFonts w:ascii="Arial" w:eastAsia="Arial" w:hAnsi="Arial" w:cs="Arial"/>
          <w:color w:val="252525"/>
          <w:sz w:val="20"/>
        </w:rPr>
        <w:t>By distributing this publication, Connors Research, LLC, Laurence A. Connors, Cesar Alvarez, and Matt Radtke (collectively referred to as “Company") are neither provi</w:t>
      </w:r>
      <w:r>
        <w:rPr>
          <w:rFonts w:ascii="Arial" w:eastAsia="Arial" w:hAnsi="Arial" w:cs="Arial"/>
          <w:color w:val="252525"/>
          <w:sz w:val="20"/>
        </w:rPr>
        <w:t>ding investment advisory services nor acting as registered investment advisors or broker-dealers; they also do not purport to tell or suggest which securities or currencies customers should buy or sell for themselves. The analysts and employees or affiliat</w:t>
      </w:r>
      <w:r>
        <w:rPr>
          <w:rFonts w:ascii="Arial" w:eastAsia="Arial" w:hAnsi="Arial" w:cs="Arial"/>
          <w:color w:val="252525"/>
          <w:sz w:val="20"/>
        </w:rPr>
        <w:t xml:space="preserve">es of Company may hold positions in the stocks, currencies or industries discussed here. You understand and acknowledge that there is a very high degree of risk involved in trading securities and/or currencies. The Company, the authors, the publisher, and </w:t>
      </w:r>
      <w:r>
        <w:rPr>
          <w:rFonts w:ascii="Arial" w:eastAsia="Arial" w:hAnsi="Arial" w:cs="Arial"/>
          <w:color w:val="252525"/>
          <w:sz w:val="20"/>
        </w:rPr>
        <w:t xml:space="preserve">all affiliates of Company assume no responsibility or liability for your trading and investment results. Factual statements on the Company's website, or in its publications, are made as of the date stated and are subject to change without notice. </w:t>
      </w:r>
    </w:p>
    <w:p w:rsidR="009C0FBA" w:rsidRDefault="003329BC">
      <w:pPr>
        <w:spacing w:after="0" w:line="259" w:lineRule="auto"/>
        <w:ind w:left="0" w:firstLine="0"/>
      </w:pPr>
      <w:r>
        <w:rPr>
          <w:rFonts w:ascii="Arial" w:eastAsia="Arial" w:hAnsi="Arial" w:cs="Arial"/>
          <w:color w:val="252525"/>
          <w:sz w:val="20"/>
        </w:rPr>
        <w:t xml:space="preserve"> </w:t>
      </w:r>
    </w:p>
    <w:p w:rsidR="009C0FBA" w:rsidRDefault="003329BC">
      <w:pPr>
        <w:spacing w:after="4" w:line="249" w:lineRule="auto"/>
        <w:ind w:left="-5" w:right="47"/>
      </w:pPr>
      <w:r>
        <w:rPr>
          <w:rFonts w:ascii="Arial" w:eastAsia="Arial" w:hAnsi="Arial" w:cs="Arial"/>
          <w:color w:val="252525"/>
          <w:sz w:val="20"/>
        </w:rPr>
        <w:t>It sho</w:t>
      </w:r>
      <w:r>
        <w:rPr>
          <w:rFonts w:ascii="Arial" w:eastAsia="Arial" w:hAnsi="Arial" w:cs="Arial"/>
          <w:color w:val="252525"/>
          <w:sz w:val="20"/>
        </w:rPr>
        <w:t xml:space="preserve">uld not be assumed that the methods, techniques, or indicators presented in these products will be profitable or that they will not result in losses. Past results of any individual trader or trading system published by Company are not indicative of future </w:t>
      </w:r>
      <w:r>
        <w:rPr>
          <w:rFonts w:ascii="Arial" w:eastAsia="Arial" w:hAnsi="Arial" w:cs="Arial"/>
          <w:color w:val="252525"/>
          <w:sz w:val="20"/>
        </w:rPr>
        <w:t xml:space="preserve">returns by that trader or system, and are not indicative of future returns which be realized by you. In addition, the indicators, strategies, columns, articles and all other features of Company's products (collectively, the "Information") are provided for </w:t>
      </w:r>
      <w:r>
        <w:rPr>
          <w:rFonts w:ascii="Arial" w:eastAsia="Arial" w:hAnsi="Arial" w:cs="Arial"/>
          <w:color w:val="252525"/>
          <w:sz w:val="20"/>
        </w:rPr>
        <w:t>informational and educational purposes only and should not be construed as investment advice. Examples presented on Company's website are for educational purposes only. Such set-ups are not solicitations of any order to buy or sell. Accordingly, you should</w:t>
      </w:r>
      <w:r>
        <w:rPr>
          <w:rFonts w:ascii="Arial" w:eastAsia="Arial" w:hAnsi="Arial" w:cs="Arial"/>
          <w:color w:val="252525"/>
          <w:sz w:val="20"/>
        </w:rPr>
        <w:t xml:space="preserve"> not rely solely on the Information in making any investment. Rather, you should use the Information only as a starting point for doing additional independent research in order to allow you to form your own opinion regarding investments. </w:t>
      </w:r>
    </w:p>
    <w:p w:rsidR="009C0FBA" w:rsidRDefault="003329BC">
      <w:pPr>
        <w:spacing w:after="0" w:line="259" w:lineRule="auto"/>
        <w:ind w:left="0" w:firstLine="0"/>
      </w:pPr>
      <w:r>
        <w:rPr>
          <w:rFonts w:ascii="Arial" w:eastAsia="Arial" w:hAnsi="Arial" w:cs="Arial"/>
          <w:color w:val="252525"/>
          <w:sz w:val="20"/>
        </w:rPr>
        <w:t xml:space="preserve"> </w:t>
      </w:r>
    </w:p>
    <w:p w:rsidR="009C0FBA" w:rsidRDefault="003329BC">
      <w:pPr>
        <w:spacing w:after="4" w:line="249" w:lineRule="auto"/>
        <w:ind w:left="-5" w:right="47"/>
      </w:pPr>
      <w:r>
        <w:rPr>
          <w:rFonts w:ascii="Arial" w:eastAsia="Arial" w:hAnsi="Arial" w:cs="Arial"/>
          <w:color w:val="252525"/>
          <w:sz w:val="20"/>
        </w:rPr>
        <w:t>You should alwa</w:t>
      </w:r>
      <w:r>
        <w:rPr>
          <w:rFonts w:ascii="Arial" w:eastAsia="Arial" w:hAnsi="Arial" w:cs="Arial"/>
          <w:color w:val="252525"/>
          <w:sz w:val="20"/>
        </w:rPr>
        <w:t xml:space="preserve">ys check with your licensed financial advisor and tax advisor to determine the suitability of any investment. </w:t>
      </w:r>
    </w:p>
    <w:p w:rsidR="009C0FBA" w:rsidRDefault="003329BC">
      <w:pPr>
        <w:spacing w:after="0" w:line="259" w:lineRule="auto"/>
        <w:ind w:left="0" w:firstLine="0"/>
      </w:pPr>
      <w:r>
        <w:rPr>
          <w:rFonts w:ascii="Arial" w:eastAsia="Arial" w:hAnsi="Arial" w:cs="Arial"/>
          <w:color w:val="252525"/>
          <w:sz w:val="20"/>
        </w:rPr>
        <w:t xml:space="preserve"> </w:t>
      </w:r>
    </w:p>
    <w:p w:rsidR="009C0FBA" w:rsidRDefault="003329BC">
      <w:pPr>
        <w:spacing w:after="4" w:line="249" w:lineRule="auto"/>
        <w:ind w:left="-5" w:right="47"/>
      </w:pPr>
      <w:r>
        <w:rPr>
          <w:rFonts w:ascii="Arial" w:eastAsia="Arial" w:hAnsi="Arial" w:cs="Arial"/>
          <w:color w:val="252525"/>
          <w:sz w:val="20"/>
        </w:rPr>
        <w:t xml:space="preserve">HYPOTHETICAL OR SIMULATED PERFORMANCE RESULTS HAVE CERTAIN INHERENT </w:t>
      </w:r>
    </w:p>
    <w:p w:rsidR="009C0FBA" w:rsidRDefault="003329BC">
      <w:pPr>
        <w:spacing w:after="4" w:line="249" w:lineRule="auto"/>
        <w:ind w:left="-5" w:right="47"/>
      </w:pPr>
      <w:r>
        <w:rPr>
          <w:rFonts w:ascii="Arial" w:eastAsia="Arial" w:hAnsi="Arial" w:cs="Arial"/>
          <w:color w:val="252525"/>
          <w:sz w:val="20"/>
        </w:rPr>
        <w:t xml:space="preserve">LIMITATIONS. UNLIKE AN ACTUAL PERFORMANCE RECORD, SIMULATED RESULTS DO NOT REPRESENT ACTUAL TRADING AND MAY NOT BE IMPACTED BY BROKERAGE AND OTHER SLIPPAGE FEES. ALSO, SINCE THE TRADES HAVE NOT ACTUALLY BEEN EXECUTED, THE </w:t>
      </w:r>
    </w:p>
    <w:p w:rsidR="009C0FBA" w:rsidRDefault="003329BC">
      <w:pPr>
        <w:spacing w:after="4" w:line="249" w:lineRule="auto"/>
        <w:ind w:left="-5" w:right="47"/>
      </w:pPr>
      <w:r>
        <w:rPr>
          <w:rFonts w:ascii="Arial" w:eastAsia="Arial" w:hAnsi="Arial" w:cs="Arial"/>
          <w:color w:val="252525"/>
          <w:sz w:val="20"/>
        </w:rPr>
        <w:t>RESULTS MAY HAVE UNDER- OR OVER-C</w:t>
      </w:r>
      <w:r>
        <w:rPr>
          <w:rFonts w:ascii="Arial" w:eastAsia="Arial" w:hAnsi="Arial" w:cs="Arial"/>
          <w:color w:val="252525"/>
          <w:sz w:val="20"/>
        </w:rPr>
        <w:t xml:space="preserve">OMPENSATED FOR THE IMPACT, IF ANY, OF CERTAIN </w:t>
      </w:r>
    </w:p>
    <w:p w:rsidR="009C0FBA" w:rsidRDefault="003329BC">
      <w:pPr>
        <w:spacing w:after="4" w:line="249" w:lineRule="auto"/>
        <w:ind w:left="-5" w:right="47"/>
      </w:pPr>
      <w:r>
        <w:rPr>
          <w:rFonts w:ascii="Arial" w:eastAsia="Arial" w:hAnsi="Arial" w:cs="Arial"/>
          <w:color w:val="252525"/>
          <w:sz w:val="20"/>
        </w:rPr>
        <w:t xml:space="preserve">MARKET FACTORS, SUCH AS LACK OF LIQUIDITY. SIMULATED TRADING PROGRAMS IN </w:t>
      </w:r>
    </w:p>
    <w:p w:rsidR="009C0FBA" w:rsidRDefault="003329BC">
      <w:pPr>
        <w:spacing w:after="4" w:line="249" w:lineRule="auto"/>
        <w:ind w:left="-5" w:right="47"/>
      </w:pPr>
      <w:r>
        <w:rPr>
          <w:rFonts w:ascii="Arial" w:eastAsia="Arial" w:hAnsi="Arial" w:cs="Arial"/>
          <w:color w:val="252525"/>
          <w:sz w:val="20"/>
        </w:rPr>
        <w:t>GENERAL ARE ALSO SUBJECT TO THE FACT THAT THEYARE DESIGNEDWITH THE BENEFIT OF HINDSIGHT. NO REPRESENTATION IS BEING MADE THAT ANY ACCOU</w:t>
      </w:r>
      <w:r>
        <w:rPr>
          <w:rFonts w:ascii="Arial" w:eastAsia="Arial" w:hAnsi="Arial" w:cs="Arial"/>
          <w:color w:val="252525"/>
          <w:sz w:val="20"/>
        </w:rPr>
        <w:t xml:space="preserve">NT WILL OR IS LIKELY TO ACHIEVE PROFITS OR LOSSES SIMILAR TO THOSE SHOWN. </w:t>
      </w:r>
    </w:p>
    <w:p w:rsidR="009C0FBA" w:rsidRDefault="003329BC">
      <w:pPr>
        <w:spacing w:after="0" w:line="259" w:lineRule="auto"/>
        <w:ind w:left="0" w:firstLine="0"/>
      </w:pPr>
      <w:r>
        <w:rPr>
          <w:rFonts w:ascii="Arial" w:eastAsia="Arial" w:hAnsi="Arial" w:cs="Arial"/>
          <w:color w:val="252525"/>
          <w:sz w:val="20"/>
        </w:rPr>
        <w:t xml:space="preserve"> </w:t>
      </w:r>
    </w:p>
    <w:p w:rsidR="009C0FBA" w:rsidRDefault="003329BC">
      <w:pPr>
        <w:spacing w:after="4" w:line="249" w:lineRule="auto"/>
        <w:ind w:left="-5" w:right="47"/>
      </w:pPr>
      <w:r>
        <w:rPr>
          <w:rFonts w:ascii="Arial" w:eastAsia="Arial" w:hAnsi="Arial" w:cs="Arial"/>
          <w:color w:val="252525"/>
          <w:sz w:val="20"/>
        </w:rPr>
        <w:t xml:space="preserve">Connors Research </w:t>
      </w:r>
    </w:p>
    <w:p w:rsidR="009C0FBA" w:rsidRDefault="003329BC">
      <w:pPr>
        <w:spacing w:after="4" w:line="249" w:lineRule="auto"/>
        <w:ind w:left="-5" w:right="47"/>
      </w:pPr>
      <w:r>
        <w:rPr>
          <w:rFonts w:ascii="Arial" w:eastAsia="Arial" w:hAnsi="Arial" w:cs="Arial"/>
          <w:color w:val="252525"/>
          <w:sz w:val="20"/>
        </w:rPr>
        <w:t xml:space="preserve">10 Exchange Place </w:t>
      </w:r>
    </w:p>
    <w:p w:rsidR="009C0FBA" w:rsidRDefault="003329BC">
      <w:pPr>
        <w:spacing w:after="4" w:line="249" w:lineRule="auto"/>
        <w:ind w:left="-5" w:right="47"/>
      </w:pPr>
      <w:r>
        <w:rPr>
          <w:rFonts w:ascii="Arial" w:eastAsia="Arial" w:hAnsi="Arial" w:cs="Arial"/>
          <w:color w:val="252525"/>
          <w:sz w:val="20"/>
        </w:rPr>
        <w:t xml:space="preserve">Suite 1800 </w:t>
      </w:r>
    </w:p>
    <w:p w:rsidR="009C0FBA" w:rsidRDefault="003329BC">
      <w:pPr>
        <w:spacing w:after="241" w:line="249" w:lineRule="auto"/>
        <w:ind w:left="-5" w:right="47"/>
      </w:pPr>
      <w:r>
        <w:rPr>
          <w:rFonts w:ascii="Arial" w:eastAsia="Arial" w:hAnsi="Arial" w:cs="Arial"/>
          <w:color w:val="252525"/>
          <w:sz w:val="20"/>
        </w:rPr>
        <w:t>Jersey City, NJ 07302</w:t>
      </w:r>
      <w:r>
        <w:rPr>
          <w:rFonts w:ascii="Arial" w:eastAsia="Arial" w:hAnsi="Arial" w:cs="Arial"/>
          <w:color w:val="222222"/>
          <w:sz w:val="24"/>
        </w:rPr>
        <w:t xml:space="preserve"> </w:t>
      </w:r>
    </w:p>
    <w:p w:rsidR="009C0FBA" w:rsidRDefault="003329BC">
      <w:pPr>
        <w:spacing w:after="0" w:line="259" w:lineRule="auto"/>
        <w:ind w:left="0" w:firstLine="0"/>
      </w:pPr>
      <w:r>
        <w:rPr>
          <w:color w:val="222222"/>
          <w:sz w:val="24"/>
        </w:rPr>
        <w:t xml:space="preserve"> </w:t>
      </w:r>
      <w:r>
        <w:rPr>
          <w:color w:val="222222"/>
          <w:sz w:val="24"/>
        </w:rPr>
        <w:tab/>
        <w:t xml:space="preserve"> </w:t>
      </w:r>
    </w:p>
    <w:p w:rsidR="009C0FBA" w:rsidRDefault="003329BC">
      <w:pPr>
        <w:spacing w:after="0" w:line="259" w:lineRule="auto"/>
        <w:ind w:left="0" w:firstLine="0"/>
      </w:pPr>
      <w:r>
        <w:rPr>
          <w:rFonts w:ascii="Arial" w:eastAsia="Arial" w:hAnsi="Arial" w:cs="Arial"/>
          <w:b/>
          <w:color w:val="345F91"/>
          <w:sz w:val="40"/>
        </w:rPr>
        <w:t>Table of Contents</w:t>
      </w:r>
      <w:r>
        <w:rPr>
          <w:rFonts w:ascii="Cambria" w:eastAsia="Cambria" w:hAnsi="Cambria" w:cs="Cambria"/>
          <w:b/>
          <w:color w:val="345F91"/>
          <w:sz w:val="40"/>
          <w:vertAlign w:val="subscript"/>
        </w:rPr>
        <w:t xml:space="preserve"> </w:t>
      </w:r>
    </w:p>
    <w:p w:rsidR="009C0FBA" w:rsidRDefault="003329BC">
      <w:pPr>
        <w:spacing w:after="127" w:line="259" w:lineRule="auto"/>
        <w:ind w:left="-5"/>
      </w:pPr>
      <w:r>
        <w:rPr>
          <w:b/>
          <w:sz w:val="32"/>
        </w:rPr>
        <w:t xml:space="preserve">Section 1 </w:t>
      </w:r>
      <w:r>
        <w:rPr>
          <w:sz w:val="32"/>
        </w:rPr>
        <w:t>The</w:t>
      </w:r>
      <w:r>
        <w:rPr>
          <w:sz w:val="32"/>
        </w:rPr>
        <w:t xml:space="preserve"> </w:t>
      </w:r>
      <w:r>
        <w:rPr>
          <w:sz w:val="32"/>
        </w:rPr>
        <w:t>ConnorsRSI</w:t>
      </w:r>
      <w:r>
        <w:rPr>
          <w:sz w:val="32"/>
        </w:rPr>
        <w:t xml:space="preserve"> </w:t>
      </w:r>
      <w:r>
        <w:rPr>
          <w:sz w:val="32"/>
        </w:rPr>
        <w:t>Indicator</w:t>
      </w:r>
      <w:r>
        <w:rPr>
          <w:sz w:val="32"/>
        </w:rPr>
        <w:t xml:space="preserve"> </w:t>
      </w:r>
      <w:r>
        <w:rPr>
          <w:sz w:val="32"/>
        </w:rPr>
        <w:t>.........................................................</w:t>
      </w:r>
      <w:r>
        <w:rPr>
          <w:sz w:val="32"/>
        </w:rPr>
        <w:t xml:space="preserve"> </w:t>
      </w:r>
      <w:r>
        <w:rPr>
          <w:sz w:val="32"/>
        </w:rPr>
        <w:t>5</w:t>
      </w:r>
      <w:r>
        <w:t xml:space="preserve"> </w:t>
      </w:r>
    </w:p>
    <w:p w:rsidR="009C0FBA" w:rsidRDefault="003329BC">
      <w:pPr>
        <w:spacing w:after="127" w:line="259" w:lineRule="auto"/>
        <w:ind w:left="-5"/>
      </w:pPr>
      <w:r>
        <w:rPr>
          <w:b/>
          <w:sz w:val="32"/>
        </w:rPr>
        <w:t>Section 2</w:t>
      </w:r>
      <w:r>
        <w:rPr>
          <w:sz w:val="32"/>
        </w:rPr>
        <w:t xml:space="preserve"> </w:t>
      </w:r>
      <w:r>
        <w:rPr>
          <w:sz w:val="32"/>
        </w:rPr>
        <w:t>ConnorsRSI</w:t>
      </w:r>
      <w:r>
        <w:rPr>
          <w:sz w:val="32"/>
        </w:rPr>
        <w:t xml:space="preserve"> </w:t>
      </w:r>
      <w:r>
        <w:rPr>
          <w:sz w:val="32"/>
        </w:rPr>
        <w:t>Base</w:t>
      </w:r>
      <w:r>
        <w:rPr>
          <w:sz w:val="32"/>
        </w:rPr>
        <w:t xml:space="preserve"> </w:t>
      </w:r>
      <w:r>
        <w:rPr>
          <w:sz w:val="32"/>
        </w:rPr>
        <w:t>Performance</w:t>
      </w:r>
      <w:r>
        <w:rPr>
          <w:sz w:val="32"/>
        </w:rPr>
        <w:t xml:space="preserve"> </w:t>
      </w:r>
      <w:r>
        <w:rPr>
          <w:sz w:val="32"/>
        </w:rPr>
        <w:t>...............................................</w:t>
      </w:r>
      <w:r>
        <w:rPr>
          <w:sz w:val="32"/>
        </w:rPr>
        <w:t xml:space="preserve"> </w:t>
      </w:r>
      <w:r>
        <w:rPr>
          <w:sz w:val="32"/>
        </w:rPr>
        <w:t>10</w:t>
      </w:r>
      <w:r>
        <w:t xml:space="preserve"> </w:t>
      </w:r>
    </w:p>
    <w:p w:rsidR="009C0FBA" w:rsidRDefault="003329BC">
      <w:pPr>
        <w:spacing w:after="127" w:line="259" w:lineRule="auto"/>
        <w:ind w:left="-5"/>
      </w:pPr>
      <w:r>
        <w:rPr>
          <w:b/>
          <w:sz w:val="32"/>
        </w:rPr>
        <w:t>Section 3</w:t>
      </w:r>
      <w:r>
        <w:rPr>
          <w:sz w:val="32"/>
        </w:rPr>
        <w:t xml:space="preserve"> </w:t>
      </w:r>
      <w:r>
        <w:rPr>
          <w:sz w:val="32"/>
        </w:rPr>
        <w:t>ConnorsRSI</w:t>
      </w:r>
      <w:r>
        <w:rPr>
          <w:sz w:val="32"/>
        </w:rPr>
        <w:t xml:space="preserve"> </w:t>
      </w:r>
      <w:r>
        <w:rPr>
          <w:sz w:val="32"/>
        </w:rPr>
        <w:t>Pullback</w:t>
      </w:r>
      <w:r>
        <w:rPr>
          <w:sz w:val="32"/>
        </w:rPr>
        <w:t xml:space="preserve"> </w:t>
      </w:r>
      <w:r>
        <w:rPr>
          <w:sz w:val="32"/>
        </w:rPr>
        <w:t>Strategy</w:t>
      </w:r>
      <w:r>
        <w:rPr>
          <w:sz w:val="32"/>
        </w:rPr>
        <w:t xml:space="preserve"> </w:t>
      </w:r>
      <w:r>
        <w:rPr>
          <w:sz w:val="32"/>
        </w:rPr>
        <w:t>Rules</w:t>
      </w:r>
      <w:r>
        <w:rPr>
          <w:sz w:val="32"/>
        </w:rPr>
        <w:t xml:space="preserve"> </w:t>
      </w:r>
      <w:r>
        <w:rPr>
          <w:sz w:val="32"/>
        </w:rPr>
        <w:t>.......................................</w:t>
      </w:r>
      <w:r>
        <w:rPr>
          <w:sz w:val="32"/>
        </w:rPr>
        <w:t xml:space="preserve"> </w:t>
      </w:r>
      <w:r>
        <w:rPr>
          <w:sz w:val="32"/>
        </w:rPr>
        <w:t>14</w:t>
      </w:r>
      <w:r>
        <w:t xml:space="preserve"> </w:t>
      </w:r>
    </w:p>
    <w:p w:rsidR="009C0FBA" w:rsidRDefault="003329BC">
      <w:pPr>
        <w:spacing w:after="127" w:line="259" w:lineRule="auto"/>
        <w:ind w:left="-5"/>
      </w:pPr>
      <w:r>
        <w:rPr>
          <w:b/>
          <w:sz w:val="32"/>
        </w:rPr>
        <w:t xml:space="preserve">Section 4 </w:t>
      </w:r>
      <w:r>
        <w:rPr>
          <w:sz w:val="32"/>
        </w:rPr>
        <w:t>The</w:t>
      </w:r>
      <w:r>
        <w:rPr>
          <w:sz w:val="32"/>
        </w:rPr>
        <w:t xml:space="preserve"> </w:t>
      </w:r>
      <w:r>
        <w:rPr>
          <w:sz w:val="32"/>
        </w:rPr>
        <w:t>Ro</w:t>
      </w:r>
      <w:r>
        <w:rPr>
          <w:sz w:val="32"/>
        </w:rPr>
        <w:t>le</w:t>
      </w:r>
      <w:r>
        <w:rPr>
          <w:sz w:val="32"/>
        </w:rPr>
        <w:t xml:space="preserve"> </w:t>
      </w:r>
      <w:r>
        <w:rPr>
          <w:sz w:val="32"/>
        </w:rPr>
        <w:t>of</w:t>
      </w:r>
      <w:r>
        <w:rPr>
          <w:sz w:val="32"/>
        </w:rPr>
        <w:t xml:space="preserve"> </w:t>
      </w:r>
      <w:r>
        <w:rPr>
          <w:sz w:val="32"/>
        </w:rPr>
        <w:t>Exits</w:t>
      </w:r>
      <w:r>
        <w:rPr>
          <w:sz w:val="32"/>
        </w:rPr>
        <w:t xml:space="preserve"> </w:t>
      </w:r>
      <w:r>
        <w:rPr>
          <w:sz w:val="32"/>
        </w:rPr>
        <w:t>.....................................................................</w:t>
      </w:r>
      <w:r>
        <w:rPr>
          <w:sz w:val="32"/>
        </w:rPr>
        <w:t xml:space="preserve"> </w:t>
      </w:r>
      <w:r>
        <w:rPr>
          <w:sz w:val="32"/>
        </w:rPr>
        <w:t>21</w:t>
      </w:r>
      <w:r>
        <w:t xml:space="preserve"> </w:t>
      </w:r>
    </w:p>
    <w:p w:rsidR="009C0FBA" w:rsidRDefault="003329BC">
      <w:pPr>
        <w:spacing w:after="127" w:line="259" w:lineRule="auto"/>
        <w:ind w:left="-5"/>
      </w:pPr>
      <w:r>
        <w:rPr>
          <w:b/>
          <w:sz w:val="32"/>
        </w:rPr>
        <w:t xml:space="preserve">Section 5 </w:t>
      </w:r>
      <w:r>
        <w:rPr>
          <w:sz w:val="32"/>
        </w:rPr>
        <w:t>Test</w:t>
      </w:r>
      <w:r>
        <w:rPr>
          <w:sz w:val="32"/>
        </w:rPr>
        <w:t xml:space="preserve"> </w:t>
      </w:r>
      <w:r>
        <w:rPr>
          <w:sz w:val="32"/>
        </w:rPr>
        <w:t>Results</w:t>
      </w:r>
      <w:r>
        <w:rPr>
          <w:sz w:val="32"/>
        </w:rPr>
        <w:t xml:space="preserve"> </w:t>
      </w:r>
      <w:r>
        <w:rPr>
          <w:sz w:val="32"/>
        </w:rPr>
        <w:t>............................................................................</w:t>
      </w:r>
      <w:r>
        <w:rPr>
          <w:sz w:val="32"/>
        </w:rPr>
        <w:t xml:space="preserve"> </w:t>
      </w:r>
      <w:r>
        <w:rPr>
          <w:sz w:val="32"/>
        </w:rPr>
        <w:t>24</w:t>
      </w:r>
      <w:r>
        <w:t xml:space="preserve"> </w:t>
      </w:r>
    </w:p>
    <w:p w:rsidR="009C0FBA" w:rsidRDefault="003329BC">
      <w:pPr>
        <w:spacing w:after="127" w:line="259" w:lineRule="auto"/>
        <w:ind w:left="-5"/>
      </w:pPr>
      <w:r>
        <w:rPr>
          <w:b/>
          <w:sz w:val="32"/>
        </w:rPr>
        <w:t>Section 6</w:t>
      </w:r>
      <w:r>
        <w:rPr>
          <w:sz w:val="32"/>
        </w:rPr>
        <w:t xml:space="preserve"> </w:t>
      </w:r>
      <w:r>
        <w:rPr>
          <w:sz w:val="32"/>
        </w:rPr>
        <w:t>Trading</w:t>
      </w:r>
      <w:r>
        <w:rPr>
          <w:sz w:val="32"/>
        </w:rPr>
        <w:t xml:space="preserve"> </w:t>
      </w:r>
      <w:r>
        <w:rPr>
          <w:sz w:val="32"/>
        </w:rPr>
        <w:t>Options</w:t>
      </w:r>
      <w:r>
        <w:rPr>
          <w:sz w:val="32"/>
        </w:rPr>
        <w:t xml:space="preserve"> </w:t>
      </w:r>
      <w:r>
        <w:rPr>
          <w:sz w:val="32"/>
        </w:rPr>
        <w:t>Using</w:t>
      </w:r>
      <w:r>
        <w:rPr>
          <w:sz w:val="32"/>
        </w:rPr>
        <w:t xml:space="preserve"> </w:t>
      </w:r>
      <w:r>
        <w:rPr>
          <w:sz w:val="32"/>
        </w:rPr>
        <w:t>the</w:t>
      </w:r>
      <w:r>
        <w:rPr>
          <w:sz w:val="32"/>
        </w:rPr>
        <w:t xml:space="preserve"> </w:t>
      </w:r>
      <w:r>
        <w:rPr>
          <w:sz w:val="32"/>
        </w:rPr>
        <w:t>ConnorsRSI</w:t>
      </w:r>
      <w:r>
        <w:rPr>
          <w:sz w:val="32"/>
        </w:rPr>
        <w:t xml:space="preserve"> </w:t>
      </w:r>
      <w:r>
        <w:rPr>
          <w:sz w:val="32"/>
        </w:rPr>
        <w:t>Pullback</w:t>
      </w:r>
      <w:r>
        <w:rPr>
          <w:sz w:val="32"/>
        </w:rPr>
        <w:t xml:space="preserve"> </w:t>
      </w:r>
      <w:r>
        <w:rPr>
          <w:sz w:val="32"/>
        </w:rPr>
        <w:t>Strategy</w:t>
      </w:r>
      <w:r>
        <w:rPr>
          <w:sz w:val="32"/>
        </w:rPr>
        <w:t xml:space="preserve"> </w:t>
      </w:r>
      <w:r>
        <w:rPr>
          <w:sz w:val="32"/>
        </w:rPr>
        <w:t>......</w:t>
      </w:r>
      <w:r>
        <w:rPr>
          <w:sz w:val="32"/>
        </w:rPr>
        <w:t xml:space="preserve"> </w:t>
      </w:r>
      <w:r>
        <w:rPr>
          <w:sz w:val="32"/>
        </w:rPr>
        <w:t>30</w:t>
      </w:r>
      <w:r>
        <w:t xml:space="preserve"> </w:t>
      </w:r>
    </w:p>
    <w:p w:rsidR="009C0FBA" w:rsidRDefault="003329BC">
      <w:pPr>
        <w:spacing w:after="127" w:line="259" w:lineRule="auto"/>
        <w:ind w:left="-5"/>
      </w:pPr>
      <w:r>
        <w:rPr>
          <w:b/>
          <w:sz w:val="32"/>
        </w:rPr>
        <w:t>Section 7</w:t>
      </w:r>
      <w:r>
        <w:rPr>
          <w:sz w:val="32"/>
        </w:rPr>
        <w:t xml:space="preserve"> </w:t>
      </w:r>
      <w:r>
        <w:rPr>
          <w:sz w:val="32"/>
        </w:rPr>
        <w:t>Additional</w:t>
      </w:r>
      <w:r>
        <w:rPr>
          <w:sz w:val="32"/>
        </w:rPr>
        <w:t xml:space="preserve"> </w:t>
      </w:r>
      <w:r>
        <w:rPr>
          <w:sz w:val="32"/>
        </w:rPr>
        <w:t>Thoughts</w:t>
      </w:r>
      <w:r>
        <w:rPr>
          <w:sz w:val="32"/>
        </w:rPr>
        <w:t xml:space="preserve"> </w:t>
      </w:r>
      <w:r>
        <w:rPr>
          <w:sz w:val="32"/>
        </w:rPr>
        <w:t>...............................................................</w:t>
      </w:r>
      <w:r>
        <w:rPr>
          <w:sz w:val="32"/>
        </w:rPr>
        <w:t xml:space="preserve"> </w:t>
      </w:r>
      <w:r>
        <w:rPr>
          <w:sz w:val="32"/>
        </w:rPr>
        <w:t>34</w:t>
      </w:r>
      <w:r>
        <w:t xml:space="preserve"> </w:t>
      </w:r>
    </w:p>
    <w:p w:rsidR="009C0FBA" w:rsidRDefault="003329BC">
      <w:pPr>
        <w:spacing w:after="31" w:line="259" w:lineRule="auto"/>
        <w:ind w:left="-5"/>
      </w:pPr>
      <w:r>
        <w:rPr>
          <w:sz w:val="32"/>
        </w:rPr>
        <w:t>About</w:t>
      </w:r>
      <w:r>
        <w:rPr>
          <w:sz w:val="32"/>
        </w:rPr>
        <w:t xml:space="preserve"> </w:t>
      </w:r>
      <w:r>
        <w:rPr>
          <w:sz w:val="32"/>
        </w:rPr>
        <w:t>the</w:t>
      </w:r>
      <w:r>
        <w:rPr>
          <w:sz w:val="32"/>
        </w:rPr>
        <w:t xml:space="preserve"> </w:t>
      </w:r>
      <w:r>
        <w:rPr>
          <w:sz w:val="32"/>
        </w:rPr>
        <w:t>Author</w:t>
      </w:r>
      <w:r>
        <w:rPr>
          <w:sz w:val="32"/>
        </w:rPr>
        <w:t xml:space="preserve"> </w:t>
      </w:r>
      <w:r>
        <w:rPr>
          <w:sz w:val="32"/>
        </w:rPr>
        <w:t>...................................................................................</w:t>
      </w:r>
      <w:r>
        <w:rPr>
          <w:sz w:val="32"/>
        </w:rPr>
        <w:t xml:space="preserve"> </w:t>
      </w:r>
      <w:r>
        <w:rPr>
          <w:sz w:val="32"/>
        </w:rPr>
        <w:t>37</w:t>
      </w:r>
      <w:r>
        <w:t xml:space="preserve"> </w:t>
      </w:r>
    </w:p>
    <w:p w:rsidR="009C0FBA" w:rsidRDefault="003329BC">
      <w:pPr>
        <w:spacing w:after="309" w:line="259" w:lineRule="auto"/>
        <w:ind w:left="0" w:firstLine="0"/>
      </w:pPr>
      <w:r>
        <w:t xml:space="preserve"> </w:t>
      </w:r>
    </w:p>
    <w:p w:rsidR="009C0FBA" w:rsidRDefault="003329BC">
      <w:pPr>
        <w:spacing w:after="0" w:line="259" w:lineRule="auto"/>
        <w:ind w:left="0" w:firstLine="0"/>
      </w:pPr>
      <w:r>
        <w:rPr>
          <w:rFonts w:ascii="Arial" w:eastAsia="Arial" w:hAnsi="Arial" w:cs="Arial"/>
          <w:b/>
          <w:color w:val="222222"/>
          <w:sz w:val="32"/>
        </w:rPr>
        <w:t xml:space="preserve"> </w:t>
      </w:r>
      <w:r>
        <w:rPr>
          <w:rFonts w:ascii="Arial" w:eastAsia="Arial" w:hAnsi="Arial" w:cs="Arial"/>
          <w:b/>
          <w:color w:val="222222"/>
          <w:sz w:val="32"/>
        </w:rPr>
        <w:tab/>
        <w:t xml:space="preserve"> </w:t>
      </w:r>
      <w:r>
        <w:br w:type="page"/>
      </w:r>
    </w:p>
    <w:p w:rsidR="009C0FBA" w:rsidRDefault="003329BC">
      <w:pPr>
        <w:spacing w:after="499" w:line="259" w:lineRule="auto"/>
        <w:ind w:left="-5"/>
      </w:pPr>
      <w:r>
        <w:rPr>
          <w:b/>
          <w:color w:val="222222"/>
          <w:sz w:val="48"/>
        </w:rPr>
        <w:t xml:space="preserve">Section 1 </w:t>
      </w:r>
    </w:p>
    <w:p w:rsidR="009C0FBA" w:rsidRDefault="003329BC">
      <w:pPr>
        <w:pStyle w:val="Heading1"/>
        <w:spacing w:after="41"/>
        <w:ind w:left="-5" w:right="10"/>
      </w:pPr>
      <w:r>
        <w:t>The</w:t>
      </w:r>
      <w:r>
        <w:t xml:space="preserve"> </w:t>
      </w:r>
      <w:r>
        <w:t>ConnorsRSI</w:t>
      </w:r>
      <w:r>
        <w:t xml:space="preserve"> </w:t>
      </w:r>
      <w:r>
        <w:t>Indicator</w:t>
      </w:r>
      <w:r>
        <w:t xml:space="preserve"> </w:t>
      </w:r>
    </w:p>
    <w:p w:rsidR="009C0FBA" w:rsidRDefault="003329BC">
      <w:pPr>
        <w:spacing w:after="237" w:line="259" w:lineRule="auto"/>
        <w:ind w:left="0" w:firstLine="0"/>
      </w:pPr>
      <w:r>
        <w:rPr>
          <w:color w:val="222222"/>
          <w:sz w:val="24"/>
        </w:rPr>
        <w:t xml:space="preserve"> </w:t>
      </w:r>
    </w:p>
    <w:p w:rsidR="009C0FBA" w:rsidRDefault="003329BC">
      <w:pPr>
        <w:spacing w:after="0" w:line="259" w:lineRule="auto"/>
        <w:ind w:left="0" w:firstLine="0"/>
      </w:pPr>
      <w:r>
        <w:rPr>
          <w:color w:val="222222"/>
          <w:sz w:val="24"/>
        </w:rPr>
        <w:t xml:space="preserve"> </w:t>
      </w:r>
      <w:r>
        <w:rPr>
          <w:color w:val="222222"/>
          <w:sz w:val="24"/>
        </w:rPr>
        <w:tab/>
        <w:t xml:space="preserve"> </w:t>
      </w:r>
      <w:r>
        <w:br w:type="page"/>
      </w:r>
    </w:p>
    <w:p w:rsidR="009C0FBA" w:rsidRDefault="003329BC">
      <w:pPr>
        <w:ind w:left="-5" w:right="81"/>
      </w:pPr>
      <w:r>
        <w:t>Connors</w:t>
      </w:r>
      <w:r>
        <w:t xml:space="preserve"> </w:t>
      </w:r>
      <w:r>
        <w:t>Research</w:t>
      </w:r>
      <w:r>
        <w:t xml:space="preserve"> </w:t>
      </w:r>
      <w:r>
        <w:t>has</w:t>
      </w:r>
      <w:r>
        <w:t xml:space="preserve"> </w:t>
      </w:r>
      <w:r>
        <w:t>been</w:t>
      </w:r>
      <w:r>
        <w:t xml:space="preserve"> </w:t>
      </w:r>
      <w:r>
        <w:t>developing,</w:t>
      </w:r>
      <w:r>
        <w:t xml:space="preserve"> </w:t>
      </w:r>
      <w:r>
        <w:t>testing,</w:t>
      </w:r>
      <w:r>
        <w:t xml:space="preserve"> </w:t>
      </w:r>
      <w:r>
        <w:t>and</w:t>
      </w:r>
      <w:r>
        <w:t xml:space="preserve"> </w:t>
      </w:r>
      <w:r>
        <w:t>publishing</w:t>
      </w:r>
      <w:r>
        <w:t xml:space="preserve"> </w:t>
      </w:r>
      <w:r>
        <w:t>quantified</w:t>
      </w:r>
      <w:r>
        <w:t xml:space="preserve"> </w:t>
      </w:r>
      <w:r>
        <w:t>trading</w:t>
      </w:r>
      <w:r>
        <w:t xml:space="preserve"> </w:t>
      </w:r>
      <w:r>
        <w:t>strategies</w:t>
      </w:r>
      <w:r>
        <w:t xml:space="preserve"> </w:t>
      </w:r>
      <w:r>
        <w:t>since</w:t>
      </w:r>
      <w:r>
        <w:t xml:space="preserve"> </w:t>
      </w:r>
      <w:r>
        <w:t>the</w:t>
      </w:r>
      <w:r>
        <w:t xml:space="preserve"> </w:t>
      </w:r>
      <w:r>
        <w:t>mid</w:t>
      </w:r>
      <w:r>
        <w:t>‐</w:t>
      </w:r>
      <w:r>
        <w:t>1990s.</w:t>
      </w:r>
      <w:r>
        <w:t xml:space="preserve">  </w:t>
      </w:r>
      <w:r>
        <w:t>During</w:t>
      </w:r>
      <w:r>
        <w:t xml:space="preserve"> </w:t>
      </w:r>
      <w:r>
        <w:t>that</w:t>
      </w:r>
      <w:r>
        <w:t xml:space="preserve"> </w:t>
      </w:r>
      <w:r>
        <w:t>time,</w:t>
      </w:r>
      <w:r>
        <w:t xml:space="preserve"> </w:t>
      </w:r>
      <w:r>
        <w:t>we</w:t>
      </w:r>
      <w:r>
        <w:t xml:space="preserve"> </w:t>
      </w:r>
      <w:r>
        <w:t>have</w:t>
      </w:r>
      <w:r>
        <w:t xml:space="preserve"> </w:t>
      </w:r>
      <w:r>
        <w:t>had</w:t>
      </w:r>
      <w:r>
        <w:t xml:space="preserve"> </w:t>
      </w:r>
      <w:r>
        <w:t>the</w:t>
      </w:r>
      <w:r>
        <w:t xml:space="preserve"> </w:t>
      </w:r>
      <w:r>
        <w:t>opportunity</w:t>
      </w:r>
      <w:r>
        <w:t xml:space="preserve"> </w:t>
      </w:r>
      <w:r>
        <w:t>to</w:t>
      </w:r>
      <w:r>
        <w:t xml:space="preserve"> </w:t>
      </w:r>
      <w:r>
        <w:t>evaluate</w:t>
      </w:r>
      <w:r>
        <w:t xml:space="preserve"> </w:t>
      </w:r>
      <w:r>
        <w:t>a</w:t>
      </w:r>
      <w:r>
        <w:t xml:space="preserve"> </w:t>
      </w:r>
      <w:r>
        <w:t>great</w:t>
      </w:r>
      <w:r>
        <w:t xml:space="preserve"> </w:t>
      </w:r>
      <w:r>
        <w:t>number</w:t>
      </w:r>
      <w:r>
        <w:t xml:space="preserve"> </w:t>
      </w:r>
      <w:r>
        <w:t>of</w:t>
      </w:r>
      <w:r>
        <w:t xml:space="preserve"> </w:t>
      </w:r>
      <w:r>
        <w:t>different</w:t>
      </w:r>
      <w:r>
        <w:t xml:space="preserve"> </w:t>
      </w:r>
      <w:r>
        <w:t>technical</w:t>
      </w:r>
      <w:r>
        <w:t xml:space="preserve"> </w:t>
      </w:r>
      <w:r>
        <w:t>indicators</w:t>
      </w:r>
      <w:r>
        <w:t xml:space="preserve"> </w:t>
      </w:r>
      <w:r>
        <w:t>and</w:t>
      </w:r>
      <w:r>
        <w:t xml:space="preserve"> </w:t>
      </w:r>
      <w:r>
        <w:t>to</w:t>
      </w:r>
      <w:r>
        <w:t xml:space="preserve"> </w:t>
      </w:r>
      <w:r>
        <w:t>assess</w:t>
      </w:r>
      <w:r>
        <w:t xml:space="preserve"> </w:t>
      </w:r>
      <w:r>
        <w:t>their</w:t>
      </w:r>
      <w:r>
        <w:t xml:space="preserve"> </w:t>
      </w:r>
      <w:r>
        <w:t>effectiveness</w:t>
      </w:r>
      <w:r>
        <w:t xml:space="preserve"> </w:t>
      </w:r>
      <w:r>
        <w:t>in</w:t>
      </w:r>
      <w:r>
        <w:t xml:space="preserve"> </w:t>
      </w:r>
      <w:r>
        <w:t>predicting</w:t>
      </w:r>
      <w:r>
        <w:t xml:space="preserve"> </w:t>
      </w:r>
      <w:r>
        <w:t>future</w:t>
      </w:r>
      <w:r>
        <w:t xml:space="preserve"> </w:t>
      </w:r>
      <w:r>
        <w:t>price</w:t>
      </w:r>
      <w:r>
        <w:t xml:space="preserve"> </w:t>
      </w:r>
      <w:r>
        <w:t>action.</w:t>
      </w:r>
      <w:r>
        <w:t xml:space="preserve">  </w:t>
      </w:r>
      <w:r>
        <w:t>Now</w:t>
      </w:r>
      <w:r>
        <w:t xml:space="preserve"> </w:t>
      </w:r>
      <w:r>
        <w:t>we’ve</w:t>
      </w:r>
      <w:r>
        <w:t xml:space="preserve"> </w:t>
      </w:r>
      <w:r>
        <w:t>taken</w:t>
      </w:r>
      <w:r>
        <w:t xml:space="preserve"> </w:t>
      </w:r>
      <w:r>
        <w:t>the</w:t>
      </w:r>
      <w:r>
        <w:t xml:space="preserve"> </w:t>
      </w:r>
      <w:r>
        <w:t>next</w:t>
      </w:r>
      <w:r>
        <w:t xml:space="preserve"> </w:t>
      </w:r>
      <w:r>
        <w:t>step</w:t>
      </w:r>
      <w:r>
        <w:t xml:space="preserve"> </w:t>
      </w:r>
      <w:r>
        <w:t>and</w:t>
      </w:r>
      <w:r>
        <w:t xml:space="preserve"> </w:t>
      </w:r>
      <w:r>
        <w:t>created</w:t>
      </w:r>
      <w:r>
        <w:t xml:space="preserve"> </w:t>
      </w:r>
      <w:r>
        <w:t>an</w:t>
      </w:r>
      <w:r>
        <w:t xml:space="preserve"> </w:t>
      </w:r>
      <w:r>
        <w:t>indicator</w:t>
      </w:r>
      <w:r>
        <w:t xml:space="preserve"> </w:t>
      </w:r>
      <w:r>
        <w:t>of</w:t>
      </w:r>
      <w:r>
        <w:t xml:space="preserve"> </w:t>
      </w:r>
      <w:r>
        <w:t>our</w:t>
      </w:r>
      <w:r>
        <w:t xml:space="preserve"> </w:t>
      </w:r>
      <w:r>
        <w:t>own:</w:t>
      </w:r>
      <w:r>
        <w:t xml:space="preserve">  </w:t>
      </w:r>
      <w:r>
        <w:rPr>
          <w:i/>
        </w:rPr>
        <w:t>ConnorsRSI</w:t>
      </w:r>
      <w:r>
        <w:t>.</w:t>
      </w:r>
      <w:r>
        <w:t xml:space="preserve">  </w:t>
      </w:r>
      <w:r>
        <w:t>The</w:t>
      </w:r>
      <w:r>
        <w:t xml:space="preserve"> </w:t>
      </w:r>
      <w:r>
        <w:t>purpose</w:t>
      </w:r>
      <w:r>
        <w:t xml:space="preserve"> </w:t>
      </w:r>
      <w:r>
        <w:t>of</w:t>
      </w:r>
      <w:r>
        <w:t xml:space="preserve"> </w:t>
      </w:r>
      <w:r>
        <w:t>this</w:t>
      </w:r>
      <w:r>
        <w:t xml:space="preserve"> </w:t>
      </w:r>
      <w:r>
        <w:t>guidebook</w:t>
      </w:r>
      <w:r>
        <w:t xml:space="preserve"> </w:t>
      </w:r>
      <w:r>
        <w:t>is</w:t>
      </w:r>
      <w:r>
        <w:t xml:space="preserve"> </w:t>
      </w:r>
      <w:r>
        <w:t>to</w:t>
      </w:r>
      <w:r>
        <w:t xml:space="preserve"> </w:t>
      </w:r>
      <w:r>
        <w:t>describe</w:t>
      </w:r>
      <w:r>
        <w:t xml:space="preserve"> </w:t>
      </w:r>
      <w:r>
        <w:t>the</w:t>
      </w:r>
      <w:r>
        <w:t xml:space="preserve"> </w:t>
      </w:r>
      <w:r>
        <w:t>indicator</w:t>
      </w:r>
      <w:r>
        <w:t xml:space="preserve"> </w:t>
      </w:r>
      <w:r>
        <w:t>itself</w:t>
      </w:r>
      <w:r>
        <w:t xml:space="preserve"> </w:t>
      </w:r>
      <w:r>
        <w:t>and</w:t>
      </w:r>
      <w:r>
        <w:t xml:space="preserve"> </w:t>
      </w:r>
      <w:r>
        <w:t>also</w:t>
      </w:r>
      <w:r>
        <w:t xml:space="preserve"> </w:t>
      </w:r>
      <w:r>
        <w:t>to</w:t>
      </w:r>
      <w:r>
        <w:t xml:space="preserve"> </w:t>
      </w:r>
      <w:r>
        <w:t>provide</w:t>
      </w:r>
      <w:r>
        <w:t xml:space="preserve"> </w:t>
      </w:r>
      <w:r>
        <w:t>a</w:t>
      </w:r>
      <w:r>
        <w:t xml:space="preserve"> </w:t>
      </w:r>
      <w:r>
        <w:t>well</w:t>
      </w:r>
      <w:r>
        <w:t>‐</w:t>
      </w:r>
      <w:r>
        <w:t>defined,</w:t>
      </w:r>
      <w:r>
        <w:t xml:space="preserve"> </w:t>
      </w:r>
      <w:r>
        <w:t>quantified</w:t>
      </w:r>
      <w:r>
        <w:t xml:space="preserve"> </w:t>
      </w:r>
      <w:r>
        <w:t>trading</w:t>
      </w:r>
      <w:r>
        <w:t xml:space="preserve"> </w:t>
      </w:r>
      <w:r>
        <w:t>strategy</w:t>
      </w:r>
      <w:r>
        <w:t xml:space="preserve"> </w:t>
      </w:r>
      <w:r>
        <w:t>that</w:t>
      </w:r>
      <w:r>
        <w:t xml:space="preserve"> </w:t>
      </w:r>
      <w:r>
        <w:t>utilizes</w:t>
      </w:r>
      <w:r>
        <w:t xml:space="preserve"> </w:t>
      </w:r>
      <w:r>
        <w:t>this</w:t>
      </w:r>
      <w:r>
        <w:t xml:space="preserve"> </w:t>
      </w:r>
      <w:r>
        <w:t>new</w:t>
      </w:r>
      <w:r>
        <w:t xml:space="preserve"> </w:t>
      </w:r>
      <w:r>
        <w:t>indicator.</w:t>
      </w:r>
      <w:r>
        <w:t xml:space="preserve">  </w:t>
      </w:r>
    </w:p>
    <w:p w:rsidR="009C0FBA" w:rsidRDefault="003329BC">
      <w:pPr>
        <w:ind w:left="-5" w:right="81"/>
      </w:pPr>
      <w:r>
        <w:t>ConnorsRSI</w:t>
      </w:r>
      <w:r>
        <w:t xml:space="preserve"> </w:t>
      </w:r>
      <w:r>
        <w:t>is</w:t>
      </w:r>
      <w:r>
        <w:t xml:space="preserve"> </w:t>
      </w:r>
      <w:r>
        <w:t>a</w:t>
      </w:r>
      <w:r>
        <w:t xml:space="preserve"> </w:t>
      </w:r>
      <w:r>
        <w:t>composite</w:t>
      </w:r>
      <w:r>
        <w:t xml:space="preserve"> </w:t>
      </w:r>
      <w:r>
        <w:t>indicator</w:t>
      </w:r>
      <w:r>
        <w:t xml:space="preserve"> </w:t>
      </w:r>
      <w:r>
        <w:t>consisting</w:t>
      </w:r>
      <w:r>
        <w:t xml:space="preserve"> </w:t>
      </w:r>
      <w:r>
        <w:t>of</w:t>
      </w:r>
      <w:r>
        <w:t xml:space="preserve"> </w:t>
      </w:r>
      <w:r>
        <w:t>three</w:t>
      </w:r>
      <w:r>
        <w:t xml:space="preserve"> </w:t>
      </w:r>
      <w:r>
        <w:t>components.</w:t>
      </w:r>
      <w:r>
        <w:t xml:space="preserve">  </w:t>
      </w:r>
      <w:r>
        <w:t>Two</w:t>
      </w:r>
      <w:r>
        <w:t xml:space="preserve"> </w:t>
      </w:r>
      <w:r>
        <w:t>of</w:t>
      </w:r>
      <w:r>
        <w:t xml:space="preserve"> </w:t>
      </w:r>
      <w:r>
        <w:t>the</w:t>
      </w:r>
      <w:r>
        <w:t xml:space="preserve"> </w:t>
      </w:r>
      <w:r>
        <w:t>three</w:t>
      </w:r>
      <w:r>
        <w:t xml:space="preserve"> </w:t>
      </w:r>
      <w:r>
        <w:t>components</w:t>
      </w:r>
      <w:r>
        <w:t xml:space="preserve"> </w:t>
      </w:r>
      <w:r>
        <w:t>utilize</w:t>
      </w:r>
      <w:r>
        <w:t xml:space="preserve"> </w:t>
      </w:r>
      <w:r>
        <w:t>the</w:t>
      </w:r>
      <w:r>
        <w:t xml:space="preserve"> </w:t>
      </w:r>
      <w:r>
        <w:t>Relative</w:t>
      </w:r>
      <w:r>
        <w:t xml:space="preserve"> </w:t>
      </w:r>
      <w:r>
        <w:t>Strength</w:t>
      </w:r>
      <w:r>
        <w:t xml:space="preserve"> </w:t>
      </w:r>
      <w:r>
        <w:t>Index</w:t>
      </w:r>
      <w:r>
        <w:t xml:space="preserve"> </w:t>
      </w:r>
      <w:r>
        <w:t>(RSI)</w:t>
      </w:r>
      <w:r>
        <w:t xml:space="preserve"> </w:t>
      </w:r>
      <w:r>
        <w:t>calculations</w:t>
      </w:r>
      <w:r>
        <w:t xml:space="preserve"> </w:t>
      </w:r>
      <w:r>
        <w:t>developed</w:t>
      </w:r>
      <w:r>
        <w:t xml:space="preserve"> </w:t>
      </w:r>
      <w:r>
        <w:t>by</w:t>
      </w:r>
      <w:r>
        <w:t xml:space="preserve"> </w:t>
      </w:r>
      <w:r>
        <w:t>Welles</w:t>
      </w:r>
      <w:r>
        <w:t xml:space="preserve"> </w:t>
      </w:r>
      <w:r>
        <w:t>Wilder</w:t>
      </w:r>
      <w:r>
        <w:t xml:space="preserve"> </w:t>
      </w:r>
      <w:r>
        <w:t>in</w:t>
      </w:r>
      <w:r>
        <w:t xml:space="preserve"> </w:t>
      </w:r>
      <w:r>
        <w:t>the</w:t>
      </w:r>
      <w:r>
        <w:t xml:space="preserve"> </w:t>
      </w:r>
      <w:r>
        <w:t>1970s,</w:t>
      </w:r>
      <w:r>
        <w:t xml:space="preserve"> </w:t>
      </w:r>
      <w:r>
        <w:t>and</w:t>
      </w:r>
      <w:r>
        <w:t xml:space="preserve"> </w:t>
      </w:r>
      <w:r>
        <w:t>the</w:t>
      </w:r>
      <w:r>
        <w:t xml:space="preserve"> </w:t>
      </w:r>
      <w:r>
        <w:t>third</w:t>
      </w:r>
      <w:r>
        <w:t xml:space="preserve"> </w:t>
      </w:r>
      <w:r>
        <w:t>component</w:t>
      </w:r>
      <w:r>
        <w:t xml:space="preserve"> </w:t>
      </w:r>
      <w:r>
        <w:t>ranks</w:t>
      </w:r>
      <w:r>
        <w:t xml:space="preserve"> </w:t>
      </w:r>
      <w:r>
        <w:t>the</w:t>
      </w:r>
      <w:r>
        <w:t xml:space="preserve"> </w:t>
      </w:r>
      <w:r>
        <w:t>most</w:t>
      </w:r>
      <w:r>
        <w:t xml:space="preserve"> </w:t>
      </w:r>
      <w:r>
        <w:t>recent</w:t>
      </w:r>
      <w:r>
        <w:t xml:space="preserve"> </w:t>
      </w:r>
      <w:r>
        <w:t>price</w:t>
      </w:r>
      <w:r>
        <w:t xml:space="preserve"> </w:t>
      </w:r>
      <w:r>
        <w:t>change</w:t>
      </w:r>
      <w:r>
        <w:t xml:space="preserve"> </w:t>
      </w:r>
      <w:r>
        <w:t>on</w:t>
      </w:r>
      <w:r>
        <w:t xml:space="preserve"> </w:t>
      </w:r>
      <w:r>
        <w:t>a</w:t>
      </w:r>
      <w:r>
        <w:t xml:space="preserve"> </w:t>
      </w:r>
      <w:r>
        <w:t>scale</w:t>
      </w:r>
      <w:r>
        <w:t xml:space="preserve"> </w:t>
      </w:r>
      <w:r>
        <w:t>of</w:t>
      </w:r>
      <w:r>
        <w:t xml:space="preserve"> </w:t>
      </w:r>
      <w:r>
        <w:t>0</w:t>
      </w:r>
      <w:r>
        <w:t xml:space="preserve"> </w:t>
      </w:r>
      <w:r>
        <w:t>to</w:t>
      </w:r>
      <w:r>
        <w:t xml:space="preserve"> </w:t>
      </w:r>
      <w:r>
        <w:t>100.</w:t>
      </w:r>
      <w:r>
        <w:t xml:space="preserve"> </w:t>
      </w:r>
      <w:r>
        <w:t>Taken</w:t>
      </w:r>
      <w:r>
        <w:t xml:space="preserve"> </w:t>
      </w:r>
      <w:r>
        <w:t>together,</w:t>
      </w:r>
      <w:r>
        <w:t xml:space="preserve"> </w:t>
      </w:r>
      <w:r>
        <w:t>these</w:t>
      </w:r>
      <w:r>
        <w:t xml:space="preserve"> </w:t>
      </w:r>
      <w:r>
        <w:t>three</w:t>
      </w:r>
      <w:r>
        <w:t xml:space="preserve"> </w:t>
      </w:r>
      <w:r>
        <w:t>factors</w:t>
      </w:r>
      <w:r>
        <w:t xml:space="preserve"> </w:t>
      </w:r>
      <w:r>
        <w:t>form</w:t>
      </w:r>
      <w:r>
        <w:t xml:space="preserve"> </w:t>
      </w:r>
      <w:r>
        <w:t>a</w:t>
      </w:r>
      <w:r>
        <w:t xml:space="preserve"> </w:t>
      </w:r>
      <w:r>
        <w:rPr>
          <w:i/>
        </w:rPr>
        <w:t>momentum oscillator</w:t>
      </w:r>
      <w:r>
        <w:t>,</w:t>
      </w:r>
      <w:r>
        <w:t xml:space="preserve"> </w:t>
      </w:r>
      <w:r>
        <w:t>i.e.</w:t>
      </w:r>
      <w:r>
        <w:t xml:space="preserve"> </w:t>
      </w:r>
      <w:r>
        <w:t>an</w:t>
      </w:r>
      <w:r>
        <w:t xml:space="preserve"> </w:t>
      </w:r>
      <w:r>
        <w:t>indicator</w:t>
      </w:r>
      <w:r>
        <w:t xml:space="preserve"> </w:t>
      </w:r>
      <w:r>
        <w:t>that</w:t>
      </w:r>
      <w:r>
        <w:t xml:space="preserve"> </w:t>
      </w:r>
      <w:r>
        <w:t>fluctuates</w:t>
      </w:r>
      <w:r>
        <w:t xml:space="preserve"> </w:t>
      </w:r>
      <w:r>
        <w:t>between</w:t>
      </w:r>
      <w:r>
        <w:t xml:space="preserve"> </w:t>
      </w:r>
      <w:r>
        <w:t>0</w:t>
      </w:r>
      <w:r>
        <w:t xml:space="preserve"> </w:t>
      </w:r>
      <w:r>
        <w:t>and</w:t>
      </w:r>
      <w:r>
        <w:t xml:space="preserve"> </w:t>
      </w:r>
      <w:r>
        <w:t>100</w:t>
      </w:r>
      <w:r>
        <w:t xml:space="preserve"> </w:t>
      </w:r>
      <w:r>
        <w:t>to</w:t>
      </w:r>
      <w:r>
        <w:t xml:space="preserve"> </w:t>
      </w:r>
      <w:r>
        <w:t>indicate</w:t>
      </w:r>
      <w:r>
        <w:t xml:space="preserve"> </w:t>
      </w:r>
      <w:r>
        <w:t>the</w:t>
      </w:r>
      <w:r>
        <w:t xml:space="preserve"> </w:t>
      </w:r>
      <w:r>
        <w:t>level</w:t>
      </w:r>
      <w:r>
        <w:t xml:space="preserve"> </w:t>
      </w:r>
      <w:r>
        <w:t>to</w:t>
      </w:r>
      <w:r>
        <w:t xml:space="preserve"> </w:t>
      </w:r>
      <w:r>
        <w:t>which</w:t>
      </w:r>
      <w:r>
        <w:t xml:space="preserve"> </w:t>
      </w:r>
      <w:r>
        <w:t>a</w:t>
      </w:r>
      <w:r>
        <w:t xml:space="preserve"> </w:t>
      </w:r>
      <w:r>
        <w:t>security</w:t>
      </w:r>
      <w:r>
        <w:t xml:space="preserve"> </w:t>
      </w:r>
      <w:r>
        <w:t>is</w:t>
      </w:r>
      <w:r>
        <w:t xml:space="preserve"> </w:t>
      </w:r>
      <w:r>
        <w:t>overbought</w:t>
      </w:r>
      <w:r>
        <w:t xml:space="preserve"> </w:t>
      </w:r>
      <w:r>
        <w:t>(high</w:t>
      </w:r>
      <w:r>
        <w:t xml:space="preserve"> </w:t>
      </w:r>
      <w:r>
        <w:t>values)</w:t>
      </w:r>
      <w:r>
        <w:t xml:space="preserve"> </w:t>
      </w:r>
      <w:r>
        <w:t>or</w:t>
      </w:r>
      <w:r>
        <w:t xml:space="preserve"> </w:t>
      </w:r>
      <w:r>
        <w:t>oversold</w:t>
      </w:r>
      <w:r>
        <w:t xml:space="preserve"> </w:t>
      </w:r>
      <w:r>
        <w:t>(low</w:t>
      </w:r>
      <w:r>
        <w:t xml:space="preserve"> </w:t>
      </w:r>
      <w:r>
        <w:t>values).</w:t>
      </w:r>
      <w:r>
        <w:t xml:space="preserve"> </w:t>
      </w:r>
    </w:p>
    <w:p w:rsidR="009C0FBA" w:rsidRDefault="003329BC">
      <w:pPr>
        <w:spacing w:after="163"/>
        <w:ind w:left="-5" w:right="81"/>
      </w:pPr>
      <w:r>
        <w:t>Before</w:t>
      </w:r>
      <w:r>
        <w:t xml:space="preserve"> </w:t>
      </w:r>
      <w:r>
        <w:t>we</w:t>
      </w:r>
      <w:r>
        <w:t xml:space="preserve"> </w:t>
      </w:r>
      <w:r>
        <w:t>discuss</w:t>
      </w:r>
      <w:r>
        <w:t xml:space="preserve"> </w:t>
      </w:r>
      <w:r>
        <w:t>how</w:t>
      </w:r>
      <w:r>
        <w:t xml:space="preserve"> </w:t>
      </w:r>
      <w:r>
        <w:t>to</w:t>
      </w:r>
      <w:r>
        <w:t xml:space="preserve"> </w:t>
      </w:r>
      <w:r>
        <w:t>calculate</w:t>
      </w:r>
      <w:r>
        <w:t xml:space="preserve"> </w:t>
      </w:r>
      <w:r>
        <w:t>ConnorsRSI,</w:t>
      </w:r>
      <w:r>
        <w:t xml:space="preserve"> </w:t>
      </w:r>
      <w:r>
        <w:t>let’s</w:t>
      </w:r>
      <w:r>
        <w:t xml:space="preserve"> </w:t>
      </w:r>
      <w:r>
        <w:t>review</w:t>
      </w:r>
      <w:r>
        <w:t xml:space="preserve"> </w:t>
      </w:r>
      <w:r>
        <w:t>Wilder’s</w:t>
      </w:r>
      <w:r>
        <w:t xml:space="preserve"> </w:t>
      </w:r>
      <w:r>
        <w:t>RSI.</w:t>
      </w:r>
      <w:r>
        <w:t xml:space="preserve">  </w:t>
      </w:r>
      <w:r>
        <w:t>RSI</w:t>
      </w:r>
      <w:r>
        <w:t xml:space="preserve"> </w:t>
      </w:r>
      <w:r>
        <w:t>is</w:t>
      </w:r>
      <w:r>
        <w:t xml:space="preserve"> </w:t>
      </w:r>
      <w:r>
        <w:t>a</w:t>
      </w:r>
      <w:r>
        <w:t xml:space="preserve"> </w:t>
      </w:r>
      <w:r>
        <w:t>very</w:t>
      </w:r>
      <w:r>
        <w:t xml:space="preserve"> </w:t>
      </w:r>
      <w:r>
        <w:t>useful</w:t>
      </w:r>
      <w:r>
        <w:t xml:space="preserve"> </w:t>
      </w:r>
      <w:r>
        <w:t>and</w:t>
      </w:r>
      <w:r>
        <w:t xml:space="preserve"> </w:t>
      </w:r>
      <w:r>
        <w:t>popular</w:t>
      </w:r>
      <w:r>
        <w:t xml:space="preserve"> </w:t>
      </w:r>
      <w:r>
        <w:t>momentum</w:t>
      </w:r>
      <w:r>
        <w:t xml:space="preserve"> </w:t>
      </w:r>
      <w:r>
        <w:t>oscillator</w:t>
      </w:r>
      <w:r>
        <w:t xml:space="preserve"> </w:t>
      </w:r>
      <w:r>
        <w:t>that</w:t>
      </w:r>
      <w:r>
        <w:t xml:space="preserve"> </w:t>
      </w:r>
      <w:r>
        <w:t>compares</w:t>
      </w:r>
      <w:r>
        <w:t xml:space="preserve"> </w:t>
      </w:r>
      <w:r>
        <w:t>the</w:t>
      </w:r>
      <w:r>
        <w:t xml:space="preserve"> </w:t>
      </w:r>
      <w:r>
        <w:t>magnitude</w:t>
      </w:r>
      <w:r>
        <w:t xml:space="preserve"> </w:t>
      </w:r>
      <w:r>
        <w:t>of</w:t>
      </w:r>
      <w:r>
        <w:t xml:space="preserve"> </w:t>
      </w:r>
      <w:r>
        <w:t>a</w:t>
      </w:r>
      <w:r>
        <w:t xml:space="preserve"> </w:t>
      </w:r>
      <w:r>
        <w:t>stock's</w:t>
      </w:r>
      <w:r>
        <w:t xml:space="preserve"> </w:t>
      </w:r>
      <w:r>
        <w:t>gains</w:t>
      </w:r>
      <w:r>
        <w:t xml:space="preserve"> </w:t>
      </w:r>
      <w:r>
        <w:t>to</w:t>
      </w:r>
      <w:r>
        <w:t xml:space="preserve"> </w:t>
      </w:r>
      <w:r>
        <w:t>the</w:t>
      </w:r>
      <w:r>
        <w:t xml:space="preserve"> </w:t>
      </w:r>
      <w:r>
        <w:t>magnitude</w:t>
      </w:r>
      <w:r>
        <w:t xml:space="preserve"> </w:t>
      </w:r>
      <w:r>
        <w:t>of</w:t>
      </w:r>
      <w:r>
        <w:t xml:space="preserve"> </w:t>
      </w:r>
      <w:r>
        <w:t>its</w:t>
      </w:r>
      <w:r>
        <w:t xml:space="preserve"> </w:t>
      </w:r>
      <w:r>
        <w:t>losses</w:t>
      </w:r>
      <w:r>
        <w:t xml:space="preserve"> </w:t>
      </w:r>
      <w:r>
        <w:t>over</w:t>
      </w:r>
      <w:r>
        <w:t xml:space="preserve"> </w:t>
      </w:r>
      <w:r>
        <w:t>some</w:t>
      </w:r>
      <w:r>
        <w:t xml:space="preserve"> </w:t>
      </w:r>
      <w:r>
        <w:t>look</w:t>
      </w:r>
      <w:r>
        <w:t>‐</w:t>
      </w:r>
      <w:r>
        <w:t>back</w:t>
      </w:r>
      <w:r>
        <w:t xml:space="preserve"> </w:t>
      </w:r>
      <w:r>
        <w:t>period.</w:t>
      </w:r>
      <w:r>
        <w:t xml:space="preserve">  </w:t>
      </w:r>
      <w:r>
        <w:t>Wilder</w:t>
      </w:r>
      <w:r>
        <w:t xml:space="preserve"> </w:t>
      </w:r>
      <w:r>
        <w:t>himself</w:t>
      </w:r>
      <w:r>
        <w:t xml:space="preserve"> </w:t>
      </w:r>
      <w:r>
        <w:t>believed</w:t>
      </w:r>
      <w:r>
        <w:t xml:space="preserve"> </w:t>
      </w:r>
      <w:r>
        <w:t>that</w:t>
      </w:r>
      <w:r>
        <w:t xml:space="preserve"> </w:t>
      </w:r>
      <w:r>
        <w:t>14</w:t>
      </w:r>
      <w:r>
        <w:t xml:space="preserve"> </w:t>
      </w:r>
      <w:r>
        <w:t>periods</w:t>
      </w:r>
      <w:r>
        <w:t xml:space="preserve"> </w:t>
      </w:r>
      <w:r>
        <w:t>was</w:t>
      </w:r>
      <w:r>
        <w:t xml:space="preserve"> </w:t>
      </w:r>
      <w:r>
        <w:t>the</w:t>
      </w:r>
      <w:r>
        <w:t xml:space="preserve"> </w:t>
      </w:r>
      <w:r>
        <w:t>ideal</w:t>
      </w:r>
      <w:r>
        <w:t xml:space="preserve"> </w:t>
      </w:r>
      <w:r>
        <w:t>look</w:t>
      </w:r>
      <w:r>
        <w:t>‐</w:t>
      </w:r>
      <w:r>
        <w:t>back.</w:t>
      </w:r>
      <w:r>
        <w:t xml:space="preserve">  </w:t>
      </w:r>
      <w:r>
        <w:t>We</w:t>
      </w:r>
      <w:r>
        <w:t xml:space="preserve"> </w:t>
      </w:r>
      <w:r>
        <w:t>often</w:t>
      </w:r>
      <w:r>
        <w:t xml:space="preserve"> </w:t>
      </w:r>
      <w:r>
        <w:t>use</w:t>
      </w:r>
      <w:r>
        <w:t xml:space="preserve"> </w:t>
      </w:r>
      <w:r>
        <w:t>the</w:t>
      </w:r>
      <w:r>
        <w:t xml:space="preserve"> </w:t>
      </w:r>
      <w:r>
        <w:t>shorthand</w:t>
      </w:r>
      <w:r>
        <w:t xml:space="preserve"> </w:t>
      </w:r>
      <w:r>
        <w:t>notation</w:t>
      </w:r>
      <w:r>
        <w:t xml:space="preserve"> </w:t>
      </w:r>
      <w:r>
        <w:t>RSI(14)</w:t>
      </w:r>
      <w:r>
        <w:t xml:space="preserve"> </w:t>
      </w:r>
      <w:r>
        <w:t>for</w:t>
      </w:r>
      <w:r>
        <w:t xml:space="preserve"> </w:t>
      </w:r>
      <w:r>
        <w:t>the</w:t>
      </w:r>
      <w:r>
        <w:t xml:space="preserve"> </w:t>
      </w:r>
      <w:r>
        <w:t>14</w:t>
      </w:r>
      <w:r>
        <w:t>‐</w:t>
      </w:r>
      <w:r>
        <w:t>period</w:t>
      </w:r>
      <w:r>
        <w:t xml:space="preserve"> </w:t>
      </w:r>
      <w:r>
        <w:t>RSI.</w:t>
      </w:r>
      <w:r>
        <w:t xml:space="preserve">  </w:t>
      </w:r>
      <w:r>
        <w:t>The</w:t>
      </w:r>
      <w:r>
        <w:t xml:space="preserve"> </w:t>
      </w:r>
      <w:r>
        <w:t>formula</w:t>
      </w:r>
      <w:r>
        <w:t xml:space="preserve"> </w:t>
      </w:r>
      <w:r>
        <w:t>below</w:t>
      </w:r>
      <w:r>
        <w:t xml:space="preserve"> </w:t>
      </w:r>
      <w:r>
        <w:t>computes</w:t>
      </w:r>
      <w:r>
        <w:t xml:space="preserve"> </w:t>
      </w:r>
      <w:r>
        <w:t>RSI(14)</w:t>
      </w:r>
      <w:r>
        <w:t xml:space="preserve"> </w:t>
      </w:r>
      <w:r>
        <w:t>for</w:t>
      </w:r>
      <w:r>
        <w:t xml:space="preserve"> </w:t>
      </w:r>
      <w:r>
        <w:t>a</w:t>
      </w:r>
      <w:r>
        <w:t xml:space="preserve"> </w:t>
      </w:r>
      <w:r>
        <w:t>series</w:t>
      </w:r>
      <w:r>
        <w:t xml:space="preserve"> </w:t>
      </w:r>
      <w:r>
        <w:t>of</w:t>
      </w:r>
      <w:r>
        <w:t xml:space="preserve"> </w:t>
      </w:r>
      <w:r>
        <w:t>price</w:t>
      </w:r>
      <w:r>
        <w:t xml:space="preserve"> </w:t>
      </w:r>
      <w:r>
        <w:t>changes:</w:t>
      </w:r>
      <w:r>
        <w:t xml:space="preserve"> </w:t>
      </w:r>
    </w:p>
    <w:p w:rsidR="009C0FBA" w:rsidRDefault="003329BC">
      <w:pPr>
        <w:spacing w:after="162" w:line="259" w:lineRule="auto"/>
        <w:ind w:left="0" w:firstLine="0"/>
        <w:jc w:val="right"/>
      </w:pPr>
      <w:r>
        <w:rPr>
          <w:noProof/>
        </w:rPr>
        <w:drawing>
          <wp:inline distT="0" distB="0" distL="0" distR="0">
            <wp:extent cx="5943600" cy="2904744"/>
            <wp:effectExtent l="0" t="0" r="0" b="0"/>
            <wp:docPr id="996" name="Picture 996"/>
            <wp:cNvGraphicFramePr/>
            <a:graphic xmlns:a="http://schemas.openxmlformats.org/drawingml/2006/main">
              <a:graphicData uri="http://schemas.openxmlformats.org/drawingml/2006/picture">
                <pic:pic xmlns:pic="http://schemas.openxmlformats.org/drawingml/2006/picture">
                  <pic:nvPicPr>
                    <pic:cNvPr id="996" name="Picture 996"/>
                    <pic:cNvPicPr/>
                  </pic:nvPicPr>
                  <pic:blipFill>
                    <a:blip r:embed="rId8"/>
                    <a:stretch>
                      <a:fillRect/>
                    </a:stretch>
                  </pic:blipFill>
                  <pic:spPr>
                    <a:xfrm>
                      <a:off x="0" y="0"/>
                      <a:ext cx="5943600" cy="2904744"/>
                    </a:xfrm>
                    <a:prstGeom prst="rect">
                      <a:avLst/>
                    </a:prstGeom>
                  </pic:spPr>
                </pic:pic>
              </a:graphicData>
            </a:graphic>
          </wp:inline>
        </w:drawing>
      </w:r>
      <w:r>
        <w:t xml:space="preserve"> </w:t>
      </w:r>
    </w:p>
    <w:p w:rsidR="009C0FBA" w:rsidRDefault="003329BC">
      <w:pPr>
        <w:ind w:left="-5" w:right="81"/>
      </w:pPr>
      <w:r>
        <w:t>If</w:t>
      </w:r>
      <w:r>
        <w:t xml:space="preserve"> </w:t>
      </w:r>
      <w:r>
        <w:t>we</w:t>
      </w:r>
      <w:r>
        <w:t xml:space="preserve"> </w:t>
      </w:r>
      <w:r>
        <w:t>wanted</w:t>
      </w:r>
      <w:r>
        <w:t xml:space="preserve"> </w:t>
      </w:r>
      <w:r>
        <w:t>to</w:t>
      </w:r>
      <w:r>
        <w:t xml:space="preserve"> </w:t>
      </w:r>
      <w:r>
        <w:t>compute</w:t>
      </w:r>
      <w:r>
        <w:t xml:space="preserve"> </w:t>
      </w:r>
      <w:r>
        <w:t>RSI</w:t>
      </w:r>
      <w:r>
        <w:t xml:space="preserve"> </w:t>
      </w:r>
      <w:r>
        <w:t>for</w:t>
      </w:r>
      <w:r>
        <w:t xml:space="preserve"> </w:t>
      </w:r>
      <w:r>
        <w:t>a</w:t>
      </w:r>
      <w:r>
        <w:t xml:space="preserve"> </w:t>
      </w:r>
      <w:r>
        <w:t>different</w:t>
      </w:r>
      <w:r>
        <w:t xml:space="preserve"> </w:t>
      </w:r>
      <w:r>
        <w:t>number</w:t>
      </w:r>
      <w:r>
        <w:t xml:space="preserve"> </w:t>
      </w:r>
      <w:r>
        <w:t>of</w:t>
      </w:r>
      <w:r>
        <w:t xml:space="preserve"> </w:t>
      </w:r>
      <w:r>
        <w:t>periods</w:t>
      </w:r>
      <w:r>
        <w:t xml:space="preserve"> </w:t>
      </w:r>
      <w:r>
        <w:t>(N),</w:t>
      </w:r>
      <w:r>
        <w:t xml:space="preserve"> </w:t>
      </w:r>
      <w:r>
        <w:t>then</w:t>
      </w:r>
      <w:r>
        <w:t xml:space="preserve"> </w:t>
      </w:r>
      <w:r>
        <w:t>we</w:t>
      </w:r>
      <w:r>
        <w:t xml:space="preserve"> </w:t>
      </w:r>
      <w:r>
        <w:t>would</w:t>
      </w:r>
      <w:r>
        <w:t xml:space="preserve"> </w:t>
      </w:r>
      <w:r>
        <w:t>replace</w:t>
      </w:r>
      <w:r>
        <w:t xml:space="preserve"> </w:t>
      </w:r>
      <w:r>
        <w:t>14</w:t>
      </w:r>
      <w:r>
        <w:t xml:space="preserve"> </w:t>
      </w:r>
      <w:r>
        <w:t>in</w:t>
      </w:r>
      <w:r>
        <w:t xml:space="preserve"> </w:t>
      </w:r>
      <w:r>
        <w:t>the</w:t>
      </w:r>
      <w:r>
        <w:t xml:space="preserve"> </w:t>
      </w:r>
      <w:r>
        <w:t>formula</w:t>
      </w:r>
      <w:r>
        <w:t xml:space="preserve"> </w:t>
      </w:r>
      <w:r>
        <w:t>above</w:t>
      </w:r>
      <w:r>
        <w:t xml:space="preserve"> </w:t>
      </w:r>
      <w:r>
        <w:t>with</w:t>
      </w:r>
      <w:r>
        <w:t xml:space="preserve"> </w:t>
      </w:r>
      <w:r>
        <w:t>N,</w:t>
      </w:r>
      <w:r>
        <w:t xml:space="preserve"> </w:t>
      </w:r>
      <w:r>
        <w:t>and</w:t>
      </w:r>
      <w:r>
        <w:t xml:space="preserve"> </w:t>
      </w:r>
      <w:r>
        <w:t>replace</w:t>
      </w:r>
      <w:r>
        <w:t xml:space="preserve"> </w:t>
      </w:r>
      <w:r>
        <w:t>13</w:t>
      </w:r>
      <w:r>
        <w:t xml:space="preserve"> </w:t>
      </w:r>
      <w:r>
        <w:t>with</w:t>
      </w:r>
      <w:r>
        <w:t xml:space="preserve"> </w:t>
      </w:r>
      <w:r>
        <w:t>N</w:t>
      </w:r>
      <w:r>
        <w:t>‐</w:t>
      </w:r>
      <w:r>
        <w:t>1.</w:t>
      </w:r>
      <w:r>
        <w:t xml:space="preserve">  </w:t>
      </w:r>
      <w:r>
        <w:t>Regardless</w:t>
      </w:r>
      <w:r>
        <w:t xml:space="preserve"> </w:t>
      </w:r>
      <w:r>
        <w:t>of</w:t>
      </w:r>
      <w:r>
        <w:t xml:space="preserve"> </w:t>
      </w:r>
      <w:r>
        <w:t>the</w:t>
      </w:r>
      <w:r>
        <w:t xml:space="preserve"> </w:t>
      </w:r>
      <w:r>
        <w:t>number</w:t>
      </w:r>
      <w:r>
        <w:t xml:space="preserve"> </w:t>
      </w:r>
      <w:r>
        <w:t>of</w:t>
      </w:r>
      <w:r>
        <w:t xml:space="preserve"> </w:t>
      </w:r>
      <w:r>
        <w:t>periods</w:t>
      </w:r>
      <w:r>
        <w:t xml:space="preserve"> </w:t>
      </w:r>
      <w:r>
        <w:t>used</w:t>
      </w:r>
      <w:r>
        <w:t xml:space="preserve"> </w:t>
      </w:r>
      <w:r>
        <w:t>in</w:t>
      </w:r>
      <w:r>
        <w:t xml:space="preserve"> </w:t>
      </w:r>
      <w:r>
        <w:t>the</w:t>
      </w:r>
      <w:r>
        <w:t xml:space="preserve"> </w:t>
      </w:r>
      <w:r>
        <w:t>calculation,</w:t>
      </w:r>
      <w:r>
        <w:t xml:space="preserve"> </w:t>
      </w:r>
      <w:r>
        <w:t>the</w:t>
      </w:r>
      <w:r>
        <w:t xml:space="preserve"> </w:t>
      </w:r>
      <w:r>
        <w:t>result</w:t>
      </w:r>
      <w:r>
        <w:t xml:space="preserve"> </w:t>
      </w:r>
      <w:r>
        <w:t>will</w:t>
      </w:r>
      <w:r>
        <w:t xml:space="preserve"> </w:t>
      </w:r>
      <w:r>
        <w:t>always</w:t>
      </w:r>
      <w:r>
        <w:t xml:space="preserve"> </w:t>
      </w:r>
      <w:r>
        <w:t>be</w:t>
      </w:r>
      <w:r>
        <w:t xml:space="preserve"> </w:t>
      </w:r>
      <w:r>
        <w:t>a</w:t>
      </w:r>
      <w:r>
        <w:t xml:space="preserve"> </w:t>
      </w:r>
      <w:r>
        <w:t>number</w:t>
      </w:r>
      <w:r>
        <w:t xml:space="preserve"> </w:t>
      </w:r>
      <w:r>
        <w:t>between</w:t>
      </w:r>
      <w:r>
        <w:t xml:space="preserve"> </w:t>
      </w:r>
      <w:r>
        <w:t>0</w:t>
      </w:r>
      <w:r>
        <w:t xml:space="preserve"> </w:t>
      </w:r>
      <w:r>
        <w:t>and</w:t>
      </w:r>
      <w:r>
        <w:t xml:space="preserve"> </w:t>
      </w:r>
      <w:r>
        <w:t>100.</w:t>
      </w:r>
      <w:r>
        <w:t xml:space="preserve">  </w:t>
      </w:r>
      <w:r>
        <w:t>Traders</w:t>
      </w:r>
      <w:r>
        <w:t xml:space="preserve"> </w:t>
      </w:r>
      <w:r>
        <w:t>who</w:t>
      </w:r>
      <w:r>
        <w:t xml:space="preserve"> </w:t>
      </w:r>
      <w:r>
        <w:t>use</w:t>
      </w:r>
      <w:r>
        <w:t xml:space="preserve"> </w:t>
      </w:r>
      <w:r>
        <w:t>RSI(14)</w:t>
      </w:r>
      <w:r>
        <w:t xml:space="preserve"> </w:t>
      </w:r>
      <w:r>
        <w:t>typically</w:t>
      </w:r>
      <w:r>
        <w:t xml:space="preserve"> </w:t>
      </w:r>
      <w:r>
        <w:t>look</w:t>
      </w:r>
      <w:r>
        <w:t xml:space="preserve"> </w:t>
      </w:r>
      <w:r>
        <w:t>for</w:t>
      </w:r>
      <w:r>
        <w:t xml:space="preserve"> </w:t>
      </w:r>
      <w:r>
        <w:t>values</w:t>
      </w:r>
      <w:r>
        <w:t xml:space="preserve"> </w:t>
      </w:r>
      <w:r>
        <w:t>greater</w:t>
      </w:r>
      <w:r>
        <w:t xml:space="preserve"> </w:t>
      </w:r>
      <w:r>
        <w:t>than</w:t>
      </w:r>
      <w:r>
        <w:t xml:space="preserve"> </w:t>
      </w:r>
      <w:r>
        <w:t>70</w:t>
      </w:r>
      <w:r>
        <w:t xml:space="preserve"> </w:t>
      </w:r>
      <w:r>
        <w:t>to</w:t>
      </w:r>
      <w:r>
        <w:t xml:space="preserve"> </w:t>
      </w:r>
      <w:r>
        <w:t>identify</w:t>
      </w:r>
      <w:r>
        <w:t xml:space="preserve"> </w:t>
      </w:r>
      <w:r>
        <w:t>overbought</w:t>
      </w:r>
      <w:r>
        <w:t xml:space="preserve"> </w:t>
      </w:r>
      <w:r>
        <w:t>conditions,</w:t>
      </w:r>
      <w:r>
        <w:t xml:space="preserve"> </w:t>
      </w:r>
      <w:r>
        <w:t>and</w:t>
      </w:r>
      <w:r>
        <w:t xml:space="preserve"> </w:t>
      </w:r>
      <w:r>
        <w:t>values</w:t>
      </w:r>
      <w:r>
        <w:t xml:space="preserve"> </w:t>
      </w:r>
      <w:r>
        <w:t>less</w:t>
      </w:r>
      <w:r>
        <w:t xml:space="preserve"> </w:t>
      </w:r>
      <w:r>
        <w:t>than</w:t>
      </w:r>
      <w:r>
        <w:t xml:space="preserve"> </w:t>
      </w:r>
      <w:r>
        <w:t>30</w:t>
      </w:r>
      <w:r>
        <w:t xml:space="preserve"> </w:t>
      </w:r>
      <w:r>
        <w:t>to</w:t>
      </w:r>
      <w:r>
        <w:t xml:space="preserve"> </w:t>
      </w:r>
      <w:r>
        <w:t>indicate</w:t>
      </w:r>
      <w:r>
        <w:t xml:space="preserve"> </w:t>
      </w:r>
      <w:r>
        <w:t>oversold</w:t>
      </w:r>
      <w:r>
        <w:t xml:space="preserve"> </w:t>
      </w:r>
      <w:r>
        <w:t>conditions.</w:t>
      </w:r>
      <w:r>
        <w:t xml:space="preserve"> </w:t>
      </w:r>
    </w:p>
    <w:p w:rsidR="009C0FBA" w:rsidRDefault="003329BC">
      <w:pPr>
        <w:ind w:left="-5" w:right="81"/>
      </w:pPr>
      <w:r>
        <w:t>Our</w:t>
      </w:r>
      <w:r>
        <w:t xml:space="preserve"> </w:t>
      </w:r>
      <w:r>
        <w:t>previous</w:t>
      </w:r>
      <w:r>
        <w:t xml:space="preserve"> </w:t>
      </w:r>
      <w:r>
        <w:t>research</w:t>
      </w:r>
      <w:r>
        <w:t xml:space="preserve"> </w:t>
      </w:r>
      <w:r>
        <w:t>has</w:t>
      </w:r>
      <w:r>
        <w:t xml:space="preserve"> </w:t>
      </w:r>
      <w:r>
        <w:t>shown</w:t>
      </w:r>
      <w:r>
        <w:t xml:space="preserve"> </w:t>
      </w:r>
      <w:r>
        <w:t>that</w:t>
      </w:r>
      <w:r>
        <w:t xml:space="preserve"> </w:t>
      </w:r>
      <w:r>
        <w:t>using</w:t>
      </w:r>
      <w:r>
        <w:t xml:space="preserve"> </w:t>
      </w:r>
      <w:r>
        <w:t>shorter</w:t>
      </w:r>
      <w:r>
        <w:t xml:space="preserve"> </w:t>
      </w:r>
      <w:r>
        <w:t>look</w:t>
      </w:r>
      <w:r>
        <w:t>‐</w:t>
      </w:r>
      <w:r>
        <w:t>back</w:t>
      </w:r>
      <w:r>
        <w:t xml:space="preserve"> </w:t>
      </w:r>
      <w:r>
        <w:t>periods</w:t>
      </w:r>
      <w:r>
        <w:t xml:space="preserve"> </w:t>
      </w:r>
      <w:r>
        <w:t>makes</w:t>
      </w:r>
      <w:r>
        <w:t xml:space="preserve"> </w:t>
      </w:r>
      <w:r>
        <w:t>RSI</w:t>
      </w:r>
      <w:r>
        <w:t xml:space="preserve"> </w:t>
      </w:r>
      <w:r>
        <w:t>more</w:t>
      </w:r>
      <w:r>
        <w:t xml:space="preserve"> </w:t>
      </w:r>
      <w:r>
        <w:t>effective</w:t>
      </w:r>
      <w:r>
        <w:t xml:space="preserve"> </w:t>
      </w:r>
      <w:r>
        <w:t>in</w:t>
      </w:r>
      <w:r>
        <w:t xml:space="preserve"> </w:t>
      </w:r>
      <w:r>
        <w:t>predicting</w:t>
      </w:r>
      <w:r>
        <w:t xml:space="preserve"> </w:t>
      </w:r>
      <w:r>
        <w:t>short</w:t>
      </w:r>
      <w:r>
        <w:t>‐</w:t>
      </w:r>
      <w:r>
        <w:t>term</w:t>
      </w:r>
      <w:r>
        <w:t xml:space="preserve"> </w:t>
      </w:r>
      <w:r>
        <w:t>price</w:t>
      </w:r>
      <w:r>
        <w:t xml:space="preserve"> </w:t>
      </w:r>
      <w:r>
        <w:t>moveme</w:t>
      </w:r>
      <w:r>
        <w:t>nts.</w:t>
      </w:r>
      <w:r>
        <w:t xml:space="preserve">   </w:t>
      </w:r>
      <w:r>
        <w:t>We</w:t>
      </w:r>
      <w:r>
        <w:t xml:space="preserve"> </w:t>
      </w:r>
      <w:r>
        <w:t>have</w:t>
      </w:r>
      <w:r>
        <w:t xml:space="preserve"> </w:t>
      </w:r>
      <w:r>
        <w:t>published</w:t>
      </w:r>
      <w:r>
        <w:t xml:space="preserve"> </w:t>
      </w:r>
      <w:r>
        <w:t>many</w:t>
      </w:r>
      <w:r>
        <w:t xml:space="preserve"> </w:t>
      </w:r>
      <w:r>
        <w:t>strategies</w:t>
      </w:r>
      <w:r>
        <w:t xml:space="preserve"> </w:t>
      </w:r>
      <w:r>
        <w:t>that</w:t>
      </w:r>
      <w:r>
        <w:t xml:space="preserve"> </w:t>
      </w:r>
      <w:r>
        <w:t>utilize</w:t>
      </w:r>
      <w:r>
        <w:t xml:space="preserve"> </w:t>
      </w:r>
      <w:r>
        <w:t>RSI(2),</w:t>
      </w:r>
      <w:r>
        <w:t xml:space="preserve"> </w:t>
      </w:r>
      <w:r>
        <w:t>as</w:t>
      </w:r>
      <w:r>
        <w:t xml:space="preserve"> </w:t>
      </w:r>
      <w:r>
        <w:t>well</w:t>
      </w:r>
      <w:r>
        <w:t xml:space="preserve"> </w:t>
      </w:r>
      <w:r>
        <w:t>as</w:t>
      </w:r>
      <w:r>
        <w:t xml:space="preserve"> </w:t>
      </w:r>
      <w:r>
        <w:t>several</w:t>
      </w:r>
      <w:r>
        <w:t xml:space="preserve"> </w:t>
      </w:r>
      <w:r>
        <w:t>that</w:t>
      </w:r>
      <w:r>
        <w:t xml:space="preserve"> </w:t>
      </w:r>
      <w:r>
        <w:t>use</w:t>
      </w:r>
      <w:r>
        <w:t xml:space="preserve"> </w:t>
      </w:r>
      <w:r>
        <w:t>RSI(3)</w:t>
      </w:r>
      <w:r>
        <w:t xml:space="preserve"> </w:t>
      </w:r>
      <w:r>
        <w:t>and RSI(4).</w:t>
      </w:r>
      <w:r>
        <w:t xml:space="preserve">  </w:t>
      </w:r>
      <w:r>
        <w:t>Changing</w:t>
      </w:r>
      <w:r>
        <w:t xml:space="preserve"> </w:t>
      </w:r>
      <w:r>
        <w:t>the number of</w:t>
      </w:r>
      <w:r>
        <w:t xml:space="preserve"> </w:t>
      </w:r>
      <w:r>
        <w:t>periods</w:t>
      </w:r>
      <w:r>
        <w:t xml:space="preserve"> </w:t>
      </w:r>
      <w:r>
        <w:t>also</w:t>
      </w:r>
      <w:r>
        <w:t xml:space="preserve"> </w:t>
      </w:r>
      <w:r>
        <w:t>has</w:t>
      </w:r>
      <w:r>
        <w:t xml:space="preserve"> </w:t>
      </w:r>
      <w:r>
        <w:t>an</w:t>
      </w:r>
      <w:r>
        <w:t xml:space="preserve"> </w:t>
      </w:r>
      <w:r>
        <w:t>effect</w:t>
      </w:r>
      <w:r>
        <w:t xml:space="preserve"> </w:t>
      </w:r>
      <w:r>
        <w:t>on</w:t>
      </w:r>
      <w:r>
        <w:t xml:space="preserve"> </w:t>
      </w:r>
      <w:r>
        <w:t>the</w:t>
      </w:r>
      <w:r>
        <w:t xml:space="preserve"> </w:t>
      </w:r>
      <w:r>
        <w:t>RSI</w:t>
      </w:r>
      <w:r>
        <w:t xml:space="preserve"> </w:t>
      </w:r>
      <w:r>
        <w:t>levels</w:t>
      </w:r>
      <w:r>
        <w:t xml:space="preserve"> </w:t>
      </w:r>
      <w:r>
        <w:t>that</w:t>
      </w:r>
      <w:r>
        <w:t xml:space="preserve"> </w:t>
      </w:r>
      <w:r>
        <w:t>best</w:t>
      </w:r>
      <w:r>
        <w:t xml:space="preserve"> </w:t>
      </w:r>
      <w:r>
        <w:t>identify</w:t>
      </w:r>
      <w:r>
        <w:t xml:space="preserve"> </w:t>
      </w:r>
      <w:r>
        <w:t>overbought</w:t>
      </w:r>
      <w:r>
        <w:t xml:space="preserve"> </w:t>
      </w:r>
      <w:r>
        <w:t>and</w:t>
      </w:r>
      <w:r>
        <w:t xml:space="preserve"> </w:t>
      </w:r>
      <w:r>
        <w:t>oversold</w:t>
      </w:r>
      <w:r>
        <w:t xml:space="preserve"> </w:t>
      </w:r>
      <w:r>
        <w:t>conditions.</w:t>
      </w:r>
      <w:r>
        <w:t xml:space="preserve">  </w:t>
      </w:r>
      <w:r>
        <w:t>For</w:t>
      </w:r>
      <w:r>
        <w:t xml:space="preserve"> </w:t>
      </w:r>
      <w:r>
        <w:t>example,</w:t>
      </w:r>
      <w:r>
        <w:t xml:space="preserve"> </w:t>
      </w:r>
      <w:r>
        <w:t>an</w:t>
      </w:r>
      <w:r>
        <w:t xml:space="preserve"> </w:t>
      </w:r>
      <w:r>
        <w:t>RSI(2)</w:t>
      </w:r>
      <w:r>
        <w:t xml:space="preserve"> </w:t>
      </w:r>
      <w:r>
        <w:t>value</w:t>
      </w:r>
      <w:r>
        <w:t xml:space="preserve"> </w:t>
      </w:r>
      <w:r>
        <w:t>of</w:t>
      </w:r>
      <w:r>
        <w:t xml:space="preserve"> </w:t>
      </w:r>
      <w:r>
        <w:t>less</w:t>
      </w:r>
      <w:r>
        <w:t xml:space="preserve"> </w:t>
      </w:r>
      <w:r>
        <w:t>than</w:t>
      </w:r>
      <w:r>
        <w:t xml:space="preserve"> </w:t>
      </w:r>
      <w:r>
        <w:t>10</w:t>
      </w:r>
      <w:r>
        <w:t xml:space="preserve"> </w:t>
      </w:r>
      <w:r>
        <w:t>is</w:t>
      </w:r>
      <w:r>
        <w:t xml:space="preserve"> </w:t>
      </w:r>
      <w:r>
        <w:t>usually</w:t>
      </w:r>
      <w:r>
        <w:t xml:space="preserve"> </w:t>
      </w:r>
      <w:r>
        <w:t>a</w:t>
      </w:r>
      <w:r>
        <w:t xml:space="preserve"> </w:t>
      </w:r>
      <w:r>
        <w:t>reliable</w:t>
      </w:r>
      <w:r>
        <w:t xml:space="preserve"> </w:t>
      </w:r>
      <w:r>
        <w:t>indicator</w:t>
      </w:r>
      <w:r>
        <w:t xml:space="preserve"> </w:t>
      </w:r>
      <w:r>
        <w:t>of</w:t>
      </w:r>
      <w:r>
        <w:t xml:space="preserve"> </w:t>
      </w:r>
      <w:r>
        <w:t>an</w:t>
      </w:r>
      <w:r>
        <w:t xml:space="preserve"> </w:t>
      </w:r>
      <w:r>
        <w:t>oversold</w:t>
      </w:r>
      <w:r>
        <w:t xml:space="preserve"> </w:t>
      </w:r>
      <w:r>
        <w:t>condition,</w:t>
      </w:r>
      <w:r>
        <w:t xml:space="preserve"> </w:t>
      </w:r>
      <w:r>
        <w:t>while</w:t>
      </w:r>
      <w:r>
        <w:t xml:space="preserve"> </w:t>
      </w:r>
      <w:r>
        <w:t>an</w:t>
      </w:r>
      <w:r>
        <w:t xml:space="preserve"> </w:t>
      </w:r>
      <w:r>
        <w:t>RSI(2)</w:t>
      </w:r>
      <w:r>
        <w:t xml:space="preserve"> </w:t>
      </w:r>
      <w:r>
        <w:t>value</w:t>
      </w:r>
      <w:r>
        <w:t xml:space="preserve"> </w:t>
      </w:r>
      <w:r>
        <w:t>over</w:t>
      </w:r>
      <w:r>
        <w:t xml:space="preserve"> </w:t>
      </w:r>
      <w:r>
        <w:t>90</w:t>
      </w:r>
      <w:r>
        <w:t xml:space="preserve"> </w:t>
      </w:r>
      <w:r>
        <w:t>is</w:t>
      </w:r>
      <w:r>
        <w:t xml:space="preserve"> </w:t>
      </w:r>
      <w:r>
        <w:t>a</w:t>
      </w:r>
      <w:r>
        <w:t xml:space="preserve"> </w:t>
      </w:r>
      <w:r>
        <w:t>good</w:t>
      </w:r>
      <w:r>
        <w:t xml:space="preserve"> </w:t>
      </w:r>
      <w:r>
        <w:t>benchmark</w:t>
      </w:r>
      <w:r>
        <w:t xml:space="preserve"> </w:t>
      </w:r>
      <w:r>
        <w:t>for</w:t>
      </w:r>
      <w:r>
        <w:t xml:space="preserve"> </w:t>
      </w:r>
      <w:r>
        <w:t>an</w:t>
      </w:r>
      <w:r>
        <w:t xml:space="preserve"> </w:t>
      </w:r>
      <w:r>
        <w:t>overbought</w:t>
      </w:r>
      <w:r>
        <w:t xml:space="preserve"> </w:t>
      </w:r>
      <w:r>
        <w:t>condition.</w:t>
      </w:r>
      <w:r>
        <w:t xml:space="preserve"> </w:t>
      </w:r>
    </w:p>
    <w:p w:rsidR="009C0FBA" w:rsidRDefault="003329BC">
      <w:pPr>
        <w:ind w:left="-5" w:right="81"/>
      </w:pPr>
      <w:r>
        <w:t>Now</w:t>
      </w:r>
      <w:r>
        <w:t xml:space="preserve"> </w:t>
      </w:r>
      <w:r>
        <w:t>let’s</w:t>
      </w:r>
      <w:r>
        <w:t xml:space="preserve"> </w:t>
      </w:r>
      <w:r>
        <w:t>turn</w:t>
      </w:r>
      <w:r>
        <w:t xml:space="preserve"> </w:t>
      </w:r>
      <w:r>
        <w:t>our</w:t>
      </w:r>
      <w:r>
        <w:t xml:space="preserve"> </w:t>
      </w:r>
      <w:r>
        <w:t>attention</w:t>
      </w:r>
      <w:r>
        <w:t xml:space="preserve"> </w:t>
      </w:r>
      <w:r>
        <w:t>back</w:t>
      </w:r>
      <w:r>
        <w:t xml:space="preserve"> </w:t>
      </w:r>
      <w:r>
        <w:t>to</w:t>
      </w:r>
      <w:r>
        <w:t xml:space="preserve"> </w:t>
      </w:r>
      <w:r>
        <w:t>ConnorsRSI.</w:t>
      </w:r>
      <w:r>
        <w:t xml:space="preserve">  </w:t>
      </w:r>
      <w:r>
        <w:t>As</w:t>
      </w:r>
      <w:r>
        <w:t xml:space="preserve"> </w:t>
      </w:r>
      <w:r>
        <w:t>mentioned</w:t>
      </w:r>
      <w:r>
        <w:t xml:space="preserve"> </w:t>
      </w:r>
      <w:r>
        <w:t>previously,</w:t>
      </w:r>
      <w:r>
        <w:t xml:space="preserve"> </w:t>
      </w:r>
      <w:r>
        <w:t>ConnorsRSI</w:t>
      </w:r>
      <w:r>
        <w:t xml:space="preserve"> </w:t>
      </w:r>
      <w:r>
        <w:t>combines</w:t>
      </w:r>
      <w:r>
        <w:t xml:space="preserve"> </w:t>
      </w:r>
      <w:r>
        <w:t>three</w:t>
      </w:r>
      <w:r>
        <w:t xml:space="preserve"> </w:t>
      </w:r>
      <w:r>
        <w:t>components,</w:t>
      </w:r>
      <w:r>
        <w:t xml:space="preserve"> </w:t>
      </w:r>
      <w:r>
        <w:t>and</w:t>
      </w:r>
      <w:r>
        <w:t xml:space="preserve"> </w:t>
      </w:r>
      <w:r>
        <w:t>as</w:t>
      </w:r>
      <w:r>
        <w:t xml:space="preserve"> </w:t>
      </w:r>
      <w:r>
        <w:t>you</w:t>
      </w:r>
      <w:r>
        <w:t xml:space="preserve"> </w:t>
      </w:r>
      <w:r>
        <w:t>might</w:t>
      </w:r>
      <w:r>
        <w:t xml:space="preserve"> </w:t>
      </w:r>
      <w:r>
        <w:t>guess,</w:t>
      </w:r>
      <w:r>
        <w:t xml:space="preserve"> </w:t>
      </w:r>
      <w:r>
        <w:t>they</w:t>
      </w:r>
      <w:r>
        <w:t xml:space="preserve"> </w:t>
      </w:r>
      <w:r>
        <w:t>are</w:t>
      </w:r>
      <w:r>
        <w:t xml:space="preserve"> </w:t>
      </w:r>
      <w:r>
        <w:t>all</w:t>
      </w:r>
      <w:r>
        <w:t xml:space="preserve"> </w:t>
      </w:r>
      <w:r>
        <w:t>elements</w:t>
      </w:r>
      <w:r>
        <w:t xml:space="preserve"> </w:t>
      </w:r>
      <w:r>
        <w:t>that</w:t>
      </w:r>
      <w:r>
        <w:t xml:space="preserve"> </w:t>
      </w:r>
      <w:r>
        <w:t>our</w:t>
      </w:r>
      <w:r>
        <w:t xml:space="preserve"> </w:t>
      </w:r>
      <w:r>
        <w:t>research</w:t>
      </w:r>
      <w:r>
        <w:t xml:space="preserve"> </w:t>
      </w:r>
      <w:r>
        <w:t>has</w:t>
      </w:r>
      <w:r>
        <w:t xml:space="preserve"> </w:t>
      </w:r>
      <w:r>
        <w:t>repeatedly</w:t>
      </w:r>
      <w:r>
        <w:t xml:space="preserve"> </w:t>
      </w:r>
      <w:r>
        <w:t>shown</w:t>
      </w:r>
      <w:r>
        <w:t xml:space="preserve"> </w:t>
      </w:r>
      <w:r>
        <w:t>to</w:t>
      </w:r>
      <w:r>
        <w:t xml:space="preserve"> </w:t>
      </w:r>
      <w:r>
        <w:t>have</w:t>
      </w:r>
      <w:r>
        <w:t xml:space="preserve"> </w:t>
      </w:r>
      <w:r>
        <w:t>significant</w:t>
      </w:r>
      <w:r>
        <w:t xml:space="preserve"> </w:t>
      </w:r>
      <w:r>
        <w:t>predictive</w:t>
      </w:r>
      <w:r>
        <w:t xml:space="preserve"> </w:t>
      </w:r>
      <w:r>
        <w:t>ability:</w:t>
      </w:r>
      <w:r>
        <w:t xml:space="preserve"> </w:t>
      </w:r>
    </w:p>
    <w:p w:rsidR="009C0FBA" w:rsidRDefault="003329BC">
      <w:pPr>
        <w:ind w:left="730" w:right="81"/>
      </w:pPr>
      <w:r>
        <w:rPr>
          <w:b/>
        </w:rPr>
        <w:t>Price Momentum</w:t>
      </w:r>
      <w:r>
        <w:t>:</w:t>
      </w:r>
      <w:r>
        <w:t xml:space="preserve">  </w:t>
      </w:r>
      <w:r>
        <w:t>As</w:t>
      </w:r>
      <w:r>
        <w:t xml:space="preserve"> </w:t>
      </w:r>
      <w:r>
        <w:t>we</w:t>
      </w:r>
      <w:r>
        <w:t xml:space="preserve"> </w:t>
      </w:r>
      <w:r>
        <w:t>just</w:t>
      </w:r>
      <w:r>
        <w:t xml:space="preserve"> </w:t>
      </w:r>
      <w:r>
        <w:t>discussed,</w:t>
      </w:r>
      <w:r>
        <w:t xml:space="preserve"> </w:t>
      </w:r>
      <w:r>
        <w:t>RSI</w:t>
      </w:r>
      <w:r>
        <w:t xml:space="preserve"> </w:t>
      </w:r>
      <w:r>
        <w:t>is</w:t>
      </w:r>
      <w:r>
        <w:t xml:space="preserve"> </w:t>
      </w:r>
      <w:r>
        <w:t>an</w:t>
      </w:r>
      <w:r>
        <w:t xml:space="preserve"> </w:t>
      </w:r>
      <w:r>
        <w:t>excellent</w:t>
      </w:r>
      <w:r>
        <w:t xml:space="preserve"> </w:t>
      </w:r>
      <w:r>
        <w:t>way</w:t>
      </w:r>
      <w:r>
        <w:t xml:space="preserve"> </w:t>
      </w:r>
      <w:r>
        <w:t>to</w:t>
      </w:r>
      <w:r>
        <w:t xml:space="preserve"> </w:t>
      </w:r>
      <w:r>
        <w:t>measure</w:t>
      </w:r>
      <w:r>
        <w:t xml:space="preserve"> </w:t>
      </w:r>
      <w:r>
        <w:t>price</w:t>
      </w:r>
      <w:r>
        <w:t xml:space="preserve"> </w:t>
      </w:r>
      <w:r>
        <w:t>momentum,</w:t>
      </w:r>
      <w:r>
        <w:t xml:space="preserve"> </w:t>
      </w:r>
      <w:r>
        <w:t>i.e.</w:t>
      </w:r>
      <w:r>
        <w:t xml:space="preserve"> </w:t>
      </w:r>
      <w:r>
        <w:t>overbought</w:t>
      </w:r>
      <w:r>
        <w:t xml:space="preserve"> </w:t>
      </w:r>
      <w:r>
        <w:t>and</w:t>
      </w:r>
      <w:r>
        <w:t xml:space="preserve"> </w:t>
      </w:r>
      <w:r>
        <w:t>oversold</w:t>
      </w:r>
      <w:r>
        <w:t xml:space="preserve"> </w:t>
      </w:r>
      <w:r>
        <w:t>conditions.</w:t>
      </w:r>
      <w:r>
        <w:t xml:space="preserve">  </w:t>
      </w:r>
      <w:r>
        <w:t>By</w:t>
      </w:r>
      <w:r>
        <w:t xml:space="preserve"> </w:t>
      </w:r>
      <w:r>
        <w:t>default,</w:t>
      </w:r>
      <w:r>
        <w:t xml:space="preserve"> </w:t>
      </w:r>
      <w:r>
        <w:t>ConnorsRSI</w:t>
      </w:r>
      <w:r>
        <w:t xml:space="preserve"> </w:t>
      </w:r>
      <w:r>
        <w:t>applies</w:t>
      </w:r>
      <w:r>
        <w:t xml:space="preserve"> </w:t>
      </w:r>
      <w:r>
        <w:t>a</w:t>
      </w:r>
      <w:r>
        <w:t xml:space="preserve"> </w:t>
      </w:r>
      <w:r>
        <w:t>3</w:t>
      </w:r>
      <w:r>
        <w:t>‐</w:t>
      </w:r>
      <w:r>
        <w:t>period</w:t>
      </w:r>
      <w:r>
        <w:t xml:space="preserve"> </w:t>
      </w:r>
      <w:r>
        <w:t>RSI</w:t>
      </w:r>
      <w:r>
        <w:t xml:space="preserve"> </w:t>
      </w:r>
      <w:r>
        <w:t>calculation</w:t>
      </w:r>
      <w:r>
        <w:t xml:space="preserve"> </w:t>
      </w:r>
      <w:r>
        <w:t>to</w:t>
      </w:r>
      <w:r>
        <w:t xml:space="preserve"> </w:t>
      </w:r>
      <w:r>
        <w:t>the</w:t>
      </w:r>
      <w:r>
        <w:t xml:space="preserve"> </w:t>
      </w:r>
      <w:r>
        <w:t>daily</w:t>
      </w:r>
      <w:r>
        <w:t xml:space="preserve"> </w:t>
      </w:r>
      <w:r>
        <w:t>closing</w:t>
      </w:r>
      <w:r>
        <w:t xml:space="preserve"> </w:t>
      </w:r>
      <w:r>
        <w:t>prices</w:t>
      </w:r>
      <w:r>
        <w:t xml:space="preserve"> </w:t>
      </w:r>
      <w:r>
        <w:t>of</w:t>
      </w:r>
      <w:r>
        <w:t xml:space="preserve"> </w:t>
      </w:r>
      <w:r>
        <w:t>a</w:t>
      </w:r>
      <w:r>
        <w:t xml:space="preserve"> </w:t>
      </w:r>
      <w:r>
        <w:t>security.</w:t>
      </w:r>
      <w:r>
        <w:t xml:space="preserve">  </w:t>
      </w:r>
      <w:r>
        <w:t>We</w:t>
      </w:r>
      <w:r>
        <w:t xml:space="preserve"> </w:t>
      </w:r>
      <w:r>
        <w:t>will</w:t>
      </w:r>
      <w:r>
        <w:t xml:space="preserve"> </w:t>
      </w:r>
      <w:r>
        <w:t>refer</w:t>
      </w:r>
      <w:r>
        <w:t xml:space="preserve"> </w:t>
      </w:r>
      <w:r>
        <w:t>to</w:t>
      </w:r>
      <w:r>
        <w:t xml:space="preserve"> </w:t>
      </w:r>
      <w:r>
        <w:t>this</w:t>
      </w:r>
      <w:r>
        <w:t xml:space="preserve"> </w:t>
      </w:r>
      <w:r>
        <w:t>value</w:t>
      </w:r>
      <w:r>
        <w:t xml:space="preserve"> </w:t>
      </w:r>
      <w:r>
        <w:t>as</w:t>
      </w:r>
      <w:r>
        <w:t xml:space="preserve"> </w:t>
      </w:r>
      <w:r>
        <w:t>RSI(Close,3).</w:t>
      </w:r>
      <w:r>
        <w:t xml:space="preserve"> </w:t>
      </w:r>
    </w:p>
    <w:p w:rsidR="009C0FBA" w:rsidRDefault="003329BC">
      <w:pPr>
        <w:ind w:left="730" w:right="81"/>
      </w:pPr>
      <w:r>
        <w:rPr>
          <w:b/>
        </w:rPr>
        <w:t>Duration of Up/Down Trend</w:t>
      </w:r>
      <w:r>
        <w:t>:</w:t>
      </w:r>
      <w:r>
        <w:t xml:space="preserve"> </w:t>
      </w:r>
      <w:r>
        <w:t>When</w:t>
      </w:r>
      <w:r>
        <w:t xml:space="preserve"> </w:t>
      </w:r>
      <w:r>
        <w:t>the</w:t>
      </w:r>
      <w:r>
        <w:t xml:space="preserve"> </w:t>
      </w:r>
      <w:r>
        <w:t>closing</w:t>
      </w:r>
      <w:r>
        <w:t xml:space="preserve"> </w:t>
      </w:r>
      <w:r>
        <w:t>price</w:t>
      </w:r>
      <w:r>
        <w:t xml:space="preserve"> </w:t>
      </w:r>
      <w:r>
        <w:t>of</w:t>
      </w:r>
      <w:r>
        <w:t xml:space="preserve"> </w:t>
      </w:r>
      <w:r>
        <w:t>a</w:t>
      </w:r>
      <w:r>
        <w:t xml:space="preserve"> </w:t>
      </w:r>
      <w:r>
        <w:t>security</w:t>
      </w:r>
      <w:r>
        <w:t xml:space="preserve"> </w:t>
      </w:r>
      <w:r>
        <w:t>is</w:t>
      </w:r>
      <w:r>
        <w:t xml:space="preserve"> </w:t>
      </w:r>
      <w:r>
        <w:t>lower</w:t>
      </w:r>
      <w:r>
        <w:t xml:space="preserve"> </w:t>
      </w:r>
      <w:r>
        <w:t>today</w:t>
      </w:r>
      <w:r>
        <w:t xml:space="preserve"> </w:t>
      </w:r>
      <w:r>
        <w:t>than</w:t>
      </w:r>
      <w:r>
        <w:t xml:space="preserve"> </w:t>
      </w:r>
      <w:r>
        <w:t>it</w:t>
      </w:r>
      <w:r>
        <w:t xml:space="preserve"> </w:t>
      </w:r>
      <w:r>
        <w:t>was</w:t>
      </w:r>
      <w:r>
        <w:t xml:space="preserve"> </w:t>
      </w:r>
      <w:r>
        <w:t>yesterday,</w:t>
      </w:r>
      <w:r>
        <w:t xml:space="preserve"> </w:t>
      </w:r>
      <w:r>
        <w:t>we</w:t>
      </w:r>
      <w:r>
        <w:t xml:space="preserve"> </w:t>
      </w:r>
      <w:r>
        <w:t>say</w:t>
      </w:r>
      <w:r>
        <w:t xml:space="preserve"> </w:t>
      </w:r>
      <w:r>
        <w:t>that</w:t>
      </w:r>
      <w:r>
        <w:t xml:space="preserve"> </w:t>
      </w:r>
      <w:r>
        <w:t>it</w:t>
      </w:r>
      <w:r>
        <w:t xml:space="preserve"> </w:t>
      </w:r>
      <w:r>
        <w:t>has</w:t>
      </w:r>
      <w:r>
        <w:t xml:space="preserve"> </w:t>
      </w:r>
      <w:r>
        <w:t>“closed</w:t>
      </w:r>
      <w:r>
        <w:t xml:space="preserve"> </w:t>
      </w:r>
      <w:r>
        <w:t>down”.</w:t>
      </w:r>
      <w:r>
        <w:t xml:space="preserve">  </w:t>
      </w:r>
      <w:r>
        <w:t>If</w:t>
      </w:r>
      <w:r>
        <w:t xml:space="preserve"> </w:t>
      </w:r>
      <w:r>
        <w:t>yesterday’s</w:t>
      </w:r>
      <w:r>
        <w:t xml:space="preserve"> </w:t>
      </w:r>
      <w:r>
        <w:t>closing</w:t>
      </w:r>
      <w:r>
        <w:t xml:space="preserve"> </w:t>
      </w:r>
      <w:r>
        <w:t>price</w:t>
      </w:r>
      <w:r>
        <w:t xml:space="preserve"> </w:t>
      </w:r>
      <w:r>
        <w:t>was</w:t>
      </w:r>
      <w:r>
        <w:t xml:space="preserve"> </w:t>
      </w:r>
      <w:r>
        <w:t>lower</w:t>
      </w:r>
      <w:r>
        <w:t xml:space="preserve"> </w:t>
      </w:r>
      <w:r>
        <w:t>than</w:t>
      </w:r>
      <w:r>
        <w:t xml:space="preserve"> </w:t>
      </w:r>
      <w:r>
        <w:t>the</w:t>
      </w:r>
      <w:r>
        <w:t xml:space="preserve"> </w:t>
      </w:r>
      <w:r>
        <w:t>previous</w:t>
      </w:r>
      <w:r>
        <w:t xml:space="preserve"> </w:t>
      </w:r>
      <w:r>
        <w:t>day’s</w:t>
      </w:r>
      <w:r>
        <w:t xml:space="preserve"> </w:t>
      </w:r>
      <w:r>
        <w:t>close,</w:t>
      </w:r>
      <w:r>
        <w:t xml:space="preserve"> </w:t>
      </w:r>
      <w:r>
        <w:t>then</w:t>
      </w:r>
      <w:r>
        <w:t xml:space="preserve"> </w:t>
      </w:r>
      <w:r>
        <w:t>we</w:t>
      </w:r>
      <w:r>
        <w:t xml:space="preserve"> </w:t>
      </w:r>
      <w:r>
        <w:t>have</w:t>
      </w:r>
      <w:r>
        <w:t xml:space="preserve"> </w:t>
      </w:r>
      <w:r>
        <w:t>a</w:t>
      </w:r>
      <w:r>
        <w:t xml:space="preserve"> </w:t>
      </w:r>
      <w:r>
        <w:t>“streak”</w:t>
      </w:r>
      <w:r>
        <w:t xml:space="preserve"> </w:t>
      </w:r>
      <w:r>
        <w:t>of</w:t>
      </w:r>
      <w:r>
        <w:t xml:space="preserve"> </w:t>
      </w:r>
      <w:r>
        <w:t>two</w:t>
      </w:r>
      <w:r>
        <w:t xml:space="preserve"> </w:t>
      </w:r>
      <w:r>
        <w:t>down</w:t>
      </w:r>
      <w:r>
        <w:t xml:space="preserve"> </w:t>
      </w:r>
      <w:r>
        <w:t>close</w:t>
      </w:r>
      <w:r>
        <w:t xml:space="preserve"> </w:t>
      </w:r>
      <w:r>
        <w:t>days.</w:t>
      </w:r>
      <w:r>
        <w:t xml:space="preserve">  </w:t>
      </w:r>
      <w:r>
        <w:t>Our</w:t>
      </w:r>
      <w:r>
        <w:t xml:space="preserve"> </w:t>
      </w:r>
      <w:r>
        <w:t>research</w:t>
      </w:r>
      <w:r>
        <w:t xml:space="preserve"> </w:t>
      </w:r>
      <w:r>
        <w:t>has</w:t>
      </w:r>
      <w:r>
        <w:t xml:space="preserve"> </w:t>
      </w:r>
      <w:r>
        <w:t>shown</w:t>
      </w:r>
      <w:r>
        <w:t xml:space="preserve"> </w:t>
      </w:r>
      <w:r>
        <w:t>that</w:t>
      </w:r>
      <w:r>
        <w:t xml:space="preserve"> </w:t>
      </w:r>
      <w:r>
        <w:t>the</w:t>
      </w:r>
      <w:r>
        <w:t xml:space="preserve"> </w:t>
      </w:r>
      <w:r>
        <w:t>longer</w:t>
      </w:r>
      <w:r>
        <w:t xml:space="preserve"> </w:t>
      </w:r>
      <w:r>
        <w:t>the</w:t>
      </w:r>
      <w:r>
        <w:t xml:space="preserve"> </w:t>
      </w:r>
      <w:r>
        <w:t>duration</w:t>
      </w:r>
      <w:r>
        <w:t xml:space="preserve"> </w:t>
      </w:r>
      <w:r>
        <w:t>of</w:t>
      </w:r>
      <w:r>
        <w:t xml:space="preserve"> </w:t>
      </w:r>
      <w:r>
        <w:t>a</w:t>
      </w:r>
      <w:r>
        <w:t xml:space="preserve"> </w:t>
      </w:r>
      <w:r>
        <w:t>down</w:t>
      </w:r>
      <w:r>
        <w:t xml:space="preserve"> </w:t>
      </w:r>
      <w:r>
        <w:t>streak,</w:t>
      </w:r>
      <w:r>
        <w:t xml:space="preserve"> </w:t>
      </w:r>
      <w:r>
        <w:t>the</w:t>
      </w:r>
      <w:r>
        <w:t xml:space="preserve"> </w:t>
      </w:r>
      <w:r>
        <w:t>more</w:t>
      </w:r>
      <w:r>
        <w:t xml:space="preserve"> </w:t>
      </w:r>
      <w:r>
        <w:t>the</w:t>
      </w:r>
      <w:r>
        <w:t xml:space="preserve"> </w:t>
      </w:r>
      <w:r>
        <w:t>stock</w:t>
      </w:r>
      <w:r>
        <w:t xml:space="preserve"> </w:t>
      </w:r>
      <w:r>
        <w:t>price</w:t>
      </w:r>
      <w:r>
        <w:t xml:space="preserve"> </w:t>
      </w:r>
      <w:r>
        <w:t>is</w:t>
      </w:r>
      <w:r>
        <w:t xml:space="preserve"> </w:t>
      </w:r>
      <w:r>
        <w:t>likely</w:t>
      </w:r>
      <w:r>
        <w:t xml:space="preserve"> </w:t>
      </w:r>
      <w:r>
        <w:t>to</w:t>
      </w:r>
      <w:r>
        <w:t xml:space="preserve"> </w:t>
      </w:r>
      <w:r>
        <w:t>bounce</w:t>
      </w:r>
      <w:r>
        <w:t xml:space="preserve"> </w:t>
      </w:r>
      <w:r>
        <w:t>when</w:t>
      </w:r>
      <w:r>
        <w:t xml:space="preserve"> </w:t>
      </w:r>
      <w:r>
        <w:t>it</w:t>
      </w:r>
      <w:r>
        <w:t xml:space="preserve"> </w:t>
      </w:r>
      <w:r>
        <w:t>reverts</w:t>
      </w:r>
      <w:r>
        <w:t xml:space="preserve"> </w:t>
      </w:r>
      <w:r>
        <w:t>to</w:t>
      </w:r>
      <w:r>
        <w:t xml:space="preserve"> </w:t>
      </w:r>
      <w:r>
        <w:t>the</w:t>
      </w:r>
      <w:r>
        <w:t xml:space="preserve"> </w:t>
      </w:r>
      <w:r>
        <w:t>mean.</w:t>
      </w:r>
      <w:r>
        <w:t xml:space="preserve">  </w:t>
      </w:r>
      <w:r>
        <w:t>Likewise,</w:t>
      </w:r>
      <w:r>
        <w:t xml:space="preserve"> </w:t>
      </w:r>
      <w:r>
        <w:t>longer</w:t>
      </w:r>
      <w:r>
        <w:t xml:space="preserve"> </w:t>
      </w:r>
      <w:r>
        <w:t>duration</w:t>
      </w:r>
      <w:r>
        <w:t xml:space="preserve"> </w:t>
      </w:r>
      <w:r>
        <w:t>up</w:t>
      </w:r>
      <w:r>
        <w:t xml:space="preserve"> </w:t>
      </w:r>
      <w:r>
        <w:t>streaks</w:t>
      </w:r>
      <w:r>
        <w:t xml:space="preserve"> </w:t>
      </w:r>
      <w:r>
        <w:t>result</w:t>
      </w:r>
      <w:r>
        <w:t xml:space="preserve"> </w:t>
      </w:r>
      <w:r>
        <w:t>in</w:t>
      </w:r>
      <w:r>
        <w:t xml:space="preserve"> </w:t>
      </w:r>
      <w:r>
        <w:t>larger</w:t>
      </w:r>
      <w:r>
        <w:t xml:space="preserve"> </w:t>
      </w:r>
      <w:r>
        <w:t>moves</w:t>
      </w:r>
      <w:r>
        <w:t xml:space="preserve"> </w:t>
      </w:r>
      <w:r>
        <w:t>down</w:t>
      </w:r>
      <w:r>
        <w:t xml:space="preserve"> </w:t>
      </w:r>
      <w:r>
        <w:t>when</w:t>
      </w:r>
      <w:r>
        <w:t xml:space="preserve"> </w:t>
      </w:r>
      <w:r>
        <w:t>the</w:t>
      </w:r>
      <w:r>
        <w:t xml:space="preserve"> </w:t>
      </w:r>
      <w:r>
        <w:t>stock</w:t>
      </w:r>
      <w:r>
        <w:t xml:space="preserve"> </w:t>
      </w:r>
      <w:r>
        <w:t>mean</w:t>
      </w:r>
      <w:r>
        <w:t xml:space="preserve"> </w:t>
      </w:r>
      <w:r>
        <w:t>reverts.</w:t>
      </w:r>
      <w:r>
        <w:t xml:space="preserve">  </w:t>
      </w:r>
      <w:r>
        <w:t>In</w:t>
      </w:r>
      <w:r>
        <w:t xml:space="preserve"> </w:t>
      </w:r>
      <w:r>
        <w:t>effect,</w:t>
      </w:r>
      <w:r>
        <w:t xml:space="preserve"> </w:t>
      </w:r>
      <w:r>
        <w:t>the</w:t>
      </w:r>
      <w:r>
        <w:t xml:space="preserve"> </w:t>
      </w:r>
      <w:r>
        <w:t>streak</w:t>
      </w:r>
      <w:r>
        <w:t xml:space="preserve"> </w:t>
      </w:r>
      <w:r>
        <w:t>duration</w:t>
      </w:r>
      <w:r>
        <w:t xml:space="preserve"> </w:t>
      </w:r>
      <w:r>
        <w:t>is</w:t>
      </w:r>
      <w:r>
        <w:t xml:space="preserve"> </w:t>
      </w:r>
      <w:r>
        <w:t>another</w:t>
      </w:r>
      <w:r>
        <w:t xml:space="preserve"> </w:t>
      </w:r>
      <w:r>
        <w:t>type</w:t>
      </w:r>
      <w:r>
        <w:t xml:space="preserve"> </w:t>
      </w:r>
      <w:r>
        <w:t>of</w:t>
      </w:r>
      <w:r>
        <w:t xml:space="preserve"> </w:t>
      </w:r>
      <w:r>
        <w:t>overbought/oversold</w:t>
      </w:r>
      <w:r>
        <w:t xml:space="preserve"> </w:t>
      </w:r>
      <w:r>
        <w:t>indicator.</w:t>
      </w:r>
      <w:r>
        <w:t xml:space="preserve"> </w:t>
      </w:r>
    </w:p>
    <w:p w:rsidR="009C0FBA" w:rsidRDefault="003329BC">
      <w:pPr>
        <w:ind w:left="730" w:right="81"/>
      </w:pPr>
      <w:r>
        <w:t>The</w:t>
      </w:r>
      <w:r>
        <w:t xml:space="preserve"> </w:t>
      </w:r>
      <w:r>
        <w:t>problem</w:t>
      </w:r>
      <w:r>
        <w:t xml:space="preserve"> </w:t>
      </w:r>
      <w:r>
        <w:t>is,</w:t>
      </w:r>
      <w:r>
        <w:t xml:space="preserve"> </w:t>
      </w:r>
      <w:r>
        <w:t>the</w:t>
      </w:r>
      <w:r>
        <w:t xml:space="preserve"> </w:t>
      </w:r>
      <w:r>
        <w:t>number</w:t>
      </w:r>
      <w:r>
        <w:t xml:space="preserve"> </w:t>
      </w:r>
      <w:r>
        <w:t>of</w:t>
      </w:r>
      <w:r>
        <w:t xml:space="preserve"> </w:t>
      </w:r>
      <w:r>
        <w:t>days</w:t>
      </w:r>
      <w:r>
        <w:t xml:space="preserve"> </w:t>
      </w:r>
      <w:r>
        <w:t>in</w:t>
      </w:r>
      <w:r>
        <w:t xml:space="preserve"> </w:t>
      </w:r>
      <w:r>
        <w:t>a</w:t>
      </w:r>
      <w:r>
        <w:t xml:space="preserve"> </w:t>
      </w:r>
      <w:r>
        <w:t>streak</w:t>
      </w:r>
      <w:r>
        <w:t xml:space="preserve"> </w:t>
      </w:r>
      <w:r>
        <w:t>is</w:t>
      </w:r>
      <w:r>
        <w:t xml:space="preserve"> </w:t>
      </w:r>
      <w:r>
        <w:t>theoretically</w:t>
      </w:r>
      <w:r>
        <w:t xml:space="preserve"> </w:t>
      </w:r>
      <w:r>
        <w:t>unbounded,</w:t>
      </w:r>
      <w:r>
        <w:t xml:space="preserve"> </w:t>
      </w:r>
      <w:r>
        <w:t>though</w:t>
      </w:r>
      <w:r>
        <w:t xml:space="preserve"> </w:t>
      </w:r>
      <w:r>
        <w:t>we</w:t>
      </w:r>
      <w:r>
        <w:t xml:space="preserve"> </w:t>
      </w:r>
      <w:r>
        <w:t>could</w:t>
      </w:r>
      <w:r>
        <w:t xml:space="preserve"> </w:t>
      </w:r>
      <w:r>
        <w:t>probably</w:t>
      </w:r>
      <w:r>
        <w:t xml:space="preserve"> </w:t>
      </w:r>
      <w:r>
        <w:t>place</w:t>
      </w:r>
      <w:r>
        <w:t xml:space="preserve"> </w:t>
      </w:r>
      <w:r>
        <w:t>some</w:t>
      </w:r>
      <w:r>
        <w:t xml:space="preserve"> </w:t>
      </w:r>
      <w:r>
        <w:t>practical</w:t>
      </w:r>
      <w:r>
        <w:t xml:space="preserve"> </w:t>
      </w:r>
      <w:r>
        <w:t>limits</w:t>
      </w:r>
      <w:r>
        <w:t xml:space="preserve"> </w:t>
      </w:r>
      <w:r>
        <w:t>on</w:t>
      </w:r>
      <w:r>
        <w:t xml:space="preserve"> </w:t>
      </w:r>
      <w:r>
        <w:t>it</w:t>
      </w:r>
      <w:r>
        <w:t xml:space="preserve"> </w:t>
      </w:r>
      <w:r>
        <w:t>based</w:t>
      </w:r>
      <w:r>
        <w:t xml:space="preserve"> </w:t>
      </w:r>
      <w:r>
        <w:t>on</w:t>
      </w:r>
      <w:r>
        <w:t xml:space="preserve"> </w:t>
      </w:r>
      <w:r>
        <w:t>past</w:t>
      </w:r>
      <w:r>
        <w:t xml:space="preserve"> </w:t>
      </w:r>
      <w:r>
        <w:t>experience.</w:t>
      </w:r>
      <w:r>
        <w:t xml:space="preserve">  </w:t>
      </w:r>
      <w:r>
        <w:t>For</w:t>
      </w:r>
      <w:r>
        <w:t xml:space="preserve"> </w:t>
      </w:r>
      <w:r>
        <w:t>example,</w:t>
      </w:r>
      <w:r>
        <w:t xml:space="preserve"> </w:t>
      </w:r>
      <w:r>
        <w:t>we</w:t>
      </w:r>
      <w:r>
        <w:t xml:space="preserve"> </w:t>
      </w:r>
      <w:r>
        <w:t>might</w:t>
      </w:r>
      <w:r>
        <w:t xml:space="preserve"> </w:t>
      </w:r>
      <w:r>
        <w:t>observe</w:t>
      </w:r>
      <w:r>
        <w:t xml:space="preserve"> </w:t>
      </w:r>
      <w:r>
        <w:t>that</w:t>
      </w:r>
      <w:r>
        <w:t xml:space="preserve"> </w:t>
      </w:r>
      <w:r>
        <w:t>there</w:t>
      </w:r>
      <w:r>
        <w:t xml:space="preserve"> </w:t>
      </w:r>
      <w:r>
        <w:t>have</w:t>
      </w:r>
      <w:r>
        <w:t xml:space="preserve"> </w:t>
      </w:r>
      <w:r>
        <w:t>been</w:t>
      </w:r>
      <w:r>
        <w:t xml:space="preserve"> </w:t>
      </w:r>
      <w:r>
        <w:t>very</w:t>
      </w:r>
      <w:r>
        <w:t xml:space="preserve"> </w:t>
      </w:r>
      <w:r>
        <w:t>few</w:t>
      </w:r>
      <w:r>
        <w:t xml:space="preserve"> </w:t>
      </w:r>
      <w:r>
        <w:t>instances</w:t>
      </w:r>
      <w:r>
        <w:t xml:space="preserve"> </w:t>
      </w:r>
      <w:r>
        <w:t>of</w:t>
      </w:r>
      <w:r>
        <w:t xml:space="preserve"> </w:t>
      </w:r>
      <w:r>
        <w:t>either</w:t>
      </w:r>
      <w:r>
        <w:t xml:space="preserve"> </w:t>
      </w:r>
      <w:r>
        <w:t>an</w:t>
      </w:r>
      <w:r>
        <w:t xml:space="preserve"> </w:t>
      </w:r>
      <w:r>
        <w:t>up</w:t>
      </w:r>
      <w:r>
        <w:t xml:space="preserve"> </w:t>
      </w:r>
      <w:r>
        <w:t>streak</w:t>
      </w:r>
      <w:r>
        <w:t xml:space="preserve"> </w:t>
      </w:r>
      <w:r>
        <w:t>or</w:t>
      </w:r>
      <w:r>
        <w:t xml:space="preserve"> </w:t>
      </w:r>
      <w:r>
        <w:t>a</w:t>
      </w:r>
      <w:r>
        <w:t xml:space="preserve"> </w:t>
      </w:r>
      <w:r>
        <w:t>down</w:t>
      </w:r>
      <w:r>
        <w:t xml:space="preserve"> </w:t>
      </w:r>
      <w:r>
        <w:t>streak</w:t>
      </w:r>
      <w:r>
        <w:t xml:space="preserve"> </w:t>
      </w:r>
      <w:r>
        <w:t>l</w:t>
      </w:r>
      <w:r>
        <w:t>asting</w:t>
      </w:r>
      <w:r>
        <w:t xml:space="preserve"> </w:t>
      </w:r>
      <w:r>
        <w:t>for</w:t>
      </w:r>
      <w:r>
        <w:t xml:space="preserve"> </w:t>
      </w:r>
      <w:r>
        <w:t>more</w:t>
      </w:r>
      <w:r>
        <w:t xml:space="preserve"> </w:t>
      </w:r>
      <w:r>
        <w:t>than</w:t>
      </w:r>
      <w:r>
        <w:t xml:space="preserve"> </w:t>
      </w:r>
      <w:r>
        <w:t>20</w:t>
      </w:r>
      <w:r>
        <w:t xml:space="preserve"> </w:t>
      </w:r>
      <w:r>
        <w:t>days,</w:t>
      </w:r>
      <w:r>
        <w:t xml:space="preserve"> </w:t>
      </w:r>
      <w:r>
        <w:t>but</w:t>
      </w:r>
      <w:r>
        <w:t xml:space="preserve"> </w:t>
      </w:r>
      <w:r>
        <w:t>that</w:t>
      </w:r>
      <w:r>
        <w:t xml:space="preserve"> </w:t>
      </w:r>
      <w:r>
        <w:t>still</w:t>
      </w:r>
      <w:r>
        <w:t xml:space="preserve"> </w:t>
      </w:r>
      <w:r>
        <w:t>doesn’t</w:t>
      </w:r>
      <w:r>
        <w:t xml:space="preserve"> </w:t>
      </w:r>
      <w:r>
        <w:t>get</w:t>
      </w:r>
      <w:r>
        <w:t xml:space="preserve"> </w:t>
      </w:r>
      <w:r>
        <w:t>us</w:t>
      </w:r>
      <w:r>
        <w:t xml:space="preserve"> </w:t>
      </w:r>
      <w:r>
        <w:t>to</w:t>
      </w:r>
      <w:r>
        <w:t xml:space="preserve"> </w:t>
      </w:r>
      <w:r>
        <w:t>a</w:t>
      </w:r>
      <w:r>
        <w:t xml:space="preserve"> </w:t>
      </w:r>
      <w:r>
        <w:t>typical</w:t>
      </w:r>
      <w:r>
        <w:t xml:space="preserve"> </w:t>
      </w:r>
      <w:r>
        <w:t>oscillator</w:t>
      </w:r>
      <w:r>
        <w:t>‐</w:t>
      </w:r>
      <w:r>
        <w:t>type</w:t>
      </w:r>
      <w:r>
        <w:t xml:space="preserve"> </w:t>
      </w:r>
      <w:r>
        <w:t>value</w:t>
      </w:r>
      <w:r>
        <w:t xml:space="preserve"> </w:t>
      </w:r>
      <w:r>
        <w:t>that</w:t>
      </w:r>
      <w:r>
        <w:t xml:space="preserve"> </w:t>
      </w:r>
      <w:r>
        <w:t>varies</w:t>
      </w:r>
      <w:r>
        <w:t xml:space="preserve"> </w:t>
      </w:r>
      <w:r>
        <w:t>between</w:t>
      </w:r>
      <w:r>
        <w:t xml:space="preserve"> </w:t>
      </w:r>
      <w:r>
        <w:t>0</w:t>
      </w:r>
      <w:r>
        <w:t xml:space="preserve"> </w:t>
      </w:r>
      <w:r>
        <w:t>and</w:t>
      </w:r>
      <w:r>
        <w:t xml:space="preserve"> </w:t>
      </w:r>
      <w:r>
        <w:t>100.</w:t>
      </w:r>
      <w:r>
        <w:t xml:space="preserve"> </w:t>
      </w:r>
    </w:p>
    <w:p w:rsidR="009C0FBA" w:rsidRDefault="003329BC">
      <w:pPr>
        <w:spacing w:after="0"/>
        <w:ind w:left="730" w:right="81"/>
      </w:pPr>
      <w:r>
        <w:t>The</w:t>
      </w:r>
      <w:r>
        <w:t xml:space="preserve"> </w:t>
      </w:r>
      <w:r>
        <w:t>solution</w:t>
      </w:r>
      <w:r>
        <w:t xml:space="preserve"> </w:t>
      </w:r>
      <w:r>
        <w:t>is</w:t>
      </w:r>
      <w:r>
        <w:t xml:space="preserve"> </w:t>
      </w:r>
      <w:r>
        <w:t>two</w:t>
      </w:r>
      <w:r>
        <w:t>‐</w:t>
      </w:r>
      <w:r>
        <w:t>fold.</w:t>
      </w:r>
      <w:r>
        <w:t xml:space="preserve">  </w:t>
      </w:r>
      <w:r>
        <w:t>First,</w:t>
      </w:r>
      <w:r>
        <w:t xml:space="preserve"> </w:t>
      </w:r>
      <w:r>
        <w:t>when</w:t>
      </w:r>
      <w:r>
        <w:t xml:space="preserve"> </w:t>
      </w:r>
      <w:r>
        <w:t>we</w:t>
      </w:r>
      <w:r>
        <w:t xml:space="preserve"> </w:t>
      </w:r>
      <w:r>
        <w:t>count</w:t>
      </w:r>
      <w:r>
        <w:t xml:space="preserve"> </w:t>
      </w:r>
      <w:r>
        <w:t>the</w:t>
      </w:r>
      <w:r>
        <w:t xml:space="preserve"> </w:t>
      </w:r>
      <w:r>
        <w:t>number</w:t>
      </w:r>
      <w:r>
        <w:t xml:space="preserve"> </w:t>
      </w:r>
      <w:r>
        <w:t>of</w:t>
      </w:r>
      <w:r>
        <w:t xml:space="preserve"> </w:t>
      </w:r>
      <w:r>
        <w:t>days</w:t>
      </w:r>
      <w:r>
        <w:t xml:space="preserve"> </w:t>
      </w:r>
      <w:r>
        <w:t>in</w:t>
      </w:r>
      <w:r>
        <w:t xml:space="preserve"> </w:t>
      </w:r>
      <w:r>
        <w:t>a</w:t>
      </w:r>
      <w:r>
        <w:t xml:space="preserve"> </w:t>
      </w:r>
      <w:r>
        <w:t>streak,</w:t>
      </w:r>
      <w:r>
        <w:t xml:space="preserve"> </w:t>
      </w:r>
      <w:r>
        <w:t>we</w:t>
      </w:r>
      <w:r>
        <w:t xml:space="preserve"> </w:t>
      </w:r>
      <w:r>
        <w:t>will</w:t>
      </w:r>
      <w:r>
        <w:t xml:space="preserve"> </w:t>
      </w:r>
      <w:r>
        <w:t>use</w:t>
      </w:r>
      <w:r>
        <w:t xml:space="preserve"> </w:t>
      </w:r>
      <w:r>
        <w:t>positive</w:t>
      </w:r>
      <w:r>
        <w:t xml:space="preserve"> </w:t>
      </w:r>
      <w:r>
        <w:t>numbers</w:t>
      </w:r>
      <w:r>
        <w:t xml:space="preserve"> </w:t>
      </w:r>
      <w:r>
        <w:t>for</w:t>
      </w:r>
      <w:r>
        <w:t xml:space="preserve"> </w:t>
      </w:r>
      <w:r>
        <w:t>an</w:t>
      </w:r>
      <w:r>
        <w:t xml:space="preserve"> </w:t>
      </w:r>
      <w:r>
        <w:t>up</w:t>
      </w:r>
      <w:r>
        <w:t xml:space="preserve"> </w:t>
      </w:r>
      <w:r>
        <w:t>streak,</w:t>
      </w:r>
      <w:r>
        <w:t xml:space="preserve"> </w:t>
      </w:r>
      <w:r>
        <w:t>and</w:t>
      </w:r>
      <w:r>
        <w:t xml:space="preserve"> </w:t>
      </w:r>
      <w:r>
        <w:t>negative</w:t>
      </w:r>
      <w:r>
        <w:t xml:space="preserve"> </w:t>
      </w:r>
      <w:r>
        <w:t>numbers</w:t>
      </w:r>
      <w:r>
        <w:t xml:space="preserve"> </w:t>
      </w:r>
      <w:r>
        <w:t>for</w:t>
      </w:r>
      <w:r>
        <w:t xml:space="preserve"> </w:t>
      </w:r>
      <w:r>
        <w:t>a</w:t>
      </w:r>
      <w:r>
        <w:t xml:space="preserve"> </w:t>
      </w:r>
      <w:r>
        <w:t>down</w:t>
      </w:r>
      <w:r>
        <w:t xml:space="preserve"> </w:t>
      </w:r>
      <w:r>
        <w:t>streak.</w:t>
      </w:r>
      <w:r>
        <w:t xml:space="preserve">  </w:t>
      </w:r>
      <w:r>
        <w:t>A</w:t>
      </w:r>
      <w:r>
        <w:t xml:space="preserve"> </w:t>
      </w:r>
      <w:r>
        <w:t>quick</w:t>
      </w:r>
      <w:r>
        <w:t xml:space="preserve"> </w:t>
      </w:r>
      <w:r>
        <w:t>example</w:t>
      </w:r>
      <w:r>
        <w:t xml:space="preserve"> </w:t>
      </w:r>
      <w:r>
        <w:t>will</w:t>
      </w:r>
      <w:r>
        <w:t xml:space="preserve"> </w:t>
      </w:r>
      <w:r>
        <w:t>help</w:t>
      </w:r>
      <w:r>
        <w:t xml:space="preserve"> </w:t>
      </w:r>
      <w:r>
        <w:t>to</w:t>
      </w:r>
      <w:r>
        <w:t xml:space="preserve"> </w:t>
      </w:r>
      <w:r>
        <w:t>illustrate</w:t>
      </w:r>
      <w:r>
        <w:t xml:space="preserve"> </w:t>
      </w:r>
      <w:r>
        <w:t>this:</w:t>
      </w:r>
      <w:r>
        <w:t xml:space="preserve"> </w:t>
      </w:r>
    </w:p>
    <w:tbl>
      <w:tblPr>
        <w:tblStyle w:val="TableGrid"/>
        <w:tblW w:w="4338" w:type="dxa"/>
        <w:tblInd w:w="612" w:type="dxa"/>
        <w:tblCellMar>
          <w:top w:w="49" w:type="dxa"/>
          <w:left w:w="108" w:type="dxa"/>
          <w:bottom w:w="0" w:type="dxa"/>
          <w:right w:w="115" w:type="dxa"/>
        </w:tblCellMar>
        <w:tblLook w:val="04A0" w:firstRow="1" w:lastRow="0" w:firstColumn="1" w:lastColumn="0" w:noHBand="0" w:noVBand="1"/>
      </w:tblPr>
      <w:tblGrid>
        <w:gridCol w:w="918"/>
        <w:gridCol w:w="1440"/>
        <w:gridCol w:w="1980"/>
      </w:tblGrid>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rPr>
                <w:b/>
              </w:rPr>
              <w:t xml:space="preserve">Day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rPr>
                <w:b/>
              </w:rPr>
              <w:t xml:space="preserve">Closing Price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rPr>
                <w:b/>
              </w:rPr>
              <w:t xml:space="preserve">Streak Duration </w:t>
            </w:r>
          </w:p>
        </w:tc>
      </w:tr>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1</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$20.00</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57" w:firstLine="0"/>
              <w:jc w:val="center"/>
            </w:pPr>
            <w:r>
              <w:t xml:space="preserve"> </w:t>
            </w:r>
          </w:p>
        </w:tc>
      </w:tr>
      <w:tr w:rsidR="009C0FBA">
        <w:trPr>
          <w:trHeight w:val="280"/>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2</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$20.50</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1</w:t>
            </w:r>
            <w:r>
              <w:t xml:space="preserve"> </w:t>
            </w:r>
          </w:p>
        </w:tc>
      </w:tr>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3</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$20.75</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2</w:t>
            </w:r>
            <w:r>
              <w:t xml:space="preserve"> </w:t>
            </w:r>
          </w:p>
        </w:tc>
      </w:tr>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4</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$19.75</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w:t>
            </w:r>
            <w:r>
              <w:t>1</w:t>
            </w:r>
            <w:r>
              <w:t xml:space="preserve"> </w:t>
            </w:r>
          </w:p>
        </w:tc>
      </w:tr>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5</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$19.50</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w:t>
            </w:r>
            <w:r>
              <w:t>2</w:t>
            </w:r>
            <w:r>
              <w:t xml:space="preserve"> </w:t>
            </w:r>
          </w:p>
        </w:tc>
      </w:tr>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6</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$19.35</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w:t>
            </w:r>
            <w:r>
              <w:t>3</w:t>
            </w:r>
            <w:r>
              <w:t xml:space="preserve"> </w:t>
            </w:r>
          </w:p>
        </w:tc>
      </w:tr>
      <w:tr w:rsidR="009C0FBA">
        <w:trPr>
          <w:trHeight w:val="278"/>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7</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$19.35</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0</w:t>
            </w:r>
            <w:r>
              <w:t xml:space="preserve"> </w:t>
            </w:r>
          </w:p>
        </w:tc>
      </w:tr>
      <w:tr w:rsidR="009C0FBA">
        <w:trPr>
          <w:trHeight w:val="280"/>
        </w:trPr>
        <w:tc>
          <w:tcPr>
            <w:tcW w:w="9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t>$19.40</w:t>
            </w:r>
            <w:r>
              <w:t xml:space="preserve"> </w:t>
            </w:r>
          </w:p>
        </w:tc>
        <w:tc>
          <w:tcPr>
            <w:tcW w:w="19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 w:firstLine="0"/>
              <w:jc w:val="center"/>
            </w:pPr>
            <w:r>
              <w:t>1</w:t>
            </w:r>
            <w:r>
              <w:t xml:space="preserve"> </w:t>
            </w:r>
          </w:p>
        </w:tc>
      </w:tr>
    </w:tbl>
    <w:p w:rsidR="009C0FBA" w:rsidRDefault="003329BC">
      <w:pPr>
        <w:spacing w:after="219" w:line="259" w:lineRule="auto"/>
        <w:ind w:left="720" w:firstLine="0"/>
      </w:pPr>
      <w:r>
        <w:t xml:space="preserve"> </w:t>
      </w:r>
    </w:p>
    <w:p w:rsidR="009C0FBA" w:rsidRDefault="003329BC">
      <w:pPr>
        <w:ind w:left="730" w:right="81"/>
      </w:pPr>
      <w:r>
        <w:t>The</w:t>
      </w:r>
      <w:r>
        <w:t xml:space="preserve"> </w:t>
      </w:r>
      <w:r>
        <w:t>closing</w:t>
      </w:r>
      <w:r>
        <w:t xml:space="preserve"> </w:t>
      </w:r>
      <w:r>
        <w:t>price</w:t>
      </w:r>
      <w:r>
        <w:t xml:space="preserve"> </w:t>
      </w:r>
      <w:r>
        <w:t>on</w:t>
      </w:r>
      <w:r>
        <w:t xml:space="preserve"> </w:t>
      </w:r>
      <w:r>
        <w:t>Day</w:t>
      </w:r>
      <w:r>
        <w:t xml:space="preserve"> </w:t>
      </w:r>
      <w:r>
        <w:t>2</w:t>
      </w:r>
      <w:r>
        <w:t xml:space="preserve"> </w:t>
      </w:r>
      <w:r>
        <w:t>is</w:t>
      </w:r>
      <w:r>
        <w:t xml:space="preserve"> </w:t>
      </w:r>
      <w:r>
        <w:t>higher</w:t>
      </w:r>
      <w:r>
        <w:t xml:space="preserve"> </w:t>
      </w:r>
      <w:r>
        <w:t>than</w:t>
      </w:r>
      <w:r>
        <w:t xml:space="preserve"> </w:t>
      </w:r>
      <w:r>
        <w:t>on</w:t>
      </w:r>
      <w:r>
        <w:t xml:space="preserve"> </w:t>
      </w:r>
      <w:r>
        <w:t>Day</w:t>
      </w:r>
      <w:r>
        <w:t xml:space="preserve"> </w:t>
      </w:r>
      <w:r>
        <w:t>1,</w:t>
      </w:r>
      <w:r>
        <w:t xml:space="preserve"> </w:t>
      </w:r>
      <w:r>
        <w:t>so</w:t>
      </w:r>
      <w:r>
        <w:t xml:space="preserve"> </w:t>
      </w:r>
      <w:r>
        <w:t>we</w:t>
      </w:r>
      <w:r>
        <w:t xml:space="preserve"> </w:t>
      </w:r>
      <w:r>
        <w:t>have</w:t>
      </w:r>
      <w:r>
        <w:t xml:space="preserve"> </w:t>
      </w:r>
      <w:r>
        <w:t>a</w:t>
      </w:r>
      <w:r>
        <w:t xml:space="preserve"> </w:t>
      </w:r>
      <w:r>
        <w:t>one</w:t>
      </w:r>
      <w:r>
        <w:t>‐</w:t>
      </w:r>
      <w:r>
        <w:t>day</w:t>
      </w:r>
      <w:r>
        <w:t xml:space="preserve"> </w:t>
      </w:r>
      <w:r>
        <w:t>up</w:t>
      </w:r>
      <w:r>
        <w:t xml:space="preserve"> </w:t>
      </w:r>
      <w:r>
        <w:t>streak.</w:t>
      </w:r>
      <w:r>
        <w:t xml:space="preserve">  </w:t>
      </w:r>
      <w:r>
        <w:t>On</w:t>
      </w:r>
      <w:r>
        <w:t xml:space="preserve"> </w:t>
      </w:r>
      <w:r>
        <w:t>Day</w:t>
      </w:r>
      <w:r>
        <w:t xml:space="preserve"> </w:t>
      </w:r>
      <w:r>
        <w:t>3,</w:t>
      </w:r>
      <w:r>
        <w:t xml:space="preserve"> </w:t>
      </w:r>
      <w:r>
        <w:t>the</w:t>
      </w:r>
      <w:r>
        <w:t xml:space="preserve"> </w:t>
      </w:r>
      <w:r>
        <w:t>price</w:t>
      </w:r>
      <w:r>
        <w:t xml:space="preserve"> </w:t>
      </w:r>
      <w:r>
        <w:t>closes</w:t>
      </w:r>
      <w:r>
        <w:t xml:space="preserve"> </w:t>
      </w:r>
      <w:r>
        <w:t>higher</w:t>
      </w:r>
      <w:r>
        <w:t xml:space="preserve"> </w:t>
      </w:r>
      <w:r>
        <w:t>again,</w:t>
      </w:r>
      <w:r>
        <w:t xml:space="preserve"> </w:t>
      </w:r>
      <w:r>
        <w:t>so</w:t>
      </w:r>
      <w:r>
        <w:t xml:space="preserve"> </w:t>
      </w:r>
      <w:r>
        <w:t>we</w:t>
      </w:r>
      <w:r>
        <w:t xml:space="preserve"> </w:t>
      </w:r>
      <w:r>
        <w:t>have</w:t>
      </w:r>
      <w:r>
        <w:t xml:space="preserve"> </w:t>
      </w:r>
      <w:r>
        <w:t>a</w:t>
      </w:r>
      <w:r>
        <w:t xml:space="preserve"> </w:t>
      </w:r>
      <w:r>
        <w:t>two</w:t>
      </w:r>
      <w:r>
        <w:t>‐</w:t>
      </w:r>
      <w:r>
        <w:t>day</w:t>
      </w:r>
      <w:r>
        <w:t xml:space="preserve"> </w:t>
      </w:r>
      <w:r>
        <w:t>up</w:t>
      </w:r>
      <w:r>
        <w:t xml:space="preserve"> </w:t>
      </w:r>
      <w:r>
        <w:t>streak,</w:t>
      </w:r>
      <w:r>
        <w:t xml:space="preserve"> </w:t>
      </w:r>
      <w:r>
        <w:t>i.e.</w:t>
      </w:r>
      <w:r>
        <w:t xml:space="preserve"> </w:t>
      </w:r>
      <w:r>
        <w:t>the</w:t>
      </w:r>
      <w:r>
        <w:t xml:space="preserve"> </w:t>
      </w:r>
      <w:r>
        <w:t>Streak</w:t>
      </w:r>
      <w:r>
        <w:t xml:space="preserve"> </w:t>
      </w:r>
      <w:r>
        <w:t>Duration</w:t>
      </w:r>
      <w:r>
        <w:t xml:space="preserve"> </w:t>
      </w:r>
      <w:r>
        <w:t>value</w:t>
      </w:r>
      <w:r>
        <w:t xml:space="preserve"> </w:t>
      </w:r>
      <w:r>
        <w:t>is</w:t>
      </w:r>
      <w:r>
        <w:t xml:space="preserve"> </w:t>
      </w:r>
      <w:r>
        <w:t>2.</w:t>
      </w:r>
      <w:r>
        <w:t xml:space="preserve">  </w:t>
      </w:r>
      <w:r>
        <w:t>On</w:t>
      </w:r>
      <w:r>
        <w:t xml:space="preserve"> </w:t>
      </w:r>
      <w:r>
        <w:t>Day</w:t>
      </w:r>
      <w:r>
        <w:t xml:space="preserve"> </w:t>
      </w:r>
      <w:r>
        <w:t>4,</w:t>
      </w:r>
      <w:r>
        <w:t xml:space="preserve"> </w:t>
      </w:r>
      <w:r>
        <w:t>the</w:t>
      </w:r>
      <w:r>
        <w:t xml:space="preserve"> </w:t>
      </w:r>
      <w:r>
        <w:t>closing</w:t>
      </w:r>
      <w:r>
        <w:t xml:space="preserve"> </w:t>
      </w:r>
      <w:r>
        <w:t>price</w:t>
      </w:r>
      <w:r>
        <w:t xml:space="preserve"> </w:t>
      </w:r>
      <w:r>
        <w:t>falls,</w:t>
      </w:r>
      <w:r>
        <w:t xml:space="preserve"> </w:t>
      </w:r>
      <w:r>
        <w:t>giving</w:t>
      </w:r>
      <w:r>
        <w:t xml:space="preserve"> </w:t>
      </w:r>
      <w:r>
        <w:t>us</w:t>
      </w:r>
      <w:r>
        <w:t xml:space="preserve"> </w:t>
      </w:r>
      <w:r>
        <w:t>a</w:t>
      </w:r>
      <w:r>
        <w:t xml:space="preserve"> </w:t>
      </w:r>
      <w:r>
        <w:t>one</w:t>
      </w:r>
      <w:r>
        <w:t>‐</w:t>
      </w:r>
      <w:r>
        <w:t>day</w:t>
      </w:r>
      <w:r>
        <w:t xml:space="preserve"> </w:t>
      </w:r>
      <w:r>
        <w:t>down</w:t>
      </w:r>
      <w:r>
        <w:t xml:space="preserve"> </w:t>
      </w:r>
      <w:r>
        <w:t>streak.</w:t>
      </w:r>
      <w:r>
        <w:t xml:space="preserve">  </w:t>
      </w:r>
      <w:r>
        <w:t>The</w:t>
      </w:r>
      <w:r>
        <w:t xml:space="preserve"> </w:t>
      </w:r>
      <w:r>
        <w:t>Streak</w:t>
      </w:r>
      <w:r>
        <w:t xml:space="preserve"> </w:t>
      </w:r>
      <w:r>
        <w:t>Duration</w:t>
      </w:r>
      <w:r>
        <w:t xml:space="preserve"> </w:t>
      </w:r>
      <w:r>
        <w:t>value</w:t>
      </w:r>
      <w:r>
        <w:t xml:space="preserve"> </w:t>
      </w:r>
      <w:r>
        <w:t>is</w:t>
      </w:r>
      <w:r>
        <w:t xml:space="preserve"> </w:t>
      </w:r>
      <w:r>
        <w:t>negative</w:t>
      </w:r>
      <w:r>
        <w:t xml:space="preserve"> </w:t>
      </w:r>
      <w:r>
        <w:t>(</w:t>
      </w:r>
      <w:r>
        <w:t>‐</w:t>
      </w:r>
      <w:r>
        <w:t>1)</w:t>
      </w:r>
      <w:r>
        <w:t xml:space="preserve"> </w:t>
      </w:r>
      <w:r>
        <w:t>because the</w:t>
      </w:r>
      <w:r>
        <w:t xml:space="preserve"> </w:t>
      </w:r>
      <w:r>
        <w:t>price</w:t>
      </w:r>
      <w:r>
        <w:t xml:space="preserve"> </w:t>
      </w:r>
      <w:r>
        <w:t>movement is</w:t>
      </w:r>
      <w:r>
        <w:t xml:space="preserve"> </w:t>
      </w:r>
      <w:r>
        <w:t>down, not</w:t>
      </w:r>
      <w:r>
        <w:t xml:space="preserve"> </w:t>
      </w:r>
      <w:r>
        <w:t>up.</w:t>
      </w:r>
      <w:r>
        <w:t xml:space="preserve">  </w:t>
      </w:r>
      <w:r>
        <w:t>The</w:t>
      </w:r>
      <w:r>
        <w:t xml:space="preserve"> </w:t>
      </w:r>
      <w:r>
        <w:t>downward</w:t>
      </w:r>
      <w:r>
        <w:t xml:space="preserve"> </w:t>
      </w:r>
      <w:r>
        <w:t>trend</w:t>
      </w:r>
      <w:r>
        <w:t xml:space="preserve"> </w:t>
      </w:r>
      <w:r>
        <w:t>continues</w:t>
      </w:r>
      <w:r>
        <w:t xml:space="preserve"> </w:t>
      </w:r>
      <w:r>
        <w:t>on</w:t>
      </w:r>
      <w:r>
        <w:t xml:space="preserve"> </w:t>
      </w:r>
      <w:r>
        <w:t>Days</w:t>
      </w:r>
      <w:r>
        <w:t xml:space="preserve"> </w:t>
      </w:r>
      <w:r>
        <w:t>5</w:t>
      </w:r>
      <w:r>
        <w:t xml:space="preserve"> </w:t>
      </w:r>
      <w:r>
        <w:t>and</w:t>
      </w:r>
      <w:r>
        <w:t xml:space="preserve"> </w:t>
      </w:r>
      <w:r>
        <w:t>6,</w:t>
      </w:r>
      <w:r>
        <w:t xml:space="preserve"> </w:t>
      </w:r>
      <w:r>
        <w:t>which</w:t>
      </w:r>
      <w:r>
        <w:t xml:space="preserve"> </w:t>
      </w:r>
      <w:r>
        <w:t>our</w:t>
      </w:r>
      <w:r>
        <w:t xml:space="preserve"> </w:t>
      </w:r>
      <w:r>
        <w:t>Streak</w:t>
      </w:r>
      <w:r>
        <w:t xml:space="preserve"> </w:t>
      </w:r>
      <w:r>
        <w:t>Duration</w:t>
      </w:r>
      <w:r>
        <w:t xml:space="preserve"> </w:t>
      </w:r>
      <w:r>
        <w:t>reflects</w:t>
      </w:r>
      <w:r>
        <w:t xml:space="preserve"> </w:t>
      </w:r>
      <w:r>
        <w:t>with</w:t>
      </w:r>
      <w:r>
        <w:t xml:space="preserve"> </w:t>
      </w:r>
      <w:r>
        <w:t>values</w:t>
      </w:r>
      <w:r>
        <w:t xml:space="preserve"> </w:t>
      </w:r>
      <w:r>
        <w:t>of</w:t>
      </w:r>
      <w:r>
        <w:t xml:space="preserve"> ‐</w:t>
      </w:r>
      <w:r>
        <w:t>2</w:t>
      </w:r>
      <w:r>
        <w:t xml:space="preserve"> </w:t>
      </w:r>
      <w:r>
        <w:t>and</w:t>
      </w:r>
      <w:r>
        <w:t xml:space="preserve"> ‐</w:t>
      </w:r>
      <w:r>
        <w:t>3.</w:t>
      </w:r>
      <w:r>
        <w:t xml:space="preserve">  </w:t>
      </w:r>
      <w:r>
        <w:t>On</w:t>
      </w:r>
      <w:r>
        <w:t xml:space="preserve"> </w:t>
      </w:r>
      <w:r>
        <w:t>Day</w:t>
      </w:r>
      <w:r>
        <w:t xml:space="preserve"> </w:t>
      </w:r>
      <w:r>
        <w:t>7</w:t>
      </w:r>
      <w:r>
        <w:t xml:space="preserve"> </w:t>
      </w:r>
      <w:r>
        <w:t>the</w:t>
      </w:r>
      <w:r>
        <w:t xml:space="preserve"> </w:t>
      </w:r>
      <w:r>
        <w:t>closing</w:t>
      </w:r>
      <w:r>
        <w:t xml:space="preserve"> </w:t>
      </w:r>
      <w:r>
        <w:t>price</w:t>
      </w:r>
      <w:r>
        <w:t xml:space="preserve"> </w:t>
      </w:r>
      <w:r>
        <w:t>is</w:t>
      </w:r>
      <w:r>
        <w:t xml:space="preserve"> </w:t>
      </w:r>
      <w:r>
        <w:t>unchanged,</w:t>
      </w:r>
      <w:r>
        <w:t xml:space="preserve"> </w:t>
      </w:r>
      <w:r>
        <w:t>so</w:t>
      </w:r>
      <w:r>
        <w:t xml:space="preserve"> </w:t>
      </w:r>
      <w:r>
        <w:t>the</w:t>
      </w:r>
      <w:r>
        <w:t xml:space="preserve"> </w:t>
      </w:r>
      <w:r>
        <w:t>Streak</w:t>
      </w:r>
      <w:r>
        <w:t xml:space="preserve"> </w:t>
      </w:r>
      <w:r>
        <w:t>Duration</w:t>
      </w:r>
      <w:r>
        <w:t xml:space="preserve"> </w:t>
      </w:r>
      <w:r>
        <w:t>is</w:t>
      </w:r>
      <w:r>
        <w:t xml:space="preserve"> </w:t>
      </w:r>
      <w:r>
        <w:t>set</w:t>
      </w:r>
      <w:r>
        <w:t xml:space="preserve"> </w:t>
      </w:r>
      <w:r>
        <w:t>to</w:t>
      </w:r>
      <w:r>
        <w:t xml:space="preserve"> </w:t>
      </w:r>
      <w:r>
        <w:t>0</w:t>
      </w:r>
      <w:r>
        <w:t xml:space="preserve"> </w:t>
      </w:r>
      <w:r>
        <w:t>indicating</w:t>
      </w:r>
      <w:r>
        <w:t xml:space="preserve"> </w:t>
      </w:r>
      <w:r>
        <w:t>neither</w:t>
      </w:r>
      <w:r>
        <w:t xml:space="preserve"> </w:t>
      </w:r>
      <w:r>
        <w:t>an</w:t>
      </w:r>
      <w:r>
        <w:t xml:space="preserve"> </w:t>
      </w:r>
      <w:r>
        <w:t>up</w:t>
      </w:r>
      <w:r>
        <w:t xml:space="preserve"> </w:t>
      </w:r>
      <w:r>
        <w:t>close</w:t>
      </w:r>
      <w:r>
        <w:t xml:space="preserve"> </w:t>
      </w:r>
      <w:r>
        <w:t>nor</w:t>
      </w:r>
      <w:r>
        <w:t xml:space="preserve"> </w:t>
      </w:r>
      <w:r>
        <w:t>a</w:t>
      </w:r>
      <w:r>
        <w:t xml:space="preserve"> </w:t>
      </w:r>
      <w:r>
        <w:t>down</w:t>
      </w:r>
      <w:r>
        <w:t xml:space="preserve"> </w:t>
      </w:r>
      <w:r>
        <w:t>close.</w:t>
      </w:r>
      <w:r>
        <w:t xml:space="preserve">  </w:t>
      </w:r>
      <w:r>
        <w:t>Finally,</w:t>
      </w:r>
      <w:r>
        <w:t xml:space="preserve"> </w:t>
      </w:r>
      <w:r>
        <w:t>on</w:t>
      </w:r>
      <w:r>
        <w:t xml:space="preserve"> </w:t>
      </w:r>
      <w:r>
        <w:t>Day</w:t>
      </w:r>
      <w:r>
        <w:t xml:space="preserve"> </w:t>
      </w:r>
      <w:r>
        <w:t>8</w:t>
      </w:r>
      <w:r>
        <w:t xml:space="preserve"> </w:t>
      </w:r>
      <w:r>
        <w:t>the</w:t>
      </w:r>
      <w:r>
        <w:t xml:space="preserve"> </w:t>
      </w:r>
      <w:r>
        <w:t>closing</w:t>
      </w:r>
      <w:r>
        <w:t xml:space="preserve"> </w:t>
      </w:r>
      <w:r>
        <w:t>price</w:t>
      </w:r>
      <w:r>
        <w:t xml:space="preserve"> </w:t>
      </w:r>
      <w:r>
        <w:t>rises</w:t>
      </w:r>
      <w:r>
        <w:t xml:space="preserve"> </w:t>
      </w:r>
      <w:r>
        <w:t>again,</w:t>
      </w:r>
      <w:r>
        <w:t xml:space="preserve"> </w:t>
      </w:r>
      <w:r>
        <w:t>bringing</w:t>
      </w:r>
      <w:r>
        <w:t xml:space="preserve"> </w:t>
      </w:r>
      <w:r>
        <w:t>the</w:t>
      </w:r>
      <w:r>
        <w:t xml:space="preserve"> </w:t>
      </w:r>
      <w:r>
        <w:t>Streak</w:t>
      </w:r>
      <w:r>
        <w:t xml:space="preserve"> </w:t>
      </w:r>
      <w:r>
        <w:t>Duration</w:t>
      </w:r>
      <w:r>
        <w:t xml:space="preserve"> </w:t>
      </w:r>
      <w:r>
        <w:t>value</w:t>
      </w:r>
      <w:r>
        <w:t xml:space="preserve"> </w:t>
      </w:r>
      <w:r>
        <w:t>back</w:t>
      </w:r>
      <w:r>
        <w:t xml:space="preserve"> </w:t>
      </w:r>
      <w:r>
        <w:t>to</w:t>
      </w:r>
      <w:r>
        <w:t xml:space="preserve"> </w:t>
      </w:r>
      <w:r>
        <w:t>1.</w:t>
      </w:r>
      <w:r>
        <w:t xml:space="preserve"> </w:t>
      </w:r>
    </w:p>
    <w:p w:rsidR="009C0FBA" w:rsidRDefault="003329BC">
      <w:pPr>
        <w:ind w:left="730" w:right="81"/>
      </w:pPr>
      <w:r>
        <w:t>The</w:t>
      </w:r>
      <w:r>
        <w:t xml:space="preserve"> </w:t>
      </w:r>
      <w:r>
        <w:t>second</w:t>
      </w:r>
      <w:r>
        <w:t xml:space="preserve"> </w:t>
      </w:r>
      <w:r>
        <w:t>aspect</w:t>
      </w:r>
      <w:r>
        <w:t xml:space="preserve"> </w:t>
      </w:r>
      <w:r>
        <w:t>of</w:t>
      </w:r>
      <w:r>
        <w:t xml:space="preserve"> </w:t>
      </w:r>
      <w:r>
        <w:t>the</w:t>
      </w:r>
      <w:r>
        <w:t xml:space="preserve"> </w:t>
      </w:r>
      <w:r>
        <w:t>solution</w:t>
      </w:r>
      <w:r>
        <w:t xml:space="preserve"> </w:t>
      </w:r>
      <w:r>
        <w:t>is</w:t>
      </w:r>
      <w:r>
        <w:t xml:space="preserve"> </w:t>
      </w:r>
      <w:r>
        <w:t>to</w:t>
      </w:r>
      <w:r>
        <w:t xml:space="preserve"> </w:t>
      </w:r>
      <w:r>
        <w:t>apply</w:t>
      </w:r>
      <w:r>
        <w:t xml:space="preserve"> </w:t>
      </w:r>
      <w:r>
        <w:t>the</w:t>
      </w:r>
      <w:r>
        <w:t xml:space="preserve"> </w:t>
      </w:r>
      <w:r>
        <w:t>RSI</w:t>
      </w:r>
      <w:r>
        <w:t xml:space="preserve"> </w:t>
      </w:r>
      <w:r>
        <w:t>calculation</w:t>
      </w:r>
      <w:r>
        <w:t xml:space="preserve"> </w:t>
      </w:r>
      <w:r>
        <w:t>to</w:t>
      </w:r>
      <w:r>
        <w:t xml:space="preserve"> </w:t>
      </w:r>
      <w:r>
        <w:t>the</w:t>
      </w:r>
      <w:r>
        <w:t xml:space="preserve"> </w:t>
      </w:r>
      <w:r>
        <w:t>set</w:t>
      </w:r>
      <w:r>
        <w:t xml:space="preserve"> </w:t>
      </w:r>
      <w:r>
        <w:t>of</w:t>
      </w:r>
      <w:r>
        <w:t xml:space="preserve"> </w:t>
      </w:r>
      <w:r>
        <w:t>Streak</w:t>
      </w:r>
      <w:r>
        <w:t xml:space="preserve"> </w:t>
      </w:r>
      <w:r>
        <w:t>Duration</w:t>
      </w:r>
      <w:r>
        <w:t xml:space="preserve"> </w:t>
      </w:r>
      <w:r>
        <w:t>values.</w:t>
      </w:r>
      <w:r>
        <w:t xml:space="preserve">  </w:t>
      </w:r>
      <w:r>
        <w:t>By</w:t>
      </w:r>
      <w:r>
        <w:t xml:space="preserve"> </w:t>
      </w:r>
      <w:r>
        <w:t>default,</w:t>
      </w:r>
      <w:r>
        <w:t xml:space="preserve"> </w:t>
      </w:r>
      <w:r>
        <w:t>ConnorsRSI</w:t>
      </w:r>
      <w:r>
        <w:t xml:space="preserve"> </w:t>
      </w:r>
      <w:r>
        <w:t>uses</w:t>
      </w:r>
      <w:r>
        <w:t xml:space="preserve"> </w:t>
      </w:r>
      <w:r>
        <w:t>a</w:t>
      </w:r>
      <w:r>
        <w:t xml:space="preserve"> </w:t>
      </w:r>
      <w:r>
        <w:t>2</w:t>
      </w:r>
      <w:r>
        <w:t>‐</w:t>
      </w:r>
      <w:r>
        <w:t>period</w:t>
      </w:r>
      <w:r>
        <w:t xml:space="preserve"> </w:t>
      </w:r>
      <w:r>
        <w:t>RSI</w:t>
      </w:r>
      <w:r>
        <w:t xml:space="preserve"> </w:t>
      </w:r>
      <w:r>
        <w:t>for</w:t>
      </w:r>
      <w:r>
        <w:t xml:space="preserve"> </w:t>
      </w:r>
      <w:r>
        <w:t>this</w:t>
      </w:r>
      <w:r>
        <w:t xml:space="preserve"> </w:t>
      </w:r>
      <w:r>
        <w:t>part</w:t>
      </w:r>
      <w:r>
        <w:t xml:space="preserve"> </w:t>
      </w:r>
      <w:r>
        <w:t>of</w:t>
      </w:r>
      <w:r>
        <w:t xml:space="preserve"> </w:t>
      </w:r>
      <w:r>
        <w:t>the</w:t>
      </w:r>
      <w:r>
        <w:t xml:space="preserve"> </w:t>
      </w:r>
      <w:r>
        <w:t>calculation,</w:t>
      </w:r>
      <w:r>
        <w:t xml:space="preserve"> </w:t>
      </w:r>
      <w:r>
        <w:t>which</w:t>
      </w:r>
      <w:r>
        <w:t xml:space="preserve"> </w:t>
      </w:r>
      <w:r>
        <w:t>we</w:t>
      </w:r>
      <w:r>
        <w:t xml:space="preserve"> </w:t>
      </w:r>
      <w:r>
        <w:t>denote</w:t>
      </w:r>
      <w:r>
        <w:t xml:space="preserve"> </w:t>
      </w:r>
      <w:r>
        <w:t>as</w:t>
      </w:r>
      <w:r>
        <w:t xml:space="preserve"> </w:t>
      </w:r>
      <w:r>
        <w:t>RSI(Streak,2).</w:t>
      </w:r>
      <w:r>
        <w:t xml:space="preserve">  </w:t>
      </w:r>
      <w:r>
        <w:t>The</w:t>
      </w:r>
      <w:r>
        <w:t xml:space="preserve"> </w:t>
      </w:r>
      <w:r>
        <w:t>result</w:t>
      </w:r>
      <w:r>
        <w:t xml:space="preserve"> </w:t>
      </w:r>
      <w:r>
        <w:t>is</w:t>
      </w:r>
      <w:r>
        <w:t xml:space="preserve"> </w:t>
      </w:r>
      <w:r>
        <w:t>that</w:t>
      </w:r>
      <w:r>
        <w:t xml:space="preserve"> </w:t>
      </w:r>
      <w:r>
        <w:t>the</w:t>
      </w:r>
      <w:r>
        <w:t xml:space="preserve"> </w:t>
      </w:r>
      <w:r>
        <w:t>longer</w:t>
      </w:r>
      <w:r>
        <w:t xml:space="preserve"> </w:t>
      </w:r>
      <w:r>
        <w:t>an</w:t>
      </w:r>
      <w:r>
        <w:t xml:space="preserve"> </w:t>
      </w:r>
      <w:r>
        <w:t>up</w:t>
      </w:r>
      <w:r>
        <w:t xml:space="preserve"> </w:t>
      </w:r>
      <w:r>
        <w:t>streak</w:t>
      </w:r>
      <w:r>
        <w:t xml:space="preserve"> </w:t>
      </w:r>
      <w:r>
        <w:t>continues,</w:t>
      </w:r>
      <w:r>
        <w:t xml:space="preserve"> </w:t>
      </w:r>
      <w:r>
        <w:t>the</w:t>
      </w:r>
      <w:r>
        <w:t xml:space="preserve"> </w:t>
      </w:r>
      <w:r>
        <w:t>closer</w:t>
      </w:r>
      <w:r>
        <w:t xml:space="preserve"> </w:t>
      </w:r>
      <w:r>
        <w:t>the</w:t>
      </w:r>
      <w:r>
        <w:t xml:space="preserve"> </w:t>
      </w:r>
      <w:r>
        <w:t>RSI(Streak,2)</w:t>
      </w:r>
      <w:r>
        <w:t xml:space="preserve"> </w:t>
      </w:r>
      <w:r>
        <w:t>value</w:t>
      </w:r>
      <w:r>
        <w:t xml:space="preserve"> </w:t>
      </w:r>
      <w:r>
        <w:t>will</w:t>
      </w:r>
      <w:r>
        <w:t xml:space="preserve"> </w:t>
      </w:r>
      <w:r>
        <w:t>be</w:t>
      </w:r>
      <w:r>
        <w:t xml:space="preserve"> </w:t>
      </w:r>
      <w:r>
        <w:t>to</w:t>
      </w:r>
      <w:r>
        <w:t xml:space="preserve"> </w:t>
      </w:r>
      <w:r>
        <w:t>100.</w:t>
      </w:r>
      <w:r>
        <w:t xml:space="preserve">  </w:t>
      </w:r>
      <w:r>
        <w:t>Conversely,</w:t>
      </w:r>
      <w:r>
        <w:t xml:space="preserve"> </w:t>
      </w:r>
      <w:r>
        <w:t>the</w:t>
      </w:r>
      <w:r>
        <w:t xml:space="preserve"> </w:t>
      </w:r>
      <w:r>
        <w:t>longer</w:t>
      </w:r>
      <w:r>
        <w:t xml:space="preserve"> </w:t>
      </w:r>
      <w:r>
        <w:t>that</w:t>
      </w:r>
      <w:r>
        <w:t xml:space="preserve"> </w:t>
      </w:r>
      <w:r>
        <w:t>a</w:t>
      </w:r>
      <w:r>
        <w:t xml:space="preserve"> </w:t>
      </w:r>
      <w:r>
        <w:t>down</w:t>
      </w:r>
      <w:r>
        <w:t xml:space="preserve"> </w:t>
      </w:r>
      <w:r>
        <w:t>streak</w:t>
      </w:r>
      <w:r>
        <w:t xml:space="preserve"> </w:t>
      </w:r>
      <w:r>
        <w:t>continues,</w:t>
      </w:r>
      <w:r>
        <w:t xml:space="preserve"> </w:t>
      </w:r>
      <w:r>
        <w:t>the</w:t>
      </w:r>
      <w:r>
        <w:t xml:space="preserve"> </w:t>
      </w:r>
      <w:r>
        <w:t>closer</w:t>
      </w:r>
      <w:r>
        <w:t xml:space="preserve"> </w:t>
      </w:r>
      <w:r>
        <w:t>the</w:t>
      </w:r>
      <w:r>
        <w:t xml:space="preserve"> </w:t>
      </w:r>
      <w:r>
        <w:t>RSI(Streak,2)</w:t>
      </w:r>
      <w:r>
        <w:t xml:space="preserve"> </w:t>
      </w:r>
      <w:r>
        <w:t>value</w:t>
      </w:r>
      <w:r>
        <w:t xml:space="preserve"> </w:t>
      </w:r>
      <w:r>
        <w:t>will</w:t>
      </w:r>
      <w:r>
        <w:t xml:space="preserve"> </w:t>
      </w:r>
      <w:r>
        <w:t>be</w:t>
      </w:r>
      <w:r>
        <w:t xml:space="preserve"> </w:t>
      </w:r>
      <w:r>
        <w:t>to</w:t>
      </w:r>
      <w:r>
        <w:t xml:space="preserve"> </w:t>
      </w:r>
      <w:r>
        <w:t>0.</w:t>
      </w:r>
      <w:r>
        <w:t xml:space="preserve">  </w:t>
      </w:r>
      <w:r>
        <w:t>Thus,</w:t>
      </w:r>
      <w:r>
        <w:t xml:space="preserve"> </w:t>
      </w:r>
      <w:r>
        <w:t>we</w:t>
      </w:r>
      <w:r>
        <w:t xml:space="preserve"> </w:t>
      </w:r>
      <w:r>
        <w:t>now</w:t>
      </w:r>
      <w:r>
        <w:t xml:space="preserve"> </w:t>
      </w:r>
      <w:r>
        <w:t>have</w:t>
      </w:r>
      <w:r>
        <w:t xml:space="preserve"> </w:t>
      </w:r>
      <w:r>
        <w:t>two</w:t>
      </w:r>
      <w:r>
        <w:t xml:space="preserve"> </w:t>
      </w:r>
      <w:r>
        <w:t>components</w:t>
      </w:r>
      <w:r>
        <w:t xml:space="preserve"> ‐‐ </w:t>
      </w:r>
      <w:r>
        <w:t>RSI(Close,3)</w:t>
      </w:r>
      <w:r>
        <w:t xml:space="preserve"> </w:t>
      </w:r>
      <w:r>
        <w:t>and</w:t>
      </w:r>
      <w:r>
        <w:t xml:space="preserve"> </w:t>
      </w:r>
      <w:r>
        <w:t>RSI(Streak,2)</w:t>
      </w:r>
      <w:r>
        <w:t xml:space="preserve"> ‐‐ </w:t>
      </w:r>
      <w:r>
        <w:t>that</w:t>
      </w:r>
      <w:r>
        <w:t xml:space="preserve"> </w:t>
      </w:r>
      <w:r>
        <w:t>both</w:t>
      </w:r>
      <w:r>
        <w:t xml:space="preserve"> </w:t>
      </w:r>
      <w:r>
        <w:t>use</w:t>
      </w:r>
      <w:r>
        <w:t xml:space="preserve"> </w:t>
      </w:r>
      <w:r>
        <w:t>the</w:t>
      </w:r>
      <w:r>
        <w:t xml:space="preserve"> </w:t>
      </w:r>
      <w:r>
        <w:t>same</w:t>
      </w:r>
      <w:r>
        <w:t xml:space="preserve"> </w:t>
      </w:r>
      <w:r>
        <w:t>0</w:t>
      </w:r>
      <w:r>
        <w:t>‐</w:t>
      </w:r>
      <w:r>
        <w:t>100</w:t>
      </w:r>
      <w:r>
        <w:t xml:space="preserve"> </w:t>
      </w:r>
      <w:r>
        <w:t>scale</w:t>
      </w:r>
      <w:r>
        <w:t xml:space="preserve"> </w:t>
      </w:r>
      <w:r>
        <w:t>to</w:t>
      </w:r>
      <w:r>
        <w:t xml:space="preserve"> </w:t>
      </w:r>
      <w:r>
        <w:t>provide</w:t>
      </w:r>
      <w:r>
        <w:t xml:space="preserve"> </w:t>
      </w:r>
      <w:r>
        <w:t>a</w:t>
      </w:r>
      <w:r>
        <w:t xml:space="preserve"> </w:t>
      </w:r>
      <w:r>
        <w:t>perspective</w:t>
      </w:r>
      <w:r>
        <w:t xml:space="preserve"> </w:t>
      </w:r>
      <w:r>
        <w:t>on</w:t>
      </w:r>
      <w:r>
        <w:t xml:space="preserve"> </w:t>
      </w:r>
      <w:r>
        <w:t>the</w:t>
      </w:r>
      <w:r>
        <w:t xml:space="preserve"> </w:t>
      </w:r>
      <w:r>
        <w:t>overbought/oversold</w:t>
      </w:r>
      <w:r>
        <w:t xml:space="preserve"> </w:t>
      </w:r>
      <w:r>
        <w:t>status</w:t>
      </w:r>
      <w:r>
        <w:t xml:space="preserve"> </w:t>
      </w:r>
      <w:r>
        <w:t>o</w:t>
      </w:r>
      <w:r>
        <w:t>f</w:t>
      </w:r>
      <w:r>
        <w:t xml:space="preserve"> </w:t>
      </w:r>
      <w:r>
        <w:t>the</w:t>
      </w:r>
      <w:r>
        <w:t xml:space="preserve"> </w:t>
      </w:r>
      <w:r>
        <w:t>security</w:t>
      </w:r>
      <w:r>
        <w:t xml:space="preserve"> </w:t>
      </w:r>
      <w:r>
        <w:t>we’re</w:t>
      </w:r>
      <w:r>
        <w:t xml:space="preserve"> </w:t>
      </w:r>
      <w:r>
        <w:t>evaluating.</w:t>
      </w:r>
      <w:r>
        <w:t xml:space="preserve">  </w:t>
      </w:r>
    </w:p>
    <w:p w:rsidR="009C0FBA" w:rsidRDefault="003329BC">
      <w:pPr>
        <w:ind w:left="730" w:right="81"/>
      </w:pPr>
      <w:r>
        <w:rPr>
          <w:b/>
        </w:rPr>
        <w:t>Relative Magnitude of Price Change</w:t>
      </w:r>
      <w:r>
        <w:t>:</w:t>
      </w:r>
      <w:r>
        <w:t xml:space="preserve"> </w:t>
      </w:r>
      <w:r>
        <w:t>The</w:t>
      </w:r>
      <w:r>
        <w:t xml:space="preserve"> </w:t>
      </w:r>
      <w:r>
        <w:t>final</w:t>
      </w:r>
      <w:r>
        <w:t xml:space="preserve"> </w:t>
      </w:r>
      <w:r>
        <w:t>component</w:t>
      </w:r>
      <w:r>
        <w:t xml:space="preserve"> </w:t>
      </w:r>
      <w:r>
        <w:t>of</w:t>
      </w:r>
      <w:r>
        <w:t xml:space="preserve"> </w:t>
      </w:r>
      <w:r>
        <w:t>ConnorsRSI</w:t>
      </w:r>
      <w:r>
        <w:t xml:space="preserve"> </w:t>
      </w:r>
      <w:r>
        <w:t>looks</w:t>
      </w:r>
      <w:r>
        <w:t xml:space="preserve"> </w:t>
      </w:r>
      <w:r>
        <w:t>at</w:t>
      </w:r>
      <w:r>
        <w:t xml:space="preserve"> </w:t>
      </w:r>
      <w:r>
        <w:t>the</w:t>
      </w:r>
      <w:r>
        <w:t xml:space="preserve"> </w:t>
      </w:r>
      <w:r>
        <w:t>size</w:t>
      </w:r>
      <w:r>
        <w:t xml:space="preserve"> </w:t>
      </w:r>
      <w:r>
        <w:t>of</w:t>
      </w:r>
      <w:r>
        <w:t xml:space="preserve"> </w:t>
      </w:r>
      <w:r>
        <w:t>today’s</w:t>
      </w:r>
      <w:r>
        <w:t xml:space="preserve"> </w:t>
      </w:r>
      <w:r>
        <w:t>price</w:t>
      </w:r>
      <w:r>
        <w:t xml:space="preserve"> </w:t>
      </w:r>
      <w:r>
        <w:t>change</w:t>
      </w:r>
      <w:r>
        <w:t xml:space="preserve"> </w:t>
      </w:r>
      <w:r>
        <w:t>in</w:t>
      </w:r>
      <w:r>
        <w:t xml:space="preserve"> </w:t>
      </w:r>
      <w:r>
        <w:t>relation</w:t>
      </w:r>
      <w:r>
        <w:t xml:space="preserve"> </w:t>
      </w:r>
      <w:r>
        <w:t>to</w:t>
      </w:r>
      <w:r>
        <w:t xml:space="preserve"> </w:t>
      </w:r>
      <w:r>
        <w:t>previous</w:t>
      </w:r>
      <w:r>
        <w:t xml:space="preserve"> </w:t>
      </w:r>
      <w:r>
        <w:t>price</w:t>
      </w:r>
      <w:r>
        <w:t xml:space="preserve"> </w:t>
      </w:r>
      <w:r>
        <w:t>changes.</w:t>
      </w:r>
      <w:r>
        <w:t xml:space="preserve">  </w:t>
      </w:r>
      <w:r>
        <w:t>We</w:t>
      </w:r>
      <w:r>
        <w:t xml:space="preserve"> </w:t>
      </w:r>
      <w:r>
        <w:t>do</w:t>
      </w:r>
      <w:r>
        <w:t xml:space="preserve"> </w:t>
      </w:r>
      <w:r>
        <w:t>this</w:t>
      </w:r>
      <w:r>
        <w:t xml:space="preserve"> </w:t>
      </w:r>
      <w:r>
        <w:t>by</w:t>
      </w:r>
      <w:r>
        <w:t xml:space="preserve"> </w:t>
      </w:r>
      <w:r>
        <w:t>using</w:t>
      </w:r>
      <w:r>
        <w:t xml:space="preserve"> </w:t>
      </w:r>
      <w:r>
        <w:t>a</w:t>
      </w:r>
      <w:r>
        <w:t xml:space="preserve"> </w:t>
      </w:r>
      <w:r>
        <w:t>Percent</w:t>
      </w:r>
      <w:r>
        <w:t xml:space="preserve"> </w:t>
      </w:r>
      <w:r>
        <w:t>Rank</w:t>
      </w:r>
      <w:r>
        <w:t xml:space="preserve"> </w:t>
      </w:r>
      <w:r>
        <w:t>calculation,</w:t>
      </w:r>
      <w:r>
        <w:t xml:space="preserve"> </w:t>
      </w:r>
      <w:r>
        <w:t>which</w:t>
      </w:r>
      <w:r>
        <w:t xml:space="preserve"> </w:t>
      </w:r>
      <w:r>
        <w:t>may</w:t>
      </w:r>
      <w:r>
        <w:t xml:space="preserve"> </w:t>
      </w:r>
      <w:r>
        <w:t>also</w:t>
      </w:r>
      <w:r>
        <w:t xml:space="preserve"> </w:t>
      </w:r>
      <w:r>
        <w:t>be</w:t>
      </w:r>
      <w:r>
        <w:t xml:space="preserve"> </w:t>
      </w:r>
      <w:r>
        <w:t>referred</w:t>
      </w:r>
      <w:r>
        <w:t xml:space="preserve"> </w:t>
      </w:r>
      <w:r>
        <w:t>to</w:t>
      </w:r>
      <w:r>
        <w:t xml:space="preserve"> </w:t>
      </w:r>
      <w:r>
        <w:t>as</w:t>
      </w:r>
      <w:r>
        <w:t xml:space="preserve"> </w:t>
      </w:r>
      <w:r>
        <w:t>a</w:t>
      </w:r>
      <w:r>
        <w:t xml:space="preserve"> </w:t>
      </w:r>
      <w:r>
        <w:t>“percentile”.</w:t>
      </w:r>
      <w:r>
        <w:t xml:space="preserve">  </w:t>
      </w:r>
      <w:r>
        <w:t>Basically,</w:t>
      </w:r>
      <w:r>
        <w:t xml:space="preserve"> </w:t>
      </w:r>
      <w:r>
        <w:t>the</w:t>
      </w:r>
      <w:r>
        <w:t xml:space="preserve"> </w:t>
      </w:r>
      <w:r>
        <w:t>Percent</w:t>
      </w:r>
      <w:r>
        <w:t xml:space="preserve"> </w:t>
      </w:r>
      <w:r>
        <w:t>Rank</w:t>
      </w:r>
      <w:r>
        <w:t xml:space="preserve"> </w:t>
      </w:r>
      <w:r>
        <w:t>value</w:t>
      </w:r>
      <w:r>
        <w:t xml:space="preserve"> </w:t>
      </w:r>
      <w:r>
        <w:t>tells</w:t>
      </w:r>
      <w:r>
        <w:t xml:space="preserve"> </w:t>
      </w:r>
      <w:r>
        <w:t>us</w:t>
      </w:r>
      <w:r>
        <w:t xml:space="preserve"> </w:t>
      </w:r>
      <w:r>
        <w:t>the</w:t>
      </w:r>
      <w:r>
        <w:t xml:space="preserve"> </w:t>
      </w:r>
      <w:r>
        <w:t>percentage</w:t>
      </w:r>
      <w:r>
        <w:t xml:space="preserve"> </w:t>
      </w:r>
      <w:r>
        <w:t>of</w:t>
      </w:r>
      <w:r>
        <w:t xml:space="preserve"> </w:t>
      </w:r>
      <w:r>
        <w:t>values</w:t>
      </w:r>
      <w:r>
        <w:t xml:space="preserve"> </w:t>
      </w:r>
      <w:r>
        <w:t>in</w:t>
      </w:r>
      <w:r>
        <w:t xml:space="preserve"> </w:t>
      </w:r>
      <w:r>
        <w:t>the</w:t>
      </w:r>
      <w:r>
        <w:t xml:space="preserve"> </w:t>
      </w:r>
      <w:r>
        <w:t>look</w:t>
      </w:r>
      <w:r>
        <w:t>‐</w:t>
      </w:r>
      <w:r>
        <w:t>back</w:t>
      </w:r>
      <w:r>
        <w:t xml:space="preserve"> </w:t>
      </w:r>
      <w:r>
        <w:t>period</w:t>
      </w:r>
      <w:r>
        <w:t xml:space="preserve"> </w:t>
      </w:r>
      <w:r>
        <w:t>that</w:t>
      </w:r>
      <w:r>
        <w:t xml:space="preserve"> </w:t>
      </w:r>
      <w:r>
        <w:t>are</w:t>
      </w:r>
      <w:r>
        <w:t xml:space="preserve"> </w:t>
      </w:r>
      <w:r>
        <w:t>less</w:t>
      </w:r>
      <w:r>
        <w:t xml:space="preserve"> </w:t>
      </w:r>
      <w:r>
        <w:t>than</w:t>
      </w:r>
      <w:r>
        <w:t xml:space="preserve"> </w:t>
      </w:r>
      <w:r>
        <w:t>the</w:t>
      </w:r>
      <w:r>
        <w:t xml:space="preserve"> </w:t>
      </w:r>
      <w:r>
        <w:t>current</w:t>
      </w:r>
      <w:r>
        <w:t xml:space="preserve"> </w:t>
      </w:r>
      <w:r>
        <w:t>value.</w:t>
      </w:r>
      <w:r>
        <w:t xml:space="preserve"> </w:t>
      </w:r>
    </w:p>
    <w:p w:rsidR="009C0FBA" w:rsidRDefault="003329BC">
      <w:pPr>
        <w:ind w:left="730" w:right="81"/>
      </w:pPr>
      <w:r>
        <w:t>For</w:t>
      </w:r>
      <w:r>
        <w:t xml:space="preserve"> </w:t>
      </w:r>
      <w:r>
        <w:t>this</w:t>
      </w:r>
      <w:r>
        <w:t xml:space="preserve"> </w:t>
      </w:r>
      <w:r>
        <w:t>calculation,</w:t>
      </w:r>
      <w:r>
        <w:t xml:space="preserve"> </w:t>
      </w:r>
      <w:r>
        <w:t>we</w:t>
      </w:r>
      <w:r>
        <w:t xml:space="preserve"> </w:t>
      </w:r>
      <w:r>
        <w:t>measure</w:t>
      </w:r>
      <w:r>
        <w:t xml:space="preserve"> </w:t>
      </w:r>
      <w:r>
        <w:t>price</w:t>
      </w:r>
      <w:r>
        <w:t xml:space="preserve"> </w:t>
      </w:r>
      <w:r>
        <w:t>change</w:t>
      </w:r>
      <w:r>
        <w:t xml:space="preserve"> </w:t>
      </w:r>
      <w:r>
        <w:t>not</w:t>
      </w:r>
      <w:r>
        <w:t xml:space="preserve"> </w:t>
      </w:r>
      <w:r>
        <w:t>in</w:t>
      </w:r>
      <w:r>
        <w:t xml:space="preserve"> </w:t>
      </w:r>
      <w:r>
        <w:t>dollars</w:t>
      </w:r>
      <w:r>
        <w:t xml:space="preserve"> </w:t>
      </w:r>
      <w:r>
        <w:t>and</w:t>
      </w:r>
      <w:r>
        <w:t xml:space="preserve"> </w:t>
      </w:r>
      <w:r>
        <w:t>cents,</w:t>
      </w:r>
      <w:r>
        <w:t xml:space="preserve"> </w:t>
      </w:r>
      <w:r>
        <w:t>but</w:t>
      </w:r>
      <w:r>
        <w:t xml:space="preserve"> </w:t>
      </w:r>
      <w:r>
        <w:t>as</w:t>
      </w:r>
      <w:r>
        <w:t xml:space="preserve"> </w:t>
      </w:r>
      <w:r>
        <w:t>a</w:t>
      </w:r>
      <w:r>
        <w:t xml:space="preserve"> </w:t>
      </w:r>
      <w:r>
        <w:t>percentage</w:t>
      </w:r>
      <w:r>
        <w:t xml:space="preserve"> </w:t>
      </w:r>
      <w:r>
        <w:t>of</w:t>
      </w:r>
      <w:r>
        <w:t xml:space="preserve"> </w:t>
      </w:r>
      <w:r>
        <w:t>the</w:t>
      </w:r>
      <w:r>
        <w:t xml:space="preserve"> </w:t>
      </w:r>
      <w:r>
        <w:t>previous</w:t>
      </w:r>
      <w:r>
        <w:t xml:space="preserve"> </w:t>
      </w:r>
      <w:r>
        <w:t>day’s</w:t>
      </w:r>
      <w:r>
        <w:t xml:space="preserve"> </w:t>
      </w:r>
      <w:r>
        <w:t>price.</w:t>
      </w:r>
      <w:r>
        <w:t xml:space="preserve">  </w:t>
      </w:r>
      <w:r>
        <w:t>This</w:t>
      </w:r>
      <w:r>
        <w:t xml:space="preserve"> </w:t>
      </w:r>
      <w:r>
        <w:t>percentage</w:t>
      </w:r>
      <w:r>
        <w:t xml:space="preserve"> </w:t>
      </w:r>
      <w:r>
        <w:t>gain</w:t>
      </w:r>
      <w:r>
        <w:t xml:space="preserve"> </w:t>
      </w:r>
      <w:r>
        <w:t>or</w:t>
      </w:r>
      <w:r>
        <w:t xml:space="preserve"> </w:t>
      </w:r>
      <w:r>
        <w:t>loss</w:t>
      </w:r>
      <w:r>
        <w:t xml:space="preserve"> </w:t>
      </w:r>
      <w:r>
        <w:t>is</w:t>
      </w:r>
      <w:r>
        <w:t xml:space="preserve"> </w:t>
      </w:r>
      <w:r>
        <w:t>typically</w:t>
      </w:r>
      <w:r>
        <w:t xml:space="preserve"> </w:t>
      </w:r>
      <w:r>
        <w:t>referred</w:t>
      </w:r>
      <w:r>
        <w:t xml:space="preserve"> </w:t>
      </w:r>
      <w:r>
        <w:t>to</w:t>
      </w:r>
      <w:r>
        <w:t xml:space="preserve"> </w:t>
      </w:r>
      <w:r>
        <w:t>as</w:t>
      </w:r>
      <w:r>
        <w:t xml:space="preserve"> </w:t>
      </w:r>
      <w:r>
        <w:t>the</w:t>
      </w:r>
      <w:r>
        <w:t xml:space="preserve"> </w:t>
      </w:r>
      <w:r>
        <w:t>one</w:t>
      </w:r>
      <w:r>
        <w:t>‐</w:t>
      </w:r>
      <w:r>
        <w:t>day</w:t>
      </w:r>
      <w:r>
        <w:t xml:space="preserve"> </w:t>
      </w:r>
      <w:r>
        <w:t>return.</w:t>
      </w:r>
      <w:r>
        <w:t xml:space="preserve">  </w:t>
      </w:r>
      <w:r>
        <w:t>So</w:t>
      </w:r>
      <w:r>
        <w:t xml:space="preserve"> </w:t>
      </w:r>
      <w:r>
        <w:t>if</w:t>
      </w:r>
      <w:r>
        <w:t xml:space="preserve"> </w:t>
      </w:r>
      <w:r>
        <w:t>yesterday’s</w:t>
      </w:r>
      <w:r>
        <w:t xml:space="preserve"> </w:t>
      </w:r>
      <w:r>
        <w:t>closing</w:t>
      </w:r>
      <w:r>
        <w:t xml:space="preserve"> </w:t>
      </w:r>
      <w:r>
        <w:t>price</w:t>
      </w:r>
      <w:r>
        <w:t xml:space="preserve"> </w:t>
      </w:r>
      <w:r>
        <w:t>was</w:t>
      </w:r>
      <w:r>
        <w:t xml:space="preserve"> </w:t>
      </w:r>
      <w:r>
        <w:t>$80.00,</w:t>
      </w:r>
      <w:r>
        <w:t xml:space="preserve"> </w:t>
      </w:r>
      <w:r>
        <w:t>and</w:t>
      </w:r>
      <w:r>
        <w:t xml:space="preserve"> </w:t>
      </w:r>
      <w:r>
        <w:t>today’s</w:t>
      </w:r>
      <w:r>
        <w:t xml:space="preserve"> </w:t>
      </w:r>
      <w:r>
        <w:t>price</w:t>
      </w:r>
      <w:r>
        <w:t xml:space="preserve"> </w:t>
      </w:r>
      <w:r>
        <w:t>is</w:t>
      </w:r>
      <w:r>
        <w:t xml:space="preserve"> </w:t>
      </w:r>
      <w:r>
        <w:t>$81.60,</w:t>
      </w:r>
      <w:r>
        <w:t xml:space="preserve"> </w:t>
      </w:r>
      <w:r>
        <w:t>the</w:t>
      </w:r>
      <w:r>
        <w:t xml:space="preserve"> </w:t>
      </w:r>
      <w:r>
        <w:t>one</w:t>
      </w:r>
      <w:r>
        <w:t>‐</w:t>
      </w:r>
      <w:r>
        <w:t>day</w:t>
      </w:r>
      <w:r>
        <w:t xml:space="preserve"> </w:t>
      </w:r>
      <w:r>
        <w:t>return</w:t>
      </w:r>
      <w:r>
        <w:t xml:space="preserve"> </w:t>
      </w:r>
      <w:r>
        <w:t>is</w:t>
      </w:r>
      <w:r>
        <w:t xml:space="preserve"> </w:t>
      </w:r>
      <w:r>
        <w:t>($81.60</w:t>
      </w:r>
      <w:r>
        <w:t xml:space="preserve"> ‐ </w:t>
      </w:r>
      <w:r>
        <w:t>$80.00)</w:t>
      </w:r>
      <w:r>
        <w:t xml:space="preserve"> </w:t>
      </w:r>
      <w:r>
        <w:t>/</w:t>
      </w:r>
      <w:r>
        <w:t xml:space="preserve"> </w:t>
      </w:r>
      <w:r>
        <w:t>$80.00</w:t>
      </w:r>
      <w:r>
        <w:t xml:space="preserve"> </w:t>
      </w:r>
      <w:r>
        <w:t>=</w:t>
      </w:r>
      <w:r>
        <w:t xml:space="preserve"> </w:t>
      </w:r>
      <w:r>
        <w:t>0.02</w:t>
      </w:r>
      <w:r>
        <w:t xml:space="preserve"> </w:t>
      </w:r>
      <w:r>
        <w:t>=</w:t>
      </w:r>
      <w:r>
        <w:t xml:space="preserve"> </w:t>
      </w:r>
      <w:r>
        <w:t>2.0%.</w:t>
      </w:r>
      <w:r>
        <w:t xml:space="preserve"> </w:t>
      </w:r>
    </w:p>
    <w:p w:rsidR="009C0FBA" w:rsidRDefault="003329BC">
      <w:pPr>
        <w:ind w:left="730" w:right="81"/>
      </w:pPr>
      <w:r>
        <w:t>To</w:t>
      </w:r>
      <w:r>
        <w:t xml:space="preserve"> </w:t>
      </w:r>
      <w:r>
        <w:t>determine</w:t>
      </w:r>
      <w:r>
        <w:t xml:space="preserve"> </w:t>
      </w:r>
      <w:r>
        <w:t>the</w:t>
      </w:r>
      <w:r>
        <w:t xml:space="preserve"> </w:t>
      </w:r>
      <w:r>
        <w:t>Percent</w:t>
      </w:r>
      <w:r>
        <w:t xml:space="preserve"> </w:t>
      </w:r>
      <w:r>
        <w:t>Rank,</w:t>
      </w:r>
      <w:r>
        <w:t xml:space="preserve"> </w:t>
      </w:r>
      <w:r>
        <w:t>we</w:t>
      </w:r>
      <w:r>
        <w:t xml:space="preserve"> </w:t>
      </w:r>
      <w:r>
        <w:t>need</w:t>
      </w:r>
      <w:r>
        <w:t xml:space="preserve"> </w:t>
      </w:r>
      <w:r>
        <w:t>to</w:t>
      </w:r>
      <w:r>
        <w:t xml:space="preserve"> </w:t>
      </w:r>
      <w:r>
        <w:t>establish</w:t>
      </w:r>
      <w:r>
        <w:t xml:space="preserve"> </w:t>
      </w:r>
      <w:r>
        <w:t>a</w:t>
      </w:r>
      <w:r>
        <w:t xml:space="preserve"> </w:t>
      </w:r>
      <w:r>
        <w:t>look</w:t>
      </w:r>
      <w:r>
        <w:t>‐</w:t>
      </w:r>
      <w:r>
        <w:t>back</w:t>
      </w:r>
      <w:r>
        <w:t xml:space="preserve"> </w:t>
      </w:r>
      <w:r>
        <w:t>period.</w:t>
      </w:r>
      <w:r>
        <w:t xml:space="preserve">  </w:t>
      </w:r>
      <w:r>
        <w:t>The</w:t>
      </w:r>
      <w:r>
        <w:t xml:space="preserve"> </w:t>
      </w:r>
      <w:r>
        <w:t>Percent</w:t>
      </w:r>
      <w:r>
        <w:t xml:space="preserve"> </w:t>
      </w:r>
      <w:r>
        <w:t>Rank</w:t>
      </w:r>
      <w:r>
        <w:t xml:space="preserve"> </w:t>
      </w:r>
      <w:r>
        <w:t>value</w:t>
      </w:r>
      <w:r>
        <w:t xml:space="preserve"> </w:t>
      </w:r>
      <w:r>
        <w:t>is</w:t>
      </w:r>
      <w:r>
        <w:t xml:space="preserve"> </w:t>
      </w:r>
      <w:r>
        <w:t>then</w:t>
      </w:r>
      <w:r>
        <w:t xml:space="preserve"> </w:t>
      </w:r>
      <w:r>
        <w:t>the</w:t>
      </w:r>
      <w:r>
        <w:t xml:space="preserve"> </w:t>
      </w:r>
      <w:r>
        <w:t>number</w:t>
      </w:r>
      <w:r>
        <w:t xml:space="preserve"> </w:t>
      </w:r>
      <w:r>
        <w:t>of</w:t>
      </w:r>
      <w:r>
        <w:t xml:space="preserve"> </w:t>
      </w:r>
      <w:r>
        <w:t>values</w:t>
      </w:r>
      <w:r>
        <w:t xml:space="preserve"> </w:t>
      </w:r>
      <w:r>
        <w:t>in</w:t>
      </w:r>
      <w:r>
        <w:t xml:space="preserve"> </w:t>
      </w:r>
      <w:r>
        <w:t>the</w:t>
      </w:r>
      <w:r>
        <w:t xml:space="preserve"> </w:t>
      </w:r>
      <w:r>
        <w:t>look</w:t>
      </w:r>
      <w:r>
        <w:t>‐</w:t>
      </w:r>
      <w:r>
        <w:t>back</w:t>
      </w:r>
      <w:r>
        <w:t xml:space="preserve"> </w:t>
      </w:r>
      <w:r>
        <w:t>period</w:t>
      </w:r>
      <w:r>
        <w:t xml:space="preserve"> </w:t>
      </w:r>
      <w:r>
        <w:t>that</w:t>
      </w:r>
      <w:r>
        <w:t xml:space="preserve"> </w:t>
      </w:r>
      <w:r>
        <w:t>are</w:t>
      </w:r>
      <w:r>
        <w:t xml:space="preserve"> </w:t>
      </w:r>
      <w:r>
        <w:t>less</w:t>
      </w:r>
      <w:r>
        <w:t xml:space="preserve"> </w:t>
      </w:r>
      <w:r>
        <w:t>than</w:t>
      </w:r>
      <w:r>
        <w:t xml:space="preserve"> </w:t>
      </w:r>
      <w:r>
        <w:t>the</w:t>
      </w:r>
      <w:r>
        <w:t xml:space="preserve"> </w:t>
      </w:r>
      <w:r>
        <w:t>current</w:t>
      </w:r>
      <w:r>
        <w:t xml:space="preserve"> </w:t>
      </w:r>
      <w:r>
        <w:t>value,</w:t>
      </w:r>
      <w:r>
        <w:t xml:space="preserve"> </w:t>
      </w:r>
      <w:r>
        <w:t>divided</w:t>
      </w:r>
      <w:r>
        <w:t xml:space="preserve"> </w:t>
      </w:r>
      <w:r>
        <w:t>by</w:t>
      </w:r>
      <w:r>
        <w:t xml:space="preserve"> </w:t>
      </w:r>
      <w:r>
        <w:t>the</w:t>
      </w:r>
      <w:r>
        <w:t xml:space="preserve"> </w:t>
      </w:r>
      <w:r>
        <w:t>total</w:t>
      </w:r>
      <w:r>
        <w:t xml:space="preserve"> </w:t>
      </w:r>
      <w:r>
        <w:t>number</w:t>
      </w:r>
      <w:r>
        <w:t xml:space="preserve"> </w:t>
      </w:r>
      <w:r>
        <w:t>of</w:t>
      </w:r>
      <w:r>
        <w:t xml:space="preserve"> </w:t>
      </w:r>
      <w:r>
        <w:t>values.</w:t>
      </w:r>
      <w:r>
        <w:t xml:space="preserve">  </w:t>
      </w:r>
      <w:r>
        <w:t>For</w:t>
      </w:r>
      <w:r>
        <w:t xml:space="preserve"> </w:t>
      </w:r>
      <w:r>
        <w:t>example,</w:t>
      </w:r>
      <w:r>
        <w:t xml:space="preserve"> </w:t>
      </w:r>
      <w:r>
        <w:t>if</w:t>
      </w:r>
      <w:r>
        <w:t xml:space="preserve"> </w:t>
      </w:r>
      <w:r>
        <w:t>the</w:t>
      </w:r>
      <w:r>
        <w:t xml:space="preserve"> </w:t>
      </w:r>
      <w:r>
        <w:t>look</w:t>
      </w:r>
      <w:r>
        <w:t>‐</w:t>
      </w:r>
      <w:r>
        <w:t>back</w:t>
      </w:r>
      <w:r>
        <w:t xml:space="preserve"> </w:t>
      </w:r>
      <w:r>
        <w:t>period</w:t>
      </w:r>
      <w:r>
        <w:t xml:space="preserve"> </w:t>
      </w:r>
      <w:r>
        <w:t>is</w:t>
      </w:r>
      <w:r>
        <w:t xml:space="preserve"> </w:t>
      </w:r>
      <w:r>
        <w:t>20</w:t>
      </w:r>
      <w:r>
        <w:t xml:space="preserve"> </w:t>
      </w:r>
      <w:r>
        <w:t>days,</w:t>
      </w:r>
      <w:r>
        <w:t xml:space="preserve"> </w:t>
      </w:r>
      <w:r>
        <w:t>then</w:t>
      </w:r>
      <w:r>
        <w:t xml:space="preserve"> </w:t>
      </w:r>
      <w:r>
        <w:t>we</w:t>
      </w:r>
      <w:r>
        <w:t xml:space="preserve"> </w:t>
      </w:r>
      <w:r>
        <w:t>would</w:t>
      </w:r>
      <w:r>
        <w:t xml:space="preserve"> </w:t>
      </w:r>
      <w:r>
        <w:t>compare</w:t>
      </w:r>
      <w:r>
        <w:t xml:space="preserve"> </w:t>
      </w:r>
      <w:r>
        <w:t>today’s</w:t>
      </w:r>
      <w:r>
        <w:t xml:space="preserve"> </w:t>
      </w:r>
      <w:r>
        <w:t>2.0%</w:t>
      </w:r>
      <w:r>
        <w:t xml:space="preserve"> </w:t>
      </w:r>
      <w:r>
        <w:t>return</w:t>
      </w:r>
      <w:r>
        <w:t xml:space="preserve"> </w:t>
      </w:r>
      <w:r>
        <w:t>to</w:t>
      </w:r>
      <w:r>
        <w:t xml:space="preserve"> </w:t>
      </w:r>
      <w:r>
        <w:t>the</w:t>
      </w:r>
      <w:r>
        <w:t xml:space="preserve"> </w:t>
      </w:r>
      <w:r>
        <w:t>one</w:t>
      </w:r>
      <w:r>
        <w:t>‐</w:t>
      </w:r>
      <w:r>
        <w:t>day</w:t>
      </w:r>
      <w:r>
        <w:t xml:space="preserve"> </w:t>
      </w:r>
      <w:r>
        <w:t>returns</w:t>
      </w:r>
      <w:r>
        <w:t xml:space="preserve"> </w:t>
      </w:r>
      <w:r>
        <w:t>from</w:t>
      </w:r>
      <w:r>
        <w:t xml:space="preserve"> </w:t>
      </w:r>
      <w:r>
        <w:t>each</w:t>
      </w:r>
      <w:r>
        <w:t xml:space="preserve"> </w:t>
      </w:r>
      <w:r>
        <w:t>of</w:t>
      </w:r>
      <w:r>
        <w:t xml:space="preserve"> </w:t>
      </w:r>
      <w:r>
        <w:t>the</w:t>
      </w:r>
      <w:r>
        <w:t xml:space="preserve"> </w:t>
      </w:r>
      <w:r>
        <w:t>previous</w:t>
      </w:r>
      <w:r>
        <w:t xml:space="preserve"> </w:t>
      </w:r>
      <w:r>
        <w:t>20</w:t>
      </w:r>
      <w:r>
        <w:t xml:space="preserve"> </w:t>
      </w:r>
      <w:r>
        <w:t>days.</w:t>
      </w:r>
      <w:r>
        <w:t xml:space="preserve">  </w:t>
      </w:r>
      <w:r>
        <w:t>Let’s</w:t>
      </w:r>
      <w:r>
        <w:t xml:space="preserve"> </w:t>
      </w:r>
      <w:r>
        <w:t>assume</w:t>
      </w:r>
      <w:r>
        <w:t xml:space="preserve"> </w:t>
      </w:r>
      <w:r>
        <w:t>that</w:t>
      </w:r>
      <w:r>
        <w:t xml:space="preserve"> </w:t>
      </w:r>
      <w:r>
        <w:t>three</w:t>
      </w:r>
      <w:r>
        <w:t xml:space="preserve"> </w:t>
      </w:r>
      <w:r>
        <w:t>of</w:t>
      </w:r>
      <w:r>
        <w:t xml:space="preserve"> </w:t>
      </w:r>
      <w:r>
        <w:t>those</w:t>
      </w:r>
      <w:r>
        <w:t xml:space="preserve"> </w:t>
      </w:r>
      <w:r>
        <w:t>values</w:t>
      </w:r>
      <w:r>
        <w:t xml:space="preserve"> </w:t>
      </w:r>
      <w:r>
        <w:t>are</w:t>
      </w:r>
      <w:r>
        <w:t xml:space="preserve"> </w:t>
      </w:r>
      <w:r>
        <w:t>less</w:t>
      </w:r>
      <w:r>
        <w:t xml:space="preserve"> </w:t>
      </w:r>
      <w:r>
        <w:t>than</w:t>
      </w:r>
      <w:r>
        <w:t xml:space="preserve"> </w:t>
      </w:r>
      <w:r>
        <w:t>2.0%.</w:t>
      </w:r>
      <w:r>
        <w:t xml:space="preserve">  </w:t>
      </w:r>
      <w:r>
        <w:t>We</w:t>
      </w:r>
      <w:r>
        <w:t xml:space="preserve"> </w:t>
      </w:r>
      <w:r>
        <w:t>would</w:t>
      </w:r>
      <w:r>
        <w:t xml:space="preserve"> </w:t>
      </w:r>
      <w:r>
        <w:t>calculate</w:t>
      </w:r>
      <w:r>
        <w:t xml:space="preserve"> </w:t>
      </w:r>
      <w:r>
        <w:t>Percent</w:t>
      </w:r>
      <w:r>
        <w:t xml:space="preserve"> </w:t>
      </w:r>
      <w:r>
        <w:t>Rank</w:t>
      </w:r>
      <w:r>
        <w:t xml:space="preserve"> </w:t>
      </w:r>
      <w:r>
        <w:t>as:</w:t>
      </w:r>
      <w:r>
        <w:t xml:space="preserve"> </w:t>
      </w:r>
    </w:p>
    <w:p w:rsidR="009C0FBA" w:rsidRDefault="003329BC">
      <w:pPr>
        <w:ind w:left="1450" w:right="81"/>
      </w:pPr>
      <w:r>
        <w:t>Percent</w:t>
      </w:r>
      <w:r>
        <w:t xml:space="preserve"> </w:t>
      </w:r>
      <w:r>
        <w:t>Rank</w:t>
      </w:r>
      <w:r>
        <w:t xml:space="preserve"> </w:t>
      </w:r>
      <w:r>
        <w:t>=</w:t>
      </w:r>
      <w:r>
        <w:t xml:space="preserve"> </w:t>
      </w:r>
      <w:r>
        <w:t>3</w:t>
      </w:r>
      <w:r>
        <w:t xml:space="preserve"> </w:t>
      </w:r>
      <w:r>
        <w:t>/</w:t>
      </w:r>
      <w:r>
        <w:t xml:space="preserve"> </w:t>
      </w:r>
      <w:r>
        <w:t>20</w:t>
      </w:r>
      <w:r>
        <w:t xml:space="preserve"> </w:t>
      </w:r>
      <w:r>
        <w:t>=</w:t>
      </w:r>
      <w:r>
        <w:t xml:space="preserve"> </w:t>
      </w:r>
      <w:r>
        <w:t>0.15</w:t>
      </w:r>
      <w:r>
        <w:t xml:space="preserve"> </w:t>
      </w:r>
      <w:r>
        <w:t>=</w:t>
      </w:r>
      <w:r>
        <w:t xml:space="preserve"> </w:t>
      </w:r>
      <w:r>
        <w:t>15%</w:t>
      </w:r>
      <w:r>
        <w:t xml:space="preserve"> </w:t>
      </w:r>
    </w:p>
    <w:p w:rsidR="009C0FBA" w:rsidRDefault="003329BC">
      <w:pPr>
        <w:ind w:left="730" w:right="81"/>
      </w:pPr>
      <w:r>
        <w:t>The</w:t>
      </w:r>
      <w:r>
        <w:t xml:space="preserve"> </w:t>
      </w:r>
      <w:r>
        <w:t>default</w:t>
      </w:r>
      <w:r>
        <w:t xml:space="preserve"> </w:t>
      </w:r>
      <w:r>
        <w:t>Percent</w:t>
      </w:r>
      <w:r>
        <w:t xml:space="preserve"> </w:t>
      </w:r>
      <w:r>
        <w:t>Rank</w:t>
      </w:r>
      <w:r>
        <w:t xml:space="preserve"> </w:t>
      </w:r>
      <w:r>
        <w:t>look</w:t>
      </w:r>
      <w:r>
        <w:t>‐</w:t>
      </w:r>
      <w:r>
        <w:t>back</w:t>
      </w:r>
      <w:r>
        <w:t xml:space="preserve"> </w:t>
      </w:r>
      <w:r>
        <w:t>period</w:t>
      </w:r>
      <w:r>
        <w:t xml:space="preserve"> </w:t>
      </w:r>
      <w:r>
        <w:t>used</w:t>
      </w:r>
      <w:r>
        <w:t xml:space="preserve"> </w:t>
      </w:r>
      <w:r>
        <w:t>for</w:t>
      </w:r>
      <w:r>
        <w:t xml:space="preserve"> </w:t>
      </w:r>
      <w:r>
        <w:t>ConnorsRSI</w:t>
      </w:r>
      <w:r>
        <w:t xml:space="preserve"> </w:t>
      </w:r>
      <w:r>
        <w:t>is</w:t>
      </w:r>
      <w:r>
        <w:t xml:space="preserve"> </w:t>
      </w:r>
      <w:r>
        <w:t>100,</w:t>
      </w:r>
      <w:r>
        <w:t xml:space="preserve"> </w:t>
      </w:r>
      <w:r>
        <w:t>or</w:t>
      </w:r>
      <w:r>
        <w:t xml:space="preserve"> </w:t>
      </w:r>
      <w:r>
        <w:t>PercentRank(100).</w:t>
      </w:r>
      <w:r>
        <w:t xml:space="preserve">  </w:t>
      </w:r>
      <w:r>
        <w:t>We</w:t>
      </w:r>
      <w:r>
        <w:t xml:space="preserve"> </w:t>
      </w:r>
      <w:r>
        <w:t>are</w:t>
      </w:r>
      <w:r>
        <w:t xml:space="preserve"> </w:t>
      </w:r>
      <w:r>
        <w:t>comparing</w:t>
      </w:r>
      <w:r>
        <w:t xml:space="preserve"> </w:t>
      </w:r>
      <w:r>
        <w:t>today’s</w:t>
      </w:r>
      <w:r>
        <w:t xml:space="preserve"> </w:t>
      </w:r>
      <w:r>
        <w:t>return</w:t>
      </w:r>
      <w:r>
        <w:t xml:space="preserve"> </w:t>
      </w:r>
      <w:r>
        <w:t>to</w:t>
      </w:r>
      <w:r>
        <w:t xml:space="preserve"> </w:t>
      </w:r>
      <w:r>
        <w:t>the</w:t>
      </w:r>
      <w:r>
        <w:t xml:space="preserve"> </w:t>
      </w:r>
      <w:r>
        <w:t>previous</w:t>
      </w:r>
      <w:r>
        <w:t xml:space="preserve"> </w:t>
      </w:r>
      <w:r>
        <w:t>100</w:t>
      </w:r>
      <w:r>
        <w:t xml:space="preserve"> </w:t>
      </w:r>
      <w:r>
        <w:t>returns,</w:t>
      </w:r>
      <w:r>
        <w:t xml:space="preserve"> </w:t>
      </w:r>
      <w:r>
        <w:t>or</w:t>
      </w:r>
      <w:r>
        <w:t xml:space="preserve"> </w:t>
      </w:r>
      <w:r>
        <w:t>about</w:t>
      </w:r>
      <w:r>
        <w:t xml:space="preserve"> </w:t>
      </w:r>
      <w:r>
        <w:t>5</w:t>
      </w:r>
      <w:r>
        <w:t xml:space="preserve"> </w:t>
      </w:r>
      <w:r>
        <w:t>months</w:t>
      </w:r>
      <w:r>
        <w:t xml:space="preserve"> </w:t>
      </w:r>
      <w:r>
        <w:t>of</w:t>
      </w:r>
      <w:r>
        <w:t xml:space="preserve"> </w:t>
      </w:r>
      <w:r>
        <w:t>price</w:t>
      </w:r>
      <w:r>
        <w:t xml:space="preserve"> </w:t>
      </w:r>
      <w:r>
        <w:t>history.</w:t>
      </w:r>
      <w:r>
        <w:t xml:space="preserve">  </w:t>
      </w:r>
      <w:r>
        <w:t>To</w:t>
      </w:r>
      <w:r>
        <w:t xml:space="preserve"> </w:t>
      </w:r>
      <w:r>
        <w:t>reiterate,</w:t>
      </w:r>
      <w:r>
        <w:t xml:space="preserve"> </w:t>
      </w:r>
      <w:r>
        <w:t>large</w:t>
      </w:r>
      <w:r>
        <w:t xml:space="preserve"> </w:t>
      </w:r>
      <w:r>
        <w:t>positive</w:t>
      </w:r>
      <w:r>
        <w:t xml:space="preserve"> </w:t>
      </w:r>
      <w:r>
        <w:t>returns</w:t>
      </w:r>
      <w:r>
        <w:t xml:space="preserve"> </w:t>
      </w:r>
      <w:r>
        <w:t>will</w:t>
      </w:r>
      <w:r>
        <w:t xml:space="preserve"> </w:t>
      </w:r>
      <w:r>
        <w:t>have</w:t>
      </w:r>
      <w:r>
        <w:t xml:space="preserve"> </w:t>
      </w:r>
      <w:r>
        <w:t>a</w:t>
      </w:r>
      <w:r>
        <w:t xml:space="preserve"> </w:t>
      </w:r>
      <w:r>
        <w:t>Percent</w:t>
      </w:r>
      <w:r>
        <w:t xml:space="preserve"> </w:t>
      </w:r>
      <w:r>
        <w:t>Rank</w:t>
      </w:r>
      <w:r>
        <w:t xml:space="preserve"> </w:t>
      </w:r>
      <w:r>
        <w:t>closer</w:t>
      </w:r>
      <w:r>
        <w:t xml:space="preserve"> </w:t>
      </w:r>
      <w:r>
        <w:t>to</w:t>
      </w:r>
      <w:r>
        <w:t xml:space="preserve"> </w:t>
      </w:r>
      <w:r>
        <w:t>100.</w:t>
      </w:r>
      <w:r>
        <w:t xml:space="preserve">  </w:t>
      </w:r>
      <w:r>
        <w:t>Large</w:t>
      </w:r>
      <w:r>
        <w:t xml:space="preserve"> </w:t>
      </w:r>
      <w:r>
        <w:t>negative</w:t>
      </w:r>
      <w:r>
        <w:t xml:space="preserve"> </w:t>
      </w:r>
      <w:r>
        <w:t>returns</w:t>
      </w:r>
      <w:r>
        <w:t xml:space="preserve"> </w:t>
      </w:r>
      <w:r>
        <w:t>will</w:t>
      </w:r>
      <w:r>
        <w:t xml:space="preserve"> </w:t>
      </w:r>
      <w:r>
        <w:t>have</w:t>
      </w:r>
      <w:r>
        <w:t xml:space="preserve"> </w:t>
      </w:r>
      <w:r>
        <w:t>a</w:t>
      </w:r>
      <w:r>
        <w:t xml:space="preserve"> </w:t>
      </w:r>
      <w:r>
        <w:t>Percent</w:t>
      </w:r>
      <w:r>
        <w:t xml:space="preserve"> </w:t>
      </w:r>
      <w:r>
        <w:t>Rank</w:t>
      </w:r>
      <w:r>
        <w:t xml:space="preserve"> </w:t>
      </w:r>
      <w:r>
        <w:t>closer</w:t>
      </w:r>
      <w:r>
        <w:t xml:space="preserve"> </w:t>
      </w:r>
      <w:r>
        <w:t>to</w:t>
      </w:r>
      <w:r>
        <w:t xml:space="preserve"> </w:t>
      </w:r>
      <w:r>
        <w:t>0.</w:t>
      </w:r>
      <w:r>
        <w:t xml:space="preserve"> </w:t>
      </w:r>
    </w:p>
    <w:p w:rsidR="009C0FBA" w:rsidRDefault="003329BC">
      <w:pPr>
        <w:ind w:left="-5" w:right="81"/>
      </w:pPr>
      <w:r>
        <w:t>The</w:t>
      </w:r>
      <w:r>
        <w:t xml:space="preserve"> </w:t>
      </w:r>
      <w:r>
        <w:t>final</w:t>
      </w:r>
      <w:r>
        <w:t xml:space="preserve"> </w:t>
      </w:r>
      <w:r>
        <w:t>ConnorsRSI</w:t>
      </w:r>
      <w:r>
        <w:t xml:space="preserve"> </w:t>
      </w:r>
      <w:r>
        <w:t>calculation</w:t>
      </w:r>
      <w:r>
        <w:t xml:space="preserve"> </w:t>
      </w:r>
      <w:r>
        <w:t>simply</w:t>
      </w:r>
      <w:r>
        <w:t xml:space="preserve"> </w:t>
      </w:r>
      <w:r>
        <w:t>determines</w:t>
      </w:r>
      <w:r>
        <w:t xml:space="preserve"> </w:t>
      </w:r>
      <w:r>
        <w:t>the</w:t>
      </w:r>
      <w:r>
        <w:t xml:space="preserve"> </w:t>
      </w:r>
      <w:r>
        <w:t>average</w:t>
      </w:r>
      <w:r>
        <w:t xml:space="preserve"> </w:t>
      </w:r>
      <w:r>
        <w:t>of</w:t>
      </w:r>
      <w:r>
        <w:t xml:space="preserve"> </w:t>
      </w:r>
      <w:r>
        <w:t>the</w:t>
      </w:r>
      <w:r>
        <w:t xml:space="preserve"> </w:t>
      </w:r>
      <w:r>
        <w:t>three</w:t>
      </w:r>
      <w:r>
        <w:t xml:space="preserve"> </w:t>
      </w:r>
      <w:r>
        <w:t>component</w:t>
      </w:r>
      <w:r>
        <w:t xml:space="preserve"> </w:t>
      </w:r>
      <w:r>
        <w:t>values.</w:t>
      </w:r>
      <w:r>
        <w:t xml:space="preserve">  </w:t>
      </w:r>
      <w:r>
        <w:t>Thus,</w:t>
      </w:r>
      <w:r>
        <w:t xml:space="preserve"> </w:t>
      </w:r>
      <w:r>
        <w:t>using</w:t>
      </w:r>
      <w:r>
        <w:t xml:space="preserve"> </w:t>
      </w:r>
      <w:r>
        <w:t>the</w:t>
      </w:r>
      <w:r>
        <w:t xml:space="preserve"> </w:t>
      </w:r>
      <w:r>
        <w:t>default</w:t>
      </w:r>
      <w:r>
        <w:t xml:space="preserve"> </w:t>
      </w:r>
      <w:r>
        <w:t>input</w:t>
      </w:r>
      <w:r>
        <w:t xml:space="preserve"> </w:t>
      </w:r>
      <w:r>
        <w:t>parameters</w:t>
      </w:r>
      <w:r>
        <w:t xml:space="preserve"> </w:t>
      </w:r>
      <w:r>
        <w:t>would</w:t>
      </w:r>
      <w:r>
        <w:t xml:space="preserve"> </w:t>
      </w:r>
      <w:r>
        <w:t>give</w:t>
      </w:r>
      <w:r>
        <w:t xml:space="preserve"> </w:t>
      </w:r>
      <w:r>
        <w:t>us</w:t>
      </w:r>
      <w:r>
        <w:t xml:space="preserve"> </w:t>
      </w:r>
      <w:r>
        <w:t>the</w:t>
      </w:r>
      <w:r>
        <w:t xml:space="preserve"> </w:t>
      </w:r>
      <w:r>
        <w:t>equation:</w:t>
      </w:r>
      <w:r>
        <w:t xml:space="preserve"> </w:t>
      </w:r>
    </w:p>
    <w:p w:rsidR="009C0FBA" w:rsidRDefault="003329BC">
      <w:pPr>
        <w:tabs>
          <w:tab w:val="center" w:pos="4107"/>
        </w:tabs>
        <w:ind w:left="-15" w:firstLine="0"/>
      </w:pPr>
      <w:r>
        <w:t xml:space="preserve"> </w:t>
      </w:r>
      <w:r>
        <w:tab/>
      </w:r>
      <w:r>
        <w:t>ConnorsRSI(3,2,100)</w:t>
      </w:r>
      <w:r>
        <w:t xml:space="preserve"> </w:t>
      </w:r>
      <w:r>
        <w:t>=</w:t>
      </w:r>
      <w:r>
        <w:t xml:space="preserve"> </w:t>
      </w:r>
      <w:r>
        <w:t>[</w:t>
      </w:r>
      <w:r>
        <w:t xml:space="preserve"> </w:t>
      </w:r>
      <w:r>
        <w:t>RSI(Close,3)</w:t>
      </w:r>
      <w:r>
        <w:t xml:space="preserve"> </w:t>
      </w:r>
      <w:r>
        <w:t>+</w:t>
      </w:r>
      <w:r>
        <w:t xml:space="preserve"> </w:t>
      </w:r>
      <w:r>
        <w:t>RSI(Streak,2)</w:t>
      </w:r>
      <w:r>
        <w:t xml:space="preserve"> </w:t>
      </w:r>
      <w:r>
        <w:t>+</w:t>
      </w:r>
      <w:r>
        <w:t xml:space="preserve"> </w:t>
      </w:r>
      <w:r>
        <w:t>PercentRank(100)</w:t>
      </w:r>
      <w:r>
        <w:t xml:space="preserve"> </w:t>
      </w:r>
      <w:r>
        <w:t>]</w:t>
      </w:r>
      <w:r>
        <w:t xml:space="preserve"> </w:t>
      </w:r>
      <w:r>
        <w:t>/</w:t>
      </w:r>
      <w:r>
        <w:t xml:space="preserve"> </w:t>
      </w:r>
      <w:r>
        <w:t>3</w:t>
      </w:r>
      <w:r>
        <w:t xml:space="preserve"> </w:t>
      </w:r>
    </w:p>
    <w:p w:rsidR="009C0FBA" w:rsidRDefault="003329BC">
      <w:pPr>
        <w:ind w:left="-5" w:right="81"/>
      </w:pPr>
      <w:r>
        <w:t>The</w:t>
      </w:r>
      <w:r>
        <w:t xml:space="preserve"> </w:t>
      </w:r>
      <w:r>
        <w:t>result</w:t>
      </w:r>
      <w:r>
        <w:t xml:space="preserve"> </w:t>
      </w:r>
      <w:r>
        <w:t>is</w:t>
      </w:r>
      <w:r>
        <w:t xml:space="preserve"> </w:t>
      </w:r>
      <w:r>
        <w:t>a</w:t>
      </w:r>
      <w:r>
        <w:t xml:space="preserve"> </w:t>
      </w:r>
      <w:r>
        <w:t>very</w:t>
      </w:r>
      <w:r>
        <w:t xml:space="preserve"> </w:t>
      </w:r>
      <w:r>
        <w:t>robust</w:t>
      </w:r>
      <w:r>
        <w:t xml:space="preserve"> </w:t>
      </w:r>
      <w:r>
        <w:t>indicator</w:t>
      </w:r>
      <w:r>
        <w:t xml:space="preserve"> </w:t>
      </w:r>
      <w:r>
        <w:t>that</w:t>
      </w:r>
      <w:r>
        <w:t xml:space="preserve"> </w:t>
      </w:r>
      <w:r>
        <w:t>is</w:t>
      </w:r>
      <w:r>
        <w:t xml:space="preserve"> </w:t>
      </w:r>
      <w:r>
        <w:t>more</w:t>
      </w:r>
      <w:r>
        <w:t xml:space="preserve"> </w:t>
      </w:r>
      <w:r>
        <w:t>effective</w:t>
      </w:r>
      <w:r>
        <w:t xml:space="preserve"> </w:t>
      </w:r>
      <w:r>
        <w:t>than</w:t>
      </w:r>
      <w:r>
        <w:t xml:space="preserve"> </w:t>
      </w:r>
      <w:r>
        <w:t>any</w:t>
      </w:r>
      <w:r>
        <w:t xml:space="preserve"> </w:t>
      </w:r>
      <w:r>
        <w:t>of</w:t>
      </w:r>
      <w:r>
        <w:t xml:space="preserve"> </w:t>
      </w:r>
      <w:r>
        <w:t>the</w:t>
      </w:r>
      <w:r>
        <w:t xml:space="preserve"> </w:t>
      </w:r>
      <w:r>
        <w:t>three</w:t>
      </w:r>
      <w:r>
        <w:t xml:space="preserve"> </w:t>
      </w:r>
      <w:r>
        <w:t>components</w:t>
      </w:r>
      <w:r>
        <w:t xml:space="preserve"> </w:t>
      </w:r>
      <w:r>
        <w:t>used</w:t>
      </w:r>
      <w:r>
        <w:t xml:space="preserve"> </w:t>
      </w:r>
      <w:r>
        <w:t>individually.</w:t>
      </w:r>
      <w:r>
        <w:t xml:space="preserve">  </w:t>
      </w:r>
      <w:r>
        <w:t>In</w:t>
      </w:r>
      <w:r>
        <w:t xml:space="preserve"> </w:t>
      </w:r>
      <w:r>
        <w:t>fact,</w:t>
      </w:r>
      <w:r>
        <w:t xml:space="preserve"> </w:t>
      </w:r>
      <w:r>
        <w:t>ConnorsRSI</w:t>
      </w:r>
      <w:r>
        <w:t xml:space="preserve"> </w:t>
      </w:r>
      <w:r>
        <w:t>also</w:t>
      </w:r>
      <w:r>
        <w:t xml:space="preserve"> </w:t>
      </w:r>
      <w:r>
        <w:t>offers</w:t>
      </w:r>
      <w:r>
        <w:t xml:space="preserve"> </w:t>
      </w:r>
      <w:r>
        <w:t>some</w:t>
      </w:r>
      <w:r>
        <w:t xml:space="preserve"> </w:t>
      </w:r>
      <w:r>
        <w:t>advantages</w:t>
      </w:r>
      <w:r>
        <w:t xml:space="preserve"> </w:t>
      </w:r>
      <w:r>
        <w:t>over</w:t>
      </w:r>
      <w:r>
        <w:t xml:space="preserve"> </w:t>
      </w:r>
      <w:r>
        <w:t>using</w:t>
      </w:r>
      <w:r>
        <w:t xml:space="preserve"> </w:t>
      </w:r>
      <w:r>
        <w:t>all</w:t>
      </w:r>
      <w:r>
        <w:t xml:space="preserve"> </w:t>
      </w:r>
      <w:r>
        <w:t>three</w:t>
      </w:r>
      <w:r>
        <w:t xml:space="preserve"> </w:t>
      </w:r>
      <w:r>
        <w:t>components</w:t>
      </w:r>
      <w:r>
        <w:t xml:space="preserve"> </w:t>
      </w:r>
      <w:r>
        <w:t>together.</w:t>
      </w:r>
      <w:r>
        <w:t xml:space="preserve">  </w:t>
      </w:r>
      <w:r>
        <w:t>When</w:t>
      </w:r>
      <w:r>
        <w:t xml:space="preserve"> </w:t>
      </w:r>
      <w:r>
        <w:t>we</w:t>
      </w:r>
      <w:r>
        <w:t xml:space="preserve"> </w:t>
      </w:r>
      <w:r>
        <w:t>use</w:t>
      </w:r>
      <w:r>
        <w:t xml:space="preserve"> </w:t>
      </w:r>
      <w:r>
        <w:t>multiple</w:t>
      </w:r>
      <w:r>
        <w:t xml:space="preserve"> </w:t>
      </w:r>
      <w:r>
        <w:t>indicators</w:t>
      </w:r>
      <w:r>
        <w:t xml:space="preserve"> </w:t>
      </w:r>
      <w:r>
        <w:t>to</w:t>
      </w:r>
      <w:r>
        <w:t xml:space="preserve"> </w:t>
      </w:r>
      <w:r>
        <w:t>generate</w:t>
      </w:r>
      <w:r>
        <w:t xml:space="preserve"> </w:t>
      </w:r>
      <w:r>
        <w:t>an</w:t>
      </w:r>
      <w:r>
        <w:t xml:space="preserve"> </w:t>
      </w:r>
      <w:r>
        <w:t>entry</w:t>
      </w:r>
      <w:r>
        <w:t xml:space="preserve"> </w:t>
      </w:r>
      <w:r>
        <w:t>or</w:t>
      </w:r>
      <w:r>
        <w:t xml:space="preserve"> </w:t>
      </w:r>
      <w:r>
        <w:t>exit</w:t>
      </w:r>
      <w:r>
        <w:t xml:space="preserve"> </w:t>
      </w:r>
      <w:r>
        <w:t>signal,</w:t>
      </w:r>
      <w:r>
        <w:t xml:space="preserve"> </w:t>
      </w:r>
      <w:r>
        <w:t>we</w:t>
      </w:r>
      <w:r>
        <w:t xml:space="preserve"> </w:t>
      </w:r>
      <w:r>
        <w:t>typically</w:t>
      </w:r>
      <w:r>
        <w:t xml:space="preserve"> </w:t>
      </w:r>
      <w:r>
        <w:t>set</w:t>
      </w:r>
      <w:r>
        <w:t xml:space="preserve"> </w:t>
      </w:r>
      <w:r>
        <w:t>a</w:t>
      </w:r>
      <w:r>
        <w:t xml:space="preserve"> </w:t>
      </w:r>
      <w:r>
        <w:t>target</w:t>
      </w:r>
      <w:r>
        <w:t xml:space="preserve"> </w:t>
      </w:r>
      <w:r>
        <w:t>value</w:t>
      </w:r>
      <w:r>
        <w:t xml:space="preserve"> </w:t>
      </w:r>
      <w:r>
        <w:t>for</w:t>
      </w:r>
      <w:r>
        <w:t xml:space="preserve"> </w:t>
      </w:r>
      <w:r>
        <w:t>each</w:t>
      </w:r>
      <w:r>
        <w:t xml:space="preserve"> </w:t>
      </w:r>
      <w:r>
        <w:t>one.</w:t>
      </w:r>
      <w:r>
        <w:t xml:space="preserve">  </w:t>
      </w:r>
      <w:r>
        <w:t>The</w:t>
      </w:r>
      <w:r>
        <w:t xml:space="preserve"> </w:t>
      </w:r>
      <w:r>
        <w:t>signal</w:t>
      </w:r>
      <w:r>
        <w:t xml:space="preserve"> </w:t>
      </w:r>
      <w:r>
        <w:t>will</w:t>
      </w:r>
      <w:r>
        <w:t xml:space="preserve"> </w:t>
      </w:r>
      <w:r>
        <w:t>only be</w:t>
      </w:r>
      <w:r>
        <w:t xml:space="preserve"> </w:t>
      </w:r>
      <w:r>
        <w:t>considered</w:t>
      </w:r>
      <w:r>
        <w:t xml:space="preserve"> </w:t>
      </w:r>
      <w:r>
        <w:t>valid when</w:t>
      </w:r>
      <w:r>
        <w:t xml:space="preserve"> </w:t>
      </w:r>
      <w:r>
        <w:t>all the</w:t>
      </w:r>
      <w:r>
        <w:t xml:space="preserve"> </w:t>
      </w:r>
      <w:r>
        <w:t>indicators</w:t>
      </w:r>
      <w:r>
        <w:t xml:space="preserve"> </w:t>
      </w:r>
      <w:r>
        <w:t>exceed</w:t>
      </w:r>
      <w:r>
        <w:t xml:space="preserve"> </w:t>
      </w:r>
      <w:r>
        <w:t>the</w:t>
      </w:r>
      <w:r>
        <w:t xml:space="preserve"> </w:t>
      </w:r>
      <w:r>
        <w:t>target</w:t>
      </w:r>
      <w:r>
        <w:t xml:space="preserve"> </w:t>
      </w:r>
      <w:r>
        <w:t>value.</w:t>
      </w:r>
      <w:r>
        <w:t xml:space="preserve">  </w:t>
      </w:r>
      <w:r>
        <w:t>However,</w:t>
      </w:r>
      <w:r>
        <w:t xml:space="preserve"> </w:t>
      </w:r>
      <w:r>
        <w:t>by</w:t>
      </w:r>
      <w:r>
        <w:t xml:space="preserve"> </w:t>
      </w:r>
      <w:r>
        <w:t>using</w:t>
      </w:r>
      <w:r>
        <w:t xml:space="preserve"> </w:t>
      </w:r>
      <w:r>
        <w:t>an</w:t>
      </w:r>
      <w:r>
        <w:t xml:space="preserve"> </w:t>
      </w:r>
      <w:r>
        <w:t>average</w:t>
      </w:r>
      <w:r>
        <w:t xml:space="preserve"> </w:t>
      </w:r>
      <w:r>
        <w:t>of</w:t>
      </w:r>
      <w:r>
        <w:t xml:space="preserve"> </w:t>
      </w:r>
      <w:r>
        <w:t>the</w:t>
      </w:r>
      <w:r>
        <w:t xml:space="preserve"> </w:t>
      </w:r>
      <w:r>
        <w:t>three</w:t>
      </w:r>
      <w:r>
        <w:t xml:space="preserve"> </w:t>
      </w:r>
      <w:r>
        <w:t>component</w:t>
      </w:r>
      <w:r>
        <w:t xml:space="preserve"> </w:t>
      </w:r>
      <w:r>
        <w:t>indicators,</w:t>
      </w:r>
      <w:r>
        <w:t xml:space="preserve"> </w:t>
      </w:r>
      <w:r>
        <w:t>ConnorsRSI</w:t>
      </w:r>
      <w:r>
        <w:t xml:space="preserve"> </w:t>
      </w:r>
      <w:r>
        <w:t>produces</w:t>
      </w:r>
      <w:r>
        <w:t xml:space="preserve"> </w:t>
      </w:r>
      <w:r>
        <w:t>a</w:t>
      </w:r>
      <w:r>
        <w:t xml:space="preserve"> </w:t>
      </w:r>
      <w:r>
        <w:t>blending</w:t>
      </w:r>
      <w:r>
        <w:t xml:space="preserve"> </w:t>
      </w:r>
      <w:r>
        <w:t>effect</w:t>
      </w:r>
      <w:r>
        <w:t xml:space="preserve"> </w:t>
      </w:r>
      <w:r>
        <w:t>that</w:t>
      </w:r>
      <w:r>
        <w:t xml:space="preserve"> </w:t>
      </w:r>
      <w:r>
        <w:t>allows</w:t>
      </w:r>
      <w:r>
        <w:t xml:space="preserve"> </w:t>
      </w:r>
      <w:r>
        <w:t>a</w:t>
      </w:r>
      <w:r>
        <w:t xml:space="preserve"> </w:t>
      </w:r>
      <w:r>
        <w:t>strong</w:t>
      </w:r>
      <w:r>
        <w:t xml:space="preserve"> </w:t>
      </w:r>
      <w:r>
        <w:t>value</w:t>
      </w:r>
      <w:r>
        <w:t xml:space="preserve"> </w:t>
      </w:r>
      <w:r>
        <w:t>from</w:t>
      </w:r>
      <w:r>
        <w:t xml:space="preserve"> </w:t>
      </w:r>
      <w:r>
        <w:t>one</w:t>
      </w:r>
      <w:r>
        <w:t xml:space="preserve"> </w:t>
      </w:r>
      <w:r>
        <w:t>indicator</w:t>
      </w:r>
      <w:r>
        <w:t xml:space="preserve"> </w:t>
      </w:r>
      <w:r>
        <w:t>to</w:t>
      </w:r>
      <w:r>
        <w:t xml:space="preserve"> </w:t>
      </w:r>
      <w:r>
        <w:t>compensate</w:t>
      </w:r>
      <w:r>
        <w:t xml:space="preserve"> </w:t>
      </w:r>
      <w:r>
        <w:t>for</w:t>
      </w:r>
      <w:r>
        <w:t xml:space="preserve"> </w:t>
      </w:r>
      <w:r>
        <w:t>a</w:t>
      </w:r>
      <w:r>
        <w:t xml:space="preserve"> </w:t>
      </w:r>
      <w:r>
        <w:t>slightly</w:t>
      </w:r>
      <w:r>
        <w:t xml:space="preserve"> </w:t>
      </w:r>
      <w:r>
        <w:t>weaker</w:t>
      </w:r>
      <w:r>
        <w:t xml:space="preserve"> </w:t>
      </w:r>
      <w:r>
        <w:t>value</w:t>
      </w:r>
      <w:r>
        <w:t xml:space="preserve"> </w:t>
      </w:r>
      <w:r>
        <w:t>from</w:t>
      </w:r>
      <w:r>
        <w:t xml:space="preserve"> </w:t>
      </w:r>
      <w:r>
        <w:t>another</w:t>
      </w:r>
      <w:r>
        <w:t xml:space="preserve"> </w:t>
      </w:r>
      <w:r>
        <w:t>component.</w:t>
      </w:r>
      <w:r>
        <w:t xml:space="preserve">  </w:t>
      </w:r>
      <w:r>
        <w:t>A</w:t>
      </w:r>
      <w:r>
        <w:t xml:space="preserve"> </w:t>
      </w:r>
      <w:r>
        <w:t>simple</w:t>
      </w:r>
      <w:r>
        <w:t xml:space="preserve"> </w:t>
      </w:r>
      <w:r>
        <w:t>example</w:t>
      </w:r>
      <w:r>
        <w:t xml:space="preserve"> </w:t>
      </w:r>
      <w:r>
        <w:t>will</w:t>
      </w:r>
      <w:r>
        <w:t xml:space="preserve"> </w:t>
      </w:r>
      <w:r>
        <w:t>help</w:t>
      </w:r>
      <w:r>
        <w:t xml:space="preserve"> </w:t>
      </w:r>
      <w:r>
        <w:t>to</w:t>
      </w:r>
      <w:r>
        <w:t xml:space="preserve"> </w:t>
      </w:r>
      <w:r>
        <w:t>clarify</w:t>
      </w:r>
      <w:r>
        <w:t xml:space="preserve"> </w:t>
      </w:r>
      <w:r>
        <w:t>this.</w:t>
      </w:r>
      <w:r>
        <w:t xml:space="preserve"> </w:t>
      </w:r>
    </w:p>
    <w:p w:rsidR="009C0FBA" w:rsidRDefault="003329BC">
      <w:pPr>
        <w:spacing w:after="254"/>
        <w:ind w:left="-5" w:right="81"/>
      </w:pPr>
      <w:r>
        <w:t>Let’s</w:t>
      </w:r>
      <w:r>
        <w:t xml:space="preserve"> </w:t>
      </w:r>
      <w:r>
        <w:t>assume</w:t>
      </w:r>
      <w:r>
        <w:t xml:space="preserve"> </w:t>
      </w:r>
      <w:r>
        <w:t>that</w:t>
      </w:r>
      <w:r>
        <w:t xml:space="preserve"> </w:t>
      </w:r>
      <w:r>
        <w:t>Trader</w:t>
      </w:r>
      <w:r>
        <w:t xml:space="preserve"> </w:t>
      </w:r>
      <w:r>
        <w:t>A</w:t>
      </w:r>
      <w:r>
        <w:t xml:space="preserve"> </w:t>
      </w:r>
      <w:r>
        <w:t>and</w:t>
      </w:r>
      <w:r>
        <w:t xml:space="preserve"> </w:t>
      </w:r>
      <w:r>
        <w:t>Trader</w:t>
      </w:r>
      <w:r>
        <w:t xml:space="preserve"> </w:t>
      </w:r>
      <w:r>
        <w:t>B</w:t>
      </w:r>
      <w:r>
        <w:t xml:space="preserve"> </w:t>
      </w:r>
      <w:r>
        <w:t>have</w:t>
      </w:r>
      <w:r>
        <w:t xml:space="preserve"> </w:t>
      </w:r>
      <w:r>
        <w:t>agreed</w:t>
      </w:r>
      <w:r>
        <w:t xml:space="preserve"> </w:t>
      </w:r>
      <w:r>
        <w:t>that</w:t>
      </w:r>
      <w:r>
        <w:t xml:space="preserve"> </w:t>
      </w:r>
      <w:r>
        <w:t>each</w:t>
      </w:r>
      <w:r>
        <w:t xml:space="preserve"> </w:t>
      </w:r>
      <w:r>
        <w:t>of</w:t>
      </w:r>
      <w:r>
        <w:t xml:space="preserve"> </w:t>
      </w:r>
      <w:r>
        <w:t>the</w:t>
      </w:r>
      <w:r>
        <w:t xml:space="preserve"> </w:t>
      </w:r>
      <w:r>
        <w:t>following</w:t>
      </w:r>
      <w:r>
        <w:t xml:space="preserve"> </w:t>
      </w:r>
      <w:r>
        <w:t>indicator</w:t>
      </w:r>
      <w:r>
        <w:t xml:space="preserve"> </w:t>
      </w:r>
      <w:r>
        <w:t>values</w:t>
      </w:r>
      <w:r>
        <w:t xml:space="preserve"> </w:t>
      </w:r>
      <w:r>
        <w:t>identify</w:t>
      </w:r>
      <w:r>
        <w:t xml:space="preserve"> </w:t>
      </w:r>
      <w:r>
        <w:t>an</w:t>
      </w:r>
      <w:r>
        <w:t xml:space="preserve"> </w:t>
      </w:r>
      <w:r>
        <w:t>oversold</w:t>
      </w:r>
      <w:r>
        <w:t xml:space="preserve"> </w:t>
      </w:r>
      <w:r>
        <w:t>condition:</w:t>
      </w:r>
      <w:r>
        <w:t xml:space="preserve"> </w:t>
      </w:r>
    </w:p>
    <w:p w:rsidR="009C0FBA" w:rsidRDefault="003329BC">
      <w:pPr>
        <w:numPr>
          <w:ilvl w:val="0"/>
          <w:numId w:val="1"/>
        </w:numPr>
        <w:spacing w:after="31"/>
        <w:ind w:right="81" w:hanging="360"/>
      </w:pPr>
      <w:r>
        <w:t>RSI(Close,3)</w:t>
      </w:r>
      <w:r>
        <w:t xml:space="preserve"> </w:t>
      </w:r>
      <w:r>
        <w:t>&lt;</w:t>
      </w:r>
      <w:r>
        <w:t xml:space="preserve"> </w:t>
      </w:r>
      <w:r>
        <w:t>15</w:t>
      </w:r>
      <w:r>
        <w:t xml:space="preserve"> </w:t>
      </w:r>
    </w:p>
    <w:p w:rsidR="009C0FBA" w:rsidRDefault="003329BC">
      <w:pPr>
        <w:numPr>
          <w:ilvl w:val="0"/>
          <w:numId w:val="1"/>
        </w:numPr>
        <w:spacing w:after="30"/>
        <w:ind w:right="81" w:hanging="360"/>
      </w:pPr>
      <w:r>
        <w:t>RSI(Streak,2)</w:t>
      </w:r>
      <w:r>
        <w:t xml:space="preserve"> </w:t>
      </w:r>
      <w:r>
        <w:t>&lt;</w:t>
      </w:r>
      <w:r>
        <w:t xml:space="preserve"> </w:t>
      </w:r>
      <w:r>
        <w:t>10</w:t>
      </w:r>
      <w:r>
        <w:t xml:space="preserve"> </w:t>
      </w:r>
    </w:p>
    <w:p w:rsidR="009C0FBA" w:rsidRDefault="003329BC">
      <w:pPr>
        <w:numPr>
          <w:ilvl w:val="0"/>
          <w:numId w:val="1"/>
        </w:numPr>
        <w:spacing w:after="187"/>
        <w:ind w:right="81" w:hanging="360"/>
      </w:pPr>
      <w:r>
        <w:t>PercentRank(100)</w:t>
      </w:r>
      <w:r>
        <w:t xml:space="preserve"> </w:t>
      </w:r>
      <w:r>
        <w:t>&lt;</w:t>
      </w:r>
      <w:r>
        <w:t xml:space="preserve"> </w:t>
      </w:r>
      <w:r>
        <w:t>20</w:t>
      </w:r>
      <w:r>
        <w:t xml:space="preserve"> </w:t>
      </w:r>
    </w:p>
    <w:p w:rsidR="009C0FBA" w:rsidRDefault="003329BC">
      <w:pPr>
        <w:spacing w:after="253"/>
        <w:ind w:left="-5" w:right="81"/>
      </w:pPr>
      <w:r>
        <w:t>Trader</w:t>
      </w:r>
      <w:r>
        <w:t xml:space="preserve"> </w:t>
      </w:r>
      <w:r>
        <w:t>A</w:t>
      </w:r>
      <w:r>
        <w:t xml:space="preserve"> </w:t>
      </w:r>
      <w:r>
        <w:t>decides</w:t>
      </w:r>
      <w:r>
        <w:t xml:space="preserve"> </w:t>
      </w:r>
      <w:r>
        <w:t>to</w:t>
      </w:r>
      <w:r>
        <w:t xml:space="preserve"> </w:t>
      </w:r>
      <w:r>
        <w:t>take</w:t>
      </w:r>
      <w:r>
        <w:t xml:space="preserve"> </w:t>
      </w:r>
      <w:r>
        <w:t>trades</w:t>
      </w:r>
      <w:r>
        <w:t xml:space="preserve"> </w:t>
      </w:r>
      <w:r>
        <w:t>only</w:t>
      </w:r>
      <w:r>
        <w:t xml:space="preserve"> </w:t>
      </w:r>
      <w:r>
        <w:t>when</w:t>
      </w:r>
      <w:r>
        <w:t xml:space="preserve"> </w:t>
      </w:r>
      <w:r>
        <w:t>all</w:t>
      </w:r>
      <w:r>
        <w:t xml:space="preserve"> </w:t>
      </w:r>
      <w:r>
        <w:t>three</w:t>
      </w:r>
      <w:r>
        <w:t xml:space="preserve"> </w:t>
      </w:r>
      <w:r>
        <w:t>conditions</w:t>
      </w:r>
      <w:r>
        <w:t xml:space="preserve"> </w:t>
      </w:r>
      <w:r>
        <w:t>are</w:t>
      </w:r>
      <w:r>
        <w:t xml:space="preserve"> </w:t>
      </w:r>
      <w:r>
        <w:t>true.</w:t>
      </w:r>
      <w:r>
        <w:t xml:space="preserve">  </w:t>
      </w:r>
      <w:r>
        <w:t>Trader</w:t>
      </w:r>
      <w:r>
        <w:t xml:space="preserve"> </w:t>
      </w:r>
      <w:r>
        <w:t>B</w:t>
      </w:r>
      <w:r>
        <w:t xml:space="preserve"> </w:t>
      </w:r>
      <w:r>
        <w:t>decides</w:t>
      </w:r>
      <w:r>
        <w:t xml:space="preserve"> </w:t>
      </w:r>
      <w:r>
        <w:t>to</w:t>
      </w:r>
      <w:r>
        <w:t xml:space="preserve"> </w:t>
      </w:r>
      <w:r>
        <w:t>use</w:t>
      </w:r>
      <w:r>
        <w:t xml:space="preserve"> </w:t>
      </w:r>
      <w:r>
        <w:t>ConnorsRSI</w:t>
      </w:r>
      <w:r>
        <w:t xml:space="preserve"> </w:t>
      </w:r>
      <w:r>
        <w:t>to</w:t>
      </w:r>
      <w:r>
        <w:t xml:space="preserve"> </w:t>
      </w:r>
      <w:r>
        <w:t>generate</w:t>
      </w:r>
      <w:r>
        <w:t xml:space="preserve"> </w:t>
      </w:r>
      <w:r>
        <w:t>her</w:t>
      </w:r>
      <w:r>
        <w:t xml:space="preserve"> </w:t>
      </w:r>
      <w:r>
        <w:t>entry</w:t>
      </w:r>
      <w:r>
        <w:t xml:space="preserve"> </w:t>
      </w:r>
      <w:r>
        <w:t>signal,</w:t>
      </w:r>
      <w:r>
        <w:t xml:space="preserve"> </w:t>
      </w:r>
      <w:r>
        <w:t>and</w:t>
      </w:r>
      <w:r>
        <w:t xml:space="preserve"> </w:t>
      </w:r>
      <w:r>
        <w:t>uses</w:t>
      </w:r>
      <w:r>
        <w:t xml:space="preserve"> </w:t>
      </w:r>
      <w:r>
        <w:t>a</w:t>
      </w:r>
      <w:r>
        <w:t xml:space="preserve"> </w:t>
      </w:r>
      <w:r>
        <w:t>value</w:t>
      </w:r>
      <w:r>
        <w:t xml:space="preserve"> </w:t>
      </w:r>
      <w:r>
        <w:t>of</w:t>
      </w:r>
      <w:r>
        <w:t xml:space="preserve"> </w:t>
      </w:r>
      <w:r>
        <w:t>(15</w:t>
      </w:r>
      <w:r>
        <w:t xml:space="preserve"> </w:t>
      </w:r>
      <w:r>
        <w:t>+</w:t>
      </w:r>
      <w:r>
        <w:t xml:space="preserve"> </w:t>
      </w:r>
      <w:r>
        <w:t>10</w:t>
      </w:r>
      <w:r>
        <w:t xml:space="preserve"> </w:t>
      </w:r>
      <w:r>
        <w:t>+</w:t>
      </w:r>
      <w:r>
        <w:t xml:space="preserve"> </w:t>
      </w:r>
      <w:r>
        <w:t>20)</w:t>
      </w:r>
      <w:r>
        <w:t xml:space="preserve"> </w:t>
      </w:r>
      <w:r>
        <w:t>/</w:t>
      </w:r>
      <w:r>
        <w:t xml:space="preserve"> </w:t>
      </w:r>
      <w:r>
        <w:t>3</w:t>
      </w:r>
      <w:r>
        <w:t xml:space="preserve"> </w:t>
      </w:r>
      <w:r>
        <w:t>=</w:t>
      </w:r>
      <w:r>
        <w:t xml:space="preserve"> </w:t>
      </w:r>
      <w:r>
        <w:t>15</w:t>
      </w:r>
      <w:r>
        <w:t xml:space="preserve"> </w:t>
      </w:r>
      <w:r>
        <w:t>as</w:t>
      </w:r>
      <w:r>
        <w:t xml:space="preserve"> </w:t>
      </w:r>
      <w:r>
        <w:t>the</w:t>
      </w:r>
      <w:r>
        <w:t xml:space="preserve"> </w:t>
      </w:r>
      <w:r>
        <w:t>limit.</w:t>
      </w:r>
      <w:r>
        <w:t xml:space="preserve">  </w:t>
      </w:r>
      <w:r>
        <w:t>Now</w:t>
      </w:r>
      <w:r>
        <w:t xml:space="preserve"> </w:t>
      </w:r>
      <w:r>
        <w:t>assume</w:t>
      </w:r>
      <w:r>
        <w:t xml:space="preserve"> </w:t>
      </w:r>
      <w:r>
        <w:t>we</w:t>
      </w:r>
      <w:r>
        <w:t xml:space="preserve"> </w:t>
      </w:r>
      <w:r>
        <w:t>have</w:t>
      </w:r>
      <w:r>
        <w:t xml:space="preserve"> </w:t>
      </w:r>
      <w:r>
        <w:t>a</w:t>
      </w:r>
      <w:r>
        <w:t xml:space="preserve"> </w:t>
      </w:r>
      <w:r>
        <w:t>stock</w:t>
      </w:r>
      <w:r>
        <w:t xml:space="preserve"> </w:t>
      </w:r>
      <w:r>
        <w:t>that</w:t>
      </w:r>
      <w:r>
        <w:t xml:space="preserve"> </w:t>
      </w:r>
      <w:r>
        <w:t>displays</w:t>
      </w:r>
      <w:r>
        <w:t xml:space="preserve"> </w:t>
      </w:r>
      <w:r>
        <w:t>the</w:t>
      </w:r>
      <w:r>
        <w:t xml:space="preserve"> </w:t>
      </w:r>
      <w:r>
        <w:t>following</w:t>
      </w:r>
      <w:r>
        <w:t xml:space="preserve"> </w:t>
      </w:r>
      <w:r>
        <w:t>values</w:t>
      </w:r>
      <w:r>
        <w:t xml:space="preserve"> </w:t>
      </w:r>
      <w:r>
        <w:t>today:</w:t>
      </w:r>
      <w:r>
        <w:t xml:space="preserve"> </w:t>
      </w:r>
    </w:p>
    <w:p w:rsidR="009C0FBA" w:rsidRDefault="003329BC">
      <w:pPr>
        <w:numPr>
          <w:ilvl w:val="0"/>
          <w:numId w:val="1"/>
        </w:numPr>
        <w:spacing w:after="31"/>
        <w:ind w:right="81" w:hanging="360"/>
      </w:pPr>
      <w:r>
        <w:t>RSI(Close,3)</w:t>
      </w:r>
      <w:r>
        <w:t xml:space="preserve"> </w:t>
      </w:r>
      <w:r>
        <w:t>=</w:t>
      </w:r>
      <w:r>
        <w:t xml:space="preserve"> </w:t>
      </w:r>
      <w:r>
        <w:t>10</w:t>
      </w:r>
      <w:r>
        <w:t xml:space="preserve"> </w:t>
      </w:r>
    </w:p>
    <w:p w:rsidR="009C0FBA" w:rsidRDefault="003329BC">
      <w:pPr>
        <w:numPr>
          <w:ilvl w:val="0"/>
          <w:numId w:val="1"/>
        </w:numPr>
        <w:spacing w:after="33"/>
        <w:ind w:right="81" w:hanging="360"/>
      </w:pPr>
      <w:r>
        <w:t>RSI(Streak,2)</w:t>
      </w:r>
      <w:r>
        <w:t xml:space="preserve"> </w:t>
      </w:r>
      <w:r>
        <w:t>=</w:t>
      </w:r>
      <w:r>
        <w:t xml:space="preserve"> </w:t>
      </w:r>
      <w:r>
        <w:t>8</w:t>
      </w:r>
      <w:r>
        <w:t xml:space="preserve"> </w:t>
      </w:r>
    </w:p>
    <w:p w:rsidR="009C0FBA" w:rsidRDefault="003329BC">
      <w:pPr>
        <w:numPr>
          <w:ilvl w:val="0"/>
          <w:numId w:val="1"/>
        </w:numPr>
        <w:spacing w:after="30"/>
        <w:ind w:right="81" w:hanging="360"/>
      </w:pPr>
      <w:r>
        <w:t>PercentRank(100)</w:t>
      </w:r>
      <w:r>
        <w:t xml:space="preserve"> </w:t>
      </w:r>
      <w:r>
        <w:t>=</w:t>
      </w:r>
      <w:r>
        <w:t xml:space="preserve"> </w:t>
      </w:r>
      <w:r>
        <w:t>21</w:t>
      </w:r>
      <w:r>
        <w:t xml:space="preserve"> </w:t>
      </w:r>
    </w:p>
    <w:p w:rsidR="009C0FBA" w:rsidRDefault="003329BC">
      <w:pPr>
        <w:numPr>
          <w:ilvl w:val="0"/>
          <w:numId w:val="1"/>
        </w:numPr>
        <w:spacing w:after="186"/>
        <w:ind w:right="81" w:hanging="360"/>
      </w:pPr>
      <w:r>
        <w:t>ConnorsRSI</w:t>
      </w:r>
      <w:r>
        <w:t xml:space="preserve"> </w:t>
      </w:r>
      <w:r>
        <w:t>=</w:t>
      </w:r>
      <w:r>
        <w:t xml:space="preserve"> </w:t>
      </w:r>
      <w:r>
        <w:t>(10</w:t>
      </w:r>
      <w:r>
        <w:t xml:space="preserve"> </w:t>
      </w:r>
      <w:r>
        <w:t>+</w:t>
      </w:r>
      <w:r>
        <w:t xml:space="preserve"> </w:t>
      </w:r>
      <w:r>
        <w:t>8</w:t>
      </w:r>
      <w:r>
        <w:t xml:space="preserve"> </w:t>
      </w:r>
      <w:r>
        <w:t>+</w:t>
      </w:r>
      <w:r>
        <w:t xml:space="preserve"> </w:t>
      </w:r>
      <w:r>
        <w:t>21)</w:t>
      </w:r>
      <w:r>
        <w:t xml:space="preserve"> </w:t>
      </w:r>
      <w:r>
        <w:t>/</w:t>
      </w:r>
      <w:r>
        <w:t xml:space="preserve"> </w:t>
      </w:r>
      <w:r>
        <w:t>3</w:t>
      </w:r>
      <w:r>
        <w:t xml:space="preserve"> </w:t>
      </w:r>
      <w:r>
        <w:t>=</w:t>
      </w:r>
      <w:r>
        <w:t xml:space="preserve"> </w:t>
      </w:r>
      <w:r>
        <w:t>13</w:t>
      </w:r>
      <w:r>
        <w:t xml:space="preserve"> </w:t>
      </w:r>
    </w:p>
    <w:p w:rsidR="009C0FBA" w:rsidRDefault="003329BC">
      <w:pPr>
        <w:spacing w:after="12"/>
        <w:ind w:left="-5" w:right="81"/>
      </w:pPr>
      <w:r>
        <w:t>Trader</w:t>
      </w:r>
      <w:r>
        <w:t xml:space="preserve"> </w:t>
      </w:r>
      <w:r>
        <w:t>A</w:t>
      </w:r>
      <w:r>
        <w:t xml:space="preserve"> </w:t>
      </w:r>
      <w:r>
        <w:t>will</w:t>
      </w:r>
      <w:r>
        <w:t xml:space="preserve"> </w:t>
      </w:r>
      <w:r>
        <w:t>not</w:t>
      </w:r>
      <w:r>
        <w:t xml:space="preserve"> </w:t>
      </w:r>
      <w:r>
        <w:t>take</w:t>
      </w:r>
      <w:r>
        <w:t xml:space="preserve"> </w:t>
      </w:r>
      <w:r>
        <w:t>the</w:t>
      </w:r>
      <w:r>
        <w:t xml:space="preserve"> </w:t>
      </w:r>
      <w:r>
        <w:t>trade,</w:t>
      </w:r>
      <w:r>
        <w:t xml:space="preserve"> </w:t>
      </w:r>
      <w:r>
        <w:t>because</w:t>
      </w:r>
      <w:r>
        <w:t xml:space="preserve"> </w:t>
      </w:r>
      <w:r>
        <w:t>one</w:t>
      </w:r>
      <w:r>
        <w:t xml:space="preserve"> </w:t>
      </w:r>
      <w:r>
        <w:t>of</w:t>
      </w:r>
      <w:r>
        <w:t xml:space="preserve"> </w:t>
      </w:r>
      <w:r>
        <w:t>the</w:t>
      </w:r>
      <w:r>
        <w:t xml:space="preserve"> </w:t>
      </w:r>
      <w:r>
        <w:t>indicators</w:t>
      </w:r>
      <w:r>
        <w:t xml:space="preserve"> </w:t>
      </w:r>
      <w:r>
        <w:t>does</w:t>
      </w:r>
      <w:r>
        <w:t xml:space="preserve"> </w:t>
      </w:r>
      <w:r>
        <w:t>not</w:t>
      </w:r>
      <w:r>
        <w:t xml:space="preserve"> </w:t>
      </w:r>
      <w:r>
        <w:t>meet</w:t>
      </w:r>
      <w:r>
        <w:t xml:space="preserve"> </w:t>
      </w:r>
      <w:r>
        <w:t>his</w:t>
      </w:r>
      <w:r>
        <w:t xml:space="preserve"> </w:t>
      </w:r>
      <w:r>
        <w:t>entry</w:t>
      </w:r>
      <w:r>
        <w:t xml:space="preserve"> </w:t>
      </w:r>
      <w:r>
        <w:t>criteria.</w:t>
      </w:r>
      <w:r>
        <w:t xml:space="preserve">  </w:t>
      </w:r>
    </w:p>
    <w:p w:rsidR="009C0FBA" w:rsidRDefault="003329BC">
      <w:pPr>
        <w:spacing w:after="11"/>
        <w:ind w:left="-5" w:right="81"/>
      </w:pPr>
      <w:r>
        <w:t>However,</w:t>
      </w:r>
      <w:r>
        <w:t xml:space="preserve"> </w:t>
      </w:r>
      <w:r>
        <w:t>Trader</w:t>
      </w:r>
      <w:r>
        <w:t xml:space="preserve"> </w:t>
      </w:r>
      <w:r>
        <w:t>B</w:t>
      </w:r>
      <w:r>
        <w:t xml:space="preserve"> </w:t>
      </w:r>
      <w:r>
        <w:t>will</w:t>
      </w:r>
      <w:r>
        <w:t xml:space="preserve"> </w:t>
      </w:r>
      <w:r>
        <w:t>take</w:t>
      </w:r>
      <w:r>
        <w:t xml:space="preserve"> </w:t>
      </w:r>
      <w:r>
        <w:t>this</w:t>
      </w:r>
      <w:r>
        <w:t xml:space="preserve"> </w:t>
      </w:r>
      <w:r>
        <w:t>trade,</w:t>
      </w:r>
      <w:r>
        <w:t xml:space="preserve"> </w:t>
      </w:r>
      <w:r>
        <w:t>because</w:t>
      </w:r>
      <w:r>
        <w:t xml:space="preserve"> </w:t>
      </w:r>
      <w:r>
        <w:t>the</w:t>
      </w:r>
      <w:r>
        <w:t xml:space="preserve"> </w:t>
      </w:r>
      <w:r>
        <w:t>two</w:t>
      </w:r>
      <w:r>
        <w:t xml:space="preserve"> </w:t>
      </w:r>
      <w:r>
        <w:t>low</w:t>
      </w:r>
      <w:r>
        <w:t xml:space="preserve"> </w:t>
      </w:r>
      <w:r>
        <w:t>RSI</w:t>
      </w:r>
      <w:r>
        <w:t xml:space="preserve"> </w:t>
      </w:r>
      <w:r>
        <w:t>values</w:t>
      </w:r>
      <w:r>
        <w:t xml:space="preserve"> </w:t>
      </w:r>
      <w:r>
        <w:t>make</w:t>
      </w:r>
      <w:r>
        <w:t xml:space="preserve"> </w:t>
      </w:r>
      <w:r>
        <w:t>up</w:t>
      </w:r>
      <w:r>
        <w:t xml:space="preserve"> </w:t>
      </w:r>
      <w:r>
        <w:t>for</w:t>
      </w:r>
      <w:r>
        <w:t xml:space="preserve"> </w:t>
      </w:r>
      <w:r>
        <w:t>the</w:t>
      </w:r>
      <w:r>
        <w:t xml:space="preserve"> </w:t>
      </w:r>
      <w:r>
        <w:t>slightly</w:t>
      </w:r>
      <w:r>
        <w:t xml:space="preserve"> </w:t>
      </w:r>
      <w:r>
        <w:t>high</w:t>
      </w:r>
      <w:r>
        <w:t xml:space="preserve"> </w:t>
      </w:r>
    </w:p>
    <w:p w:rsidR="009C0FBA" w:rsidRDefault="003329BC">
      <w:pPr>
        <w:spacing w:after="12"/>
        <w:ind w:left="-5" w:right="81"/>
      </w:pPr>
      <w:r>
        <w:t>PercentRank</w:t>
      </w:r>
      <w:r>
        <w:t xml:space="preserve"> </w:t>
      </w:r>
      <w:r>
        <w:t>value.</w:t>
      </w:r>
      <w:r>
        <w:t xml:space="preserve">  </w:t>
      </w:r>
      <w:r>
        <w:t>Since</w:t>
      </w:r>
      <w:r>
        <w:t xml:space="preserve"> </w:t>
      </w:r>
      <w:r>
        <w:t>all</w:t>
      </w:r>
      <w:r>
        <w:t xml:space="preserve"> </w:t>
      </w:r>
      <w:r>
        <w:t>three</w:t>
      </w:r>
      <w:r>
        <w:t xml:space="preserve"> </w:t>
      </w:r>
      <w:r>
        <w:t>indicators</w:t>
      </w:r>
      <w:r>
        <w:t xml:space="preserve"> </w:t>
      </w:r>
      <w:r>
        <w:t>are</w:t>
      </w:r>
      <w:r>
        <w:t xml:space="preserve"> </w:t>
      </w:r>
      <w:r>
        <w:t>attempting</w:t>
      </w:r>
      <w:r>
        <w:t xml:space="preserve"> </w:t>
      </w:r>
      <w:r>
        <w:t>to</w:t>
      </w:r>
      <w:r>
        <w:t xml:space="preserve"> </w:t>
      </w:r>
      <w:r>
        <w:t>measure</w:t>
      </w:r>
      <w:r>
        <w:t xml:space="preserve"> </w:t>
      </w:r>
      <w:r>
        <w:t>the</w:t>
      </w:r>
      <w:r>
        <w:t xml:space="preserve"> </w:t>
      </w:r>
      <w:r>
        <w:t>same</w:t>
      </w:r>
      <w:r>
        <w:t xml:space="preserve"> </w:t>
      </w:r>
      <w:r>
        <w:t>thing</w:t>
      </w:r>
      <w:r>
        <w:t xml:space="preserve"> </w:t>
      </w:r>
    </w:p>
    <w:p w:rsidR="009C0FBA" w:rsidRDefault="003329BC">
      <w:pPr>
        <w:ind w:left="-5" w:right="81"/>
      </w:pPr>
      <w:r>
        <w:t>(overbought/oversold</w:t>
      </w:r>
      <w:r>
        <w:t xml:space="preserve"> </w:t>
      </w:r>
      <w:r>
        <w:t>condition</w:t>
      </w:r>
      <w:r>
        <w:t xml:space="preserve"> </w:t>
      </w:r>
      <w:r>
        <w:t>of</w:t>
      </w:r>
      <w:r>
        <w:t xml:space="preserve"> </w:t>
      </w:r>
      <w:r>
        <w:t>the</w:t>
      </w:r>
      <w:r>
        <w:t xml:space="preserve"> </w:t>
      </w:r>
      <w:r>
        <w:t>stock)</w:t>
      </w:r>
      <w:r>
        <w:t xml:space="preserve"> </w:t>
      </w:r>
      <w:r>
        <w:t>by</w:t>
      </w:r>
      <w:r>
        <w:t xml:space="preserve"> </w:t>
      </w:r>
      <w:r>
        <w:t>different</w:t>
      </w:r>
      <w:r>
        <w:t xml:space="preserve"> </w:t>
      </w:r>
      <w:r>
        <w:t>mechanisms,</w:t>
      </w:r>
      <w:r>
        <w:t xml:space="preserve"> </w:t>
      </w:r>
      <w:r>
        <w:t>it</w:t>
      </w:r>
      <w:r>
        <w:t xml:space="preserve"> </w:t>
      </w:r>
      <w:r>
        <w:t>makes</w:t>
      </w:r>
      <w:r>
        <w:t xml:space="preserve"> </w:t>
      </w:r>
      <w:r>
        <w:t>intuitive</w:t>
      </w:r>
      <w:r>
        <w:t xml:space="preserve"> </w:t>
      </w:r>
      <w:r>
        <w:t>sense</w:t>
      </w:r>
      <w:r>
        <w:t xml:space="preserve"> </w:t>
      </w:r>
      <w:r>
        <w:t>to</w:t>
      </w:r>
      <w:r>
        <w:t xml:space="preserve"> </w:t>
      </w:r>
      <w:r>
        <w:t>take</w:t>
      </w:r>
      <w:r>
        <w:t xml:space="preserve"> </w:t>
      </w:r>
      <w:r>
        <w:t>this</w:t>
      </w:r>
      <w:r>
        <w:t xml:space="preserve"> </w:t>
      </w:r>
      <w:r>
        <w:t>“majority</w:t>
      </w:r>
      <w:r>
        <w:t xml:space="preserve"> </w:t>
      </w:r>
      <w:r>
        <w:t>rules”</w:t>
      </w:r>
      <w:r>
        <w:t xml:space="preserve"> </w:t>
      </w:r>
      <w:r>
        <w:t>approach.</w:t>
      </w:r>
      <w:r>
        <w:t xml:space="preserve">  </w:t>
      </w:r>
      <w:r>
        <w:t>More</w:t>
      </w:r>
      <w:r>
        <w:t xml:space="preserve"> </w:t>
      </w:r>
      <w:r>
        <w:t>importantly,</w:t>
      </w:r>
      <w:r>
        <w:t xml:space="preserve"> </w:t>
      </w:r>
      <w:r>
        <w:t>our</w:t>
      </w:r>
      <w:r>
        <w:t xml:space="preserve"> </w:t>
      </w:r>
      <w:r>
        <w:t>research</w:t>
      </w:r>
      <w:r>
        <w:t xml:space="preserve"> </w:t>
      </w:r>
      <w:r>
        <w:t>has</w:t>
      </w:r>
      <w:r>
        <w:t xml:space="preserve"> </w:t>
      </w:r>
      <w:r>
        <w:t>shown</w:t>
      </w:r>
      <w:r>
        <w:t xml:space="preserve"> </w:t>
      </w:r>
      <w:r>
        <w:t>ConnorsRSI</w:t>
      </w:r>
      <w:r>
        <w:t xml:space="preserve"> </w:t>
      </w:r>
      <w:r>
        <w:t>to</w:t>
      </w:r>
      <w:r>
        <w:t xml:space="preserve"> </w:t>
      </w:r>
      <w:r>
        <w:t>be</w:t>
      </w:r>
      <w:r>
        <w:t xml:space="preserve"> </w:t>
      </w:r>
      <w:r>
        <w:t>superior</w:t>
      </w:r>
      <w:r>
        <w:t xml:space="preserve"> </w:t>
      </w:r>
      <w:r>
        <w:t>to</w:t>
      </w:r>
      <w:r>
        <w:t xml:space="preserve"> </w:t>
      </w:r>
      <w:r>
        <w:t>any</w:t>
      </w:r>
      <w:r>
        <w:t xml:space="preserve"> </w:t>
      </w:r>
      <w:r>
        <w:t>other</w:t>
      </w:r>
      <w:r>
        <w:t xml:space="preserve"> </w:t>
      </w:r>
      <w:r>
        <w:t>momentum</w:t>
      </w:r>
      <w:r>
        <w:t xml:space="preserve"> </w:t>
      </w:r>
      <w:r>
        <w:t>indicator</w:t>
      </w:r>
      <w:r>
        <w:t xml:space="preserve"> </w:t>
      </w:r>
      <w:r>
        <w:t>that</w:t>
      </w:r>
      <w:r>
        <w:t xml:space="preserve"> </w:t>
      </w:r>
      <w:r>
        <w:t>we’ve</w:t>
      </w:r>
      <w:r>
        <w:t xml:space="preserve"> </w:t>
      </w:r>
      <w:r>
        <w:t>tested.</w:t>
      </w:r>
      <w:r>
        <w:t xml:space="preserve">    </w:t>
      </w:r>
    </w:p>
    <w:p w:rsidR="009C0FBA" w:rsidRDefault="003329BC">
      <w:pPr>
        <w:spacing w:after="0" w:line="259" w:lineRule="auto"/>
        <w:ind w:left="0" w:firstLine="0"/>
      </w:pPr>
      <w:r>
        <w:t xml:space="preserve"> </w:t>
      </w:r>
      <w:r>
        <w:tab/>
        <w:t xml:space="preserve"> </w:t>
      </w:r>
    </w:p>
    <w:p w:rsidR="009C0FBA" w:rsidRDefault="009C0FBA">
      <w:pPr>
        <w:sectPr w:rsidR="009C0FBA">
          <w:headerReference w:type="even" r:id="rId9"/>
          <w:headerReference w:type="default" r:id="rId10"/>
          <w:footerReference w:type="even" r:id="rId11"/>
          <w:footerReference w:type="default" r:id="rId12"/>
          <w:headerReference w:type="first" r:id="rId13"/>
          <w:footerReference w:type="first" r:id="rId14"/>
          <w:pgSz w:w="12240" w:h="15840"/>
          <w:pgMar w:top="1445" w:right="1361" w:bottom="1523" w:left="1440" w:header="720" w:footer="720" w:gutter="0"/>
          <w:cols w:space="720"/>
          <w:titlePg/>
        </w:sectPr>
      </w:pPr>
    </w:p>
    <w:p w:rsidR="009C0FBA" w:rsidRDefault="003329BC">
      <w:pPr>
        <w:spacing w:after="0" w:line="259" w:lineRule="auto"/>
        <w:ind w:left="-5"/>
      </w:pPr>
      <w:r>
        <w:rPr>
          <w:b/>
          <w:color w:val="222222"/>
          <w:sz w:val="48"/>
        </w:rPr>
        <w:t>Section 2</w:t>
      </w:r>
      <w:r>
        <w:rPr>
          <w:color w:val="222222"/>
          <w:sz w:val="96"/>
        </w:rPr>
        <w:t xml:space="preserve"> </w:t>
      </w:r>
    </w:p>
    <w:p w:rsidR="009C0FBA" w:rsidRDefault="003329BC">
      <w:pPr>
        <w:pStyle w:val="Heading1"/>
        <w:spacing w:after="41"/>
        <w:ind w:left="-5" w:right="10"/>
      </w:pPr>
      <w:r>
        <w:t>ConnorsRSI</w:t>
      </w:r>
      <w:r>
        <w:t xml:space="preserve"> </w:t>
      </w:r>
      <w:r>
        <w:t>Base</w:t>
      </w:r>
      <w:r>
        <w:t xml:space="preserve"> </w:t>
      </w:r>
      <w:r>
        <w:t>Performance</w:t>
      </w:r>
      <w:r>
        <w:t xml:space="preserve"> </w:t>
      </w:r>
    </w:p>
    <w:p w:rsidR="009C0FBA" w:rsidRDefault="003329BC">
      <w:pPr>
        <w:spacing w:after="0" w:line="259" w:lineRule="auto"/>
        <w:ind w:left="0" w:firstLine="0"/>
      </w:pPr>
      <w:r>
        <w:t xml:space="preserve"> </w:t>
      </w:r>
      <w:r>
        <w:tab/>
        <w:t xml:space="preserve"> </w:t>
      </w:r>
      <w:r>
        <w:br w:type="page"/>
      </w:r>
    </w:p>
    <w:p w:rsidR="009C0FBA" w:rsidRDefault="003329BC">
      <w:pPr>
        <w:ind w:left="-5" w:right="81"/>
      </w:pPr>
      <w:r>
        <w:t>With</w:t>
      </w:r>
      <w:r>
        <w:t xml:space="preserve"> </w:t>
      </w:r>
      <w:r>
        <w:t>any</w:t>
      </w:r>
      <w:r>
        <w:t xml:space="preserve"> </w:t>
      </w:r>
      <w:r>
        <w:t>indicator</w:t>
      </w:r>
      <w:r>
        <w:t xml:space="preserve"> </w:t>
      </w:r>
      <w:r>
        <w:t>that</w:t>
      </w:r>
      <w:r>
        <w:t xml:space="preserve"> </w:t>
      </w:r>
      <w:r>
        <w:t>you</w:t>
      </w:r>
      <w:r>
        <w:t xml:space="preserve"> </w:t>
      </w:r>
      <w:r>
        <w:t>use</w:t>
      </w:r>
      <w:r>
        <w:t xml:space="preserve"> </w:t>
      </w:r>
      <w:r>
        <w:t>in</w:t>
      </w:r>
      <w:r>
        <w:t xml:space="preserve"> </w:t>
      </w:r>
      <w:r>
        <w:t>your</w:t>
      </w:r>
      <w:r>
        <w:t xml:space="preserve"> </w:t>
      </w:r>
      <w:r>
        <w:t>trading,</w:t>
      </w:r>
      <w:r>
        <w:t xml:space="preserve"> </w:t>
      </w:r>
      <w:r>
        <w:t>it</w:t>
      </w:r>
      <w:r>
        <w:t xml:space="preserve"> </w:t>
      </w:r>
      <w:r>
        <w:t>is</w:t>
      </w:r>
      <w:r>
        <w:t xml:space="preserve"> </w:t>
      </w:r>
      <w:r>
        <w:t>helpful</w:t>
      </w:r>
      <w:r>
        <w:t xml:space="preserve"> </w:t>
      </w:r>
      <w:r>
        <w:t>to</w:t>
      </w:r>
      <w:r>
        <w:t xml:space="preserve"> </w:t>
      </w:r>
      <w:r>
        <w:t>know</w:t>
      </w:r>
      <w:r>
        <w:t xml:space="preserve"> </w:t>
      </w:r>
      <w:r>
        <w:t>how</w:t>
      </w:r>
      <w:r>
        <w:t xml:space="preserve"> </w:t>
      </w:r>
      <w:r>
        <w:t>the</w:t>
      </w:r>
      <w:r>
        <w:t xml:space="preserve"> </w:t>
      </w:r>
      <w:r>
        <w:t>indicator</w:t>
      </w:r>
      <w:r>
        <w:t xml:space="preserve"> </w:t>
      </w:r>
      <w:r>
        <w:t>behaves,</w:t>
      </w:r>
      <w:r>
        <w:t xml:space="preserve"> </w:t>
      </w:r>
      <w:r>
        <w:t>and</w:t>
      </w:r>
      <w:r>
        <w:t xml:space="preserve"> </w:t>
      </w:r>
      <w:r>
        <w:t>what</w:t>
      </w:r>
      <w:r>
        <w:t xml:space="preserve"> </w:t>
      </w:r>
      <w:r>
        <w:t>it’s</w:t>
      </w:r>
      <w:r>
        <w:t xml:space="preserve"> </w:t>
      </w:r>
      <w:r>
        <w:t>telling</w:t>
      </w:r>
      <w:r>
        <w:t xml:space="preserve"> </w:t>
      </w:r>
      <w:r>
        <w:t>you</w:t>
      </w:r>
      <w:r>
        <w:t xml:space="preserve"> </w:t>
      </w:r>
      <w:r>
        <w:t>about</w:t>
      </w:r>
      <w:r>
        <w:t xml:space="preserve"> </w:t>
      </w:r>
      <w:r>
        <w:t>the</w:t>
      </w:r>
      <w:r>
        <w:t xml:space="preserve"> </w:t>
      </w:r>
      <w:r>
        <w:t>security</w:t>
      </w:r>
      <w:r>
        <w:t xml:space="preserve"> </w:t>
      </w:r>
      <w:r>
        <w:t>price.</w:t>
      </w:r>
      <w:r>
        <w:t xml:space="preserve">  </w:t>
      </w:r>
      <w:r>
        <w:t>Our</w:t>
      </w:r>
      <w:r>
        <w:t xml:space="preserve"> </w:t>
      </w:r>
      <w:r>
        <w:t>goal</w:t>
      </w:r>
      <w:r>
        <w:t xml:space="preserve"> </w:t>
      </w:r>
      <w:r>
        <w:t>with</w:t>
      </w:r>
      <w:r>
        <w:t xml:space="preserve"> </w:t>
      </w:r>
      <w:r>
        <w:t>ConnorsRSI</w:t>
      </w:r>
      <w:r>
        <w:t xml:space="preserve"> </w:t>
      </w:r>
      <w:r>
        <w:t>was</w:t>
      </w:r>
      <w:r>
        <w:t xml:space="preserve"> </w:t>
      </w:r>
      <w:r>
        <w:t>to</w:t>
      </w:r>
      <w:r>
        <w:t xml:space="preserve"> </w:t>
      </w:r>
      <w:r>
        <w:t>develop</w:t>
      </w:r>
      <w:r>
        <w:t xml:space="preserve"> </w:t>
      </w:r>
      <w:r>
        <w:t>a</w:t>
      </w:r>
      <w:r>
        <w:t xml:space="preserve"> </w:t>
      </w:r>
      <w:r>
        <w:t>superior</w:t>
      </w:r>
      <w:r>
        <w:t xml:space="preserve"> </w:t>
      </w:r>
      <w:r>
        <w:t>momentum</w:t>
      </w:r>
      <w:r>
        <w:t xml:space="preserve"> </w:t>
      </w:r>
      <w:r>
        <w:t>oscillator</w:t>
      </w:r>
      <w:r>
        <w:t xml:space="preserve"> </w:t>
      </w:r>
      <w:r>
        <w:t>which</w:t>
      </w:r>
      <w:r>
        <w:t xml:space="preserve"> </w:t>
      </w:r>
      <w:r>
        <w:t>would</w:t>
      </w:r>
      <w:r>
        <w:t xml:space="preserve"> </w:t>
      </w:r>
      <w:r>
        <w:t>produce</w:t>
      </w:r>
      <w:r>
        <w:t xml:space="preserve"> </w:t>
      </w:r>
      <w:r>
        <w:t>low</w:t>
      </w:r>
      <w:r>
        <w:t xml:space="preserve"> </w:t>
      </w:r>
      <w:r>
        <w:t>values</w:t>
      </w:r>
      <w:r>
        <w:t xml:space="preserve"> </w:t>
      </w:r>
      <w:r>
        <w:t>for</w:t>
      </w:r>
      <w:r>
        <w:t xml:space="preserve"> </w:t>
      </w:r>
      <w:r>
        <w:t>oversold</w:t>
      </w:r>
      <w:r>
        <w:t xml:space="preserve"> </w:t>
      </w:r>
      <w:r>
        <w:t>stocks</w:t>
      </w:r>
      <w:r>
        <w:t xml:space="preserve"> </w:t>
      </w:r>
      <w:r>
        <w:t>and</w:t>
      </w:r>
      <w:r>
        <w:t xml:space="preserve"> </w:t>
      </w:r>
      <w:r>
        <w:t>ETFs,</w:t>
      </w:r>
      <w:r>
        <w:t xml:space="preserve"> </w:t>
      </w:r>
      <w:r>
        <w:t>and</w:t>
      </w:r>
      <w:r>
        <w:t xml:space="preserve"> </w:t>
      </w:r>
      <w:r>
        <w:t>high</w:t>
      </w:r>
      <w:r>
        <w:t xml:space="preserve"> </w:t>
      </w:r>
      <w:r>
        <w:t>values</w:t>
      </w:r>
      <w:r>
        <w:t xml:space="preserve"> </w:t>
      </w:r>
      <w:r>
        <w:t>when</w:t>
      </w:r>
      <w:r>
        <w:t xml:space="preserve"> </w:t>
      </w:r>
      <w:r>
        <w:t>those</w:t>
      </w:r>
      <w:r>
        <w:t xml:space="preserve"> </w:t>
      </w:r>
      <w:r>
        <w:t>securities</w:t>
      </w:r>
      <w:r>
        <w:t xml:space="preserve"> </w:t>
      </w:r>
      <w:r>
        <w:t>are</w:t>
      </w:r>
      <w:r>
        <w:t xml:space="preserve"> </w:t>
      </w:r>
      <w:r>
        <w:t>in</w:t>
      </w:r>
      <w:r>
        <w:t xml:space="preserve"> </w:t>
      </w:r>
      <w:r>
        <w:t>an</w:t>
      </w:r>
      <w:r>
        <w:t xml:space="preserve"> </w:t>
      </w:r>
      <w:r>
        <w:t>overbought</w:t>
      </w:r>
      <w:r>
        <w:t xml:space="preserve"> </w:t>
      </w:r>
      <w:r>
        <w:t>state.</w:t>
      </w:r>
      <w:r>
        <w:t xml:space="preserve"> </w:t>
      </w:r>
    </w:p>
    <w:p w:rsidR="009C0FBA" w:rsidRDefault="003329BC">
      <w:pPr>
        <w:spacing w:after="241"/>
        <w:ind w:left="-5" w:right="81"/>
      </w:pPr>
      <w:r>
        <w:t>To</w:t>
      </w:r>
      <w:r>
        <w:t xml:space="preserve"> </w:t>
      </w:r>
      <w:r>
        <w:t>determine</w:t>
      </w:r>
      <w:r>
        <w:t xml:space="preserve"> </w:t>
      </w:r>
      <w:r>
        <w:t>whether</w:t>
      </w:r>
      <w:r>
        <w:t xml:space="preserve"> </w:t>
      </w:r>
      <w:r>
        <w:t>we</w:t>
      </w:r>
      <w:r>
        <w:t xml:space="preserve"> </w:t>
      </w:r>
      <w:r>
        <w:t>had</w:t>
      </w:r>
      <w:r>
        <w:t xml:space="preserve"> </w:t>
      </w:r>
      <w:r>
        <w:t>achieved</w:t>
      </w:r>
      <w:r>
        <w:t xml:space="preserve"> </w:t>
      </w:r>
      <w:r>
        <w:t>our</w:t>
      </w:r>
      <w:r>
        <w:t xml:space="preserve"> </w:t>
      </w:r>
      <w:r>
        <w:t>goal,</w:t>
      </w:r>
      <w:r>
        <w:t xml:space="preserve"> </w:t>
      </w:r>
      <w:r>
        <w:t>we</w:t>
      </w:r>
      <w:r>
        <w:t xml:space="preserve"> </w:t>
      </w:r>
      <w:r>
        <w:t>ran</w:t>
      </w:r>
      <w:r>
        <w:t xml:space="preserve"> </w:t>
      </w:r>
      <w:r>
        <w:t>the</w:t>
      </w:r>
      <w:r>
        <w:t xml:space="preserve"> </w:t>
      </w:r>
      <w:r>
        <w:t>following</w:t>
      </w:r>
      <w:r>
        <w:t xml:space="preserve"> </w:t>
      </w:r>
      <w:r>
        <w:t>test.</w:t>
      </w:r>
      <w:r>
        <w:t xml:space="preserve">  </w:t>
      </w:r>
      <w:r>
        <w:t>We</w:t>
      </w:r>
      <w:r>
        <w:t xml:space="preserve"> </w:t>
      </w:r>
      <w:r>
        <w:t>created</w:t>
      </w:r>
      <w:r>
        <w:t xml:space="preserve"> </w:t>
      </w:r>
      <w:r>
        <w:t>a</w:t>
      </w:r>
      <w:r>
        <w:t xml:space="preserve"> </w:t>
      </w:r>
      <w:r>
        <w:t>universe</w:t>
      </w:r>
      <w:r>
        <w:t xml:space="preserve"> </w:t>
      </w:r>
      <w:r>
        <w:t>of</w:t>
      </w:r>
      <w:r>
        <w:t xml:space="preserve"> </w:t>
      </w:r>
      <w:r>
        <w:t>approximately</w:t>
      </w:r>
      <w:r>
        <w:t xml:space="preserve"> </w:t>
      </w:r>
      <w:r>
        <w:t>6,000</w:t>
      </w:r>
      <w:r>
        <w:t xml:space="preserve"> </w:t>
      </w:r>
      <w:r>
        <w:t>highly</w:t>
      </w:r>
      <w:r>
        <w:t xml:space="preserve"> </w:t>
      </w:r>
      <w:r>
        <w:t>liquid</w:t>
      </w:r>
      <w:r>
        <w:t xml:space="preserve"> </w:t>
      </w:r>
      <w:r>
        <w:t>stocks.</w:t>
      </w:r>
      <w:r>
        <w:t xml:space="preserve">  </w:t>
      </w:r>
      <w:r>
        <w:t>Starting</w:t>
      </w:r>
      <w:r>
        <w:t xml:space="preserve"> </w:t>
      </w:r>
      <w:r>
        <w:t>on</w:t>
      </w:r>
      <w:r>
        <w:t xml:space="preserve"> </w:t>
      </w:r>
      <w:r>
        <w:t>January</w:t>
      </w:r>
      <w:r>
        <w:t xml:space="preserve"> </w:t>
      </w:r>
      <w:r>
        <w:t>2,</w:t>
      </w:r>
      <w:r>
        <w:t xml:space="preserve"> </w:t>
      </w:r>
      <w:r>
        <w:t>2001,</w:t>
      </w:r>
      <w:r>
        <w:t xml:space="preserve"> </w:t>
      </w:r>
      <w:r>
        <w:t>we</w:t>
      </w:r>
      <w:r>
        <w:t xml:space="preserve"> </w:t>
      </w:r>
      <w:r>
        <w:t>looked</w:t>
      </w:r>
      <w:r>
        <w:t xml:space="preserve"> </w:t>
      </w:r>
      <w:r>
        <w:t>for</w:t>
      </w:r>
      <w:r>
        <w:t xml:space="preserve"> </w:t>
      </w:r>
      <w:r>
        <w:t>every</w:t>
      </w:r>
      <w:r>
        <w:t xml:space="preserve"> </w:t>
      </w:r>
      <w:r>
        <w:t>stock</w:t>
      </w:r>
      <w:r>
        <w:t xml:space="preserve"> </w:t>
      </w:r>
      <w:r>
        <w:t>in</w:t>
      </w:r>
      <w:r>
        <w:t xml:space="preserve"> </w:t>
      </w:r>
      <w:r>
        <w:t>the</w:t>
      </w:r>
      <w:r>
        <w:t xml:space="preserve"> </w:t>
      </w:r>
      <w:r>
        <w:t>universe</w:t>
      </w:r>
      <w:r>
        <w:t xml:space="preserve"> </w:t>
      </w:r>
      <w:r>
        <w:t>which</w:t>
      </w:r>
      <w:r>
        <w:t xml:space="preserve"> </w:t>
      </w:r>
      <w:r>
        <w:t>had</w:t>
      </w:r>
      <w:r>
        <w:t xml:space="preserve"> </w:t>
      </w:r>
      <w:r>
        <w:t>the</w:t>
      </w:r>
      <w:r>
        <w:t xml:space="preserve"> </w:t>
      </w:r>
      <w:r>
        <w:t>following</w:t>
      </w:r>
      <w:r>
        <w:t xml:space="preserve"> </w:t>
      </w:r>
      <w:r>
        <w:t>characteristics</w:t>
      </w:r>
      <w:r>
        <w:t xml:space="preserve"> </w:t>
      </w:r>
      <w:r>
        <w:t>on</w:t>
      </w:r>
      <w:r>
        <w:t xml:space="preserve"> </w:t>
      </w:r>
      <w:r>
        <w:t>that</w:t>
      </w:r>
      <w:r>
        <w:t xml:space="preserve"> </w:t>
      </w:r>
      <w:r>
        <w:t>day:</w:t>
      </w:r>
      <w:r>
        <w:t xml:space="preserve"> </w:t>
      </w:r>
    </w:p>
    <w:p w:rsidR="009C0FBA" w:rsidRDefault="003329BC">
      <w:pPr>
        <w:numPr>
          <w:ilvl w:val="0"/>
          <w:numId w:val="2"/>
        </w:numPr>
        <w:spacing w:after="45"/>
        <w:ind w:right="81" w:hanging="360"/>
      </w:pPr>
      <w:r>
        <w:t>At</w:t>
      </w:r>
      <w:r>
        <w:t xml:space="preserve"> </w:t>
      </w:r>
      <w:r>
        <w:t>least</w:t>
      </w:r>
      <w:r>
        <w:t xml:space="preserve"> </w:t>
      </w:r>
      <w:r>
        <w:t>200</w:t>
      </w:r>
      <w:r>
        <w:t xml:space="preserve"> </w:t>
      </w:r>
      <w:r>
        <w:t>days</w:t>
      </w:r>
      <w:r>
        <w:t xml:space="preserve"> </w:t>
      </w:r>
      <w:r>
        <w:t>of</w:t>
      </w:r>
      <w:r>
        <w:t xml:space="preserve"> </w:t>
      </w:r>
      <w:r>
        <w:t>trading</w:t>
      </w:r>
      <w:r>
        <w:t xml:space="preserve"> </w:t>
      </w:r>
      <w:r>
        <w:t>data</w:t>
      </w:r>
      <w:r>
        <w:t xml:space="preserve"> </w:t>
      </w:r>
      <w:r>
        <w:t>available</w:t>
      </w:r>
      <w:r>
        <w:t xml:space="preserve"> </w:t>
      </w:r>
    </w:p>
    <w:p w:rsidR="009C0FBA" w:rsidRDefault="003329BC">
      <w:pPr>
        <w:numPr>
          <w:ilvl w:val="0"/>
          <w:numId w:val="2"/>
        </w:numPr>
        <w:ind w:right="81" w:hanging="360"/>
      </w:pPr>
      <w:r>
        <w:t>Average</w:t>
      </w:r>
      <w:r>
        <w:t xml:space="preserve"> </w:t>
      </w:r>
      <w:r>
        <w:t>daily</w:t>
      </w:r>
      <w:r>
        <w:t xml:space="preserve"> </w:t>
      </w:r>
      <w:r>
        <w:t>volume</w:t>
      </w:r>
      <w:r>
        <w:t xml:space="preserve"> </w:t>
      </w:r>
      <w:r>
        <w:t>over</w:t>
      </w:r>
      <w:r>
        <w:t xml:space="preserve"> </w:t>
      </w:r>
      <w:r>
        <w:t>the</w:t>
      </w:r>
      <w:r>
        <w:t xml:space="preserve"> </w:t>
      </w:r>
      <w:r>
        <w:t>past</w:t>
      </w:r>
      <w:r>
        <w:t xml:space="preserve"> </w:t>
      </w:r>
      <w:r>
        <w:t>21</w:t>
      </w:r>
      <w:r>
        <w:t xml:space="preserve"> </w:t>
      </w:r>
      <w:r>
        <w:t>days</w:t>
      </w:r>
      <w:r>
        <w:t xml:space="preserve"> </w:t>
      </w:r>
      <w:r>
        <w:t>of</w:t>
      </w:r>
      <w:r>
        <w:t xml:space="preserve"> </w:t>
      </w:r>
      <w:r>
        <w:t>at</w:t>
      </w:r>
      <w:r>
        <w:t xml:space="preserve"> </w:t>
      </w:r>
      <w:r>
        <w:t>least</w:t>
      </w:r>
      <w:r>
        <w:t xml:space="preserve"> </w:t>
      </w:r>
      <w:r>
        <w:t>500,000</w:t>
      </w:r>
      <w:r>
        <w:t xml:space="preserve"> </w:t>
      </w:r>
      <w:r>
        <w:t>shares</w:t>
      </w:r>
      <w:r>
        <w:t xml:space="preserve"> </w:t>
      </w:r>
      <w:r>
        <w:t>per</w:t>
      </w:r>
      <w:r>
        <w:t xml:space="preserve"> </w:t>
      </w:r>
      <w:r>
        <w:t>day</w:t>
      </w:r>
      <w:r>
        <w:t xml:space="preserve"> </w:t>
      </w:r>
    </w:p>
    <w:p w:rsidR="009C0FBA" w:rsidRDefault="003329BC">
      <w:pPr>
        <w:spacing w:after="12"/>
        <w:ind w:left="-5" w:right="81"/>
      </w:pPr>
      <w:r>
        <w:t>Each</w:t>
      </w:r>
      <w:r>
        <w:t xml:space="preserve"> </w:t>
      </w:r>
      <w:r>
        <w:t>stock</w:t>
      </w:r>
      <w:r>
        <w:t xml:space="preserve"> </w:t>
      </w:r>
      <w:r>
        <w:t>that</w:t>
      </w:r>
      <w:r>
        <w:t xml:space="preserve"> </w:t>
      </w:r>
      <w:r>
        <w:t>met</w:t>
      </w:r>
      <w:r>
        <w:t xml:space="preserve"> </w:t>
      </w:r>
      <w:r>
        <w:t>our</w:t>
      </w:r>
      <w:r>
        <w:t xml:space="preserve"> </w:t>
      </w:r>
      <w:r>
        <w:t>criteria</w:t>
      </w:r>
      <w:r>
        <w:t xml:space="preserve"> </w:t>
      </w:r>
      <w:r>
        <w:t>was</w:t>
      </w:r>
      <w:r>
        <w:t xml:space="preserve"> </w:t>
      </w:r>
      <w:r>
        <w:t>placed</w:t>
      </w:r>
      <w:r>
        <w:t xml:space="preserve"> </w:t>
      </w:r>
      <w:r>
        <w:t>in</w:t>
      </w:r>
      <w:r>
        <w:t xml:space="preserve"> </w:t>
      </w:r>
      <w:r>
        <w:t>one</w:t>
      </w:r>
      <w:r>
        <w:t xml:space="preserve"> </w:t>
      </w:r>
      <w:r>
        <w:t>of</w:t>
      </w:r>
      <w:r>
        <w:t xml:space="preserve"> </w:t>
      </w:r>
      <w:r>
        <w:t>twenty</w:t>
      </w:r>
      <w:r>
        <w:t xml:space="preserve"> </w:t>
      </w:r>
      <w:r>
        <w:t>different</w:t>
      </w:r>
      <w:r>
        <w:t xml:space="preserve"> </w:t>
      </w:r>
      <w:r>
        <w:t>“buckets”</w:t>
      </w:r>
      <w:r>
        <w:t xml:space="preserve"> </w:t>
      </w:r>
      <w:r>
        <w:t>corresponding</w:t>
      </w:r>
      <w:r>
        <w:t xml:space="preserve"> </w:t>
      </w:r>
      <w:r>
        <w:t>to</w:t>
      </w:r>
      <w:r>
        <w:t xml:space="preserve"> </w:t>
      </w:r>
      <w:r>
        <w:t>its</w:t>
      </w:r>
      <w:r>
        <w:t xml:space="preserve"> </w:t>
      </w:r>
    </w:p>
    <w:p w:rsidR="009C0FBA" w:rsidRDefault="003329BC">
      <w:pPr>
        <w:spacing w:after="8"/>
        <w:ind w:left="-5" w:right="81"/>
      </w:pPr>
      <w:r>
        <w:t>ConnorsRSI</w:t>
      </w:r>
      <w:r>
        <w:t xml:space="preserve"> </w:t>
      </w:r>
      <w:r>
        <w:t>value</w:t>
      </w:r>
      <w:r>
        <w:t xml:space="preserve"> </w:t>
      </w:r>
      <w:r>
        <w:t>at</w:t>
      </w:r>
      <w:r>
        <w:t xml:space="preserve"> </w:t>
      </w:r>
      <w:r>
        <w:t>the</w:t>
      </w:r>
      <w:r>
        <w:t xml:space="preserve"> </w:t>
      </w:r>
      <w:r>
        <w:t>close</w:t>
      </w:r>
      <w:r>
        <w:t xml:space="preserve"> </w:t>
      </w:r>
      <w:r>
        <w:t>of</w:t>
      </w:r>
      <w:r>
        <w:t xml:space="preserve"> </w:t>
      </w:r>
      <w:r>
        <w:t>trading</w:t>
      </w:r>
      <w:r>
        <w:t xml:space="preserve"> </w:t>
      </w:r>
      <w:r>
        <w:t>on</w:t>
      </w:r>
      <w:r>
        <w:t xml:space="preserve"> </w:t>
      </w:r>
      <w:r>
        <w:t>that</w:t>
      </w:r>
      <w:r>
        <w:t xml:space="preserve"> </w:t>
      </w:r>
      <w:r>
        <w:t>day.</w:t>
      </w:r>
      <w:r>
        <w:t xml:space="preserve">  </w:t>
      </w:r>
      <w:r>
        <w:t>Stocks</w:t>
      </w:r>
      <w:r>
        <w:t xml:space="preserve"> </w:t>
      </w:r>
      <w:r>
        <w:t>with</w:t>
      </w:r>
      <w:r>
        <w:t xml:space="preserve"> </w:t>
      </w:r>
      <w:r>
        <w:t>ConnorsRSI(3,2,100)</w:t>
      </w:r>
      <w:r>
        <w:t xml:space="preserve"> </w:t>
      </w:r>
      <w:r>
        <w:t>values</w:t>
      </w:r>
      <w:r>
        <w:t xml:space="preserve"> </w:t>
      </w:r>
      <w:r>
        <w:t>of</w:t>
      </w:r>
      <w:r>
        <w:t xml:space="preserve"> </w:t>
      </w:r>
      <w:r>
        <w:t>less</w:t>
      </w:r>
      <w:r>
        <w:t xml:space="preserve"> </w:t>
      </w:r>
      <w:r>
        <w:t>than</w:t>
      </w:r>
      <w:r>
        <w:t xml:space="preserve"> </w:t>
      </w:r>
      <w:r>
        <w:t>5</w:t>
      </w:r>
      <w:r>
        <w:t xml:space="preserve"> </w:t>
      </w:r>
      <w:r>
        <w:t>went</w:t>
      </w:r>
      <w:r>
        <w:t xml:space="preserve"> </w:t>
      </w:r>
      <w:r>
        <w:t>into</w:t>
      </w:r>
      <w:r>
        <w:t xml:space="preserve"> </w:t>
      </w:r>
      <w:r>
        <w:t>the</w:t>
      </w:r>
      <w:r>
        <w:t xml:space="preserve"> </w:t>
      </w:r>
      <w:r>
        <w:t>0</w:t>
      </w:r>
      <w:r>
        <w:t xml:space="preserve"> </w:t>
      </w:r>
      <w:r>
        <w:t>bucket.</w:t>
      </w:r>
      <w:r>
        <w:t xml:space="preserve">  </w:t>
      </w:r>
      <w:r>
        <w:t>Those</w:t>
      </w:r>
      <w:r>
        <w:t xml:space="preserve"> </w:t>
      </w:r>
      <w:r>
        <w:t>with</w:t>
      </w:r>
      <w:r>
        <w:t xml:space="preserve"> </w:t>
      </w:r>
      <w:r>
        <w:t>ConnorsRSI(3,2,100)</w:t>
      </w:r>
      <w:r>
        <w:t xml:space="preserve"> </w:t>
      </w:r>
      <w:r>
        <w:t>values</w:t>
      </w:r>
      <w:r>
        <w:t xml:space="preserve"> </w:t>
      </w:r>
      <w:r>
        <w:t>greater</w:t>
      </w:r>
      <w:r>
        <w:t xml:space="preserve"> </w:t>
      </w:r>
      <w:r>
        <w:t>than</w:t>
      </w:r>
      <w:r>
        <w:t xml:space="preserve"> </w:t>
      </w:r>
      <w:r>
        <w:t>or</w:t>
      </w:r>
      <w:r>
        <w:t xml:space="preserve"> </w:t>
      </w:r>
      <w:r>
        <w:t>equal</w:t>
      </w:r>
      <w:r>
        <w:t xml:space="preserve"> </w:t>
      </w:r>
      <w:r>
        <w:t>to</w:t>
      </w:r>
      <w:r>
        <w:t xml:space="preserve"> </w:t>
      </w:r>
      <w:r>
        <w:t>5</w:t>
      </w:r>
      <w:r>
        <w:t xml:space="preserve"> </w:t>
      </w:r>
      <w:r>
        <w:t>and</w:t>
      </w:r>
      <w:r>
        <w:t xml:space="preserve"> </w:t>
      </w:r>
      <w:r>
        <w:t>less</w:t>
      </w:r>
      <w:r>
        <w:t xml:space="preserve"> </w:t>
      </w:r>
      <w:r>
        <w:t>than</w:t>
      </w:r>
      <w:r>
        <w:t xml:space="preserve"> </w:t>
      </w:r>
      <w:r>
        <w:t>10</w:t>
      </w:r>
      <w:r>
        <w:t xml:space="preserve"> </w:t>
      </w:r>
      <w:r>
        <w:t>were</w:t>
      </w:r>
      <w:r>
        <w:t xml:space="preserve"> </w:t>
      </w:r>
      <w:r>
        <w:t>placed</w:t>
      </w:r>
      <w:r>
        <w:t xml:space="preserve"> </w:t>
      </w:r>
      <w:r>
        <w:t>in</w:t>
      </w:r>
      <w:r>
        <w:t xml:space="preserve"> </w:t>
      </w:r>
      <w:r>
        <w:t>the</w:t>
      </w:r>
      <w:r>
        <w:t xml:space="preserve"> </w:t>
      </w:r>
      <w:r>
        <w:t>5</w:t>
      </w:r>
      <w:r>
        <w:t xml:space="preserve"> </w:t>
      </w:r>
      <w:r>
        <w:t>bucket,</w:t>
      </w:r>
      <w:r>
        <w:t xml:space="preserve"> </w:t>
      </w:r>
      <w:r>
        <w:t>etc.</w:t>
      </w:r>
      <w:r>
        <w:t xml:space="preserve">  </w:t>
      </w:r>
      <w:r>
        <w:t>all</w:t>
      </w:r>
      <w:r>
        <w:t xml:space="preserve"> </w:t>
      </w:r>
      <w:r>
        <w:t>the</w:t>
      </w:r>
      <w:r>
        <w:t xml:space="preserve"> </w:t>
      </w:r>
      <w:r>
        <w:t>way</w:t>
      </w:r>
      <w:r>
        <w:t xml:space="preserve"> </w:t>
      </w:r>
      <w:r>
        <w:t>up</w:t>
      </w:r>
      <w:r>
        <w:t xml:space="preserve"> </w:t>
      </w:r>
      <w:r>
        <w:t>to</w:t>
      </w:r>
      <w:r>
        <w:t xml:space="preserve"> </w:t>
      </w:r>
      <w:r>
        <w:t>the</w:t>
      </w:r>
      <w:r>
        <w:t xml:space="preserve"> </w:t>
      </w:r>
      <w:r>
        <w:t>95</w:t>
      </w:r>
      <w:r>
        <w:t xml:space="preserve"> </w:t>
      </w:r>
      <w:r>
        <w:t>bucket,</w:t>
      </w:r>
      <w:r>
        <w:t xml:space="preserve"> </w:t>
      </w:r>
      <w:r>
        <w:t>which</w:t>
      </w:r>
      <w:r>
        <w:t xml:space="preserve"> </w:t>
      </w:r>
      <w:r>
        <w:t>contained</w:t>
      </w:r>
      <w:r>
        <w:t xml:space="preserve"> </w:t>
      </w:r>
      <w:r>
        <w:t>stocks</w:t>
      </w:r>
      <w:r>
        <w:t xml:space="preserve"> </w:t>
      </w:r>
      <w:r>
        <w:t>with</w:t>
      </w:r>
      <w:r>
        <w:t xml:space="preserve"> </w:t>
      </w:r>
    </w:p>
    <w:p w:rsidR="009C0FBA" w:rsidRDefault="003329BC">
      <w:pPr>
        <w:ind w:left="-5" w:right="587"/>
      </w:pPr>
      <w:r>
        <w:t>Connors</w:t>
      </w:r>
      <w:r>
        <w:t xml:space="preserve"> </w:t>
      </w:r>
      <w:r>
        <w:t>RSI</w:t>
      </w:r>
      <w:r>
        <w:t xml:space="preserve"> </w:t>
      </w:r>
      <w:r>
        <w:t>values</w:t>
      </w:r>
      <w:r>
        <w:t xml:space="preserve"> </w:t>
      </w:r>
      <w:r>
        <w:t>of</w:t>
      </w:r>
      <w:r>
        <w:t xml:space="preserve"> </w:t>
      </w:r>
      <w:r>
        <w:t>95</w:t>
      </w:r>
      <w:r>
        <w:t xml:space="preserve"> </w:t>
      </w:r>
      <w:r>
        <w:t>to</w:t>
      </w:r>
      <w:r>
        <w:t xml:space="preserve"> </w:t>
      </w:r>
      <w:r>
        <w:t>100.</w:t>
      </w:r>
      <w:r>
        <w:t xml:space="preserve">  </w:t>
      </w:r>
      <w:r>
        <w:t>This</w:t>
      </w:r>
      <w:r>
        <w:t xml:space="preserve"> </w:t>
      </w:r>
      <w:r>
        <w:t>process</w:t>
      </w:r>
      <w:r>
        <w:t xml:space="preserve"> </w:t>
      </w:r>
      <w:r>
        <w:t>was</w:t>
      </w:r>
      <w:r>
        <w:t xml:space="preserve"> </w:t>
      </w:r>
      <w:r>
        <w:t>repeated</w:t>
      </w:r>
      <w:r>
        <w:t xml:space="preserve"> </w:t>
      </w:r>
      <w:r>
        <w:t>for</w:t>
      </w:r>
      <w:r>
        <w:t xml:space="preserve"> </w:t>
      </w:r>
      <w:r>
        <w:t>every</w:t>
      </w:r>
      <w:r>
        <w:t xml:space="preserve"> </w:t>
      </w:r>
      <w:r>
        <w:t>trading</w:t>
      </w:r>
      <w:r>
        <w:t xml:space="preserve"> </w:t>
      </w:r>
      <w:r>
        <w:t>day</w:t>
      </w:r>
      <w:r>
        <w:t xml:space="preserve"> </w:t>
      </w:r>
      <w:r>
        <w:t>through</w:t>
      </w:r>
      <w:r>
        <w:t xml:space="preserve"> </w:t>
      </w:r>
      <w:r>
        <w:t>February</w:t>
      </w:r>
      <w:r>
        <w:t xml:space="preserve"> </w:t>
      </w:r>
      <w:r>
        <w:t>28,</w:t>
      </w:r>
      <w:r>
        <w:t xml:space="preserve"> </w:t>
      </w:r>
      <w:r>
        <w:t>2014.</w:t>
      </w:r>
      <w:r>
        <w:t xml:space="preserve"> </w:t>
      </w:r>
    </w:p>
    <w:p w:rsidR="009C0FBA" w:rsidRDefault="003329BC">
      <w:pPr>
        <w:ind w:left="-5" w:right="81"/>
      </w:pPr>
      <w:r>
        <w:t>Next,</w:t>
      </w:r>
      <w:r>
        <w:t xml:space="preserve"> </w:t>
      </w:r>
      <w:r>
        <w:t>for</w:t>
      </w:r>
      <w:r>
        <w:t xml:space="preserve"> </w:t>
      </w:r>
      <w:r>
        <w:t>each</w:t>
      </w:r>
      <w:r>
        <w:t xml:space="preserve"> </w:t>
      </w:r>
      <w:r>
        <w:t>of</w:t>
      </w:r>
      <w:r>
        <w:t xml:space="preserve"> </w:t>
      </w:r>
      <w:r>
        <w:t>the</w:t>
      </w:r>
      <w:r>
        <w:t xml:space="preserve"> </w:t>
      </w:r>
      <w:r>
        <w:t>20</w:t>
      </w:r>
      <w:r>
        <w:t xml:space="preserve"> </w:t>
      </w:r>
      <w:r>
        <w:t>buckets</w:t>
      </w:r>
      <w:r>
        <w:t xml:space="preserve"> </w:t>
      </w:r>
      <w:r>
        <w:t>we</w:t>
      </w:r>
      <w:r>
        <w:t xml:space="preserve"> </w:t>
      </w:r>
      <w:r>
        <w:t>calculated</w:t>
      </w:r>
      <w:r>
        <w:t xml:space="preserve"> </w:t>
      </w:r>
      <w:r>
        <w:t>the</w:t>
      </w:r>
      <w:r>
        <w:t xml:space="preserve"> </w:t>
      </w:r>
      <w:r>
        <w:t>five</w:t>
      </w:r>
      <w:r>
        <w:t>‐</w:t>
      </w:r>
      <w:r>
        <w:t>day</w:t>
      </w:r>
      <w:r>
        <w:t xml:space="preserve"> </w:t>
      </w:r>
      <w:r>
        <w:t>return</w:t>
      </w:r>
      <w:r>
        <w:t xml:space="preserve"> </w:t>
      </w:r>
      <w:r>
        <w:t>of</w:t>
      </w:r>
      <w:r>
        <w:t xml:space="preserve"> </w:t>
      </w:r>
      <w:r>
        <w:t>each</w:t>
      </w:r>
      <w:r>
        <w:t xml:space="preserve"> </w:t>
      </w:r>
      <w:r>
        <w:t>stock</w:t>
      </w:r>
      <w:r>
        <w:t xml:space="preserve"> </w:t>
      </w:r>
      <w:r>
        <w:t>for</w:t>
      </w:r>
      <w:r>
        <w:t xml:space="preserve"> </w:t>
      </w:r>
      <w:r>
        <w:t>every</w:t>
      </w:r>
      <w:r>
        <w:t xml:space="preserve"> </w:t>
      </w:r>
      <w:r>
        <w:t>day</w:t>
      </w:r>
      <w:r>
        <w:t xml:space="preserve"> </w:t>
      </w:r>
      <w:r>
        <w:t>in</w:t>
      </w:r>
      <w:r>
        <w:t xml:space="preserve"> </w:t>
      </w:r>
      <w:r>
        <w:t>the</w:t>
      </w:r>
      <w:r>
        <w:t xml:space="preserve"> </w:t>
      </w:r>
      <w:r>
        <w:t>test</w:t>
      </w:r>
      <w:r>
        <w:t xml:space="preserve"> </w:t>
      </w:r>
      <w:r>
        <w:t>period,</w:t>
      </w:r>
      <w:r>
        <w:t xml:space="preserve"> </w:t>
      </w:r>
      <w:r>
        <w:t>and</w:t>
      </w:r>
      <w:r>
        <w:t xml:space="preserve"> </w:t>
      </w:r>
      <w:r>
        <w:t>averaged</w:t>
      </w:r>
      <w:r>
        <w:t xml:space="preserve"> </w:t>
      </w:r>
      <w:r>
        <w:t>those</w:t>
      </w:r>
      <w:r>
        <w:t xml:space="preserve"> </w:t>
      </w:r>
      <w:r>
        <w:t>values</w:t>
      </w:r>
      <w:r>
        <w:t xml:space="preserve"> </w:t>
      </w:r>
      <w:r>
        <w:t>within</w:t>
      </w:r>
      <w:r>
        <w:t xml:space="preserve"> </w:t>
      </w:r>
      <w:r>
        <w:t>each</w:t>
      </w:r>
      <w:r>
        <w:t xml:space="preserve"> </w:t>
      </w:r>
      <w:r>
        <w:t>of</w:t>
      </w:r>
      <w:r>
        <w:t xml:space="preserve"> </w:t>
      </w:r>
      <w:r>
        <w:t>the</w:t>
      </w:r>
      <w:r>
        <w:t xml:space="preserve"> </w:t>
      </w:r>
      <w:r>
        <w:t>20</w:t>
      </w:r>
      <w:r>
        <w:t xml:space="preserve"> </w:t>
      </w:r>
      <w:r>
        <w:t>buckets.</w:t>
      </w:r>
      <w:r>
        <w:t xml:space="preserve">  </w:t>
      </w:r>
      <w:r>
        <w:t>In</w:t>
      </w:r>
      <w:r>
        <w:t xml:space="preserve"> </w:t>
      </w:r>
      <w:r>
        <w:t>simple</w:t>
      </w:r>
      <w:r>
        <w:t xml:space="preserve"> </w:t>
      </w:r>
      <w:r>
        <w:t>terms,</w:t>
      </w:r>
      <w:r>
        <w:t xml:space="preserve"> </w:t>
      </w:r>
      <w:r>
        <w:t>we</w:t>
      </w:r>
      <w:r>
        <w:t xml:space="preserve"> </w:t>
      </w:r>
      <w:r>
        <w:t>determined</w:t>
      </w:r>
      <w:r>
        <w:t xml:space="preserve"> </w:t>
      </w:r>
      <w:r>
        <w:t>the</w:t>
      </w:r>
      <w:r>
        <w:t xml:space="preserve"> </w:t>
      </w:r>
      <w:r>
        <w:t>typical</w:t>
      </w:r>
      <w:r>
        <w:t xml:space="preserve"> </w:t>
      </w:r>
      <w:r>
        <w:t>5</w:t>
      </w:r>
      <w:r>
        <w:t>‐</w:t>
      </w:r>
      <w:r>
        <w:t>day</w:t>
      </w:r>
      <w:r>
        <w:t xml:space="preserve"> </w:t>
      </w:r>
      <w:r>
        <w:t>price</w:t>
      </w:r>
      <w:r>
        <w:t xml:space="preserve"> </w:t>
      </w:r>
      <w:r>
        <w:t>move</w:t>
      </w:r>
      <w:r>
        <w:t xml:space="preserve"> </w:t>
      </w:r>
      <w:r>
        <w:t>(as</w:t>
      </w:r>
      <w:r>
        <w:t xml:space="preserve"> </w:t>
      </w:r>
      <w:r>
        <w:t>a</w:t>
      </w:r>
      <w:r>
        <w:t xml:space="preserve"> </w:t>
      </w:r>
      <w:r>
        <w:t>percentage)</w:t>
      </w:r>
      <w:r>
        <w:t xml:space="preserve"> </w:t>
      </w:r>
      <w:r>
        <w:t>of</w:t>
      </w:r>
      <w:r>
        <w:t xml:space="preserve"> </w:t>
      </w:r>
      <w:r>
        <w:t>a</w:t>
      </w:r>
      <w:r>
        <w:t xml:space="preserve"> </w:t>
      </w:r>
      <w:r>
        <w:t>stock</w:t>
      </w:r>
      <w:r>
        <w:t xml:space="preserve"> </w:t>
      </w:r>
      <w:r>
        <w:t>whose</w:t>
      </w:r>
      <w:r>
        <w:t xml:space="preserve"> </w:t>
      </w:r>
      <w:r>
        <w:t>ConnorsRSI</w:t>
      </w:r>
      <w:r>
        <w:t xml:space="preserve"> </w:t>
      </w:r>
      <w:r>
        <w:t>value</w:t>
      </w:r>
      <w:r>
        <w:t xml:space="preserve"> </w:t>
      </w:r>
      <w:r>
        <w:t>fell</w:t>
      </w:r>
      <w:r>
        <w:t xml:space="preserve"> </w:t>
      </w:r>
      <w:r>
        <w:t>into</w:t>
      </w:r>
      <w:r>
        <w:t xml:space="preserve"> </w:t>
      </w:r>
      <w:r>
        <w:t>a</w:t>
      </w:r>
      <w:r>
        <w:t xml:space="preserve"> </w:t>
      </w:r>
      <w:r>
        <w:t>particular</w:t>
      </w:r>
      <w:r>
        <w:t xml:space="preserve"> </w:t>
      </w:r>
      <w:r>
        <w:t>bucket.</w:t>
      </w:r>
      <w:r>
        <w:t xml:space="preserve"> </w:t>
      </w:r>
    </w:p>
    <w:p w:rsidR="009C0FBA" w:rsidRDefault="003329BC">
      <w:pPr>
        <w:ind w:left="-5" w:right="81"/>
      </w:pPr>
      <w:r>
        <w:t>We</w:t>
      </w:r>
      <w:r>
        <w:t xml:space="preserve"> </w:t>
      </w:r>
      <w:r>
        <w:t>expected</w:t>
      </w:r>
      <w:r>
        <w:t xml:space="preserve"> </w:t>
      </w:r>
      <w:r>
        <w:t>that</w:t>
      </w:r>
      <w:r>
        <w:t xml:space="preserve"> </w:t>
      </w:r>
      <w:r>
        <w:t>stocks</w:t>
      </w:r>
      <w:r>
        <w:t xml:space="preserve"> </w:t>
      </w:r>
      <w:r>
        <w:t>that</w:t>
      </w:r>
      <w:r>
        <w:t xml:space="preserve"> </w:t>
      </w:r>
      <w:r>
        <w:t>were</w:t>
      </w:r>
      <w:r>
        <w:t xml:space="preserve"> </w:t>
      </w:r>
      <w:r>
        <w:t>oversold</w:t>
      </w:r>
      <w:r>
        <w:t xml:space="preserve"> </w:t>
      </w:r>
      <w:r>
        <w:t>(those</w:t>
      </w:r>
      <w:r>
        <w:t xml:space="preserve"> </w:t>
      </w:r>
      <w:r>
        <w:t>with</w:t>
      </w:r>
      <w:r>
        <w:t xml:space="preserve"> </w:t>
      </w:r>
      <w:r>
        <w:t>low</w:t>
      </w:r>
      <w:r>
        <w:t xml:space="preserve"> </w:t>
      </w:r>
      <w:r>
        <w:t>ConnorsRSI</w:t>
      </w:r>
      <w:r>
        <w:t xml:space="preserve"> </w:t>
      </w:r>
      <w:r>
        <w:t>values)</w:t>
      </w:r>
      <w:r>
        <w:t xml:space="preserve"> </w:t>
      </w:r>
      <w:r>
        <w:t>would</w:t>
      </w:r>
      <w:r>
        <w:t xml:space="preserve"> </w:t>
      </w:r>
      <w:r>
        <w:t>increase</w:t>
      </w:r>
      <w:r>
        <w:t xml:space="preserve"> </w:t>
      </w:r>
      <w:r>
        <w:t>in</w:t>
      </w:r>
      <w:r>
        <w:t xml:space="preserve"> </w:t>
      </w:r>
      <w:r>
        <w:t>price,</w:t>
      </w:r>
      <w:r>
        <w:t xml:space="preserve"> </w:t>
      </w:r>
      <w:r>
        <w:t>while</w:t>
      </w:r>
      <w:r>
        <w:t xml:space="preserve"> </w:t>
      </w:r>
      <w:r>
        <w:t>those</w:t>
      </w:r>
      <w:r>
        <w:t xml:space="preserve"> </w:t>
      </w:r>
      <w:r>
        <w:t>that</w:t>
      </w:r>
      <w:r>
        <w:t xml:space="preserve"> </w:t>
      </w:r>
      <w:r>
        <w:t>were</w:t>
      </w:r>
      <w:r>
        <w:t xml:space="preserve"> </w:t>
      </w:r>
      <w:r>
        <w:t>overbought</w:t>
      </w:r>
      <w:r>
        <w:t xml:space="preserve"> </w:t>
      </w:r>
      <w:r>
        <w:t>would</w:t>
      </w:r>
      <w:r>
        <w:t xml:space="preserve"> </w:t>
      </w:r>
      <w:r>
        <w:t>decrease</w:t>
      </w:r>
      <w:r>
        <w:t xml:space="preserve"> </w:t>
      </w:r>
      <w:r>
        <w:t>in</w:t>
      </w:r>
      <w:r>
        <w:t xml:space="preserve"> </w:t>
      </w:r>
      <w:r>
        <w:t>price.</w:t>
      </w:r>
      <w:r>
        <w:t xml:space="preserve">  </w:t>
      </w:r>
      <w:r>
        <w:t>As</w:t>
      </w:r>
      <w:r>
        <w:t xml:space="preserve"> </w:t>
      </w:r>
      <w:r>
        <w:t>you</w:t>
      </w:r>
      <w:r>
        <w:t xml:space="preserve"> </w:t>
      </w:r>
      <w:r>
        <w:t>can</w:t>
      </w:r>
      <w:r>
        <w:t xml:space="preserve"> </w:t>
      </w:r>
      <w:r>
        <w:t>see</w:t>
      </w:r>
      <w:r>
        <w:t xml:space="preserve"> </w:t>
      </w:r>
      <w:r>
        <w:t>in</w:t>
      </w:r>
      <w:r>
        <w:t xml:space="preserve"> </w:t>
      </w:r>
      <w:r>
        <w:t>the</w:t>
      </w:r>
      <w:r>
        <w:t xml:space="preserve"> </w:t>
      </w:r>
      <w:r>
        <w:t>table</w:t>
      </w:r>
      <w:r>
        <w:t xml:space="preserve"> </w:t>
      </w:r>
      <w:r>
        <w:t>below,</w:t>
      </w:r>
      <w:r>
        <w:t xml:space="preserve"> </w:t>
      </w:r>
      <w:r>
        <w:t>this</w:t>
      </w:r>
      <w:r>
        <w:t xml:space="preserve"> </w:t>
      </w:r>
      <w:r>
        <w:t>is</w:t>
      </w:r>
      <w:r>
        <w:t xml:space="preserve"> </w:t>
      </w:r>
      <w:r>
        <w:t>exactly</w:t>
      </w:r>
      <w:r>
        <w:t xml:space="preserve"> </w:t>
      </w:r>
      <w:r>
        <w:t>what</w:t>
      </w:r>
      <w:r>
        <w:t xml:space="preserve"> </w:t>
      </w:r>
      <w:r>
        <w:t>happened.</w:t>
      </w:r>
      <w:r>
        <w:t xml:space="preserve"> </w:t>
      </w:r>
    </w:p>
    <w:p w:rsidR="009C0FBA" w:rsidRDefault="003329BC">
      <w:pPr>
        <w:spacing w:after="0" w:line="259" w:lineRule="auto"/>
        <w:ind w:left="0" w:firstLine="0"/>
      </w:pPr>
      <w:r>
        <w:t xml:space="preserve"> </w:t>
      </w:r>
      <w:r>
        <w:tab/>
        <w:t xml:space="preserve"> </w:t>
      </w:r>
    </w:p>
    <w:p w:rsidR="009C0FBA" w:rsidRDefault="003329BC">
      <w:pPr>
        <w:spacing w:after="0" w:line="259" w:lineRule="auto"/>
        <w:ind w:left="0" w:firstLine="0"/>
      </w:pPr>
      <w:r>
        <w:t xml:space="preserve"> </w:t>
      </w:r>
    </w:p>
    <w:tbl>
      <w:tblPr>
        <w:tblStyle w:val="TableGrid"/>
        <w:tblW w:w="3960" w:type="dxa"/>
        <w:tblInd w:w="1710" w:type="dxa"/>
        <w:tblCellMar>
          <w:top w:w="49" w:type="dxa"/>
          <w:left w:w="200" w:type="dxa"/>
          <w:bottom w:w="5" w:type="dxa"/>
          <w:right w:w="100" w:type="dxa"/>
        </w:tblCellMar>
        <w:tblLook w:val="04A0" w:firstRow="1" w:lastRow="0" w:firstColumn="1" w:lastColumn="0" w:noHBand="0" w:noVBand="1"/>
      </w:tblPr>
      <w:tblGrid>
        <w:gridCol w:w="2250"/>
        <w:gridCol w:w="1710"/>
      </w:tblGrid>
      <w:tr w:rsidR="009C0FBA">
        <w:trPr>
          <w:trHeight w:val="547"/>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611" w:hanging="611"/>
            </w:pPr>
            <w:r>
              <w:rPr>
                <w:b/>
              </w:rPr>
              <w:t xml:space="preserve">ConnorsRSI(3,2,100)  Bucket </w:t>
            </w:r>
          </w:p>
        </w:tc>
        <w:tc>
          <w:tcPr>
            <w:tcW w:w="17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102" w:firstLine="0"/>
              <w:jc w:val="center"/>
            </w:pPr>
            <w:r>
              <w:rPr>
                <w:b/>
              </w:rPr>
              <w:t xml:space="preserve">5‐Day Return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center"/>
            </w:pPr>
            <w:r>
              <w:t>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2.15%</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center"/>
            </w:pPr>
            <w:r>
              <w:t>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1.16%</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10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0.65%</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15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0.54%</w:t>
            </w:r>
            <w:r>
              <w:t xml:space="preserve"> </w:t>
            </w:r>
          </w:p>
        </w:tc>
      </w:tr>
      <w:tr w:rsidR="009C0FBA">
        <w:trPr>
          <w:trHeight w:val="280"/>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20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0.37%</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25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0.27%</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30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0.29%</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35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0.25%</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40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0.21%</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45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0.16%</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50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0.33%</w:t>
            </w:r>
            <w:r>
              <w:t xml:space="preserve"> </w:t>
            </w:r>
          </w:p>
        </w:tc>
      </w:tr>
      <w:tr w:rsidR="009C0FBA">
        <w:trPr>
          <w:trHeight w:val="280"/>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55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0.36%</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60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0.24%</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65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0.22%</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70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0.15%</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75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0.08%</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80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0.07%</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85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rPr>
                <w:color w:val="FF0000"/>
              </w:rPr>
              <w:t>‐</w:t>
            </w:r>
            <w:r>
              <w:rPr>
                <w:color w:val="FF0000"/>
              </w:rPr>
              <w:t>0.06%</w:t>
            </w:r>
            <w:r>
              <w:t xml:space="preserve"> </w:t>
            </w:r>
          </w:p>
        </w:tc>
      </w:tr>
      <w:tr w:rsidR="009C0FBA">
        <w:trPr>
          <w:trHeight w:val="278"/>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90</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rPr>
                <w:color w:val="FF0000"/>
              </w:rPr>
              <w:t>‐</w:t>
            </w:r>
            <w:r>
              <w:rPr>
                <w:color w:val="FF0000"/>
              </w:rPr>
              <w:t>0.28%</w:t>
            </w:r>
            <w:r>
              <w:t xml:space="preserve"> </w:t>
            </w:r>
          </w:p>
        </w:tc>
      </w:tr>
      <w:tr w:rsidR="009C0FBA">
        <w:trPr>
          <w:trHeight w:val="280"/>
        </w:trPr>
        <w:tc>
          <w:tcPr>
            <w:tcW w:w="22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t>95</w:t>
            </w:r>
            <w:r>
              <w:t xml:space="preserve"> </w:t>
            </w:r>
          </w:p>
        </w:tc>
        <w:tc>
          <w:tcPr>
            <w:tcW w:w="17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1" w:firstLine="0"/>
              <w:jc w:val="center"/>
            </w:pPr>
            <w:r>
              <w:rPr>
                <w:color w:val="FF0000"/>
              </w:rPr>
              <w:t>‐</w:t>
            </w:r>
            <w:r>
              <w:rPr>
                <w:color w:val="FF0000"/>
              </w:rPr>
              <w:t>0.94%</w:t>
            </w:r>
            <w:r>
              <w:t xml:space="preserve"> </w:t>
            </w:r>
          </w:p>
        </w:tc>
      </w:tr>
    </w:tbl>
    <w:p w:rsidR="009C0FBA" w:rsidRDefault="003329BC">
      <w:pPr>
        <w:spacing w:after="219" w:line="259" w:lineRule="auto"/>
        <w:ind w:left="0" w:firstLine="0"/>
      </w:pPr>
      <w:r>
        <w:t xml:space="preserve"> </w:t>
      </w:r>
    </w:p>
    <w:p w:rsidR="009C0FBA" w:rsidRDefault="003329BC">
      <w:pPr>
        <w:spacing w:after="219" w:line="259" w:lineRule="auto"/>
        <w:ind w:left="0" w:firstLine="0"/>
      </w:pPr>
      <w:r>
        <w:t xml:space="preserve"> </w:t>
      </w:r>
    </w:p>
    <w:p w:rsidR="009C0FBA" w:rsidRDefault="003329BC">
      <w:pPr>
        <w:ind w:left="-5" w:right="81"/>
      </w:pPr>
      <w:r>
        <w:t>You</w:t>
      </w:r>
      <w:r>
        <w:t xml:space="preserve"> </w:t>
      </w:r>
      <w:r>
        <w:t>can</w:t>
      </w:r>
      <w:r>
        <w:t xml:space="preserve"> </w:t>
      </w:r>
      <w:r>
        <w:t>see</w:t>
      </w:r>
      <w:r>
        <w:t xml:space="preserve"> </w:t>
      </w:r>
      <w:r>
        <w:t>that</w:t>
      </w:r>
      <w:r>
        <w:t xml:space="preserve"> </w:t>
      </w:r>
      <w:r>
        <w:t>as</w:t>
      </w:r>
      <w:r>
        <w:t xml:space="preserve"> </w:t>
      </w:r>
      <w:r>
        <w:t>the</w:t>
      </w:r>
      <w:r>
        <w:t xml:space="preserve"> </w:t>
      </w:r>
      <w:r>
        <w:t>ConnorsRSI</w:t>
      </w:r>
      <w:r>
        <w:t xml:space="preserve"> </w:t>
      </w:r>
      <w:r>
        <w:t>value</w:t>
      </w:r>
      <w:r>
        <w:t xml:space="preserve"> </w:t>
      </w:r>
      <w:r>
        <w:t>goes</w:t>
      </w:r>
      <w:r>
        <w:t xml:space="preserve"> </w:t>
      </w:r>
      <w:r>
        <w:t>below</w:t>
      </w:r>
      <w:r>
        <w:t xml:space="preserve"> </w:t>
      </w:r>
      <w:r>
        <w:t>20,</w:t>
      </w:r>
      <w:r>
        <w:t xml:space="preserve"> </w:t>
      </w:r>
      <w:r>
        <w:t>the</w:t>
      </w:r>
      <w:r>
        <w:t xml:space="preserve"> </w:t>
      </w:r>
      <w:r>
        <w:t>5</w:t>
      </w:r>
      <w:r>
        <w:t>‐</w:t>
      </w:r>
      <w:r>
        <w:t>day</w:t>
      </w:r>
      <w:r>
        <w:t xml:space="preserve"> </w:t>
      </w:r>
      <w:r>
        <w:t>returns</w:t>
      </w:r>
      <w:r>
        <w:t xml:space="preserve"> </w:t>
      </w:r>
      <w:r>
        <w:t>begin</w:t>
      </w:r>
      <w:r>
        <w:t xml:space="preserve"> </w:t>
      </w:r>
      <w:r>
        <w:t>to</w:t>
      </w:r>
      <w:r>
        <w:t xml:space="preserve"> </w:t>
      </w:r>
      <w:r>
        <w:t>increase</w:t>
      </w:r>
      <w:r>
        <w:t xml:space="preserve"> </w:t>
      </w:r>
      <w:r>
        <w:t>substantially.</w:t>
      </w:r>
      <w:r>
        <w:t xml:space="preserve">  </w:t>
      </w:r>
      <w:r>
        <w:t>Stocks</w:t>
      </w:r>
      <w:r>
        <w:t xml:space="preserve"> </w:t>
      </w:r>
      <w:r>
        <w:t>with</w:t>
      </w:r>
      <w:r>
        <w:t xml:space="preserve"> </w:t>
      </w:r>
      <w:r>
        <w:t>a</w:t>
      </w:r>
      <w:r>
        <w:t xml:space="preserve"> </w:t>
      </w:r>
      <w:r>
        <w:t>ConnorsRSI</w:t>
      </w:r>
      <w:r>
        <w:t xml:space="preserve"> </w:t>
      </w:r>
      <w:r>
        <w:t>value</w:t>
      </w:r>
      <w:r>
        <w:t xml:space="preserve"> </w:t>
      </w:r>
      <w:r>
        <w:t>in</w:t>
      </w:r>
      <w:r>
        <w:t xml:space="preserve"> </w:t>
      </w:r>
      <w:r>
        <w:t>the</w:t>
      </w:r>
      <w:r>
        <w:t xml:space="preserve"> </w:t>
      </w:r>
      <w:r>
        <w:t>range</w:t>
      </w:r>
      <w:r>
        <w:t xml:space="preserve"> </w:t>
      </w:r>
      <w:r>
        <w:t>of</w:t>
      </w:r>
      <w:r>
        <w:t xml:space="preserve"> </w:t>
      </w:r>
      <w:r>
        <w:t>0</w:t>
      </w:r>
      <w:r>
        <w:t xml:space="preserve"> </w:t>
      </w:r>
      <w:r>
        <w:t>to</w:t>
      </w:r>
      <w:r>
        <w:t xml:space="preserve"> </w:t>
      </w:r>
      <w:r>
        <w:t>5</w:t>
      </w:r>
      <w:r>
        <w:t xml:space="preserve"> </w:t>
      </w:r>
      <w:r>
        <w:t>(the</w:t>
      </w:r>
      <w:r>
        <w:t xml:space="preserve"> </w:t>
      </w:r>
      <w:r>
        <w:t>0</w:t>
      </w:r>
      <w:r>
        <w:t xml:space="preserve"> </w:t>
      </w:r>
      <w:r>
        <w:t>bucket)</w:t>
      </w:r>
      <w:r>
        <w:t xml:space="preserve"> </w:t>
      </w:r>
      <w:r>
        <w:t>experienced</w:t>
      </w:r>
      <w:r>
        <w:t xml:space="preserve"> </w:t>
      </w:r>
      <w:r>
        <w:t>an</w:t>
      </w:r>
      <w:r>
        <w:t xml:space="preserve"> </w:t>
      </w:r>
      <w:r>
        <w:t>average</w:t>
      </w:r>
      <w:r>
        <w:t xml:space="preserve"> </w:t>
      </w:r>
      <w:r>
        <w:t>price</w:t>
      </w:r>
      <w:r>
        <w:t xml:space="preserve"> </w:t>
      </w:r>
      <w:r>
        <w:t>increase</w:t>
      </w:r>
      <w:r>
        <w:t xml:space="preserve"> </w:t>
      </w:r>
      <w:r>
        <w:t>of</w:t>
      </w:r>
      <w:r>
        <w:t xml:space="preserve"> </w:t>
      </w:r>
      <w:r>
        <w:t>2.15%</w:t>
      </w:r>
      <w:r>
        <w:t xml:space="preserve"> </w:t>
      </w:r>
      <w:r>
        <w:t>over</w:t>
      </w:r>
      <w:r>
        <w:t xml:space="preserve"> </w:t>
      </w:r>
      <w:r>
        <w:t>the</w:t>
      </w:r>
      <w:r>
        <w:t xml:space="preserve"> </w:t>
      </w:r>
      <w:r>
        <w:t>next</w:t>
      </w:r>
      <w:r>
        <w:t xml:space="preserve"> </w:t>
      </w:r>
      <w:r>
        <w:t>five</w:t>
      </w:r>
      <w:r>
        <w:t xml:space="preserve"> </w:t>
      </w:r>
      <w:r>
        <w:t>trading</w:t>
      </w:r>
      <w:r>
        <w:t xml:space="preserve"> </w:t>
      </w:r>
      <w:r>
        <w:t>days.</w:t>
      </w:r>
      <w:r>
        <w:t xml:space="preserve"> </w:t>
      </w:r>
    </w:p>
    <w:p w:rsidR="009C0FBA" w:rsidRDefault="003329BC">
      <w:pPr>
        <w:ind w:left="-5" w:right="81"/>
      </w:pPr>
      <w:r>
        <w:t>We</w:t>
      </w:r>
      <w:r>
        <w:t xml:space="preserve"> </w:t>
      </w:r>
      <w:r>
        <w:t>see</w:t>
      </w:r>
      <w:r>
        <w:t xml:space="preserve"> </w:t>
      </w:r>
      <w:r>
        <w:t>the</w:t>
      </w:r>
      <w:r>
        <w:t xml:space="preserve"> </w:t>
      </w:r>
      <w:r>
        <w:t>inverse</w:t>
      </w:r>
      <w:r>
        <w:t xml:space="preserve"> </w:t>
      </w:r>
      <w:r>
        <w:t>behavior</w:t>
      </w:r>
      <w:r>
        <w:t xml:space="preserve"> </w:t>
      </w:r>
      <w:r>
        <w:t>at</w:t>
      </w:r>
      <w:r>
        <w:t xml:space="preserve"> </w:t>
      </w:r>
      <w:r>
        <w:t>the</w:t>
      </w:r>
      <w:r>
        <w:t xml:space="preserve"> </w:t>
      </w:r>
      <w:r>
        <w:t>top</w:t>
      </w:r>
      <w:r>
        <w:t xml:space="preserve"> </w:t>
      </w:r>
      <w:r>
        <w:t>end</w:t>
      </w:r>
      <w:r>
        <w:t xml:space="preserve"> </w:t>
      </w:r>
      <w:r>
        <w:t>of</w:t>
      </w:r>
      <w:r>
        <w:t xml:space="preserve"> </w:t>
      </w:r>
      <w:r>
        <w:t>the</w:t>
      </w:r>
      <w:r>
        <w:t xml:space="preserve"> </w:t>
      </w:r>
      <w:r>
        <w:t>ConnorsRSI</w:t>
      </w:r>
      <w:r>
        <w:t xml:space="preserve"> </w:t>
      </w:r>
      <w:r>
        <w:t>range:</w:t>
      </w:r>
      <w:r>
        <w:t xml:space="preserve"> </w:t>
      </w:r>
      <w:r>
        <w:t>as</w:t>
      </w:r>
      <w:r>
        <w:t xml:space="preserve"> </w:t>
      </w:r>
      <w:r>
        <w:t>the</w:t>
      </w:r>
      <w:r>
        <w:t xml:space="preserve"> </w:t>
      </w:r>
      <w:r>
        <w:t>value</w:t>
      </w:r>
      <w:r>
        <w:t xml:space="preserve"> </w:t>
      </w:r>
      <w:r>
        <w:t>moves</w:t>
      </w:r>
      <w:r>
        <w:t xml:space="preserve"> </w:t>
      </w:r>
      <w:r>
        <w:t>above</w:t>
      </w:r>
      <w:r>
        <w:t xml:space="preserve"> </w:t>
      </w:r>
      <w:r>
        <w:t>80,</w:t>
      </w:r>
      <w:r>
        <w:t xml:space="preserve"> </w:t>
      </w:r>
      <w:r>
        <w:t>the</w:t>
      </w:r>
      <w:r>
        <w:t xml:space="preserve"> </w:t>
      </w:r>
      <w:r>
        <w:t>5</w:t>
      </w:r>
      <w:r>
        <w:t>‐</w:t>
      </w:r>
      <w:r>
        <w:t>day</w:t>
      </w:r>
      <w:r>
        <w:t xml:space="preserve"> </w:t>
      </w:r>
      <w:r>
        <w:t>returns</w:t>
      </w:r>
      <w:r>
        <w:t xml:space="preserve"> </w:t>
      </w:r>
      <w:r>
        <w:t>are</w:t>
      </w:r>
      <w:r>
        <w:t xml:space="preserve"> </w:t>
      </w:r>
      <w:r>
        <w:t>increasingly</w:t>
      </w:r>
      <w:r>
        <w:t xml:space="preserve"> </w:t>
      </w:r>
      <w:r>
        <w:t>negative,</w:t>
      </w:r>
      <w:r>
        <w:t xml:space="preserve"> </w:t>
      </w:r>
      <w:r>
        <w:t>with</w:t>
      </w:r>
      <w:r>
        <w:t xml:space="preserve"> </w:t>
      </w:r>
      <w:r>
        <w:t>stocks</w:t>
      </w:r>
      <w:r>
        <w:t xml:space="preserve"> </w:t>
      </w:r>
      <w:r>
        <w:t>in</w:t>
      </w:r>
      <w:r>
        <w:t xml:space="preserve"> </w:t>
      </w:r>
      <w:r>
        <w:t>the</w:t>
      </w:r>
      <w:r>
        <w:t xml:space="preserve"> </w:t>
      </w:r>
      <w:r>
        <w:t>95</w:t>
      </w:r>
      <w:r>
        <w:t xml:space="preserve"> </w:t>
      </w:r>
      <w:r>
        <w:t>bucket</w:t>
      </w:r>
      <w:r>
        <w:t xml:space="preserve"> </w:t>
      </w:r>
      <w:r>
        <w:t>showing</w:t>
      </w:r>
      <w:r>
        <w:t xml:space="preserve"> </w:t>
      </w:r>
      <w:r>
        <w:t>a</w:t>
      </w:r>
      <w:r>
        <w:t xml:space="preserve"> </w:t>
      </w:r>
      <w:r>
        <w:t>0.94%</w:t>
      </w:r>
      <w:r>
        <w:t xml:space="preserve"> </w:t>
      </w:r>
      <w:r>
        <w:t>price</w:t>
      </w:r>
      <w:r>
        <w:t xml:space="preserve"> </w:t>
      </w:r>
      <w:r>
        <w:t>decrease</w:t>
      </w:r>
      <w:r>
        <w:t xml:space="preserve"> </w:t>
      </w:r>
      <w:r>
        <w:t>over</w:t>
      </w:r>
      <w:r>
        <w:t xml:space="preserve"> </w:t>
      </w:r>
      <w:r>
        <w:t>the</w:t>
      </w:r>
      <w:r>
        <w:t xml:space="preserve"> </w:t>
      </w:r>
      <w:r>
        <w:t>following</w:t>
      </w:r>
      <w:r>
        <w:t xml:space="preserve"> </w:t>
      </w:r>
      <w:r>
        <w:t>five</w:t>
      </w:r>
      <w:r>
        <w:t xml:space="preserve"> </w:t>
      </w:r>
      <w:r>
        <w:t>days.</w:t>
      </w:r>
      <w:r>
        <w:t xml:space="preserve">  </w:t>
      </w:r>
    </w:p>
    <w:p w:rsidR="009C0FBA" w:rsidRDefault="003329BC">
      <w:pPr>
        <w:ind w:left="-5" w:right="81"/>
      </w:pPr>
      <w:r>
        <w:t>For</w:t>
      </w:r>
      <w:r>
        <w:t xml:space="preserve"> </w:t>
      </w:r>
      <w:r>
        <w:t>those</w:t>
      </w:r>
      <w:r>
        <w:t xml:space="preserve"> </w:t>
      </w:r>
      <w:r>
        <w:t>of</w:t>
      </w:r>
      <w:r>
        <w:t xml:space="preserve"> </w:t>
      </w:r>
      <w:r>
        <w:t>you</w:t>
      </w:r>
      <w:r>
        <w:t xml:space="preserve"> </w:t>
      </w:r>
      <w:r>
        <w:t>who</w:t>
      </w:r>
      <w:r>
        <w:t xml:space="preserve"> </w:t>
      </w:r>
      <w:r>
        <w:t>are</w:t>
      </w:r>
      <w:r>
        <w:t xml:space="preserve"> </w:t>
      </w:r>
      <w:r>
        <w:t>more</w:t>
      </w:r>
      <w:r>
        <w:t xml:space="preserve"> </w:t>
      </w:r>
      <w:r>
        <w:t>visually</w:t>
      </w:r>
      <w:r>
        <w:t xml:space="preserve"> </w:t>
      </w:r>
      <w:r>
        <w:t>oriented,</w:t>
      </w:r>
      <w:r>
        <w:t xml:space="preserve"> </w:t>
      </w:r>
      <w:r>
        <w:t>the</w:t>
      </w:r>
      <w:r>
        <w:t xml:space="preserve"> </w:t>
      </w:r>
      <w:r>
        <w:t>chart</w:t>
      </w:r>
      <w:r>
        <w:t xml:space="preserve"> </w:t>
      </w:r>
      <w:r>
        <w:t>below</w:t>
      </w:r>
      <w:r>
        <w:t xml:space="preserve"> </w:t>
      </w:r>
      <w:r>
        <w:t>shows</w:t>
      </w:r>
      <w:r>
        <w:t xml:space="preserve"> </w:t>
      </w:r>
      <w:r>
        <w:t>the</w:t>
      </w:r>
      <w:r>
        <w:t xml:space="preserve"> </w:t>
      </w:r>
      <w:r>
        <w:t>same</w:t>
      </w:r>
      <w:r>
        <w:t xml:space="preserve"> </w:t>
      </w:r>
      <w:r>
        <w:t>information</w:t>
      </w:r>
      <w:r>
        <w:t xml:space="preserve"> </w:t>
      </w:r>
      <w:r>
        <w:t>as</w:t>
      </w:r>
      <w:r>
        <w:t xml:space="preserve"> </w:t>
      </w:r>
      <w:r>
        <w:t>the</w:t>
      </w:r>
      <w:r>
        <w:t xml:space="preserve"> </w:t>
      </w:r>
      <w:r>
        <w:t>table</w:t>
      </w:r>
      <w:r>
        <w:t xml:space="preserve"> </w:t>
      </w:r>
      <w:r>
        <w:t>above:</w:t>
      </w:r>
      <w:r>
        <w:t xml:space="preserve"> </w:t>
      </w:r>
      <w:r>
        <w:tab/>
        <w:t xml:space="preserve"> </w:t>
      </w:r>
    </w:p>
    <w:p w:rsidR="009C0FBA" w:rsidRDefault="003329BC">
      <w:pPr>
        <w:spacing w:after="226" w:line="259" w:lineRule="auto"/>
        <w:ind w:left="23" w:right="-30" w:firstLine="0"/>
      </w:pPr>
      <w:r>
        <w:rPr>
          <w:noProof/>
        </w:rPr>
        <mc:AlternateContent>
          <mc:Choice Requires="wpg">
            <w:drawing>
              <wp:inline distT="0" distB="0" distL="0" distR="0">
                <wp:extent cx="5998740" cy="3675241"/>
                <wp:effectExtent l="0" t="0" r="0" b="0"/>
                <wp:docPr id="95603" name="Group 95603"/>
                <wp:cNvGraphicFramePr/>
                <a:graphic xmlns:a="http://schemas.openxmlformats.org/drawingml/2006/main">
                  <a:graphicData uri="http://schemas.microsoft.com/office/word/2010/wordprocessingGroup">
                    <wpg:wgp>
                      <wpg:cNvGrpSpPr/>
                      <wpg:grpSpPr>
                        <a:xfrm>
                          <a:off x="0" y="0"/>
                          <a:ext cx="5998740" cy="3675241"/>
                          <a:chOff x="0" y="0"/>
                          <a:chExt cx="5998740" cy="3675241"/>
                        </a:xfrm>
                      </wpg:grpSpPr>
                      <wps:wsp>
                        <wps:cNvPr id="4757" name="Rectangle 4757"/>
                        <wps:cNvSpPr/>
                        <wps:spPr>
                          <a:xfrm>
                            <a:off x="5967225" y="3533208"/>
                            <a:ext cx="41915" cy="188904"/>
                          </a:xfrm>
                          <a:prstGeom prst="rect">
                            <a:avLst/>
                          </a:prstGeom>
                          <a:ln>
                            <a:noFill/>
                          </a:ln>
                        </wps:spPr>
                        <wps:txbx>
                          <w:txbxContent>
                            <w:p w:rsidR="009C0FBA" w:rsidRDefault="003329BC">
                              <w:pPr>
                                <w:spacing w:after="160" w:line="259" w:lineRule="auto"/>
                                <w:ind w:left="0" w:firstLine="0"/>
                              </w:pPr>
                              <w:r>
                                <w:t xml:space="preserve"> </w:t>
                              </w:r>
                            </w:p>
                          </w:txbxContent>
                        </wps:txbx>
                        <wps:bodyPr horzOverflow="overflow" vert="horz" lIns="0" tIns="0" rIns="0" bIns="0" rtlCol="0">
                          <a:noAutofit/>
                        </wps:bodyPr>
                      </wps:wsp>
                      <wps:wsp>
                        <wps:cNvPr id="99676" name="Shape 99676"/>
                        <wps:cNvSpPr/>
                        <wps:spPr>
                          <a:xfrm>
                            <a:off x="560070" y="3492246"/>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77" name="Shape 99677"/>
                        <wps:cNvSpPr/>
                        <wps:spPr>
                          <a:xfrm>
                            <a:off x="560070" y="3073146"/>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78" name="Shape 99678"/>
                        <wps:cNvSpPr/>
                        <wps:spPr>
                          <a:xfrm>
                            <a:off x="560070" y="2653284"/>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79" name="Shape 99679"/>
                        <wps:cNvSpPr/>
                        <wps:spPr>
                          <a:xfrm>
                            <a:off x="560070" y="1814322"/>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80" name="Shape 99680"/>
                        <wps:cNvSpPr/>
                        <wps:spPr>
                          <a:xfrm>
                            <a:off x="560070" y="1395222"/>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81" name="Shape 99681"/>
                        <wps:cNvSpPr/>
                        <wps:spPr>
                          <a:xfrm>
                            <a:off x="560070" y="97536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82" name="Shape 99682"/>
                        <wps:cNvSpPr/>
                        <wps:spPr>
                          <a:xfrm>
                            <a:off x="560070" y="556260"/>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83" name="Shape 99683"/>
                        <wps:cNvSpPr/>
                        <wps:spPr>
                          <a:xfrm>
                            <a:off x="560070" y="136398"/>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684" name="Shape 99684"/>
                        <wps:cNvSpPr/>
                        <wps:spPr>
                          <a:xfrm>
                            <a:off x="5100066" y="2238756"/>
                            <a:ext cx="105918" cy="51054"/>
                          </a:xfrm>
                          <a:custGeom>
                            <a:avLst/>
                            <a:gdLst/>
                            <a:ahLst/>
                            <a:cxnLst/>
                            <a:rect l="0" t="0" r="0" b="0"/>
                            <a:pathLst>
                              <a:path w="105918" h="51054">
                                <a:moveTo>
                                  <a:pt x="0" y="0"/>
                                </a:moveTo>
                                <a:lnTo>
                                  <a:pt x="105918" y="0"/>
                                </a:lnTo>
                                <a:lnTo>
                                  <a:pt x="105918" y="51054"/>
                                </a:lnTo>
                                <a:lnTo>
                                  <a:pt x="0" y="51054"/>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685" name="Shape 99685"/>
                        <wps:cNvSpPr/>
                        <wps:spPr>
                          <a:xfrm>
                            <a:off x="5362194" y="2238756"/>
                            <a:ext cx="105918" cy="235458"/>
                          </a:xfrm>
                          <a:custGeom>
                            <a:avLst/>
                            <a:gdLst/>
                            <a:ahLst/>
                            <a:cxnLst/>
                            <a:rect l="0" t="0" r="0" b="0"/>
                            <a:pathLst>
                              <a:path w="105918" h="235458">
                                <a:moveTo>
                                  <a:pt x="0" y="0"/>
                                </a:moveTo>
                                <a:lnTo>
                                  <a:pt x="105918" y="0"/>
                                </a:lnTo>
                                <a:lnTo>
                                  <a:pt x="105918" y="235458"/>
                                </a:lnTo>
                                <a:lnTo>
                                  <a:pt x="0" y="235458"/>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686" name="Shape 99686"/>
                        <wps:cNvSpPr/>
                        <wps:spPr>
                          <a:xfrm>
                            <a:off x="5625084" y="2238756"/>
                            <a:ext cx="105156" cy="789432"/>
                          </a:xfrm>
                          <a:custGeom>
                            <a:avLst/>
                            <a:gdLst/>
                            <a:ahLst/>
                            <a:cxnLst/>
                            <a:rect l="0" t="0" r="0" b="0"/>
                            <a:pathLst>
                              <a:path w="105156" h="789432">
                                <a:moveTo>
                                  <a:pt x="0" y="0"/>
                                </a:moveTo>
                                <a:lnTo>
                                  <a:pt x="105156" y="0"/>
                                </a:lnTo>
                                <a:lnTo>
                                  <a:pt x="105156" y="789432"/>
                                </a:lnTo>
                                <a:lnTo>
                                  <a:pt x="0" y="789432"/>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99687" name="Shape 99687"/>
                        <wps:cNvSpPr/>
                        <wps:spPr>
                          <a:xfrm>
                            <a:off x="4837176" y="2180082"/>
                            <a:ext cx="105156" cy="58674"/>
                          </a:xfrm>
                          <a:custGeom>
                            <a:avLst/>
                            <a:gdLst/>
                            <a:ahLst/>
                            <a:cxnLst/>
                            <a:rect l="0" t="0" r="0" b="0"/>
                            <a:pathLst>
                              <a:path w="105156" h="58674">
                                <a:moveTo>
                                  <a:pt x="0" y="0"/>
                                </a:moveTo>
                                <a:lnTo>
                                  <a:pt x="105156" y="0"/>
                                </a:lnTo>
                                <a:lnTo>
                                  <a:pt x="105156" y="58674"/>
                                </a:lnTo>
                                <a:lnTo>
                                  <a:pt x="0" y="58674"/>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88" name="Shape 99688"/>
                        <wps:cNvSpPr/>
                        <wps:spPr>
                          <a:xfrm>
                            <a:off x="4575048" y="2171700"/>
                            <a:ext cx="105156" cy="67056"/>
                          </a:xfrm>
                          <a:custGeom>
                            <a:avLst/>
                            <a:gdLst/>
                            <a:ahLst/>
                            <a:cxnLst/>
                            <a:rect l="0" t="0" r="0" b="0"/>
                            <a:pathLst>
                              <a:path w="105156" h="67056">
                                <a:moveTo>
                                  <a:pt x="0" y="0"/>
                                </a:moveTo>
                                <a:lnTo>
                                  <a:pt x="105156" y="0"/>
                                </a:lnTo>
                                <a:lnTo>
                                  <a:pt x="105156" y="67056"/>
                                </a:lnTo>
                                <a:lnTo>
                                  <a:pt x="0" y="67056"/>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89" name="Shape 99689"/>
                        <wps:cNvSpPr/>
                        <wps:spPr>
                          <a:xfrm>
                            <a:off x="4312920" y="2112264"/>
                            <a:ext cx="104394" cy="126492"/>
                          </a:xfrm>
                          <a:custGeom>
                            <a:avLst/>
                            <a:gdLst/>
                            <a:ahLst/>
                            <a:cxnLst/>
                            <a:rect l="0" t="0" r="0" b="0"/>
                            <a:pathLst>
                              <a:path w="104394" h="126492">
                                <a:moveTo>
                                  <a:pt x="0" y="0"/>
                                </a:moveTo>
                                <a:lnTo>
                                  <a:pt x="104394" y="0"/>
                                </a:lnTo>
                                <a:lnTo>
                                  <a:pt x="104394" y="126492"/>
                                </a:lnTo>
                                <a:lnTo>
                                  <a:pt x="0" y="126492"/>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0" name="Shape 99690"/>
                        <wps:cNvSpPr/>
                        <wps:spPr>
                          <a:xfrm>
                            <a:off x="3000756" y="2103882"/>
                            <a:ext cx="104394" cy="134874"/>
                          </a:xfrm>
                          <a:custGeom>
                            <a:avLst/>
                            <a:gdLst/>
                            <a:ahLst/>
                            <a:cxnLst/>
                            <a:rect l="0" t="0" r="0" b="0"/>
                            <a:pathLst>
                              <a:path w="104394" h="134874">
                                <a:moveTo>
                                  <a:pt x="0" y="0"/>
                                </a:moveTo>
                                <a:lnTo>
                                  <a:pt x="104394" y="0"/>
                                </a:lnTo>
                                <a:lnTo>
                                  <a:pt x="104394" y="134874"/>
                                </a:lnTo>
                                <a:lnTo>
                                  <a:pt x="0" y="134874"/>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1" name="Shape 99691"/>
                        <wps:cNvSpPr/>
                        <wps:spPr>
                          <a:xfrm>
                            <a:off x="2737866" y="2061972"/>
                            <a:ext cx="105156" cy="176784"/>
                          </a:xfrm>
                          <a:custGeom>
                            <a:avLst/>
                            <a:gdLst/>
                            <a:ahLst/>
                            <a:cxnLst/>
                            <a:rect l="0" t="0" r="0" b="0"/>
                            <a:pathLst>
                              <a:path w="105156" h="176784">
                                <a:moveTo>
                                  <a:pt x="0" y="0"/>
                                </a:moveTo>
                                <a:lnTo>
                                  <a:pt x="105156" y="0"/>
                                </a:lnTo>
                                <a:lnTo>
                                  <a:pt x="105156" y="176784"/>
                                </a:lnTo>
                                <a:lnTo>
                                  <a:pt x="0" y="176784"/>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2" name="Shape 99692"/>
                        <wps:cNvSpPr/>
                        <wps:spPr>
                          <a:xfrm>
                            <a:off x="4050030" y="2053590"/>
                            <a:ext cx="105156" cy="185166"/>
                          </a:xfrm>
                          <a:custGeom>
                            <a:avLst/>
                            <a:gdLst/>
                            <a:ahLst/>
                            <a:cxnLst/>
                            <a:rect l="0" t="0" r="0" b="0"/>
                            <a:pathLst>
                              <a:path w="105156" h="185166">
                                <a:moveTo>
                                  <a:pt x="0" y="0"/>
                                </a:moveTo>
                                <a:lnTo>
                                  <a:pt x="105156" y="0"/>
                                </a:lnTo>
                                <a:lnTo>
                                  <a:pt x="105156" y="185166"/>
                                </a:lnTo>
                                <a:lnTo>
                                  <a:pt x="0" y="185166"/>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3" name="Shape 99693"/>
                        <wps:cNvSpPr/>
                        <wps:spPr>
                          <a:xfrm>
                            <a:off x="3787902" y="2036826"/>
                            <a:ext cx="105156" cy="201930"/>
                          </a:xfrm>
                          <a:custGeom>
                            <a:avLst/>
                            <a:gdLst/>
                            <a:ahLst/>
                            <a:cxnLst/>
                            <a:rect l="0" t="0" r="0" b="0"/>
                            <a:pathLst>
                              <a:path w="105156" h="201930">
                                <a:moveTo>
                                  <a:pt x="0" y="0"/>
                                </a:moveTo>
                                <a:lnTo>
                                  <a:pt x="105156" y="0"/>
                                </a:lnTo>
                                <a:lnTo>
                                  <a:pt x="105156" y="201930"/>
                                </a:lnTo>
                                <a:lnTo>
                                  <a:pt x="0" y="201930"/>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4" name="Shape 99694"/>
                        <wps:cNvSpPr/>
                        <wps:spPr>
                          <a:xfrm>
                            <a:off x="2475738" y="2028444"/>
                            <a:ext cx="105156" cy="210312"/>
                          </a:xfrm>
                          <a:custGeom>
                            <a:avLst/>
                            <a:gdLst/>
                            <a:ahLst/>
                            <a:cxnLst/>
                            <a:rect l="0" t="0" r="0" b="0"/>
                            <a:pathLst>
                              <a:path w="105156" h="210312">
                                <a:moveTo>
                                  <a:pt x="0" y="0"/>
                                </a:moveTo>
                                <a:lnTo>
                                  <a:pt x="105156" y="0"/>
                                </a:lnTo>
                                <a:lnTo>
                                  <a:pt x="105156" y="210312"/>
                                </a:lnTo>
                                <a:lnTo>
                                  <a:pt x="0" y="210312"/>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5" name="Shape 99695"/>
                        <wps:cNvSpPr/>
                        <wps:spPr>
                          <a:xfrm>
                            <a:off x="1950720" y="2011680"/>
                            <a:ext cx="105156" cy="227076"/>
                          </a:xfrm>
                          <a:custGeom>
                            <a:avLst/>
                            <a:gdLst/>
                            <a:ahLst/>
                            <a:cxnLst/>
                            <a:rect l="0" t="0" r="0" b="0"/>
                            <a:pathLst>
                              <a:path w="105156" h="227076">
                                <a:moveTo>
                                  <a:pt x="0" y="0"/>
                                </a:moveTo>
                                <a:lnTo>
                                  <a:pt x="105156" y="0"/>
                                </a:lnTo>
                                <a:lnTo>
                                  <a:pt x="105156" y="227076"/>
                                </a:lnTo>
                                <a:lnTo>
                                  <a:pt x="0" y="227076"/>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6" name="Shape 99696"/>
                        <wps:cNvSpPr/>
                        <wps:spPr>
                          <a:xfrm>
                            <a:off x="2212848" y="1994916"/>
                            <a:ext cx="105156" cy="243840"/>
                          </a:xfrm>
                          <a:custGeom>
                            <a:avLst/>
                            <a:gdLst/>
                            <a:ahLst/>
                            <a:cxnLst/>
                            <a:rect l="0" t="0" r="0" b="0"/>
                            <a:pathLst>
                              <a:path w="105156" h="243840">
                                <a:moveTo>
                                  <a:pt x="0" y="0"/>
                                </a:moveTo>
                                <a:lnTo>
                                  <a:pt x="105156" y="0"/>
                                </a:lnTo>
                                <a:lnTo>
                                  <a:pt x="105156" y="243840"/>
                                </a:lnTo>
                                <a:lnTo>
                                  <a:pt x="0" y="243840"/>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7" name="Shape 99697"/>
                        <wps:cNvSpPr/>
                        <wps:spPr>
                          <a:xfrm>
                            <a:off x="3262884" y="1961388"/>
                            <a:ext cx="105156" cy="277368"/>
                          </a:xfrm>
                          <a:custGeom>
                            <a:avLst/>
                            <a:gdLst/>
                            <a:ahLst/>
                            <a:cxnLst/>
                            <a:rect l="0" t="0" r="0" b="0"/>
                            <a:pathLst>
                              <a:path w="105156" h="277368">
                                <a:moveTo>
                                  <a:pt x="0" y="0"/>
                                </a:moveTo>
                                <a:lnTo>
                                  <a:pt x="105156" y="0"/>
                                </a:lnTo>
                                <a:lnTo>
                                  <a:pt x="105156" y="277368"/>
                                </a:lnTo>
                                <a:lnTo>
                                  <a:pt x="0" y="277368"/>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8" name="Shape 99698"/>
                        <wps:cNvSpPr/>
                        <wps:spPr>
                          <a:xfrm>
                            <a:off x="3525012" y="1936242"/>
                            <a:ext cx="105156" cy="302514"/>
                          </a:xfrm>
                          <a:custGeom>
                            <a:avLst/>
                            <a:gdLst/>
                            <a:ahLst/>
                            <a:cxnLst/>
                            <a:rect l="0" t="0" r="0" b="0"/>
                            <a:pathLst>
                              <a:path w="105156" h="302514">
                                <a:moveTo>
                                  <a:pt x="0" y="0"/>
                                </a:moveTo>
                                <a:lnTo>
                                  <a:pt x="105156" y="0"/>
                                </a:lnTo>
                                <a:lnTo>
                                  <a:pt x="105156" y="302514"/>
                                </a:lnTo>
                                <a:lnTo>
                                  <a:pt x="0" y="302514"/>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699" name="Shape 99699"/>
                        <wps:cNvSpPr/>
                        <wps:spPr>
                          <a:xfrm>
                            <a:off x="1688592" y="1927860"/>
                            <a:ext cx="104394" cy="310896"/>
                          </a:xfrm>
                          <a:custGeom>
                            <a:avLst/>
                            <a:gdLst/>
                            <a:ahLst/>
                            <a:cxnLst/>
                            <a:rect l="0" t="0" r="0" b="0"/>
                            <a:pathLst>
                              <a:path w="104394" h="310896">
                                <a:moveTo>
                                  <a:pt x="0" y="0"/>
                                </a:moveTo>
                                <a:lnTo>
                                  <a:pt x="104394" y="0"/>
                                </a:lnTo>
                                <a:lnTo>
                                  <a:pt x="104394" y="310896"/>
                                </a:lnTo>
                                <a:lnTo>
                                  <a:pt x="0" y="310896"/>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700" name="Shape 99700"/>
                        <wps:cNvSpPr/>
                        <wps:spPr>
                          <a:xfrm>
                            <a:off x="1425702" y="1785366"/>
                            <a:ext cx="105156" cy="453390"/>
                          </a:xfrm>
                          <a:custGeom>
                            <a:avLst/>
                            <a:gdLst/>
                            <a:ahLst/>
                            <a:cxnLst/>
                            <a:rect l="0" t="0" r="0" b="0"/>
                            <a:pathLst>
                              <a:path w="105156" h="453390">
                                <a:moveTo>
                                  <a:pt x="0" y="0"/>
                                </a:moveTo>
                                <a:lnTo>
                                  <a:pt x="105156" y="0"/>
                                </a:lnTo>
                                <a:lnTo>
                                  <a:pt x="105156" y="453390"/>
                                </a:lnTo>
                                <a:lnTo>
                                  <a:pt x="0" y="453390"/>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701" name="Shape 99701"/>
                        <wps:cNvSpPr/>
                        <wps:spPr>
                          <a:xfrm>
                            <a:off x="1163574" y="1693164"/>
                            <a:ext cx="105156" cy="545592"/>
                          </a:xfrm>
                          <a:custGeom>
                            <a:avLst/>
                            <a:gdLst/>
                            <a:ahLst/>
                            <a:cxnLst/>
                            <a:rect l="0" t="0" r="0" b="0"/>
                            <a:pathLst>
                              <a:path w="105156" h="545592">
                                <a:moveTo>
                                  <a:pt x="0" y="0"/>
                                </a:moveTo>
                                <a:lnTo>
                                  <a:pt x="105156" y="0"/>
                                </a:lnTo>
                                <a:lnTo>
                                  <a:pt x="105156" y="545592"/>
                                </a:lnTo>
                                <a:lnTo>
                                  <a:pt x="0" y="545592"/>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702" name="Shape 99702"/>
                        <wps:cNvSpPr/>
                        <wps:spPr>
                          <a:xfrm>
                            <a:off x="900684" y="1264920"/>
                            <a:ext cx="105156" cy="973836"/>
                          </a:xfrm>
                          <a:custGeom>
                            <a:avLst/>
                            <a:gdLst/>
                            <a:ahLst/>
                            <a:cxnLst/>
                            <a:rect l="0" t="0" r="0" b="0"/>
                            <a:pathLst>
                              <a:path w="105156" h="973836">
                                <a:moveTo>
                                  <a:pt x="0" y="0"/>
                                </a:moveTo>
                                <a:lnTo>
                                  <a:pt x="105156" y="0"/>
                                </a:lnTo>
                                <a:lnTo>
                                  <a:pt x="105156" y="973836"/>
                                </a:lnTo>
                                <a:lnTo>
                                  <a:pt x="0" y="973836"/>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703" name="Shape 99703"/>
                        <wps:cNvSpPr/>
                        <wps:spPr>
                          <a:xfrm>
                            <a:off x="638556" y="434340"/>
                            <a:ext cx="105156" cy="1804416"/>
                          </a:xfrm>
                          <a:custGeom>
                            <a:avLst/>
                            <a:gdLst/>
                            <a:ahLst/>
                            <a:cxnLst/>
                            <a:rect l="0" t="0" r="0" b="0"/>
                            <a:pathLst>
                              <a:path w="105156" h="1804416">
                                <a:moveTo>
                                  <a:pt x="0" y="0"/>
                                </a:moveTo>
                                <a:lnTo>
                                  <a:pt x="105156" y="0"/>
                                </a:lnTo>
                                <a:lnTo>
                                  <a:pt x="105156" y="1804416"/>
                                </a:lnTo>
                                <a:lnTo>
                                  <a:pt x="0" y="1804416"/>
                                </a:lnTo>
                                <a:lnTo>
                                  <a:pt x="0" y="0"/>
                                </a:lnTo>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99704" name="Shape 99704"/>
                        <wps:cNvSpPr/>
                        <wps:spPr>
                          <a:xfrm>
                            <a:off x="555498" y="140970"/>
                            <a:ext cx="9144" cy="3355848"/>
                          </a:xfrm>
                          <a:custGeom>
                            <a:avLst/>
                            <a:gdLst/>
                            <a:ahLst/>
                            <a:cxnLst/>
                            <a:rect l="0" t="0" r="0" b="0"/>
                            <a:pathLst>
                              <a:path w="9144" h="3355848">
                                <a:moveTo>
                                  <a:pt x="0" y="0"/>
                                </a:moveTo>
                                <a:lnTo>
                                  <a:pt x="9144" y="0"/>
                                </a:lnTo>
                                <a:lnTo>
                                  <a:pt x="9144" y="3355848"/>
                                </a:lnTo>
                                <a:lnTo>
                                  <a:pt x="0" y="3355848"/>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05" name="Shape 99705"/>
                        <wps:cNvSpPr/>
                        <wps:spPr>
                          <a:xfrm>
                            <a:off x="519684" y="3492246"/>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06" name="Shape 99706"/>
                        <wps:cNvSpPr/>
                        <wps:spPr>
                          <a:xfrm>
                            <a:off x="519684" y="3073146"/>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07" name="Shape 99707"/>
                        <wps:cNvSpPr/>
                        <wps:spPr>
                          <a:xfrm>
                            <a:off x="519684" y="2653284"/>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08" name="Shape 99708"/>
                        <wps:cNvSpPr/>
                        <wps:spPr>
                          <a:xfrm>
                            <a:off x="519684" y="2234184"/>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09" name="Shape 99709"/>
                        <wps:cNvSpPr/>
                        <wps:spPr>
                          <a:xfrm>
                            <a:off x="519684" y="1814322"/>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0" name="Shape 99710"/>
                        <wps:cNvSpPr/>
                        <wps:spPr>
                          <a:xfrm>
                            <a:off x="519684" y="1395222"/>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1" name="Shape 99711"/>
                        <wps:cNvSpPr/>
                        <wps:spPr>
                          <a:xfrm>
                            <a:off x="519684" y="975360"/>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2" name="Shape 99712"/>
                        <wps:cNvSpPr/>
                        <wps:spPr>
                          <a:xfrm>
                            <a:off x="519684" y="556260"/>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3" name="Shape 99713"/>
                        <wps:cNvSpPr/>
                        <wps:spPr>
                          <a:xfrm>
                            <a:off x="519684" y="136398"/>
                            <a:ext cx="40386" cy="9144"/>
                          </a:xfrm>
                          <a:custGeom>
                            <a:avLst/>
                            <a:gdLst/>
                            <a:ahLst/>
                            <a:cxnLst/>
                            <a:rect l="0" t="0" r="0" b="0"/>
                            <a:pathLst>
                              <a:path w="40386" h="9144">
                                <a:moveTo>
                                  <a:pt x="0" y="0"/>
                                </a:moveTo>
                                <a:lnTo>
                                  <a:pt x="40386" y="0"/>
                                </a:lnTo>
                                <a:lnTo>
                                  <a:pt x="40386"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4" name="Shape 99714"/>
                        <wps:cNvSpPr/>
                        <wps:spPr>
                          <a:xfrm>
                            <a:off x="560070" y="2234185"/>
                            <a:ext cx="5248657" cy="9144"/>
                          </a:xfrm>
                          <a:custGeom>
                            <a:avLst/>
                            <a:gdLst/>
                            <a:ahLst/>
                            <a:cxnLst/>
                            <a:rect l="0" t="0" r="0" b="0"/>
                            <a:pathLst>
                              <a:path w="5248657" h="9144">
                                <a:moveTo>
                                  <a:pt x="0" y="0"/>
                                </a:moveTo>
                                <a:lnTo>
                                  <a:pt x="5248657" y="0"/>
                                </a:lnTo>
                                <a:lnTo>
                                  <a:pt x="5248657" y="9144"/>
                                </a:lnTo>
                                <a:lnTo>
                                  <a:pt x="0" y="914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5" name="Shape 99715"/>
                        <wps:cNvSpPr/>
                        <wps:spPr>
                          <a:xfrm>
                            <a:off x="5804154"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6" name="Shape 99716"/>
                        <wps:cNvSpPr/>
                        <wps:spPr>
                          <a:xfrm>
                            <a:off x="5541264"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7" name="Shape 99717"/>
                        <wps:cNvSpPr/>
                        <wps:spPr>
                          <a:xfrm>
                            <a:off x="5279136"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8" name="Shape 99718"/>
                        <wps:cNvSpPr/>
                        <wps:spPr>
                          <a:xfrm>
                            <a:off x="5016246"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19" name="Shape 99719"/>
                        <wps:cNvSpPr/>
                        <wps:spPr>
                          <a:xfrm>
                            <a:off x="4754119"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0" name="Shape 99720"/>
                        <wps:cNvSpPr/>
                        <wps:spPr>
                          <a:xfrm>
                            <a:off x="4491990"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4872" name="Shape 4872"/>
                        <wps:cNvSpPr/>
                        <wps:spPr>
                          <a:xfrm>
                            <a:off x="4229100" y="2238756"/>
                            <a:ext cx="9144" cy="39624"/>
                          </a:xfrm>
                          <a:custGeom>
                            <a:avLst/>
                            <a:gdLst/>
                            <a:ahLst/>
                            <a:cxnLst/>
                            <a:rect l="0" t="0" r="0" b="0"/>
                            <a:pathLst>
                              <a:path w="9144" h="39624">
                                <a:moveTo>
                                  <a:pt x="0" y="0"/>
                                </a:moveTo>
                                <a:lnTo>
                                  <a:pt x="9144" y="0"/>
                                </a:lnTo>
                                <a:lnTo>
                                  <a:pt x="9144" y="0"/>
                                </a:lnTo>
                                <a:lnTo>
                                  <a:pt x="9144" y="39624"/>
                                </a:lnTo>
                                <a:lnTo>
                                  <a:pt x="0" y="39624"/>
                                </a:lnTo>
                                <a:lnTo>
                                  <a:pt x="0" y="0"/>
                                </a:lnTo>
                                <a:close/>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1" name="Shape 99721"/>
                        <wps:cNvSpPr/>
                        <wps:spPr>
                          <a:xfrm>
                            <a:off x="3966972"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2" name="Shape 99722"/>
                        <wps:cNvSpPr/>
                        <wps:spPr>
                          <a:xfrm>
                            <a:off x="3704082"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3" name="Shape 99723"/>
                        <wps:cNvSpPr/>
                        <wps:spPr>
                          <a:xfrm>
                            <a:off x="3441954"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4" name="Shape 99724"/>
                        <wps:cNvSpPr/>
                        <wps:spPr>
                          <a:xfrm>
                            <a:off x="3179826"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5" name="Shape 99725"/>
                        <wps:cNvSpPr/>
                        <wps:spPr>
                          <a:xfrm>
                            <a:off x="2916936"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6" name="Shape 99726"/>
                        <wps:cNvSpPr/>
                        <wps:spPr>
                          <a:xfrm>
                            <a:off x="2654808"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7" name="Shape 99727"/>
                        <wps:cNvSpPr/>
                        <wps:spPr>
                          <a:xfrm>
                            <a:off x="2391918"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8" name="Shape 99728"/>
                        <wps:cNvSpPr/>
                        <wps:spPr>
                          <a:xfrm>
                            <a:off x="2129790"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29" name="Shape 99729"/>
                        <wps:cNvSpPr/>
                        <wps:spPr>
                          <a:xfrm>
                            <a:off x="1867662"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30" name="Shape 99730"/>
                        <wps:cNvSpPr/>
                        <wps:spPr>
                          <a:xfrm>
                            <a:off x="1604772"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31" name="Shape 99731"/>
                        <wps:cNvSpPr/>
                        <wps:spPr>
                          <a:xfrm>
                            <a:off x="1342644"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32" name="Shape 99732"/>
                        <wps:cNvSpPr/>
                        <wps:spPr>
                          <a:xfrm>
                            <a:off x="1079754"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33" name="Shape 99733"/>
                        <wps:cNvSpPr/>
                        <wps:spPr>
                          <a:xfrm>
                            <a:off x="817626"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99734" name="Shape 99734"/>
                        <wps:cNvSpPr/>
                        <wps:spPr>
                          <a:xfrm>
                            <a:off x="555498" y="2238756"/>
                            <a:ext cx="9144" cy="39624"/>
                          </a:xfrm>
                          <a:custGeom>
                            <a:avLst/>
                            <a:gdLst/>
                            <a:ahLst/>
                            <a:cxnLst/>
                            <a:rect l="0" t="0" r="0" b="0"/>
                            <a:pathLst>
                              <a:path w="9144" h="39624">
                                <a:moveTo>
                                  <a:pt x="0" y="0"/>
                                </a:moveTo>
                                <a:lnTo>
                                  <a:pt x="9144" y="0"/>
                                </a:lnTo>
                                <a:lnTo>
                                  <a:pt x="9144" y="39624"/>
                                </a:lnTo>
                                <a:lnTo>
                                  <a:pt x="0" y="39624"/>
                                </a:lnTo>
                                <a:lnTo>
                                  <a:pt x="0" y="0"/>
                                </a:lnTo>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4889" name="Rectangle 4889"/>
                        <wps:cNvSpPr/>
                        <wps:spPr>
                          <a:xfrm>
                            <a:off x="86106" y="3437953"/>
                            <a:ext cx="51790" cy="172388"/>
                          </a:xfrm>
                          <a:prstGeom prst="rect">
                            <a:avLst/>
                          </a:prstGeom>
                          <a:ln>
                            <a:noFill/>
                          </a:ln>
                        </wps:spPr>
                        <wps:txbx>
                          <w:txbxContent>
                            <w:p w:rsidR="009C0FBA" w:rsidRDefault="003329BC">
                              <w:pPr>
                                <w:spacing w:after="160" w:line="259" w:lineRule="auto"/>
                                <w:ind w:left="0" w:firstLine="0"/>
                              </w:pPr>
                              <w:r>
                                <w:rPr>
                                  <w:color w:val="FF0000"/>
                                  <w:sz w:val="20"/>
                                </w:rPr>
                                <w:t>‐</w:t>
                              </w:r>
                            </w:p>
                          </w:txbxContent>
                        </wps:txbx>
                        <wps:bodyPr horzOverflow="overflow" vert="horz" lIns="0" tIns="0" rIns="0" bIns="0" rtlCol="0">
                          <a:noAutofit/>
                        </wps:bodyPr>
                      </wps:wsp>
                      <wps:wsp>
                        <wps:cNvPr id="83448" name="Rectangle 83448"/>
                        <wps:cNvSpPr/>
                        <wps:spPr>
                          <a:xfrm>
                            <a:off x="351354" y="3437953"/>
                            <a:ext cx="121012" cy="172388"/>
                          </a:xfrm>
                          <a:prstGeom prst="rect">
                            <a:avLst/>
                          </a:prstGeom>
                          <a:ln>
                            <a:noFill/>
                          </a:ln>
                        </wps:spPr>
                        <wps:txbx>
                          <w:txbxContent>
                            <w:p w:rsidR="009C0FBA" w:rsidRDefault="003329BC">
                              <w:pPr>
                                <w:spacing w:after="160" w:line="259" w:lineRule="auto"/>
                                <w:ind w:left="0" w:firstLine="0"/>
                              </w:pPr>
                              <w:r>
                                <w:rPr>
                                  <w:color w:val="FF0000"/>
                                  <w:sz w:val="20"/>
                                </w:rPr>
                                <w:t>%</w:t>
                              </w:r>
                            </w:p>
                          </w:txbxContent>
                        </wps:txbx>
                        <wps:bodyPr horzOverflow="overflow" vert="horz" lIns="0" tIns="0" rIns="0" bIns="0" rtlCol="0">
                          <a:noAutofit/>
                        </wps:bodyPr>
                      </wps:wsp>
                      <wps:wsp>
                        <wps:cNvPr id="83447" name="Rectangle 83447"/>
                        <wps:cNvSpPr/>
                        <wps:spPr>
                          <a:xfrm>
                            <a:off x="124969" y="3437953"/>
                            <a:ext cx="300838" cy="172388"/>
                          </a:xfrm>
                          <a:prstGeom prst="rect">
                            <a:avLst/>
                          </a:prstGeom>
                          <a:ln>
                            <a:noFill/>
                          </a:ln>
                        </wps:spPr>
                        <wps:txbx>
                          <w:txbxContent>
                            <w:p w:rsidR="009C0FBA" w:rsidRDefault="003329BC">
                              <w:pPr>
                                <w:spacing w:after="160" w:line="259" w:lineRule="auto"/>
                                <w:ind w:left="0" w:firstLine="0"/>
                              </w:pPr>
                              <w:r>
                                <w:rPr>
                                  <w:color w:val="FF0000"/>
                                  <w:sz w:val="20"/>
                                </w:rPr>
                                <w:t>1.50</w:t>
                              </w:r>
                            </w:p>
                          </w:txbxContent>
                        </wps:txbx>
                        <wps:bodyPr horzOverflow="overflow" vert="horz" lIns="0" tIns="0" rIns="0" bIns="0" rtlCol="0">
                          <a:noAutofit/>
                        </wps:bodyPr>
                      </wps:wsp>
                      <wps:wsp>
                        <wps:cNvPr id="4891" name="Rectangle 4891"/>
                        <wps:cNvSpPr/>
                        <wps:spPr>
                          <a:xfrm>
                            <a:off x="86106" y="3018855"/>
                            <a:ext cx="51790" cy="172388"/>
                          </a:xfrm>
                          <a:prstGeom prst="rect">
                            <a:avLst/>
                          </a:prstGeom>
                          <a:ln>
                            <a:noFill/>
                          </a:ln>
                        </wps:spPr>
                        <wps:txbx>
                          <w:txbxContent>
                            <w:p w:rsidR="009C0FBA" w:rsidRDefault="003329BC">
                              <w:pPr>
                                <w:spacing w:after="160" w:line="259" w:lineRule="auto"/>
                                <w:ind w:left="0" w:firstLine="0"/>
                              </w:pPr>
                              <w:r>
                                <w:rPr>
                                  <w:color w:val="FF0000"/>
                                  <w:sz w:val="20"/>
                                </w:rPr>
                                <w:t>‐</w:t>
                              </w:r>
                            </w:p>
                          </w:txbxContent>
                        </wps:txbx>
                        <wps:bodyPr horzOverflow="overflow" vert="horz" lIns="0" tIns="0" rIns="0" bIns="0" rtlCol="0">
                          <a:noAutofit/>
                        </wps:bodyPr>
                      </wps:wsp>
                      <wps:wsp>
                        <wps:cNvPr id="83445" name="Rectangle 83445"/>
                        <wps:cNvSpPr/>
                        <wps:spPr>
                          <a:xfrm>
                            <a:off x="124969" y="3018855"/>
                            <a:ext cx="300838" cy="172388"/>
                          </a:xfrm>
                          <a:prstGeom prst="rect">
                            <a:avLst/>
                          </a:prstGeom>
                          <a:ln>
                            <a:noFill/>
                          </a:ln>
                        </wps:spPr>
                        <wps:txbx>
                          <w:txbxContent>
                            <w:p w:rsidR="009C0FBA" w:rsidRDefault="003329BC">
                              <w:pPr>
                                <w:spacing w:after="160" w:line="259" w:lineRule="auto"/>
                                <w:ind w:left="0" w:firstLine="0"/>
                              </w:pPr>
                              <w:r>
                                <w:rPr>
                                  <w:color w:val="FF0000"/>
                                  <w:sz w:val="20"/>
                                </w:rPr>
                                <w:t>1.00</w:t>
                              </w:r>
                            </w:p>
                          </w:txbxContent>
                        </wps:txbx>
                        <wps:bodyPr horzOverflow="overflow" vert="horz" lIns="0" tIns="0" rIns="0" bIns="0" rtlCol="0">
                          <a:noAutofit/>
                        </wps:bodyPr>
                      </wps:wsp>
                      <wps:wsp>
                        <wps:cNvPr id="83446" name="Rectangle 83446"/>
                        <wps:cNvSpPr/>
                        <wps:spPr>
                          <a:xfrm>
                            <a:off x="351354" y="3018855"/>
                            <a:ext cx="121012" cy="172388"/>
                          </a:xfrm>
                          <a:prstGeom prst="rect">
                            <a:avLst/>
                          </a:prstGeom>
                          <a:ln>
                            <a:noFill/>
                          </a:ln>
                        </wps:spPr>
                        <wps:txbx>
                          <w:txbxContent>
                            <w:p w:rsidR="009C0FBA" w:rsidRDefault="003329BC">
                              <w:pPr>
                                <w:spacing w:after="160" w:line="259" w:lineRule="auto"/>
                                <w:ind w:left="0" w:firstLine="0"/>
                              </w:pPr>
                              <w:r>
                                <w:rPr>
                                  <w:color w:val="FF0000"/>
                                  <w:sz w:val="20"/>
                                </w:rPr>
                                <w:t>%</w:t>
                              </w:r>
                            </w:p>
                          </w:txbxContent>
                        </wps:txbx>
                        <wps:bodyPr horzOverflow="overflow" vert="horz" lIns="0" tIns="0" rIns="0" bIns="0" rtlCol="0">
                          <a:noAutofit/>
                        </wps:bodyPr>
                      </wps:wsp>
                      <wps:wsp>
                        <wps:cNvPr id="4893" name="Rectangle 4893"/>
                        <wps:cNvSpPr/>
                        <wps:spPr>
                          <a:xfrm>
                            <a:off x="86106" y="2598993"/>
                            <a:ext cx="51790" cy="172388"/>
                          </a:xfrm>
                          <a:prstGeom prst="rect">
                            <a:avLst/>
                          </a:prstGeom>
                          <a:ln>
                            <a:noFill/>
                          </a:ln>
                        </wps:spPr>
                        <wps:txbx>
                          <w:txbxContent>
                            <w:p w:rsidR="009C0FBA" w:rsidRDefault="003329BC">
                              <w:pPr>
                                <w:spacing w:after="160" w:line="259" w:lineRule="auto"/>
                                <w:ind w:left="0" w:firstLine="0"/>
                              </w:pPr>
                              <w:r>
                                <w:rPr>
                                  <w:color w:val="FF0000"/>
                                  <w:sz w:val="20"/>
                                </w:rPr>
                                <w:t>‐</w:t>
                              </w:r>
                            </w:p>
                          </w:txbxContent>
                        </wps:txbx>
                        <wps:bodyPr horzOverflow="overflow" vert="horz" lIns="0" tIns="0" rIns="0" bIns="0" rtlCol="0">
                          <a:noAutofit/>
                        </wps:bodyPr>
                      </wps:wsp>
                      <wps:wsp>
                        <wps:cNvPr id="83443" name="Rectangle 83443"/>
                        <wps:cNvSpPr/>
                        <wps:spPr>
                          <a:xfrm>
                            <a:off x="124969" y="2598993"/>
                            <a:ext cx="300838" cy="172388"/>
                          </a:xfrm>
                          <a:prstGeom prst="rect">
                            <a:avLst/>
                          </a:prstGeom>
                          <a:ln>
                            <a:noFill/>
                          </a:ln>
                        </wps:spPr>
                        <wps:txbx>
                          <w:txbxContent>
                            <w:p w:rsidR="009C0FBA" w:rsidRDefault="003329BC">
                              <w:pPr>
                                <w:spacing w:after="160" w:line="259" w:lineRule="auto"/>
                                <w:ind w:left="0" w:firstLine="0"/>
                              </w:pPr>
                              <w:r>
                                <w:rPr>
                                  <w:color w:val="FF0000"/>
                                  <w:sz w:val="20"/>
                                </w:rPr>
                                <w:t>0.50</w:t>
                              </w:r>
                            </w:p>
                          </w:txbxContent>
                        </wps:txbx>
                        <wps:bodyPr horzOverflow="overflow" vert="horz" lIns="0" tIns="0" rIns="0" bIns="0" rtlCol="0">
                          <a:noAutofit/>
                        </wps:bodyPr>
                      </wps:wsp>
                      <wps:wsp>
                        <wps:cNvPr id="83444" name="Rectangle 83444"/>
                        <wps:cNvSpPr/>
                        <wps:spPr>
                          <a:xfrm>
                            <a:off x="351354" y="2598993"/>
                            <a:ext cx="121012" cy="172388"/>
                          </a:xfrm>
                          <a:prstGeom prst="rect">
                            <a:avLst/>
                          </a:prstGeom>
                          <a:ln>
                            <a:noFill/>
                          </a:ln>
                        </wps:spPr>
                        <wps:txbx>
                          <w:txbxContent>
                            <w:p w:rsidR="009C0FBA" w:rsidRDefault="003329BC">
                              <w:pPr>
                                <w:spacing w:after="160" w:line="259" w:lineRule="auto"/>
                                <w:ind w:left="0" w:firstLine="0"/>
                              </w:pPr>
                              <w:r>
                                <w:rPr>
                                  <w:color w:val="FF0000"/>
                                  <w:sz w:val="20"/>
                                </w:rPr>
                                <w:t>%</w:t>
                              </w:r>
                            </w:p>
                          </w:txbxContent>
                        </wps:txbx>
                        <wps:bodyPr horzOverflow="overflow" vert="horz" lIns="0" tIns="0" rIns="0" bIns="0" rtlCol="0">
                          <a:noAutofit/>
                        </wps:bodyPr>
                      </wps:wsp>
                      <wps:wsp>
                        <wps:cNvPr id="83442" name="Rectangle 83442"/>
                        <wps:cNvSpPr/>
                        <wps:spPr>
                          <a:xfrm>
                            <a:off x="352118" y="2179895"/>
                            <a:ext cx="121012" cy="172388"/>
                          </a:xfrm>
                          <a:prstGeom prst="rect">
                            <a:avLst/>
                          </a:prstGeom>
                          <a:ln>
                            <a:noFill/>
                          </a:ln>
                        </wps:spPr>
                        <wps:txbx>
                          <w:txbxContent>
                            <w:p w:rsidR="009C0FBA" w:rsidRDefault="003329BC">
                              <w:pPr>
                                <w:spacing w:after="160" w:line="259" w:lineRule="auto"/>
                                <w:ind w:left="0" w:firstLine="0"/>
                              </w:pPr>
                              <w:r>
                                <w:rPr>
                                  <w:sz w:val="20"/>
                                </w:rPr>
                                <w:t>%</w:t>
                              </w:r>
                            </w:p>
                          </w:txbxContent>
                        </wps:txbx>
                        <wps:bodyPr horzOverflow="overflow" vert="horz" lIns="0" tIns="0" rIns="0" bIns="0" rtlCol="0">
                          <a:noAutofit/>
                        </wps:bodyPr>
                      </wps:wsp>
                      <wps:wsp>
                        <wps:cNvPr id="83441" name="Rectangle 83441"/>
                        <wps:cNvSpPr/>
                        <wps:spPr>
                          <a:xfrm>
                            <a:off x="125733" y="2179895"/>
                            <a:ext cx="300838" cy="172388"/>
                          </a:xfrm>
                          <a:prstGeom prst="rect">
                            <a:avLst/>
                          </a:prstGeom>
                          <a:ln>
                            <a:noFill/>
                          </a:ln>
                        </wps:spPr>
                        <wps:txbx>
                          <w:txbxContent>
                            <w:p w:rsidR="009C0FBA" w:rsidRDefault="003329BC">
                              <w:pPr>
                                <w:spacing w:after="160" w:line="259" w:lineRule="auto"/>
                                <w:ind w:left="0" w:firstLine="0"/>
                              </w:pPr>
                              <w:r>
                                <w:rPr>
                                  <w:sz w:val="20"/>
                                </w:rPr>
                                <w:t>0.00</w:t>
                              </w:r>
                            </w:p>
                          </w:txbxContent>
                        </wps:txbx>
                        <wps:bodyPr horzOverflow="overflow" vert="horz" lIns="0" tIns="0" rIns="0" bIns="0" rtlCol="0">
                          <a:noAutofit/>
                        </wps:bodyPr>
                      </wps:wsp>
                      <wps:wsp>
                        <wps:cNvPr id="83439" name="Rectangle 83439"/>
                        <wps:cNvSpPr/>
                        <wps:spPr>
                          <a:xfrm>
                            <a:off x="125733" y="1760033"/>
                            <a:ext cx="300838" cy="172388"/>
                          </a:xfrm>
                          <a:prstGeom prst="rect">
                            <a:avLst/>
                          </a:prstGeom>
                          <a:ln>
                            <a:noFill/>
                          </a:ln>
                        </wps:spPr>
                        <wps:txbx>
                          <w:txbxContent>
                            <w:p w:rsidR="009C0FBA" w:rsidRDefault="003329BC">
                              <w:pPr>
                                <w:spacing w:after="160" w:line="259" w:lineRule="auto"/>
                                <w:ind w:left="0" w:firstLine="0"/>
                              </w:pPr>
                              <w:r>
                                <w:rPr>
                                  <w:sz w:val="20"/>
                                </w:rPr>
                                <w:t>0.50</w:t>
                              </w:r>
                            </w:p>
                          </w:txbxContent>
                        </wps:txbx>
                        <wps:bodyPr horzOverflow="overflow" vert="horz" lIns="0" tIns="0" rIns="0" bIns="0" rtlCol="0">
                          <a:noAutofit/>
                        </wps:bodyPr>
                      </wps:wsp>
                      <wps:wsp>
                        <wps:cNvPr id="83440" name="Rectangle 83440"/>
                        <wps:cNvSpPr/>
                        <wps:spPr>
                          <a:xfrm>
                            <a:off x="352118" y="1760033"/>
                            <a:ext cx="121012" cy="172388"/>
                          </a:xfrm>
                          <a:prstGeom prst="rect">
                            <a:avLst/>
                          </a:prstGeom>
                          <a:ln>
                            <a:noFill/>
                          </a:ln>
                        </wps:spPr>
                        <wps:txbx>
                          <w:txbxContent>
                            <w:p w:rsidR="009C0FBA" w:rsidRDefault="003329BC">
                              <w:pPr>
                                <w:spacing w:after="160" w:line="259" w:lineRule="auto"/>
                                <w:ind w:left="0" w:firstLine="0"/>
                              </w:pPr>
                              <w:r>
                                <w:rPr>
                                  <w:sz w:val="20"/>
                                </w:rPr>
                                <w:t>%</w:t>
                              </w:r>
                            </w:p>
                          </w:txbxContent>
                        </wps:txbx>
                        <wps:bodyPr horzOverflow="overflow" vert="horz" lIns="0" tIns="0" rIns="0" bIns="0" rtlCol="0">
                          <a:noAutofit/>
                        </wps:bodyPr>
                      </wps:wsp>
                      <wps:wsp>
                        <wps:cNvPr id="83437" name="Rectangle 83437"/>
                        <wps:cNvSpPr/>
                        <wps:spPr>
                          <a:xfrm>
                            <a:off x="125733" y="1340934"/>
                            <a:ext cx="300838" cy="172388"/>
                          </a:xfrm>
                          <a:prstGeom prst="rect">
                            <a:avLst/>
                          </a:prstGeom>
                          <a:ln>
                            <a:noFill/>
                          </a:ln>
                        </wps:spPr>
                        <wps:txbx>
                          <w:txbxContent>
                            <w:p w:rsidR="009C0FBA" w:rsidRDefault="003329BC">
                              <w:pPr>
                                <w:spacing w:after="160" w:line="259" w:lineRule="auto"/>
                                <w:ind w:left="0" w:firstLine="0"/>
                              </w:pPr>
                              <w:r>
                                <w:rPr>
                                  <w:sz w:val="20"/>
                                </w:rPr>
                                <w:t>1.00</w:t>
                              </w:r>
                            </w:p>
                          </w:txbxContent>
                        </wps:txbx>
                        <wps:bodyPr horzOverflow="overflow" vert="horz" lIns="0" tIns="0" rIns="0" bIns="0" rtlCol="0">
                          <a:noAutofit/>
                        </wps:bodyPr>
                      </wps:wsp>
                      <wps:wsp>
                        <wps:cNvPr id="83438" name="Rectangle 83438"/>
                        <wps:cNvSpPr/>
                        <wps:spPr>
                          <a:xfrm>
                            <a:off x="352118" y="1340934"/>
                            <a:ext cx="121012" cy="172388"/>
                          </a:xfrm>
                          <a:prstGeom prst="rect">
                            <a:avLst/>
                          </a:prstGeom>
                          <a:ln>
                            <a:noFill/>
                          </a:ln>
                        </wps:spPr>
                        <wps:txbx>
                          <w:txbxContent>
                            <w:p w:rsidR="009C0FBA" w:rsidRDefault="003329BC">
                              <w:pPr>
                                <w:spacing w:after="160" w:line="259" w:lineRule="auto"/>
                                <w:ind w:left="0" w:firstLine="0"/>
                              </w:pPr>
                              <w:r>
                                <w:rPr>
                                  <w:sz w:val="20"/>
                                </w:rPr>
                                <w:t>%</w:t>
                              </w:r>
                            </w:p>
                          </w:txbxContent>
                        </wps:txbx>
                        <wps:bodyPr horzOverflow="overflow" vert="horz" lIns="0" tIns="0" rIns="0" bIns="0" rtlCol="0">
                          <a:noAutofit/>
                        </wps:bodyPr>
                      </wps:wsp>
                      <wps:wsp>
                        <wps:cNvPr id="83435" name="Rectangle 83435"/>
                        <wps:cNvSpPr/>
                        <wps:spPr>
                          <a:xfrm>
                            <a:off x="125733" y="921072"/>
                            <a:ext cx="300838" cy="172388"/>
                          </a:xfrm>
                          <a:prstGeom prst="rect">
                            <a:avLst/>
                          </a:prstGeom>
                          <a:ln>
                            <a:noFill/>
                          </a:ln>
                        </wps:spPr>
                        <wps:txbx>
                          <w:txbxContent>
                            <w:p w:rsidR="009C0FBA" w:rsidRDefault="003329BC">
                              <w:pPr>
                                <w:spacing w:after="160" w:line="259" w:lineRule="auto"/>
                                <w:ind w:left="0" w:firstLine="0"/>
                              </w:pPr>
                              <w:r>
                                <w:rPr>
                                  <w:sz w:val="20"/>
                                </w:rPr>
                                <w:t>1.50</w:t>
                              </w:r>
                            </w:p>
                          </w:txbxContent>
                        </wps:txbx>
                        <wps:bodyPr horzOverflow="overflow" vert="horz" lIns="0" tIns="0" rIns="0" bIns="0" rtlCol="0">
                          <a:noAutofit/>
                        </wps:bodyPr>
                      </wps:wsp>
                      <wps:wsp>
                        <wps:cNvPr id="83436" name="Rectangle 83436"/>
                        <wps:cNvSpPr/>
                        <wps:spPr>
                          <a:xfrm>
                            <a:off x="352118" y="921072"/>
                            <a:ext cx="121012" cy="172388"/>
                          </a:xfrm>
                          <a:prstGeom prst="rect">
                            <a:avLst/>
                          </a:prstGeom>
                          <a:ln>
                            <a:noFill/>
                          </a:ln>
                        </wps:spPr>
                        <wps:txbx>
                          <w:txbxContent>
                            <w:p w:rsidR="009C0FBA" w:rsidRDefault="003329BC">
                              <w:pPr>
                                <w:spacing w:after="160" w:line="259" w:lineRule="auto"/>
                                <w:ind w:left="0" w:firstLine="0"/>
                              </w:pPr>
                              <w:r>
                                <w:rPr>
                                  <w:sz w:val="20"/>
                                </w:rPr>
                                <w:t>%</w:t>
                              </w:r>
                            </w:p>
                          </w:txbxContent>
                        </wps:txbx>
                        <wps:bodyPr horzOverflow="overflow" vert="horz" lIns="0" tIns="0" rIns="0" bIns="0" rtlCol="0">
                          <a:noAutofit/>
                        </wps:bodyPr>
                      </wps:wsp>
                      <wps:wsp>
                        <wps:cNvPr id="83434" name="Rectangle 83434"/>
                        <wps:cNvSpPr/>
                        <wps:spPr>
                          <a:xfrm>
                            <a:off x="352118" y="501974"/>
                            <a:ext cx="121012" cy="172388"/>
                          </a:xfrm>
                          <a:prstGeom prst="rect">
                            <a:avLst/>
                          </a:prstGeom>
                          <a:ln>
                            <a:noFill/>
                          </a:ln>
                        </wps:spPr>
                        <wps:txbx>
                          <w:txbxContent>
                            <w:p w:rsidR="009C0FBA" w:rsidRDefault="003329BC">
                              <w:pPr>
                                <w:spacing w:after="160" w:line="259" w:lineRule="auto"/>
                                <w:ind w:left="0" w:firstLine="0"/>
                              </w:pPr>
                              <w:r>
                                <w:rPr>
                                  <w:sz w:val="20"/>
                                </w:rPr>
                                <w:t>%</w:t>
                              </w:r>
                            </w:p>
                          </w:txbxContent>
                        </wps:txbx>
                        <wps:bodyPr horzOverflow="overflow" vert="horz" lIns="0" tIns="0" rIns="0" bIns="0" rtlCol="0">
                          <a:noAutofit/>
                        </wps:bodyPr>
                      </wps:wsp>
                      <wps:wsp>
                        <wps:cNvPr id="83433" name="Rectangle 83433"/>
                        <wps:cNvSpPr/>
                        <wps:spPr>
                          <a:xfrm>
                            <a:off x="125733" y="501974"/>
                            <a:ext cx="300838" cy="172388"/>
                          </a:xfrm>
                          <a:prstGeom prst="rect">
                            <a:avLst/>
                          </a:prstGeom>
                          <a:ln>
                            <a:noFill/>
                          </a:ln>
                        </wps:spPr>
                        <wps:txbx>
                          <w:txbxContent>
                            <w:p w:rsidR="009C0FBA" w:rsidRDefault="003329BC">
                              <w:pPr>
                                <w:spacing w:after="160" w:line="259" w:lineRule="auto"/>
                                <w:ind w:left="0" w:firstLine="0"/>
                              </w:pPr>
                              <w:r>
                                <w:rPr>
                                  <w:sz w:val="20"/>
                                </w:rPr>
                                <w:t>2.00</w:t>
                              </w:r>
                            </w:p>
                          </w:txbxContent>
                        </wps:txbx>
                        <wps:bodyPr horzOverflow="overflow" vert="horz" lIns="0" tIns="0" rIns="0" bIns="0" rtlCol="0">
                          <a:noAutofit/>
                        </wps:bodyPr>
                      </wps:wsp>
                      <wps:wsp>
                        <wps:cNvPr id="83431" name="Rectangle 83431"/>
                        <wps:cNvSpPr/>
                        <wps:spPr>
                          <a:xfrm>
                            <a:off x="125733" y="82112"/>
                            <a:ext cx="300838" cy="172388"/>
                          </a:xfrm>
                          <a:prstGeom prst="rect">
                            <a:avLst/>
                          </a:prstGeom>
                          <a:ln>
                            <a:noFill/>
                          </a:ln>
                        </wps:spPr>
                        <wps:txbx>
                          <w:txbxContent>
                            <w:p w:rsidR="009C0FBA" w:rsidRDefault="003329BC">
                              <w:pPr>
                                <w:spacing w:after="160" w:line="259" w:lineRule="auto"/>
                                <w:ind w:left="0" w:firstLine="0"/>
                              </w:pPr>
                              <w:r>
                                <w:rPr>
                                  <w:sz w:val="20"/>
                                </w:rPr>
                                <w:t>2.50</w:t>
                              </w:r>
                            </w:p>
                          </w:txbxContent>
                        </wps:txbx>
                        <wps:bodyPr horzOverflow="overflow" vert="horz" lIns="0" tIns="0" rIns="0" bIns="0" rtlCol="0">
                          <a:noAutofit/>
                        </wps:bodyPr>
                      </wps:wsp>
                      <wps:wsp>
                        <wps:cNvPr id="83432" name="Rectangle 83432"/>
                        <wps:cNvSpPr/>
                        <wps:spPr>
                          <a:xfrm>
                            <a:off x="352118" y="82112"/>
                            <a:ext cx="121012" cy="172388"/>
                          </a:xfrm>
                          <a:prstGeom prst="rect">
                            <a:avLst/>
                          </a:prstGeom>
                          <a:ln>
                            <a:noFill/>
                          </a:ln>
                        </wps:spPr>
                        <wps:txbx>
                          <w:txbxContent>
                            <w:p w:rsidR="009C0FBA" w:rsidRDefault="003329BC">
                              <w:pPr>
                                <w:spacing w:after="160" w:line="259" w:lineRule="auto"/>
                                <w:ind w:left="0" w:firstLine="0"/>
                              </w:pPr>
                              <w:r>
                                <w:rPr>
                                  <w:sz w:val="20"/>
                                </w:rPr>
                                <w:t>%</w:t>
                              </w:r>
                            </w:p>
                          </w:txbxContent>
                        </wps:txbx>
                        <wps:bodyPr horzOverflow="overflow" vert="horz" lIns="0" tIns="0" rIns="0" bIns="0" rtlCol="0">
                          <a:noAutofit/>
                        </wps:bodyPr>
                      </wps:wsp>
                      <wps:wsp>
                        <wps:cNvPr id="22379" name="Rectangle 22379"/>
                        <wps:cNvSpPr/>
                        <wps:spPr>
                          <a:xfrm>
                            <a:off x="4825579" y="2344485"/>
                            <a:ext cx="171973" cy="172388"/>
                          </a:xfrm>
                          <a:prstGeom prst="rect">
                            <a:avLst/>
                          </a:prstGeom>
                          <a:ln>
                            <a:noFill/>
                          </a:ln>
                        </wps:spPr>
                        <wps:txbx>
                          <w:txbxContent>
                            <w:p w:rsidR="009C0FBA" w:rsidRDefault="003329BC">
                              <w:pPr>
                                <w:spacing w:after="160" w:line="259" w:lineRule="auto"/>
                                <w:ind w:left="0" w:firstLine="0"/>
                              </w:pPr>
                              <w:r>
                                <w:rPr>
                                  <w:sz w:val="20"/>
                                </w:rPr>
                                <w:t>80</w:t>
                              </w:r>
                            </w:p>
                          </w:txbxContent>
                        </wps:txbx>
                        <wps:bodyPr horzOverflow="overflow" vert="horz" lIns="0" tIns="0" rIns="0" bIns="0" rtlCol="0">
                          <a:noAutofit/>
                        </wps:bodyPr>
                      </wps:wsp>
                      <wps:wsp>
                        <wps:cNvPr id="22373" name="Rectangle 22373"/>
                        <wps:cNvSpPr/>
                        <wps:spPr>
                          <a:xfrm>
                            <a:off x="3251041" y="2344485"/>
                            <a:ext cx="171972" cy="172388"/>
                          </a:xfrm>
                          <a:prstGeom prst="rect">
                            <a:avLst/>
                          </a:prstGeom>
                          <a:ln>
                            <a:noFill/>
                          </a:ln>
                        </wps:spPr>
                        <wps:txbx>
                          <w:txbxContent>
                            <w:p w:rsidR="009C0FBA" w:rsidRDefault="003329BC">
                              <w:pPr>
                                <w:spacing w:after="160" w:line="259" w:lineRule="auto"/>
                                <w:ind w:left="0" w:firstLine="0"/>
                              </w:pPr>
                              <w:r>
                                <w:rPr>
                                  <w:sz w:val="20"/>
                                </w:rPr>
                                <w:t>50</w:t>
                              </w:r>
                            </w:p>
                          </w:txbxContent>
                        </wps:txbx>
                        <wps:bodyPr horzOverflow="overflow" vert="horz" lIns="0" tIns="0" rIns="0" bIns="0" rtlCol="0">
                          <a:noAutofit/>
                        </wps:bodyPr>
                      </wps:wsp>
                      <wps:wsp>
                        <wps:cNvPr id="22374" name="Rectangle 22374"/>
                        <wps:cNvSpPr/>
                        <wps:spPr>
                          <a:xfrm>
                            <a:off x="3513209" y="2344485"/>
                            <a:ext cx="171973" cy="172388"/>
                          </a:xfrm>
                          <a:prstGeom prst="rect">
                            <a:avLst/>
                          </a:prstGeom>
                          <a:ln>
                            <a:noFill/>
                          </a:ln>
                        </wps:spPr>
                        <wps:txbx>
                          <w:txbxContent>
                            <w:p w:rsidR="009C0FBA" w:rsidRDefault="003329BC">
                              <w:pPr>
                                <w:spacing w:after="160" w:line="259" w:lineRule="auto"/>
                                <w:ind w:left="0" w:firstLine="0"/>
                              </w:pPr>
                              <w:r>
                                <w:rPr>
                                  <w:sz w:val="20"/>
                                </w:rPr>
                                <w:t>55</w:t>
                              </w:r>
                            </w:p>
                          </w:txbxContent>
                        </wps:txbx>
                        <wps:bodyPr horzOverflow="overflow" vert="horz" lIns="0" tIns="0" rIns="0" bIns="0" rtlCol="0">
                          <a:noAutofit/>
                        </wps:bodyPr>
                      </wps:wsp>
                      <wps:wsp>
                        <wps:cNvPr id="22375" name="Rectangle 22375"/>
                        <wps:cNvSpPr/>
                        <wps:spPr>
                          <a:xfrm>
                            <a:off x="3776141" y="2344485"/>
                            <a:ext cx="171973" cy="172388"/>
                          </a:xfrm>
                          <a:prstGeom prst="rect">
                            <a:avLst/>
                          </a:prstGeom>
                          <a:ln>
                            <a:noFill/>
                          </a:ln>
                        </wps:spPr>
                        <wps:txbx>
                          <w:txbxContent>
                            <w:p w:rsidR="009C0FBA" w:rsidRDefault="003329BC">
                              <w:pPr>
                                <w:spacing w:after="160" w:line="259" w:lineRule="auto"/>
                                <w:ind w:left="0" w:firstLine="0"/>
                              </w:pPr>
                              <w:r>
                                <w:rPr>
                                  <w:sz w:val="20"/>
                                </w:rPr>
                                <w:t>60</w:t>
                              </w:r>
                            </w:p>
                          </w:txbxContent>
                        </wps:txbx>
                        <wps:bodyPr horzOverflow="overflow" vert="horz" lIns="0" tIns="0" rIns="0" bIns="0" rtlCol="0">
                          <a:noAutofit/>
                        </wps:bodyPr>
                      </wps:wsp>
                      <wps:wsp>
                        <wps:cNvPr id="22376" name="Rectangle 22376"/>
                        <wps:cNvSpPr/>
                        <wps:spPr>
                          <a:xfrm>
                            <a:off x="4038310" y="2344485"/>
                            <a:ext cx="171972" cy="172388"/>
                          </a:xfrm>
                          <a:prstGeom prst="rect">
                            <a:avLst/>
                          </a:prstGeom>
                          <a:ln>
                            <a:noFill/>
                          </a:ln>
                        </wps:spPr>
                        <wps:txbx>
                          <w:txbxContent>
                            <w:p w:rsidR="009C0FBA" w:rsidRDefault="003329BC">
                              <w:pPr>
                                <w:spacing w:after="160" w:line="259" w:lineRule="auto"/>
                                <w:ind w:left="0" w:firstLine="0"/>
                              </w:pPr>
                              <w:r>
                                <w:rPr>
                                  <w:sz w:val="20"/>
                                </w:rPr>
                                <w:t>65</w:t>
                              </w:r>
                            </w:p>
                          </w:txbxContent>
                        </wps:txbx>
                        <wps:bodyPr horzOverflow="overflow" vert="horz" lIns="0" tIns="0" rIns="0" bIns="0" rtlCol="0">
                          <a:noAutofit/>
                        </wps:bodyPr>
                      </wps:wsp>
                      <wps:wsp>
                        <wps:cNvPr id="22372" name="Rectangle 22372"/>
                        <wps:cNvSpPr/>
                        <wps:spPr>
                          <a:xfrm>
                            <a:off x="2988108" y="2344485"/>
                            <a:ext cx="171972" cy="172388"/>
                          </a:xfrm>
                          <a:prstGeom prst="rect">
                            <a:avLst/>
                          </a:prstGeom>
                          <a:ln>
                            <a:noFill/>
                          </a:ln>
                        </wps:spPr>
                        <wps:txbx>
                          <w:txbxContent>
                            <w:p w:rsidR="009C0FBA" w:rsidRDefault="003329BC">
                              <w:pPr>
                                <w:spacing w:after="160" w:line="259" w:lineRule="auto"/>
                                <w:ind w:left="0" w:firstLine="0"/>
                              </w:pPr>
                              <w:r>
                                <w:rPr>
                                  <w:sz w:val="20"/>
                                </w:rPr>
                                <w:t>45</w:t>
                              </w:r>
                            </w:p>
                          </w:txbxContent>
                        </wps:txbx>
                        <wps:bodyPr horzOverflow="overflow" vert="horz" lIns="0" tIns="0" rIns="0" bIns="0" rtlCol="0">
                          <a:noAutofit/>
                        </wps:bodyPr>
                      </wps:wsp>
                      <wps:wsp>
                        <wps:cNvPr id="22377" name="Rectangle 22377"/>
                        <wps:cNvSpPr/>
                        <wps:spPr>
                          <a:xfrm>
                            <a:off x="4300479" y="2344485"/>
                            <a:ext cx="171973" cy="172388"/>
                          </a:xfrm>
                          <a:prstGeom prst="rect">
                            <a:avLst/>
                          </a:prstGeom>
                          <a:ln>
                            <a:noFill/>
                          </a:ln>
                        </wps:spPr>
                        <wps:txbx>
                          <w:txbxContent>
                            <w:p w:rsidR="009C0FBA" w:rsidRDefault="003329BC">
                              <w:pPr>
                                <w:spacing w:after="160" w:line="259" w:lineRule="auto"/>
                                <w:ind w:left="0" w:firstLine="0"/>
                              </w:pPr>
                              <w:r>
                                <w:rPr>
                                  <w:sz w:val="20"/>
                                </w:rPr>
                                <w:t>70</w:t>
                              </w:r>
                            </w:p>
                          </w:txbxContent>
                        </wps:txbx>
                        <wps:bodyPr horzOverflow="overflow" vert="horz" lIns="0" tIns="0" rIns="0" bIns="0" rtlCol="0">
                          <a:noAutofit/>
                        </wps:bodyPr>
                      </wps:wsp>
                      <wps:wsp>
                        <wps:cNvPr id="22378" name="Rectangle 22378"/>
                        <wps:cNvSpPr/>
                        <wps:spPr>
                          <a:xfrm>
                            <a:off x="4563411" y="2344485"/>
                            <a:ext cx="171973" cy="172388"/>
                          </a:xfrm>
                          <a:prstGeom prst="rect">
                            <a:avLst/>
                          </a:prstGeom>
                          <a:ln>
                            <a:noFill/>
                          </a:ln>
                        </wps:spPr>
                        <wps:txbx>
                          <w:txbxContent>
                            <w:p w:rsidR="009C0FBA" w:rsidRDefault="003329BC">
                              <w:pPr>
                                <w:spacing w:after="160" w:line="259" w:lineRule="auto"/>
                                <w:ind w:left="0" w:firstLine="0"/>
                              </w:pPr>
                              <w:r>
                                <w:rPr>
                                  <w:sz w:val="20"/>
                                </w:rPr>
                                <w:t>75</w:t>
                              </w:r>
                            </w:p>
                          </w:txbxContent>
                        </wps:txbx>
                        <wps:bodyPr horzOverflow="overflow" vert="horz" lIns="0" tIns="0" rIns="0" bIns="0" rtlCol="0">
                          <a:noAutofit/>
                        </wps:bodyPr>
                      </wps:wsp>
                      <wps:wsp>
                        <wps:cNvPr id="22364" name="Rectangle 22364"/>
                        <wps:cNvSpPr/>
                        <wps:spPr>
                          <a:xfrm>
                            <a:off x="920511" y="2344485"/>
                            <a:ext cx="85809" cy="172388"/>
                          </a:xfrm>
                          <a:prstGeom prst="rect">
                            <a:avLst/>
                          </a:prstGeom>
                          <a:ln>
                            <a:noFill/>
                          </a:ln>
                        </wps:spPr>
                        <wps:txbx>
                          <w:txbxContent>
                            <w:p w:rsidR="009C0FBA" w:rsidRDefault="003329BC">
                              <w:pPr>
                                <w:spacing w:after="160" w:line="259" w:lineRule="auto"/>
                                <w:ind w:left="0" w:firstLine="0"/>
                              </w:pPr>
                              <w:r>
                                <w:rPr>
                                  <w:sz w:val="20"/>
                                </w:rPr>
                                <w:t>5</w:t>
                              </w:r>
                            </w:p>
                          </w:txbxContent>
                        </wps:txbx>
                        <wps:bodyPr horzOverflow="overflow" vert="horz" lIns="0" tIns="0" rIns="0" bIns="0" rtlCol="0">
                          <a:noAutofit/>
                        </wps:bodyPr>
                      </wps:wsp>
                      <wps:wsp>
                        <wps:cNvPr id="22380" name="Rectangle 22380"/>
                        <wps:cNvSpPr/>
                        <wps:spPr>
                          <a:xfrm>
                            <a:off x="5088512" y="2344485"/>
                            <a:ext cx="171973" cy="172388"/>
                          </a:xfrm>
                          <a:prstGeom prst="rect">
                            <a:avLst/>
                          </a:prstGeom>
                          <a:ln>
                            <a:noFill/>
                          </a:ln>
                        </wps:spPr>
                        <wps:txbx>
                          <w:txbxContent>
                            <w:p w:rsidR="009C0FBA" w:rsidRDefault="003329BC">
                              <w:pPr>
                                <w:spacing w:after="160" w:line="259" w:lineRule="auto"/>
                                <w:ind w:left="0" w:firstLine="0"/>
                              </w:pPr>
                              <w:r>
                                <w:rPr>
                                  <w:sz w:val="20"/>
                                </w:rPr>
                                <w:t>85</w:t>
                              </w:r>
                            </w:p>
                          </w:txbxContent>
                        </wps:txbx>
                        <wps:bodyPr horzOverflow="overflow" vert="horz" lIns="0" tIns="0" rIns="0" bIns="0" rtlCol="0">
                          <a:noAutofit/>
                        </wps:bodyPr>
                      </wps:wsp>
                      <wps:wsp>
                        <wps:cNvPr id="83452" name="Rectangle 83452"/>
                        <wps:cNvSpPr/>
                        <wps:spPr>
                          <a:xfrm>
                            <a:off x="5350681" y="2344485"/>
                            <a:ext cx="85809" cy="172388"/>
                          </a:xfrm>
                          <a:prstGeom prst="rect">
                            <a:avLst/>
                          </a:prstGeom>
                          <a:ln>
                            <a:noFill/>
                          </a:ln>
                        </wps:spPr>
                        <wps:txbx>
                          <w:txbxContent>
                            <w:p w:rsidR="009C0FBA" w:rsidRDefault="003329BC">
                              <w:pPr>
                                <w:spacing w:after="160" w:line="259" w:lineRule="auto"/>
                                <w:ind w:left="0" w:firstLine="0"/>
                              </w:pPr>
                              <w:r>
                                <w:rPr>
                                  <w:sz w:val="20"/>
                                </w:rPr>
                                <w:t>9</w:t>
                              </w:r>
                            </w:p>
                          </w:txbxContent>
                        </wps:txbx>
                        <wps:bodyPr horzOverflow="overflow" vert="horz" lIns="0" tIns="0" rIns="0" bIns="0" rtlCol="0">
                          <a:noAutofit/>
                        </wps:bodyPr>
                      </wps:wsp>
                      <wps:wsp>
                        <wps:cNvPr id="83453" name="Rectangle 83453"/>
                        <wps:cNvSpPr/>
                        <wps:spPr>
                          <a:xfrm>
                            <a:off x="5415466" y="2344485"/>
                            <a:ext cx="85809" cy="172388"/>
                          </a:xfrm>
                          <a:prstGeom prst="rect">
                            <a:avLst/>
                          </a:prstGeom>
                          <a:ln>
                            <a:noFill/>
                          </a:ln>
                        </wps:spPr>
                        <wps:txbx>
                          <w:txbxContent>
                            <w:p w:rsidR="009C0FBA" w:rsidRDefault="003329BC">
                              <w:pPr>
                                <w:spacing w:after="160" w:line="259" w:lineRule="auto"/>
                                <w:ind w:left="0" w:firstLine="0"/>
                              </w:pPr>
                              <w:r>
                                <w:rPr>
                                  <w:sz w:val="20"/>
                                </w:rPr>
                                <w:t>0</w:t>
                              </w:r>
                            </w:p>
                          </w:txbxContent>
                        </wps:txbx>
                        <wps:bodyPr horzOverflow="overflow" vert="horz" lIns="0" tIns="0" rIns="0" bIns="0" rtlCol="0">
                          <a:noAutofit/>
                        </wps:bodyPr>
                      </wps:wsp>
                      <wps:wsp>
                        <wps:cNvPr id="83454" name="Rectangle 83454"/>
                        <wps:cNvSpPr/>
                        <wps:spPr>
                          <a:xfrm>
                            <a:off x="5612849" y="2344485"/>
                            <a:ext cx="85810" cy="172388"/>
                          </a:xfrm>
                          <a:prstGeom prst="rect">
                            <a:avLst/>
                          </a:prstGeom>
                          <a:ln>
                            <a:noFill/>
                          </a:ln>
                        </wps:spPr>
                        <wps:txbx>
                          <w:txbxContent>
                            <w:p w:rsidR="009C0FBA" w:rsidRDefault="003329BC">
                              <w:pPr>
                                <w:spacing w:after="160" w:line="259" w:lineRule="auto"/>
                                <w:ind w:left="0" w:firstLine="0"/>
                              </w:pPr>
                              <w:r>
                                <w:rPr>
                                  <w:sz w:val="20"/>
                                </w:rPr>
                                <w:t>9</w:t>
                              </w:r>
                            </w:p>
                          </w:txbxContent>
                        </wps:txbx>
                        <wps:bodyPr horzOverflow="overflow" vert="horz" lIns="0" tIns="0" rIns="0" bIns="0" rtlCol="0">
                          <a:noAutofit/>
                        </wps:bodyPr>
                      </wps:wsp>
                      <wps:wsp>
                        <wps:cNvPr id="22363" name="Rectangle 22363"/>
                        <wps:cNvSpPr/>
                        <wps:spPr>
                          <a:xfrm>
                            <a:off x="658367" y="2344485"/>
                            <a:ext cx="85809" cy="172388"/>
                          </a:xfrm>
                          <a:prstGeom prst="rect">
                            <a:avLst/>
                          </a:prstGeom>
                          <a:ln>
                            <a:noFill/>
                          </a:ln>
                        </wps:spPr>
                        <wps:txbx>
                          <w:txbxContent>
                            <w:p w:rsidR="009C0FBA" w:rsidRDefault="003329BC">
                              <w:pPr>
                                <w:spacing w:after="160" w:line="259" w:lineRule="auto"/>
                                <w:ind w:left="0" w:firstLine="0"/>
                              </w:pPr>
                              <w:r>
                                <w:rPr>
                                  <w:sz w:val="20"/>
                                </w:rPr>
                                <w:t>0</w:t>
                              </w:r>
                            </w:p>
                          </w:txbxContent>
                        </wps:txbx>
                        <wps:bodyPr horzOverflow="overflow" vert="horz" lIns="0" tIns="0" rIns="0" bIns="0" rtlCol="0">
                          <a:noAutofit/>
                        </wps:bodyPr>
                      </wps:wsp>
                      <wps:wsp>
                        <wps:cNvPr id="83455" name="Rectangle 83455"/>
                        <wps:cNvSpPr/>
                        <wps:spPr>
                          <a:xfrm>
                            <a:off x="5677634" y="2344485"/>
                            <a:ext cx="85809" cy="172388"/>
                          </a:xfrm>
                          <a:prstGeom prst="rect">
                            <a:avLst/>
                          </a:prstGeom>
                          <a:ln>
                            <a:noFill/>
                          </a:ln>
                        </wps:spPr>
                        <wps:txbx>
                          <w:txbxContent>
                            <w:p w:rsidR="009C0FBA" w:rsidRDefault="003329BC">
                              <w:pPr>
                                <w:spacing w:after="160" w:line="259" w:lineRule="auto"/>
                                <w:ind w:left="0" w:firstLine="0"/>
                              </w:pPr>
                              <w:r>
                                <w:rPr>
                                  <w:sz w:val="20"/>
                                </w:rPr>
                                <w:t>5</w:t>
                              </w:r>
                            </w:p>
                          </w:txbxContent>
                        </wps:txbx>
                        <wps:bodyPr horzOverflow="overflow" vert="horz" lIns="0" tIns="0" rIns="0" bIns="0" rtlCol="0">
                          <a:noAutofit/>
                        </wps:bodyPr>
                      </wps:wsp>
                      <wps:wsp>
                        <wps:cNvPr id="22365" name="Rectangle 22365"/>
                        <wps:cNvSpPr/>
                        <wps:spPr>
                          <a:xfrm>
                            <a:off x="1151413" y="2344485"/>
                            <a:ext cx="171973" cy="172388"/>
                          </a:xfrm>
                          <a:prstGeom prst="rect">
                            <a:avLst/>
                          </a:prstGeom>
                          <a:ln>
                            <a:noFill/>
                          </a:ln>
                        </wps:spPr>
                        <wps:txbx>
                          <w:txbxContent>
                            <w:p w:rsidR="009C0FBA" w:rsidRDefault="003329BC">
                              <w:pPr>
                                <w:spacing w:after="160" w:line="259" w:lineRule="auto"/>
                                <w:ind w:left="0" w:firstLine="0"/>
                              </w:pPr>
                              <w:r>
                                <w:rPr>
                                  <w:sz w:val="20"/>
                                </w:rPr>
                                <w:t>10</w:t>
                              </w:r>
                            </w:p>
                          </w:txbxContent>
                        </wps:txbx>
                        <wps:bodyPr horzOverflow="overflow" vert="horz" lIns="0" tIns="0" rIns="0" bIns="0" rtlCol="0">
                          <a:noAutofit/>
                        </wps:bodyPr>
                      </wps:wsp>
                      <wps:wsp>
                        <wps:cNvPr id="22366" name="Rectangle 22366"/>
                        <wps:cNvSpPr/>
                        <wps:spPr>
                          <a:xfrm>
                            <a:off x="1413582" y="2344485"/>
                            <a:ext cx="171973" cy="172388"/>
                          </a:xfrm>
                          <a:prstGeom prst="rect">
                            <a:avLst/>
                          </a:prstGeom>
                          <a:ln>
                            <a:noFill/>
                          </a:ln>
                        </wps:spPr>
                        <wps:txbx>
                          <w:txbxContent>
                            <w:p w:rsidR="009C0FBA" w:rsidRDefault="003329BC">
                              <w:pPr>
                                <w:spacing w:after="160" w:line="259" w:lineRule="auto"/>
                                <w:ind w:left="0" w:firstLine="0"/>
                              </w:pPr>
                              <w:r>
                                <w:rPr>
                                  <w:sz w:val="20"/>
                                </w:rPr>
                                <w:t>15</w:t>
                              </w:r>
                            </w:p>
                          </w:txbxContent>
                        </wps:txbx>
                        <wps:bodyPr horzOverflow="overflow" vert="horz" lIns="0" tIns="0" rIns="0" bIns="0" rtlCol="0">
                          <a:noAutofit/>
                        </wps:bodyPr>
                      </wps:wsp>
                      <wps:wsp>
                        <wps:cNvPr id="22367" name="Rectangle 22367"/>
                        <wps:cNvSpPr/>
                        <wps:spPr>
                          <a:xfrm>
                            <a:off x="1675750" y="2344485"/>
                            <a:ext cx="171973" cy="172388"/>
                          </a:xfrm>
                          <a:prstGeom prst="rect">
                            <a:avLst/>
                          </a:prstGeom>
                          <a:ln>
                            <a:noFill/>
                          </a:ln>
                        </wps:spPr>
                        <wps:txbx>
                          <w:txbxContent>
                            <w:p w:rsidR="009C0FBA" w:rsidRDefault="003329BC">
                              <w:pPr>
                                <w:spacing w:after="160" w:line="259" w:lineRule="auto"/>
                                <w:ind w:left="0" w:firstLine="0"/>
                              </w:pPr>
                              <w:r>
                                <w:rPr>
                                  <w:sz w:val="20"/>
                                </w:rPr>
                                <w:t>20</w:t>
                              </w:r>
                            </w:p>
                          </w:txbxContent>
                        </wps:txbx>
                        <wps:bodyPr horzOverflow="overflow" vert="horz" lIns="0" tIns="0" rIns="0" bIns="0" rtlCol="0">
                          <a:noAutofit/>
                        </wps:bodyPr>
                      </wps:wsp>
                      <wps:wsp>
                        <wps:cNvPr id="22368" name="Rectangle 22368"/>
                        <wps:cNvSpPr/>
                        <wps:spPr>
                          <a:xfrm>
                            <a:off x="1938670" y="2344485"/>
                            <a:ext cx="171973" cy="172388"/>
                          </a:xfrm>
                          <a:prstGeom prst="rect">
                            <a:avLst/>
                          </a:prstGeom>
                          <a:ln>
                            <a:noFill/>
                          </a:ln>
                        </wps:spPr>
                        <wps:txbx>
                          <w:txbxContent>
                            <w:p w:rsidR="009C0FBA" w:rsidRDefault="003329BC">
                              <w:pPr>
                                <w:spacing w:after="160" w:line="259" w:lineRule="auto"/>
                                <w:ind w:left="0" w:firstLine="0"/>
                              </w:pPr>
                              <w:r>
                                <w:rPr>
                                  <w:sz w:val="20"/>
                                </w:rPr>
                                <w:t>25</w:t>
                              </w:r>
                            </w:p>
                          </w:txbxContent>
                        </wps:txbx>
                        <wps:bodyPr horzOverflow="overflow" vert="horz" lIns="0" tIns="0" rIns="0" bIns="0" rtlCol="0">
                          <a:noAutofit/>
                        </wps:bodyPr>
                      </wps:wsp>
                      <wps:wsp>
                        <wps:cNvPr id="22369" name="Rectangle 22369"/>
                        <wps:cNvSpPr/>
                        <wps:spPr>
                          <a:xfrm>
                            <a:off x="2200839" y="2344485"/>
                            <a:ext cx="171973" cy="172388"/>
                          </a:xfrm>
                          <a:prstGeom prst="rect">
                            <a:avLst/>
                          </a:prstGeom>
                          <a:ln>
                            <a:noFill/>
                          </a:ln>
                        </wps:spPr>
                        <wps:txbx>
                          <w:txbxContent>
                            <w:p w:rsidR="009C0FBA" w:rsidRDefault="003329BC">
                              <w:pPr>
                                <w:spacing w:after="160" w:line="259" w:lineRule="auto"/>
                                <w:ind w:left="0" w:firstLine="0"/>
                              </w:pPr>
                              <w:r>
                                <w:rPr>
                                  <w:sz w:val="20"/>
                                </w:rPr>
                                <w:t>30</w:t>
                              </w:r>
                            </w:p>
                          </w:txbxContent>
                        </wps:txbx>
                        <wps:bodyPr horzOverflow="overflow" vert="horz" lIns="0" tIns="0" rIns="0" bIns="0" rtlCol="0">
                          <a:noAutofit/>
                        </wps:bodyPr>
                      </wps:wsp>
                      <wps:wsp>
                        <wps:cNvPr id="22370" name="Rectangle 22370"/>
                        <wps:cNvSpPr/>
                        <wps:spPr>
                          <a:xfrm>
                            <a:off x="2463771" y="2344485"/>
                            <a:ext cx="171973" cy="172388"/>
                          </a:xfrm>
                          <a:prstGeom prst="rect">
                            <a:avLst/>
                          </a:prstGeom>
                          <a:ln>
                            <a:noFill/>
                          </a:ln>
                        </wps:spPr>
                        <wps:txbx>
                          <w:txbxContent>
                            <w:p w:rsidR="009C0FBA" w:rsidRDefault="003329BC">
                              <w:pPr>
                                <w:spacing w:after="160" w:line="259" w:lineRule="auto"/>
                                <w:ind w:left="0" w:firstLine="0"/>
                              </w:pPr>
                              <w:r>
                                <w:rPr>
                                  <w:sz w:val="20"/>
                                </w:rPr>
                                <w:t>35</w:t>
                              </w:r>
                            </w:p>
                          </w:txbxContent>
                        </wps:txbx>
                        <wps:bodyPr horzOverflow="overflow" vert="horz" lIns="0" tIns="0" rIns="0" bIns="0" rtlCol="0">
                          <a:noAutofit/>
                        </wps:bodyPr>
                      </wps:wsp>
                      <wps:wsp>
                        <wps:cNvPr id="22371" name="Rectangle 22371"/>
                        <wps:cNvSpPr/>
                        <wps:spPr>
                          <a:xfrm>
                            <a:off x="2725939" y="2344485"/>
                            <a:ext cx="171973" cy="172388"/>
                          </a:xfrm>
                          <a:prstGeom prst="rect">
                            <a:avLst/>
                          </a:prstGeom>
                          <a:ln>
                            <a:noFill/>
                          </a:ln>
                        </wps:spPr>
                        <wps:txbx>
                          <w:txbxContent>
                            <w:p w:rsidR="009C0FBA" w:rsidRDefault="003329BC">
                              <w:pPr>
                                <w:spacing w:after="160" w:line="259" w:lineRule="auto"/>
                                <w:ind w:left="0" w:firstLine="0"/>
                              </w:pPr>
                              <w:r>
                                <w:rPr>
                                  <w:sz w:val="20"/>
                                </w:rPr>
                                <w:t>40</w:t>
                              </w:r>
                            </w:p>
                          </w:txbxContent>
                        </wps:txbx>
                        <wps:bodyPr horzOverflow="overflow" vert="horz" lIns="0" tIns="0" rIns="0" bIns="0" rtlCol="0">
                          <a:noAutofit/>
                        </wps:bodyPr>
                      </wps:wsp>
                      <wps:wsp>
                        <wps:cNvPr id="4902" name="Rectangle 4902"/>
                        <wps:cNvSpPr/>
                        <wps:spPr>
                          <a:xfrm>
                            <a:off x="1672590" y="141732"/>
                            <a:ext cx="154147" cy="309679"/>
                          </a:xfrm>
                          <a:prstGeom prst="rect">
                            <a:avLst/>
                          </a:prstGeom>
                          <a:ln>
                            <a:noFill/>
                          </a:ln>
                        </wps:spPr>
                        <wps:txbx>
                          <w:txbxContent>
                            <w:p w:rsidR="009C0FBA" w:rsidRDefault="003329BC">
                              <w:pPr>
                                <w:spacing w:after="160" w:line="259" w:lineRule="auto"/>
                                <w:ind w:left="0" w:firstLine="0"/>
                              </w:pPr>
                              <w:r>
                                <w:rPr>
                                  <w:b/>
                                  <w:sz w:val="36"/>
                                </w:rPr>
                                <w:t>5</w:t>
                              </w:r>
                            </w:p>
                          </w:txbxContent>
                        </wps:txbx>
                        <wps:bodyPr horzOverflow="overflow" vert="horz" lIns="0" tIns="0" rIns="0" bIns="0" rtlCol="0">
                          <a:noAutofit/>
                        </wps:bodyPr>
                      </wps:wsp>
                      <wps:wsp>
                        <wps:cNvPr id="4903" name="Rectangle 4903"/>
                        <wps:cNvSpPr/>
                        <wps:spPr>
                          <a:xfrm>
                            <a:off x="1788422" y="141732"/>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04" name="Rectangle 4904"/>
                        <wps:cNvSpPr/>
                        <wps:spPr>
                          <a:xfrm>
                            <a:off x="1839468" y="141732"/>
                            <a:ext cx="480563" cy="309679"/>
                          </a:xfrm>
                          <a:prstGeom prst="rect">
                            <a:avLst/>
                          </a:prstGeom>
                          <a:ln>
                            <a:noFill/>
                          </a:ln>
                        </wps:spPr>
                        <wps:txbx>
                          <w:txbxContent>
                            <w:p w:rsidR="009C0FBA" w:rsidRDefault="003329BC">
                              <w:pPr>
                                <w:spacing w:after="160" w:line="259" w:lineRule="auto"/>
                                <w:ind w:left="0" w:firstLine="0"/>
                              </w:pPr>
                              <w:r>
                                <w:rPr>
                                  <w:b/>
                                  <w:sz w:val="36"/>
                                </w:rPr>
                                <w:t>Day</w:t>
                              </w:r>
                            </w:p>
                          </w:txbxContent>
                        </wps:txbx>
                        <wps:bodyPr horzOverflow="overflow" vert="horz" lIns="0" tIns="0" rIns="0" bIns="0" rtlCol="0">
                          <a:noAutofit/>
                        </wps:bodyPr>
                      </wps:wsp>
                      <wps:wsp>
                        <wps:cNvPr id="4905" name="Rectangle 4905"/>
                        <wps:cNvSpPr/>
                        <wps:spPr>
                          <a:xfrm>
                            <a:off x="2200656" y="141732"/>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06" name="Rectangle 4906"/>
                        <wps:cNvSpPr/>
                        <wps:spPr>
                          <a:xfrm>
                            <a:off x="2252480" y="141732"/>
                            <a:ext cx="858421" cy="309679"/>
                          </a:xfrm>
                          <a:prstGeom prst="rect">
                            <a:avLst/>
                          </a:prstGeom>
                          <a:ln>
                            <a:noFill/>
                          </a:ln>
                        </wps:spPr>
                        <wps:txbx>
                          <w:txbxContent>
                            <w:p w:rsidR="009C0FBA" w:rsidRDefault="003329BC">
                              <w:pPr>
                                <w:spacing w:after="160" w:line="259" w:lineRule="auto"/>
                                <w:ind w:left="0" w:firstLine="0"/>
                              </w:pPr>
                              <w:r>
                                <w:rPr>
                                  <w:b/>
                                  <w:sz w:val="36"/>
                                </w:rPr>
                                <w:t>Return</w:t>
                              </w:r>
                            </w:p>
                          </w:txbxContent>
                        </wps:txbx>
                        <wps:bodyPr horzOverflow="overflow" vert="horz" lIns="0" tIns="0" rIns="0" bIns="0" rtlCol="0">
                          <a:noAutofit/>
                        </wps:bodyPr>
                      </wps:wsp>
                      <wps:wsp>
                        <wps:cNvPr id="4907" name="Rectangle 4907"/>
                        <wps:cNvSpPr/>
                        <wps:spPr>
                          <a:xfrm>
                            <a:off x="2897886" y="141732"/>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08" name="Rectangle 4908"/>
                        <wps:cNvSpPr/>
                        <wps:spPr>
                          <a:xfrm>
                            <a:off x="2948933" y="141732"/>
                            <a:ext cx="259375" cy="309679"/>
                          </a:xfrm>
                          <a:prstGeom prst="rect">
                            <a:avLst/>
                          </a:prstGeom>
                          <a:ln>
                            <a:noFill/>
                          </a:ln>
                        </wps:spPr>
                        <wps:txbx>
                          <w:txbxContent>
                            <w:p w:rsidR="009C0FBA" w:rsidRDefault="003329BC">
                              <w:pPr>
                                <w:spacing w:after="160" w:line="259" w:lineRule="auto"/>
                                <w:ind w:left="0" w:firstLine="0"/>
                              </w:pPr>
                              <w:r>
                                <w:rPr>
                                  <w:b/>
                                  <w:sz w:val="36"/>
                                </w:rPr>
                                <w:t>of</w:t>
                              </w:r>
                            </w:p>
                          </w:txbxContent>
                        </wps:txbx>
                        <wps:bodyPr horzOverflow="overflow" vert="horz" lIns="0" tIns="0" rIns="0" bIns="0" rtlCol="0">
                          <a:noAutofit/>
                        </wps:bodyPr>
                      </wps:wsp>
                      <wps:wsp>
                        <wps:cNvPr id="4909" name="Rectangle 4909"/>
                        <wps:cNvSpPr/>
                        <wps:spPr>
                          <a:xfrm>
                            <a:off x="3143997" y="141732"/>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10" name="Rectangle 4910"/>
                        <wps:cNvSpPr/>
                        <wps:spPr>
                          <a:xfrm>
                            <a:off x="3195821" y="141732"/>
                            <a:ext cx="801596" cy="309679"/>
                          </a:xfrm>
                          <a:prstGeom prst="rect">
                            <a:avLst/>
                          </a:prstGeom>
                          <a:ln>
                            <a:noFill/>
                          </a:ln>
                        </wps:spPr>
                        <wps:txbx>
                          <w:txbxContent>
                            <w:p w:rsidR="009C0FBA" w:rsidRDefault="003329BC">
                              <w:pPr>
                                <w:spacing w:after="160" w:line="259" w:lineRule="auto"/>
                                <w:ind w:left="0" w:firstLine="0"/>
                              </w:pPr>
                              <w:r>
                                <w:rPr>
                                  <w:b/>
                                  <w:sz w:val="36"/>
                                </w:rPr>
                                <w:t>Stocks</w:t>
                              </w:r>
                            </w:p>
                          </w:txbxContent>
                        </wps:txbx>
                        <wps:bodyPr horzOverflow="overflow" vert="horz" lIns="0" tIns="0" rIns="0" bIns="0" rtlCol="0">
                          <a:noAutofit/>
                        </wps:bodyPr>
                      </wps:wsp>
                      <wps:wsp>
                        <wps:cNvPr id="4911" name="Rectangle 4911"/>
                        <wps:cNvSpPr/>
                        <wps:spPr>
                          <a:xfrm>
                            <a:off x="3798571" y="141732"/>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12" name="Rectangle 4912"/>
                        <wps:cNvSpPr/>
                        <wps:spPr>
                          <a:xfrm>
                            <a:off x="3849617" y="141732"/>
                            <a:ext cx="570710" cy="309679"/>
                          </a:xfrm>
                          <a:prstGeom prst="rect">
                            <a:avLst/>
                          </a:prstGeom>
                          <a:ln>
                            <a:noFill/>
                          </a:ln>
                        </wps:spPr>
                        <wps:txbx>
                          <w:txbxContent>
                            <w:p w:rsidR="009C0FBA" w:rsidRDefault="003329BC">
                              <w:pPr>
                                <w:spacing w:after="160" w:line="259" w:lineRule="auto"/>
                                <w:ind w:left="0" w:firstLine="0"/>
                              </w:pPr>
                              <w:r>
                                <w:rPr>
                                  <w:b/>
                                  <w:sz w:val="36"/>
                                </w:rPr>
                                <w:t>with</w:t>
                              </w:r>
                            </w:p>
                          </w:txbxContent>
                        </wps:txbx>
                        <wps:bodyPr horzOverflow="overflow" vert="horz" lIns="0" tIns="0" rIns="0" bIns="0" rtlCol="0">
                          <a:noAutofit/>
                        </wps:bodyPr>
                      </wps:wsp>
                      <wps:wsp>
                        <wps:cNvPr id="4913" name="Rectangle 4913"/>
                        <wps:cNvSpPr/>
                        <wps:spPr>
                          <a:xfrm>
                            <a:off x="4278631" y="141732"/>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14" name="Rectangle 4914"/>
                        <wps:cNvSpPr/>
                        <wps:spPr>
                          <a:xfrm>
                            <a:off x="1432561" y="420624"/>
                            <a:ext cx="150195" cy="309679"/>
                          </a:xfrm>
                          <a:prstGeom prst="rect">
                            <a:avLst/>
                          </a:prstGeom>
                          <a:ln>
                            <a:noFill/>
                          </a:ln>
                        </wps:spPr>
                        <wps:txbx>
                          <w:txbxContent>
                            <w:p w:rsidR="009C0FBA" w:rsidRDefault="003329BC">
                              <w:pPr>
                                <w:spacing w:after="160" w:line="259" w:lineRule="auto"/>
                                <w:ind w:left="0" w:firstLine="0"/>
                              </w:pPr>
                              <w:r>
                                <w:rPr>
                                  <w:b/>
                                  <w:sz w:val="36"/>
                                </w:rPr>
                                <w:t>a</w:t>
                              </w:r>
                            </w:p>
                          </w:txbxContent>
                        </wps:txbx>
                        <wps:bodyPr horzOverflow="overflow" vert="horz" lIns="0" tIns="0" rIns="0" bIns="0" rtlCol="0">
                          <a:noAutofit/>
                        </wps:bodyPr>
                      </wps:wsp>
                      <wps:wsp>
                        <wps:cNvPr id="4915" name="Rectangle 4915"/>
                        <wps:cNvSpPr/>
                        <wps:spPr>
                          <a:xfrm>
                            <a:off x="1545329" y="420624"/>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16" name="Rectangle 4916"/>
                        <wps:cNvSpPr/>
                        <wps:spPr>
                          <a:xfrm>
                            <a:off x="1596375" y="420624"/>
                            <a:ext cx="2549480" cy="309679"/>
                          </a:xfrm>
                          <a:prstGeom prst="rect">
                            <a:avLst/>
                          </a:prstGeom>
                          <a:ln>
                            <a:noFill/>
                          </a:ln>
                        </wps:spPr>
                        <wps:txbx>
                          <w:txbxContent>
                            <w:p w:rsidR="009C0FBA" w:rsidRDefault="003329BC">
                              <w:pPr>
                                <w:spacing w:after="160" w:line="259" w:lineRule="auto"/>
                                <w:ind w:left="0" w:firstLine="0"/>
                              </w:pPr>
                              <w:r>
                                <w:rPr>
                                  <w:b/>
                                  <w:sz w:val="36"/>
                                </w:rPr>
                                <w:t>ConnorsRSI(3,2,100)</w:t>
                              </w:r>
                            </w:p>
                          </w:txbxContent>
                        </wps:txbx>
                        <wps:bodyPr horzOverflow="overflow" vert="horz" lIns="0" tIns="0" rIns="0" bIns="0" rtlCol="0">
                          <a:noAutofit/>
                        </wps:bodyPr>
                      </wps:wsp>
                      <wps:wsp>
                        <wps:cNvPr id="4917" name="Rectangle 4917"/>
                        <wps:cNvSpPr/>
                        <wps:spPr>
                          <a:xfrm>
                            <a:off x="3512043" y="420624"/>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18" name="Rectangle 4918"/>
                        <wps:cNvSpPr/>
                        <wps:spPr>
                          <a:xfrm>
                            <a:off x="3564621" y="420624"/>
                            <a:ext cx="703483" cy="309679"/>
                          </a:xfrm>
                          <a:prstGeom prst="rect">
                            <a:avLst/>
                          </a:prstGeom>
                          <a:ln>
                            <a:noFill/>
                          </a:ln>
                        </wps:spPr>
                        <wps:txbx>
                          <w:txbxContent>
                            <w:p w:rsidR="009C0FBA" w:rsidRDefault="003329BC">
                              <w:pPr>
                                <w:spacing w:after="160" w:line="259" w:lineRule="auto"/>
                                <w:ind w:left="0" w:firstLine="0"/>
                              </w:pPr>
                              <w:r>
                                <w:rPr>
                                  <w:b/>
                                  <w:sz w:val="36"/>
                                </w:rPr>
                                <w:t>Value</w:t>
                              </w:r>
                            </w:p>
                          </w:txbxContent>
                        </wps:txbx>
                        <wps:bodyPr horzOverflow="overflow" vert="horz" lIns="0" tIns="0" rIns="0" bIns="0" rtlCol="0">
                          <a:noAutofit/>
                        </wps:bodyPr>
                      </wps:wsp>
                      <wps:wsp>
                        <wps:cNvPr id="4919" name="Rectangle 4919"/>
                        <wps:cNvSpPr/>
                        <wps:spPr>
                          <a:xfrm>
                            <a:off x="4093442" y="420624"/>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20" name="Rectangle 4920"/>
                        <wps:cNvSpPr/>
                        <wps:spPr>
                          <a:xfrm>
                            <a:off x="4146020" y="420624"/>
                            <a:ext cx="259375" cy="309679"/>
                          </a:xfrm>
                          <a:prstGeom prst="rect">
                            <a:avLst/>
                          </a:prstGeom>
                          <a:ln>
                            <a:noFill/>
                          </a:ln>
                        </wps:spPr>
                        <wps:txbx>
                          <w:txbxContent>
                            <w:p w:rsidR="009C0FBA" w:rsidRDefault="003329BC">
                              <w:pPr>
                                <w:spacing w:after="160" w:line="259" w:lineRule="auto"/>
                                <w:ind w:left="0" w:firstLine="0"/>
                              </w:pPr>
                              <w:r>
                                <w:rPr>
                                  <w:b/>
                                  <w:sz w:val="36"/>
                                </w:rPr>
                                <w:t>of</w:t>
                              </w:r>
                            </w:p>
                          </w:txbxContent>
                        </wps:txbx>
                        <wps:bodyPr horzOverflow="overflow" vert="horz" lIns="0" tIns="0" rIns="0" bIns="0" rtlCol="0">
                          <a:noAutofit/>
                        </wps:bodyPr>
                      </wps:wsp>
                      <wps:wsp>
                        <wps:cNvPr id="4921" name="Rectangle 4921"/>
                        <wps:cNvSpPr/>
                        <wps:spPr>
                          <a:xfrm>
                            <a:off x="4341085" y="420624"/>
                            <a:ext cx="68712" cy="309679"/>
                          </a:xfrm>
                          <a:prstGeom prst="rect">
                            <a:avLst/>
                          </a:prstGeom>
                          <a:ln>
                            <a:noFill/>
                          </a:ln>
                        </wps:spPr>
                        <wps:txbx>
                          <w:txbxContent>
                            <w:p w:rsidR="009C0FBA" w:rsidRDefault="003329BC">
                              <w:pPr>
                                <w:spacing w:after="160" w:line="259" w:lineRule="auto"/>
                                <w:ind w:left="0" w:firstLine="0"/>
                              </w:pPr>
                              <w:r>
                                <w:rPr>
                                  <w:b/>
                                  <w:sz w:val="36"/>
                                </w:rPr>
                                <w:t xml:space="preserve"> </w:t>
                              </w:r>
                            </w:p>
                          </w:txbxContent>
                        </wps:txbx>
                        <wps:bodyPr horzOverflow="overflow" vert="horz" lIns="0" tIns="0" rIns="0" bIns="0" rtlCol="0">
                          <a:noAutofit/>
                        </wps:bodyPr>
                      </wps:wsp>
                      <wps:wsp>
                        <wps:cNvPr id="4922" name="Rectangle 4922"/>
                        <wps:cNvSpPr/>
                        <wps:spPr>
                          <a:xfrm>
                            <a:off x="4392908" y="420624"/>
                            <a:ext cx="167525" cy="309679"/>
                          </a:xfrm>
                          <a:prstGeom prst="rect">
                            <a:avLst/>
                          </a:prstGeom>
                          <a:ln>
                            <a:noFill/>
                          </a:ln>
                        </wps:spPr>
                        <wps:txbx>
                          <w:txbxContent>
                            <w:p w:rsidR="009C0FBA" w:rsidRDefault="003329BC">
                              <w:pPr>
                                <w:spacing w:after="160" w:line="259" w:lineRule="auto"/>
                                <w:ind w:left="0" w:firstLine="0"/>
                              </w:pPr>
                              <w:r>
                                <w:rPr>
                                  <w:b/>
                                  <w:sz w:val="36"/>
                                </w:rPr>
                                <w:t>X</w:t>
                              </w:r>
                            </w:p>
                          </w:txbxContent>
                        </wps:txbx>
                        <wps:bodyPr horzOverflow="overflow" vert="horz" lIns="0" tIns="0" rIns="0" bIns="0" rtlCol="0">
                          <a:noAutofit/>
                        </wps:bodyPr>
                      </wps:wsp>
                      <wps:wsp>
                        <wps:cNvPr id="4923" name="Shape 4923"/>
                        <wps:cNvSpPr/>
                        <wps:spPr>
                          <a:xfrm>
                            <a:off x="0" y="0"/>
                            <a:ext cx="2976753" cy="3643122"/>
                          </a:xfrm>
                          <a:custGeom>
                            <a:avLst/>
                            <a:gdLst/>
                            <a:ahLst/>
                            <a:cxnLst/>
                            <a:rect l="0" t="0" r="0" b="0"/>
                            <a:pathLst>
                              <a:path w="2976753" h="3643122">
                                <a:moveTo>
                                  <a:pt x="0" y="0"/>
                                </a:moveTo>
                                <a:lnTo>
                                  <a:pt x="9906" y="0"/>
                                </a:lnTo>
                                <a:lnTo>
                                  <a:pt x="2976753" y="0"/>
                                </a:lnTo>
                                <a:lnTo>
                                  <a:pt x="2976753" y="5334"/>
                                </a:lnTo>
                                <a:lnTo>
                                  <a:pt x="9906" y="5334"/>
                                </a:lnTo>
                                <a:lnTo>
                                  <a:pt x="9906" y="3633216"/>
                                </a:lnTo>
                                <a:lnTo>
                                  <a:pt x="2976753" y="3633216"/>
                                </a:lnTo>
                                <a:lnTo>
                                  <a:pt x="2976753" y="3643122"/>
                                </a:lnTo>
                                <a:lnTo>
                                  <a:pt x="4572" y="3643122"/>
                                </a:lnTo>
                                <a:lnTo>
                                  <a:pt x="1524" y="3641598"/>
                                </a:lnTo>
                                <a:lnTo>
                                  <a:pt x="0" y="3638550"/>
                                </a:lnTo>
                                <a:lnTo>
                                  <a:pt x="0" y="0"/>
                                </a:lnTo>
                                <a:close/>
                              </a:path>
                            </a:pathLst>
                          </a:custGeom>
                          <a:ln w="0" cap="flat">
                            <a:miter lim="127000"/>
                          </a:ln>
                        </wps:spPr>
                        <wps:style>
                          <a:lnRef idx="0">
                            <a:srgbClr val="000000">
                              <a:alpha val="0"/>
                            </a:srgbClr>
                          </a:lnRef>
                          <a:fillRef idx="1">
                            <a:srgbClr val="858585"/>
                          </a:fillRef>
                          <a:effectRef idx="0">
                            <a:scrgbClr r="0" g="0" b="0"/>
                          </a:effectRef>
                          <a:fontRef idx="none"/>
                        </wps:style>
                        <wps:bodyPr/>
                      </wps:wsp>
                      <wps:wsp>
                        <wps:cNvPr id="4924" name="Shape 4924"/>
                        <wps:cNvSpPr/>
                        <wps:spPr>
                          <a:xfrm>
                            <a:off x="2976753" y="0"/>
                            <a:ext cx="2976753" cy="3643122"/>
                          </a:xfrm>
                          <a:custGeom>
                            <a:avLst/>
                            <a:gdLst/>
                            <a:ahLst/>
                            <a:cxnLst/>
                            <a:rect l="0" t="0" r="0" b="0"/>
                            <a:pathLst>
                              <a:path w="2976753" h="3643122">
                                <a:moveTo>
                                  <a:pt x="0" y="0"/>
                                </a:moveTo>
                                <a:lnTo>
                                  <a:pt x="2966847" y="0"/>
                                </a:lnTo>
                                <a:lnTo>
                                  <a:pt x="2976753" y="0"/>
                                </a:lnTo>
                                <a:lnTo>
                                  <a:pt x="2976753" y="3638550"/>
                                </a:lnTo>
                                <a:lnTo>
                                  <a:pt x="2975229" y="3641598"/>
                                </a:lnTo>
                                <a:lnTo>
                                  <a:pt x="2971419" y="3643122"/>
                                </a:lnTo>
                                <a:lnTo>
                                  <a:pt x="0" y="3643122"/>
                                </a:lnTo>
                                <a:lnTo>
                                  <a:pt x="0" y="3633216"/>
                                </a:lnTo>
                                <a:lnTo>
                                  <a:pt x="2966847" y="3633216"/>
                                </a:lnTo>
                                <a:lnTo>
                                  <a:pt x="2966847" y="5334"/>
                                </a:lnTo>
                                <a:lnTo>
                                  <a:pt x="0" y="5334"/>
                                </a:lnTo>
                                <a:lnTo>
                                  <a:pt x="0" y="0"/>
                                </a:lnTo>
                                <a:close/>
                              </a:path>
                            </a:pathLst>
                          </a:custGeom>
                          <a:ln w="0" cap="flat">
                            <a:miter lim="127000"/>
                          </a:ln>
                        </wps:spPr>
                        <wps:style>
                          <a:lnRef idx="0">
                            <a:srgbClr val="000000">
                              <a:alpha val="0"/>
                            </a:srgbClr>
                          </a:lnRef>
                          <a:fillRef idx="1">
                            <a:srgbClr val="858585"/>
                          </a:fillRef>
                          <a:effectRef idx="0">
                            <a:scrgbClr r="0" g="0" b="0"/>
                          </a:effectRef>
                          <a:fontRef idx="none"/>
                        </wps:style>
                        <wps:bodyPr/>
                      </wps:wsp>
                    </wpg:wgp>
                  </a:graphicData>
                </a:graphic>
              </wp:inline>
            </w:drawing>
          </mc:Choice>
          <mc:Fallback>
            <w:pict>
              <v:group id="Group 95603" o:spid="_x0000_s1026" style="width:472.35pt;height:289.4pt;mso-position-horizontal-relative:char;mso-position-vertical-relative:line" coordsize="59987,36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">
                <v:rect id="Rectangle 4757" o:spid="_x0000_s1027" style="position:absolute;left:59672;top:35332;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VXtscA&#10;AADdAAAADwAAAGRycy9kb3ducmV2LnhtbESPQWvCQBSE74X+h+UVequbSq0asxGxLXrUKKi3R/aZ&#10;hGbfhuzWRH99Vyj0OMzMN0wy700tLtS6yrKC10EEgji3uuJCwX739TIB4TyyxtoyKbiSg3n6+JBg&#10;rG3HW7pkvhABwi5GBaX3TSyly0sy6Aa2IQ7e2bYGfZBtIXWLXYCbWg6j6F0arDgslNjQsqT8O/sx&#10;ClaTZnFc21tX1J+n1WFzmH7spl6p56d+MQPhqff/4b/2Wit4G4/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7lV7bHAAAA3QAAAA8AAAAAAAAAAAAAAAAAmAIAAGRy&#10;cy9kb3ducmV2LnhtbFBLBQYAAAAABAAEAPUAAACMAwAAAAA=&#10;" filled="f" stroked="f">
                  <v:textbox inset="0,0,0,0">
                    <w:txbxContent>
                      <w:p w:rsidR="009C0FBA" w:rsidRDefault="003329BC">
                        <w:pPr>
                          <w:spacing w:after="160" w:line="259" w:lineRule="auto"/>
                          <w:ind w:left="0" w:firstLine="0"/>
                        </w:pPr>
                        <w:r>
                          <w:t xml:space="preserve"> </w:t>
                        </w:r>
                      </w:p>
                    </w:txbxContent>
                  </v:textbox>
                </v:rect>
                <v:shape id="Shape 99676" o:spid="_x0000_s1028" style="position:absolute;left:5600;top:34922;width:52487;height:91;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dQB8QA&#10;AADeAAAADwAAAGRycy9kb3ducmV2LnhtbESPT4vCMBTE7wt+h/AEb2uqh6rVKCor7HX9d340z6bY&#10;vNQm23a//UYQPA4z8xtmteltJVpqfOlYwWScgCDOnS65UHA+HT7nIHxA1lg5JgV/5GGzHnysMNOu&#10;4x9qj6EQEcI+QwUmhDqT0ueGLPqxq4mjd3ONxRBlU0jdYBfhtpLTJEmlxZLjgsGa9oby+/HXKrja&#10;i3vcyt30NLuaR9dV5zaRX0qNhv12CSJQH97hV/tbK1gs0lkKzzvxCs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3UAfEAAAA3gAAAA8AAAAAAAAAAAAAAAAAmAIAAGRycy9k&#10;b3ducmV2LnhtbFBLBQYAAAAABAAEAPUAAACJAwAAAAA=&#10;" path="m,l5248657,r,9144l,9144,,e" fillcolor="#858585" stroked="f" strokeweight="0">
                  <v:stroke miterlimit="83231f" joinstyle="miter"/>
                  <v:path arrowok="t" textboxrect="0,0,5248657,9144"/>
                </v:shape>
                <v:shape id="Shape 99677" o:spid="_x0000_s1029" style="position:absolute;left:5600;top:30731;width:52487;height:91;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1nMQA&#10;AADeAAAADwAAAGRycy9kb3ducmV2LnhtbESPT4vCMBTE7wt+h/AEb2uqB6vVKCor7HX9d340z6bY&#10;vNQm23a//UYQPA4z8xtmteltJVpqfOlYwWScgCDOnS65UHA+HT7nIHxA1lg5JgV/5GGzHnysMNOu&#10;4x9qj6EQEcI+QwUmhDqT0ueGLPqxq4mjd3ONxRBlU0jdYBfhtpLTJJlJiyXHBYM17Q3l9+OvVXC1&#10;F/e4lbvpKb2aR9dV5zaRX0qNhv12CSJQH97hV/tbK1gsZmkKzzvxCsj1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9ZzEAAAA3gAAAA8AAAAAAAAAAAAAAAAAmAIAAGRycy9k&#10;b3ducmV2LnhtbFBLBQYAAAAABAAEAPUAAACJAwAAAAA=&#10;" path="m,l5248657,r,9144l,9144,,e" fillcolor="#858585" stroked="f" strokeweight="0">
                  <v:stroke miterlimit="83231f" joinstyle="miter"/>
                  <v:path arrowok="t" textboxrect="0,0,5248657,9144"/>
                </v:shape>
                <v:shape id="Shape 99678" o:spid="_x0000_s1030" style="position:absolute;left:5600;top:26532;width:52487;height:92;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Rh7r8A&#10;AADeAAAADwAAAGRycy9kb3ducmV2LnhtbERPuY7CMBDtV+IfrEGiWxwoOAIGwQokWs56FA9xRDwO&#10;sTcJf48LJMqndy/XnS1FQ7UvHCsYDRMQxJnTBecKLuf97wyED8gaS8ek4EUe1qvezxJT7Vo+UnMK&#10;uYgh7FNUYEKoUil9ZsiiH7qKOHJ3V1sMEda51DW2MdyWcpwkE2mx4NhgsKI/Q9nj9G8V3OzVPe/F&#10;dnye3syzbctLk8idUoN+t1mACNSFr/jjPmgF8/lkGvfGO/EKyNU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OJGHuvwAAAN4AAAAPAAAAAAAAAAAAAAAAAJgCAABkcnMvZG93bnJl&#10;di54bWxQSwUGAAAAAAQABAD1AAAAhAMAAAAA&#10;" path="m,l5248657,r,9144l,9144,,e" fillcolor="#858585" stroked="f" strokeweight="0">
                  <v:stroke miterlimit="83231f" joinstyle="miter"/>
                  <v:path arrowok="t" textboxrect="0,0,5248657,9144"/>
                </v:shape>
                <v:shape id="Shape 99679" o:spid="_x0000_s1031" style="position:absolute;left:5600;top:18143;width:52487;height:91;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jEdcQA&#10;AADeAAAADwAAAGRycy9kb3ducmV2LnhtbESPT4vCMBTE7wt+h/AEb2uqB91Wo6goeF3/nR/Nsyk2&#10;L7WJbf32m4WFPQ4z8xtmue5tJVpqfOlYwWScgCDOnS65UHA5Hz6/QPiArLFyTAre5GG9GnwsMdOu&#10;429qT6EQEcI+QwUmhDqT0ueGLPqxq4mjd3eNxRBlU0jdYBfhtpLTJJlJiyXHBYM17Qzlj9PLKrjZ&#10;q3vey+30PL+ZZ9dVlzaRe6VGw36zABGoD//hv/ZRK0jT2TyF3zvxCs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oxHXEAAAA3gAAAA8AAAAAAAAAAAAAAAAAmAIAAGRycy9k&#10;b3ducmV2LnhtbFBLBQYAAAAABAAEAPUAAACJAwAAAAA=&#10;" path="m,l5248657,r,9144l,9144,,e" fillcolor="#858585" stroked="f" strokeweight="0">
                  <v:stroke miterlimit="83231f" joinstyle="miter"/>
                  <v:path arrowok="t" textboxrect="0,0,5248657,9144"/>
                </v:shape>
                <v:shape id="Shape 99680" o:spid="_x0000_s1032" style="position:absolute;left:5600;top:13952;width:52487;height:91;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cdz8EA&#10;AADeAAAADwAAAGRycy9kb3ducmV2LnhtbESPy4rCMBSG9wO+QziCuzHVhZdqFB0U3HpdH5pjU2xO&#10;apNp69ubheDy57/xLdedLUVDtS8cKxgNExDEmdMF5wou5/3vDIQPyBpLx6TgRR7Wq97PElPtWj5S&#10;cwq5iCPsU1RgQqhSKX1myKIfuoo4endXWwxR1rnUNbZx3JZynCQTabHg+GCwoj9D2eP0bxXc7NU9&#10;78V2fJ7ezLNty0uTyJ1Sg363WYAI1IVv+NM+aAXz+WQWASJORAG5e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WHHc/BAAAA3gAAAA8AAAAAAAAAAAAAAAAAmAIAAGRycy9kb3du&#10;cmV2LnhtbFBLBQYAAAAABAAEAPUAAACGAwAAAAA=&#10;" path="m,l5248657,r,9144l,9144,,e" fillcolor="#858585" stroked="f" strokeweight="0">
                  <v:stroke miterlimit="83231f" joinstyle="miter"/>
                  <v:path arrowok="t" textboxrect="0,0,5248657,9144"/>
                </v:shape>
                <v:shape id="Shape 99681" o:spid="_x0000_s1033" style="position:absolute;left:5600;top:9753;width:52487;height:92;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u4VMUA&#10;AADeAAAADwAAAGRycy9kb3ducmV2LnhtbESPwW7CMBBE75X4B2uRemscOASSYhCtWqnXBsp5FS9x&#10;RLwOsZukf18jIXEczcwbzWY32VYM1PvGsYJFkoIgrpxuuFZwPHy+rEH4gKyxdUwK/sjDbjt72mCh&#10;3cjfNJShFhHCvkAFJoSukNJXhiz6xHXE0Tu73mKIsq+l7nGMcNvKZZpm0mLDccFgR++Gqkv5axWc&#10;7I+7npu35WF1MtdxbI9DKj+Uep5P+1cQgabwCN/bX1pBnmfrBdzuxCsg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y7hUxQAAAN4AAAAPAAAAAAAAAAAAAAAAAJgCAABkcnMv&#10;ZG93bnJldi54bWxQSwUGAAAAAAQABAD1AAAAigMAAAAA&#10;" path="m,l5248657,r,9144l,9144,,e" fillcolor="#858585" stroked="f" strokeweight="0">
                  <v:stroke miterlimit="83231f" joinstyle="miter"/>
                  <v:path arrowok="t" textboxrect="0,0,5248657,9144"/>
                </v:shape>
                <v:shape id="Shape 99682" o:spid="_x0000_s1034" style="position:absolute;left:5600;top:5562;width:52487;height:92;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kmI8QA&#10;AADeAAAADwAAAGRycy9kb3ducmV2LnhtbESPT4vCMBTE7wt+h/AEb2tqD65Wo6goeF3/nR/Nsyk2&#10;L7WJbf32m4WFPQ4z8xtmue5tJVpqfOlYwWScgCDOnS65UHA5Hz5nIHxA1lg5JgVv8rBeDT6WmGnX&#10;8Te1p1CICGGfoQITQp1J6XNDFv3Y1cTRu7vGYoiyKaRusItwW8k0SabSYslxwWBNO0P54/SyCm72&#10;6p73cpuev27m2XXVpU3kXqnRsN8sQATqw3/4r33UCubz6SyF3zvxCs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ZJiPEAAAA3gAAAA8AAAAAAAAAAAAAAAAAmAIAAGRycy9k&#10;b3ducmV2LnhtbFBLBQYAAAAABAAEAPUAAACJAwAAAAA=&#10;" path="m,l5248657,r,9144l,9144,,e" fillcolor="#858585" stroked="f" strokeweight="0">
                  <v:stroke miterlimit="83231f" joinstyle="miter"/>
                  <v:path arrowok="t" textboxrect="0,0,5248657,9144"/>
                </v:shape>
                <v:shape id="Shape 99683" o:spid="_x0000_s1035" style="position:absolute;left:5600;top:1363;width:52487;height:92;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WDuMQA&#10;AADeAAAADwAAAGRycy9kb3ducmV2LnhtbESPW4vCMBSE34X9D+Es+KapLnipRlFZYV+9Ph+aY1Ns&#10;TmoT2+6/3ywIPg4z8w2zXHe2FA3VvnCsYDRMQBBnThecKzif9oMZCB+QNZaOScEveVivPnpLTLVr&#10;+UDNMeQiQtinqMCEUKVS+syQRT90FXH0bq62GKKsc6lrbCPclnKcJBNpseC4YLCinaHsfnxaBVd7&#10;cY9bsR2fplfzaNvy3CTyW6n+Z7dZgAjUhXf41f7RCubzyewL/u/EKy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Vg7jEAAAA3gAAAA8AAAAAAAAAAAAAAAAAmAIAAGRycy9k&#10;b3ducmV2LnhtbFBLBQYAAAAABAAEAPUAAACJAwAAAAA=&#10;" path="m,l5248657,r,9144l,9144,,e" fillcolor="#858585" stroked="f" strokeweight="0">
                  <v:stroke miterlimit="83231f" joinstyle="miter"/>
                  <v:path arrowok="t" textboxrect="0,0,5248657,9144"/>
                </v:shape>
                <v:shape id="Shape 99684" o:spid="_x0000_s1036" style="position:absolute;left:51000;top:22387;width:1059;height:511;visibility:visible;mso-wrap-style:square;v-text-anchor:top" coordsize="105918,510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TACccA&#10;AADeAAAADwAAAGRycy9kb3ducmV2LnhtbESPQWvCQBSE74X+h+UJ3uomUmyMrpJahSJ4qC30+sg+&#10;s8Hs25BdY/z3XUHocZiZb5jlerCN6KnztWMF6SQBQVw6XXOl4Od795KB8AFZY+OYFNzIw3r1/LTE&#10;XLsrf1F/DJWIEPY5KjAhtLmUvjRk0U9cSxy9k+sshii7SuoOrxFuGzlNkpm0WHNcMNjSxlB5Pl6s&#10;gqF47/dv+/P292OaFtmJtEmrg1Lj0VAsQAQawn/40f7UCubzWfYK9zvxCsj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ZUwAnHAAAA3gAAAA8AAAAAAAAAAAAAAAAAmAIAAGRy&#10;cy9kb3ducmV2LnhtbFBLBQYAAAAABAAEAPUAAACMAwAAAAA=&#10;" path="m,l105918,r,51054l,51054,,e" fillcolor="red" stroked="f" strokeweight="0">
                  <v:stroke miterlimit="83231f" joinstyle="miter"/>
                  <v:path arrowok="t" textboxrect="0,0,105918,51054"/>
                </v:shape>
                <v:shape id="Shape 99685" o:spid="_x0000_s1037" style="position:absolute;left:53621;top:22387;width:1060;height:2355;visibility:visible;mso-wrap-style:square;v-text-anchor:top" coordsize="105918,2354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CIscYA&#10;AADeAAAADwAAAGRycy9kb3ducmV2LnhtbESPQWvCQBSE70L/w/IKvelG2waNboIIBSlUMK33R/aZ&#10;RLNvw+5W0/76rlDwOMzMN8yqGEwnLuR8a1nBdJKAIK6sbrlW8PX5Np6D8AFZY2eZFPyQhyJ/GK0w&#10;0/bKe7qUoRYRwj5DBU0IfSalrxoy6Ce2J47e0TqDIUpXS+3wGuGmk7MkSaXBluNCgz1tGqrO5bdR&#10;8PGOcmvc4fnlZFxfu990tqNUqafHYb0EEWgI9/B/e6sVLBbp/BVud+IVkP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LCIscYAAADeAAAADwAAAAAAAAAAAAAAAACYAgAAZHJz&#10;L2Rvd25yZXYueG1sUEsFBgAAAAAEAAQA9QAAAIsDAAAAAA==&#10;" path="m,l105918,r,235458l,235458,,e" fillcolor="red" stroked="f" strokeweight="0">
                  <v:stroke miterlimit="83231f" joinstyle="miter"/>
                  <v:path arrowok="t" textboxrect="0,0,105918,235458"/>
                </v:shape>
                <v:shape id="Shape 99686" o:spid="_x0000_s1038" style="position:absolute;left:56250;top:22387;width:1052;height:7894;visibility:visible;mso-wrap-style:square;v-text-anchor:top" coordsize="105156,789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YNmscA&#10;AADeAAAADwAAAGRycy9kb3ducmV2LnhtbESPUWvCMBSF3wf7D+EO9jI0dbBiq1FE2BibINX9gLvm&#10;2hSbm5Jk2v77ZTDw8XDO+Q5nuR5sJy7kQ+tYwWyagSCunW65UfB1fJ3MQYSIrLFzTApGCrBe3d8t&#10;sdTuyhVdDrERCcKhRAUmxr6UMtSGLIap64mTd3LeYkzSN1J7vCa47eRzluXSYstpwWBPW0P1+fBj&#10;FZw/33bf+2r38jQeP5rRUFHNvFbq8WHYLEBEGuIt/N9+1wqKIp/n8HcnXQ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3mDZrHAAAA3gAAAA8AAAAAAAAAAAAAAAAAmAIAAGRy&#10;cy9kb3ducmV2LnhtbFBLBQYAAAAABAAEAPUAAACMAwAAAAA=&#10;" path="m,l105156,r,789432l,789432,,e" fillcolor="red" stroked="f" strokeweight="0">
                  <v:stroke miterlimit="83231f" joinstyle="miter"/>
                  <v:path arrowok="t" textboxrect="0,0,105156,789432"/>
                </v:shape>
                <v:shape id="Shape 99687" o:spid="_x0000_s1039" style="position:absolute;left:48371;top:21800;width:1052;height:587;visibility:visible;mso-wrap-style:square;v-text-anchor:top" coordsize="105156,586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upscA&#10;AADeAAAADwAAAGRycy9kb3ducmV2LnhtbESPQWvCQBSE7wX/w/KEXkrd2NLUpK5ii4IXD039Ac/s&#10;a7KYfRuyaxL/fVcQehxm5htmuR5tI3rqvHGsYD5LQBCXThuuFBx/ds8LED4ga2wck4IreVivJg9L&#10;zLUb+Jv6IlQiQtjnqKAOoc2l9GVNFv3MtcTR+3WdxRBlV0nd4RDhtpEvSZJKi4bjQo0tfdVUnouL&#10;VdC+DVYfksz029fstC2L66d9Mko9TsfNB4hAY/gP39t7rSDL0sU73O7EKy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RrqbHAAAA3gAAAA8AAAAAAAAAAAAAAAAAmAIAAGRy&#10;cy9kb3ducmV2LnhtbFBLBQYAAAAABAAEAPUAAACMAwAAAAA=&#10;" path="m,l105156,r,58674l,58674,,e" fillcolor="#00b050" stroked="f" strokeweight="0">
                  <v:stroke miterlimit="83231f" joinstyle="miter"/>
                  <v:path arrowok="t" textboxrect="0,0,105156,58674"/>
                </v:shape>
                <v:shape id="Shape 99688" o:spid="_x0000_s1040" style="position:absolute;left:45750;top:21717;width:1052;height:670;visibility:visible;mso-wrap-style:square;v-text-anchor:top" coordsize="105156,670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rxc8EA&#10;AADeAAAADwAAAGRycy9kb3ducmV2LnhtbERPy4rCMBTdC/5DuIIb0VQd1FajDIIgwix87a/NtS02&#10;N6XJ2Pr3ZiG4PJz3atOaUjypdoVlBeNRBII4tbrgTMHlvBsuQDiPrLG0TApe5GCz7nZWmGjb8JGe&#10;J5+JEMIuQQW591UipUtzMuhGtiIO3N3WBn2AdSZ1jU0IN6WcRNFMGiw4NORY0Tan9HH6NwrS4+Dv&#10;Nj9fKS7uP9MmM+QPO1Kq32t/lyA8tf4r/rj3WkEczxZhb7gTroBcv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68XPBAAAA3gAAAA8AAAAAAAAAAAAAAAAAmAIAAGRycy9kb3du&#10;cmV2LnhtbFBLBQYAAAAABAAEAPUAAACGAwAAAAA=&#10;" path="m,l105156,r,67056l,67056,,e" fillcolor="#00b050" stroked="f" strokeweight="0">
                  <v:stroke miterlimit="83231f" joinstyle="miter"/>
                  <v:path arrowok="t" textboxrect="0,0,105156,67056"/>
                </v:shape>
                <v:shape id="Shape 99689" o:spid="_x0000_s1041" style="position:absolute;left:43129;top:21122;width:1044;height:1265;visibility:visible;mso-wrap-style:square;v-text-anchor:top" coordsize="104394,1264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P/usQA&#10;AADeAAAADwAAAGRycy9kb3ducmV2LnhtbESP3YrCMBSE7xd8h3AE79ZULyStRhFBFFZY/HmAQ3P6&#10;g81JbbJa394IC14OM/MNs1j1thF36nztWMNknIAgzp2pudRwOW+/FQgfkA02jknDkzysloOvBWbG&#10;PfhI91MoRYSwz1BDFUKbSenziiz6sWuJo1e4zmKIsiul6fAR4baR0ySZSYs1x4UKW9pUlF9Pf1bD&#10;5qbIqFtaFP3+l9Xk57DbPpXWo2G/noMI1IdP+L+9NxrSdKZSeN+JV0Au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z/7rEAAAA3gAAAA8AAAAAAAAAAAAAAAAAmAIAAGRycy9k&#10;b3ducmV2LnhtbFBLBQYAAAAABAAEAPUAAACJAwAAAAA=&#10;" path="m,l104394,r,126492l,126492,,e" fillcolor="#00b050" stroked="f" strokeweight="0">
                  <v:stroke miterlimit="83231f" joinstyle="miter"/>
                  <v:path arrowok="t" textboxrect="0,0,104394,126492"/>
                </v:shape>
                <v:shape id="Shape 99690" o:spid="_x0000_s1042" style="position:absolute;left:30007;top:21038;width:1044;height:1349;visibility:visible;mso-wrap-style:square;v-text-anchor:top" coordsize="104394,1348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y4psYA&#10;AADeAAAADwAAAGRycy9kb3ducmV2LnhtbESPy2rCQBSG9wXfYTiF7upEETHRUaqguCiCF9DlMXNM&#10;0mbOhMw0l7fvLASXP/+Nb7HqTCkaql1hWcFoGIEgTq0uOFNwOW8/ZyCcR9ZYWiYFPTlYLQdvC0y0&#10;bflIzclnIoywS1BB7n2VSOnSnAy6oa2Ig/ewtUEfZJ1JXWMbxk0px1E0lQYLDg85VrTJKf09/RkF&#10;k3bz04+v/f12H82o2e8O6933QamP9+5rDsJT51/hZ3uvFcTxNA4AASeggF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Qy4psYAAADeAAAADwAAAAAAAAAAAAAAAACYAgAAZHJz&#10;L2Rvd25yZXYueG1sUEsFBgAAAAAEAAQA9QAAAIsDAAAAAA==&#10;" path="m,l104394,r,134874l,134874,,e" fillcolor="#00b050" stroked="f" strokeweight="0">
                  <v:stroke miterlimit="83231f" joinstyle="miter"/>
                  <v:path arrowok="t" textboxrect="0,0,104394,134874"/>
                </v:shape>
                <v:shape id="Shape 99691" o:spid="_x0000_s1043" style="position:absolute;left:27378;top:20619;width:1052;height:1768;visibility:visible;mso-wrap-style:square;v-text-anchor:top" coordsize="105156,1767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YBvcgA&#10;AADeAAAADwAAAGRycy9kb3ducmV2LnhtbESPT2vCQBTE70K/w/IKvelGBWmim1AUqeKh/jvY22v2&#10;NQnJvg3ZVdNv3y0UPA4z8xtmkfWmETfqXGVZwXgUgSDOra64UHA+rYevIJxH1thYJgU/5CBLnwYL&#10;TLS984FuR1+IAGGXoILS+zaR0uUlGXQj2xIH79t2Bn2QXSF1h/cAN42cRNFMGqw4LJTY0rKkvD5e&#10;jYL6Y3vZv8tP/7WtXL1b7aZ2vZwq9fLcv81BeOr9I/zf3mgFcTyLx/B3J1wBmf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iJgG9yAAAAN4AAAAPAAAAAAAAAAAAAAAAAJgCAABk&#10;cnMvZG93bnJldi54bWxQSwUGAAAAAAQABAD1AAAAjQMAAAAA&#10;" path="m,l105156,r,176784l,176784,,e" fillcolor="#00b050" stroked="f" strokeweight="0">
                  <v:stroke miterlimit="83231f" joinstyle="miter"/>
                  <v:path arrowok="t" textboxrect="0,0,105156,176784"/>
                </v:shape>
                <v:shape id="Shape 99692" o:spid="_x0000_s1044" style="position:absolute;left:40500;top:20535;width:1051;height:1852;visibility:visible;mso-wrap-style:square;v-text-anchor:top" coordsize="105156,185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HCecUA&#10;AADeAAAADwAAAGRycy9kb3ducmV2LnhtbESPX2vCMBTF3wd+h3AF32aqjGo7o5SCQ9jLpiLs7dLc&#10;tWXNTUli2337ZTDY4+H8+XF2h8l0YiDnW8sKVssEBHFldcu1guvl+LgF4QOyxs4yKfgmD4f97GGH&#10;ubYjv9NwDrWII+xzVNCE0OdS+qohg35pe+LofVpnMETpaqkdjnHcdHKdJKk02HIkNNhT2VD1db4b&#10;BU/69rZ5rfU9IsqP4uJd+oIbpRbzqXgGEWgK/+G/9kkryLI0W8PvnXgF5P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McJ5xQAAAN4AAAAPAAAAAAAAAAAAAAAAAJgCAABkcnMv&#10;ZG93bnJldi54bWxQSwUGAAAAAAQABAD1AAAAigMAAAAA&#10;" path="m,l105156,r,185166l,185166,,e" fillcolor="#00b050" stroked="f" strokeweight="0">
                  <v:stroke miterlimit="83231f" joinstyle="miter"/>
                  <v:path arrowok="t" textboxrect="0,0,105156,185166"/>
                </v:shape>
                <v:shape id="Shape 99693" o:spid="_x0000_s1045" style="position:absolute;left:37879;top:20368;width:1051;height:2019;visibility:visible;mso-wrap-style:square;v-text-anchor:top" coordsize="105156,201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hLBMgA&#10;AADeAAAADwAAAGRycy9kb3ducmV2LnhtbESPQUvDQBSE70L/w/IKXqTdVDE2abdFAhXxIFgDvT6z&#10;z2zo7tuQXZv4711B8DjMzDfMdj85Ky40hM6zgtUyA0HceN1xq6B+PyzWIEJE1mg9k4JvCrDfza62&#10;WGo/8htdjrEVCcKhRAUmxr6UMjSGHIal74mT9+kHhzHJoZV6wDHBnZW3WZZLhx2nBYM9VYaa8/HL&#10;Kajs66p4ul+PNw/Vx8nYOm8P9YtS1/PpcQMi0hT/w3/tZ62gKPLiDn7vpCs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qEsEyAAAAN4AAAAPAAAAAAAAAAAAAAAAAJgCAABk&#10;cnMvZG93bnJldi54bWxQSwUGAAAAAAQABAD1AAAAjQMAAAAA&#10;" path="m,l105156,r,201930l,201930,,e" fillcolor="#00b050" stroked="f" strokeweight="0">
                  <v:stroke miterlimit="83231f" joinstyle="miter"/>
                  <v:path arrowok="t" textboxrect="0,0,105156,201930"/>
                </v:shape>
                <v:shape id="Shape 99694" o:spid="_x0000_s1046" style="position:absolute;left:24757;top:20284;width:1051;height:2103;visibility:visible;mso-wrap-style:square;v-text-anchor:top" coordsize="105156,210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65IscA&#10;AADeAAAADwAAAGRycy9kb3ducmV2LnhtbESPS4vCQBCE7wv+h6EFb+vE9YGJjuKKgngRHwePTaZN&#10;opmekBk1+fc7Cwt7LKrqK2q+bEwpXlS7wrKCQT8CQZxaXXCm4HLefk5BOI+ssbRMClpysFx0PuaY&#10;aPvmI71OPhMBwi5BBbn3VSKlS3My6Pq2Ig7ezdYGfZB1JnWN7wA3pfyKook0WHBYyLGidU7p4/Q0&#10;Cob763Xcfqc+3nF7HzWHzfAsN0r1us1qBsJT4//Df+2dVhDHk3gEv3fCFZC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euSLHAAAA3gAAAA8AAAAAAAAAAAAAAAAAmAIAAGRy&#10;cy9kb3ducmV2LnhtbFBLBQYAAAAABAAEAPUAAACMAwAAAAA=&#10;" path="m,l105156,r,210312l,210312,,e" fillcolor="#00b050" stroked="f" strokeweight="0">
                  <v:stroke miterlimit="83231f" joinstyle="miter"/>
                  <v:path arrowok="t" textboxrect="0,0,105156,210312"/>
                </v:shape>
                <v:shape id="Shape 99695" o:spid="_x0000_s1047" style="position:absolute;left:19507;top:20116;width:1051;height:2271;visibility:visible;mso-wrap-style:square;v-text-anchor:top" coordsize="105156,2270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AcHsUA&#10;AADeAAAADwAAAGRycy9kb3ducmV2LnhtbESPwWrDMBBE74H8g9hCLqGRU1pTu5ZDMAR6KjR174u1&#10;sUyslbFUx/n7qBDIcZiZN0yxm20vJhp951jBdpOAIG6c7rhVUP8cnt9B+ICssXdMCq7kYVcuFwXm&#10;2l34m6ZjaEWEsM9RgQlhyKX0jSGLfuMG4uid3GgxRDm2Uo94iXDby5ckSaXFjuOCwYEqQ835+GcV&#10;rL9qU1W/yCeTbms68PR6PU9KrZ7m/QeIQHN4hO/tT60gy9LsDf7vxCsgy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8BwexQAAAN4AAAAPAAAAAAAAAAAAAAAAAJgCAABkcnMv&#10;ZG93bnJldi54bWxQSwUGAAAAAAQABAD1AAAAigMAAAAA&#10;" path="m,l105156,r,227076l,227076,,e" fillcolor="#00b050" stroked="f" strokeweight="0">
                  <v:stroke miterlimit="83231f" joinstyle="miter"/>
                  <v:path arrowok="t" textboxrect="0,0,105156,227076"/>
                </v:shape>
                <v:shape id="Shape 99696" o:spid="_x0000_s1048" style="position:absolute;left:22128;top:19949;width:1052;height:2438;visibility:visible;mso-wrap-style:square;v-text-anchor:top" coordsize="105156,2438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tyJ8IA&#10;AADeAAAADwAAAGRycy9kb3ducmV2LnhtbERP3WrCMBS+F/YO4Qy8kTWdSrd2jTIcA2FXVh/g2Jy1&#10;Zc1JaGLt3n4RhF1+/3zldjK9GGnwnWUFz0kKgri2uuNGwen4+fQKwgdkjb1lUvBLHrabh1mJhbZX&#10;PtBYhUbEEvYFKmhDcIWUvm7JoE+sI47atx0MhgiHRuoBr7Hc9HKZppk02HFcaNHRrqX6p7oYBex2&#10;FxzPzXr1EvnF1+Io3flDqfnj9P4GItAU/s339F4ryPMsz+B2J14B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i3InwgAAAN4AAAAPAAAAAAAAAAAAAAAAAJgCAABkcnMvZG93&#10;bnJldi54bWxQSwUGAAAAAAQABAD1AAAAhwMAAAAA&#10;" path="m,l105156,r,243840l,243840,,e" fillcolor="#00b050" stroked="f" strokeweight="0">
                  <v:stroke miterlimit="83231f" joinstyle="miter"/>
                  <v:path arrowok="t" textboxrect="0,0,105156,243840"/>
                </v:shape>
                <v:shape id="Shape 99697" o:spid="_x0000_s1049" style="position:absolute;left:32628;top:19613;width:1052;height:2774;visibility:visible;mso-wrap-style:square;v-text-anchor:top" coordsize="105156,277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cpscgA&#10;AADeAAAADwAAAGRycy9kb3ducmV2LnhtbESPS2vDMBCE74X8B7GFXkoiJ4QkdqOEkAcYcsrrkNti&#10;rR+ttTKWGrv/vgoUehxm5htmue5NLR7UusqygvEoAkGcWV1xoeB6OQwXIJxH1lhbJgU/5GC9Grws&#10;MdG24xM9zr4QAcIuQQWl900ipctKMuhGtiEOXm5bgz7ItpC6xS7ATS0nUTSTBisOCyU2tC0p+zp/&#10;GwXFbr9936d559M+P94/p2N3vdyUenvtNx8gPPX+P/zXTrWCOJ7Fc3jeCVd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RymxyAAAAN4AAAAPAAAAAAAAAAAAAAAAAJgCAABk&#10;cnMvZG93bnJldi54bWxQSwUGAAAAAAQABAD1AAAAjQMAAAAA&#10;" path="m,l105156,r,277368l,277368,,e" fillcolor="#00b050" stroked="f" strokeweight="0">
                  <v:stroke miterlimit="83231f" joinstyle="miter"/>
                  <v:path arrowok="t" textboxrect="0,0,105156,277368"/>
                </v:shape>
                <v:shape id="Shape 99698" o:spid="_x0000_s1050" style="position:absolute;left:35250;top:19362;width:1051;height:3025;visibility:visible;mso-wrap-style:square;v-text-anchor:top" coordsize="105156,3025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RHzcEA&#10;AADeAAAADwAAAGRycy9kb3ducmV2LnhtbERPz2vCMBS+C/4P4Qm7aVIPulajDEXwMphV74/m2ZQ1&#10;L6WJtfvvl8Ngx4/v93Y/ulYM1IfGs4ZsoUAQV940XGu4XU/zdxAhIhtsPZOGHwqw300nWyyMf/GF&#10;hjLWIoVwKFCDjbErpAyVJYdh4TvixD187zAm2NfS9PhK4a6VS6VW0mHDqcFiRwdL1Xf5dBoeSoXP&#10;rzK7ZeX6qC7D3cZhPWr9Nhs/NiAijfFf/Oc+Gw15vsrT3nQnXQ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d0R83BAAAA3gAAAA8AAAAAAAAAAAAAAAAAmAIAAGRycy9kb3du&#10;cmV2LnhtbFBLBQYAAAAABAAEAPUAAACGAwAAAAA=&#10;" path="m,l105156,r,302514l,302514,,e" fillcolor="#00b050" stroked="f" strokeweight="0">
                  <v:stroke miterlimit="83231f" joinstyle="miter"/>
                  <v:path arrowok="t" textboxrect="0,0,105156,302514"/>
                </v:shape>
                <v:shape id="Shape 99699" o:spid="_x0000_s1051" style="position:absolute;left:16885;top:19278;width:1044;height:3109;visibility:visible;mso-wrap-style:square;v-text-anchor:top" coordsize="104394,310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YtkccA&#10;AADeAAAADwAAAGRycy9kb3ducmV2LnhtbESP0UoDMRRE3wX/IVyhb21WxcVsm5ZaKSgIatsPuGxu&#10;d9cmN0uStqtfb4SCj8PMnGFmi8FZcaIQO88abicFCOLam44bDbvtevwIIiZkg9YzafimCIv59dUM&#10;K+PP/EmnTWpEhnCsUEObUl9JGeuWHMaJ74mzt/fBYcoyNNIEPGe4s/KuKErpsOO80GJPq5bqw+bo&#10;NLw9Paw+1HPzeh/ssPwpv9YHfrdaj26G5RREoiH9hy/tF6NBqVIp+LuTr4C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GLZHHAAAA3gAAAA8AAAAAAAAAAAAAAAAAmAIAAGRy&#10;cy9kb3ducmV2LnhtbFBLBQYAAAAABAAEAPUAAACMAwAAAAA=&#10;" path="m,l104394,r,310896l,310896,,e" fillcolor="#00b050" stroked="f" strokeweight="0">
                  <v:stroke miterlimit="83231f" joinstyle="miter"/>
                  <v:path arrowok="t" textboxrect="0,0,104394,310896"/>
                </v:shape>
                <v:shape id="Shape 99700" o:spid="_x0000_s1052" style="position:absolute;left:14257;top:17853;width:1051;height:4534;visibility:visible;mso-wrap-style:square;v-text-anchor:top" coordsize="105156,453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HylMQA&#10;AADeAAAADwAAAGRycy9kb3ducmV2LnhtbESPy2oCMRSG94LvEI7gTjO6sHVqlKIV7M4rg7vD5HQy&#10;dHISJuk4fftmIXT589/4VpveNqKjNtSOFcymGQji0umaKwXXy37yCiJEZI2NY1LwSwE26+Fghbl2&#10;Dz5Rd46VSCMcclRgYvS5lKE0ZDFMnSdO3pdrLcYk20rqFh9p3DZynmULabHm9GDQ09ZQ+X3+sQrc&#10;/FR4aW7dfVf4W/Gxc/vj50Gp8ah/fwMRqY//4Wf7oBUsly9ZAkg4CQX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R8pTEAAAA3gAAAA8AAAAAAAAAAAAAAAAAmAIAAGRycy9k&#10;b3ducmV2LnhtbFBLBQYAAAAABAAEAPUAAACJAwAAAAA=&#10;" path="m,l105156,r,453390l,453390,,e" fillcolor="#00b050" stroked="f" strokeweight="0">
                  <v:stroke miterlimit="83231f" joinstyle="miter"/>
                  <v:path arrowok="t" textboxrect="0,0,105156,453390"/>
                </v:shape>
                <v:shape id="Shape 99701" o:spid="_x0000_s1053" style="position:absolute;left:11635;top:16931;width:1052;height:5456;visibility:visible;mso-wrap-style:square;v-text-anchor:top" coordsize="105156,545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4rW8cA&#10;AADeAAAADwAAAGRycy9kb3ducmV2LnhtbESPT2vCQBTE7wW/w/KEXkQ36aFqdBUJCoKUtv65P7PP&#10;JJh9G7Jrkn77bkHocZiZ3zDLdW8q0VLjSssK4kkEgjizuuRcwfm0G89AOI+ssbJMCn7IwXo1eFli&#10;om3H39QefS4ChF2CCgrv60RKlxVk0E1sTRy8m20M+iCbXOoGuwA3lXyLondpsOSwUGBNaUHZ/fgw&#10;Crpp1Z5H9XZ7eXxc412azj4PX06p12G/WYDw1Pv/8LO91wrm82kUw9+dcAXk6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2eK1vHAAAA3gAAAA8AAAAAAAAAAAAAAAAAmAIAAGRy&#10;cy9kb3ducmV2LnhtbFBLBQYAAAAABAAEAPUAAACMAwAAAAA=&#10;" path="m,l105156,r,545592l,545592,,e" fillcolor="#00b050" stroked="f" strokeweight="0">
                  <v:stroke miterlimit="83231f" joinstyle="miter"/>
                  <v:path arrowok="t" textboxrect="0,0,105156,545592"/>
                </v:shape>
                <v:shape id="Shape 99702" o:spid="_x0000_s1054" style="position:absolute;left:9006;top:12649;width:1052;height:9738;visibility:visible;mso-wrap-style:square;v-text-anchor:top" coordsize="105156,9738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ZtScYA&#10;AADeAAAADwAAAGRycy9kb3ducmV2LnhtbESPwW7CMBBE70j9B2uReisOCEiTYhCiRYLeSvmAVbzE&#10;UeN1arsQ+vU1UiWOo5l5o1msetuKM/nQOFYwHmUgiCunG64VHD+3T88gQkTW2DomBVcKsFo+DBZY&#10;anfhDzofYi0ShEOJCkyMXSllqAxZDCPXESfv5LzFmKSvpfZ4SXDbykmWzaXFhtOCwY42hqqvw49V&#10;MHvj72vwr/Q73RateZ9Nwz53Sj0O+/ULiEh9vIf/2zutoCjybAK3O+kK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HZtScYAAADeAAAADwAAAAAAAAAAAAAAAACYAgAAZHJz&#10;L2Rvd25yZXYueG1sUEsFBgAAAAAEAAQA9QAAAIsDAAAAAA==&#10;" path="m,l105156,r,973836l,973836,,e" fillcolor="#00b050" stroked="f" strokeweight="0">
                  <v:stroke miterlimit="83231f" joinstyle="miter"/>
                  <v:path arrowok="t" textboxrect="0,0,105156,973836"/>
                </v:shape>
                <v:shape id="Shape 99703" o:spid="_x0000_s1055" style="position:absolute;left:6385;top:4343;width:1052;height:18044;visibility:visible;mso-wrap-style:square;v-text-anchor:top" coordsize="105156,1804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vFMcgA&#10;AADeAAAADwAAAGRycy9kb3ducmV2LnhtbESPQWsCMRSE70L/Q3gFL6VmtbV1V6PUYmG9FGpLwdtj&#10;89ws3bwsSdTtv2+EgsdhZr5hFqvetuJEPjSOFYxHGQjiyumGawVfn2/3MxAhImtsHZOCXwqwWt4M&#10;Flhod+YPOu1iLRKEQ4EKTIxdIWWoDFkMI9cRJ+/gvMWYpK+l9nhOcNvKSZY9SYsNpwWDHb0aqn52&#10;R6tAbsy4vJtu1+9lbjZt9e32/rFUanjbv8xBROrjNfzfLrWCPH/OHuByJ10Buf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a8UxyAAAAN4AAAAPAAAAAAAAAAAAAAAAAJgCAABk&#10;cnMvZG93bnJldi54bWxQSwUGAAAAAAQABAD1AAAAjQMAAAAA&#10;" path="m,l105156,r,1804416l,1804416,,e" fillcolor="#00b050" stroked="f" strokeweight="0">
                  <v:stroke miterlimit="83231f" joinstyle="miter"/>
                  <v:path arrowok="t" textboxrect="0,0,105156,1804416"/>
                </v:shape>
                <v:shape id="Shape 99704" o:spid="_x0000_s1056" style="position:absolute;left:5554;top:1409;width:92;height:33559;visibility:visible;mso-wrap-style:square;v-text-anchor:top" coordsize="9144,33558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0wxMUA&#10;AADeAAAADwAAAGRycy9kb3ducmV2LnhtbESPwW7CMBBE75X6D9ZW4lacolKaFIMqVATXQtPzKl7s&#10;qPE6jU0If4+RkDiOZuaNZr4cXCN66kLtWcHLOANBXHlds1Hws18/v4MIEVlj45kUnCnAcvH4MMdC&#10;+xN/U7+LRiQIhwIV2BjbQspQWXIYxr4lTt7Bdw5jkp2RusNTgrtGTrLsTTqsOS1YbGllqfrbHZ2C&#10;r3K6cXL9b1bm99Dn2005s/tSqdHT8PkBItIQ7+Fbe6sV5Pkse4XrnXQF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TTDExQAAAN4AAAAPAAAAAAAAAAAAAAAAAJgCAABkcnMv&#10;ZG93bnJldi54bWxQSwUGAAAAAAQABAD1AAAAigMAAAAA&#10;" path="m,l9144,r,3355848l,3355848,,e" fillcolor="#858585" stroked="f" strokeweight="0">
                  <v:stroke miterlimit="83231f" joinstyle="miter"/>
                  <v:path arrowok="t" textboxrect="0,0,9144,3355848"/>
                </v:shape>
                <v:shape id="Shape 99705" o:spid="_x0000_s1057" style="position:absolute;left:5196;top:34922;width:404;height:91;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8Tg8YA&#10;AADeAAAADwAAAGRycy9kb3ducmV2LnhtbESPQUsDMRSE74L/ITzBm01WbN3dNi1FEOxNtx709ti8&#10;bhY3L0uSbtd/bwTB4zAz3zCb3ewGMVGIvWcNxUKBIG696bnT8H58vitBxIRscPBMGr4pwm57fbXB&#10;2vgLv9HUpE5kCMcaNdiUxlrK2FpyGBd+JM7eyQeHKcvQSRPwkuFukPdKraTDnvOCxZGeLLVfzdlp&#10;UA9TMM2n3ZdldSjOy0O3Kj5etb69mfdrEInm9B/+a78YDVX1qJbweydf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8Tg8YAAADeAAAADwAAAAAAAAAAAAAAAACYAgAAZHJz&#10;L2Rvd25yZXYueG1sUEsFBgAAAAAEAAQA9QAAAIsDAAAAAA==&#10;" path="m,l40386,r,9144l,9144,,e" fillcolor="#858585" stroked="f" strokeweight="0">
                  <v:stroke miterlimit="83231f" joinstyle="miter"/>
                  <v:path arrowok="t" textboxrect="0,0,40386,9144"/>
                </v:shape>
                <v:shape id="Shape 99706" o:spid="_x0000_s1058" style="position:absolute;left:5196;top:30731;width:404;height:91;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2N9MYA&#10;AADeAAAADwAAAGRycy9kb3ducmV2LnhtbESPQUvEMBSE74L/ITzBm5tUtLZ1s8siCO5Nqwf39mje&#10;NsXmpSTZbv33RhA8DjPzDbPeLm4UM4U4eNZQrBQI4s6bgXsNH+/PNxWImJANjp5JwzdF2G4uL9bY&#10;GH/mN5rb1IsM4digBpvS1EgZO0sO48pPxNk7+uAwZRl6aQKeM9yN8lapUjocOC9YnOjJUvfVnpwG&#10;dTcH0x7srqrqfXG63/dl8fmq9fXVsnsEkWhJ/+G/9ovRUNcPqoTfO/kKyM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22N9MYAAADeAAAADwAAAAAAAAAAAAAAAACYAgAAZHJz&#10;L2Rvd25yZXYueG1sUEsFBgAAAAAEAAQA9QAAAIsDAAAAAA==&#10;" path="m,l40386,r,9144l,9144,,e" fillcolor="#858585" stroked="f" strokeweight="0">
                  <v:stroke miterlimit="83231f" joinstyle="miter"/>
                  <v:path arrowok="t" textboxrect="0,0,40386,9144"/>
                </v:shape>
                <v:shape id="Shape 99707" o:spid="_x0000_s1059" style="position:absolute;left:5196;top:26532;width:404;height:92;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ob8YA&#10;AADeAAAADwAAAGRycy9kb3ducmV2LnhtbESPQUsDMRSE74L/ITzBm01WtN3dNi1FEOxNtx709tg8&#10;N0s3L0uSbtd/bwTB4zAz3zCb3ewGMVGIvWcNxUKBIG696bnT8H58vitBxIRscPBMGr4pwm57fbXB&#10;2vgLv9HUpE5kCMcaNdiUxlrK2FpyGBd+JM7elw8OU5ahkybgJcPdIO+VWkqHPecFiyM9WWpPzdlp&#10;UA9TMM2n3ZdldSjOj4duWXy8an17M+/XIBLN6T/8134xGqpqpVbweydf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Eob8YAAADeAAAADwAAAAAAAAAAAAAAAACYAgAAZHJz&#10;L2Rvd25yZXYueG1sUEsFBgAAAAAEAAQA9QAAAIsDAAAAAA==&#10;" path="m,l40386,r,9144l,9144,,e" fillcolor="#858585" stroked="f" strokeweight="0">
                  <v:stroke miterlimit="83231f" joinstyle="miter"/>
                  <v:path arrowok="t" textboxrect="0,0,40386,9144"/>
                </v:shape>
                <v:shape id="Shape 99708" o:spid="_x0000_s1060" style="position:absolute;left:5196;top:22341;width:404;height:92;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8HcMA&#10;AADeAAAADwAAAGRycy9kb3ducmV2LnhtbERPz0vDMBS+C/sfwhO8uaRDt7YuG0MQ3E27HfT2aJ5N&#10;sXkpSdbV/94cBI8f3+/tfnaDmCjE3rOGYqlAELfe9NxpOJ9e7ksQMSEbHDyThh+KsN8tbrZYG3/l&#10;d5qa1IkcwrFGDTalsZYytpYcxqUfiTP35YPDlGHopAl4zeFukCul1tJhz7nB4kjPltrv5uI0qIcp&#10;mObTHsqyOhaXx2O3Lj7etL67nQ9PIBLN6V/85341Gqpqo/LefCdfAbn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68HcMAAADeAAAADwAAAAAAAAAAAAAAAACYAgAAZHJzL2Rv&#10;d25yZXYueG1sUEsFBgAAAAAEAAQA9QAAAIgDAAAAAA==&#10;" path="m,l40386,r,9144l,9144,,e" fillcolor="#858585" stroked="f" strokeweight="0">
                  <v:stroke miterlimit="83231f" joinstyle="miter"/>
                  <v:path arrowok="t" textboxrect="0,0,40386,9144"/>
                </v:shape>
                <v:shape id="Shape 99709" o:spid="_x0000_s1061" style="position:absolute;left:5196;top:18143;width:404;height:91;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IZhsYA&#10;AADeAAAADwAAAGRycy9kb3ducmV2LnhtbESPQUsDMRSE74L/ITzBm022aN1dm5ZSEOxNVw96e2ye&#10;m8XNy5Kk2+2/bwTB4zAz3zDr7ewGMVGIvWcNxUKBIG696bnT8PH+fFeCiAnZ4OCZNJwpwnZzfbXG&#10;2vgTv9HUpE5kCMcaNdiUxlrK2FpyGBd+JM7etw8OU5ahkybgKcPdIJdKraTDnvOCxZH2ltqf5ug0&#10;qPspmObL7sqyOhTHh0O3Kj5ftb69mXdPIBLN6T/8134xGqrqUVXweydfAb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IZhsYAAADeAAAADwAAAAAAAAAAAAAAAACYAgAAZHJz&#10;L2Rvd25yZXYueG1sUEsFBgAAAAAEAAQA9QAAAIsDAAAAAA==&#10;" path="m,l40386,r,9144l,9144,,e" fillcolor="#858585" stroked="f" strokeweight="0">
                  <v:stroke miterlimit="83231f" joinstyle="miter"/>
                  <v:path arrowok="t" textboxrect="0,0,40386,9144"/>
                </v:shape>
                <v:shape id="Shape 99710" o:spid="_x0000_s1062" style="position:absolute;left:5196;top:13952;width:404;height:91;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EmxsUA&#10;AADeAAAADwAAAGRycy9kb3ducmV2LnhtbESPT2vCMBjG74N9h/AOdptpx+baahQRhHmbdQe9vTSv&#10;TVnzpiSxdt9+OQw8Pjz/+C3Xk+3FSD50jhXkswwEceN0x62C7+PupQARIrLG3jEp+KUA69XjwxIr&#10;7W58oLGOrUgjHCpUYGIcKilDY8himLmBOHkX5y3GJH0rtcdbGre9fM2yubTYcXowONDWUPNTX62C&#10;7G30uj6bTVGU+/z6vm/n+elLqeenabMAEWmK9/B/+1MrKMuPPAEknIQCcvU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ESbGxQAAAN4AAAAPAAAAAAAAAAAAAAAAAJgCAABkcnMv&#10;ZG93bnJldi54bWxQSwUGAAAAAAQABAD1AAAAigMAAAAA&#10;" path="m,l40386,r,9144l,9144,,e" fillcolor="#858585" stroked="f" strokeweight="0">
                  <v:stroke miterlimit="83231f" joinstyle="miter"/>
                  <v:path arrowok="t" textboxrect="0,0,40386,9144"/>
                </v:shape>
                <v:shape id="Shape 99711" o:spid="_x0000_s1063" style="position:absolute;left:5196;top:9753;width:404;height:92;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2DXcYA&#10;AADeAAAADwAAAGRycy9kb3ducmV2LnhtbESPQUsDMRSE74L/ITzBm82maN1dm5ZSEOxNVw96e2ye&#10;m8XNy5Kk2+2/bwTB4zAz3zDr7ewGMVGIvWcNalGAIG696bnT8PH+fFeCiAnZ4OCZNJwpwnZzfbXG&#10;2vgTv9HUpE5kCMcaNdiUxlrK2FpyGBd+JM7etw8OU5ahkybgKcPdIJdFsZIOe84LFkfaW2p/mqPT&#10;UNxPwTRfdleW1UEdHw7dSn2+an17M++eQCSa03/4r/1iNFTVo1LweydfAbm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2DXcYAAADeAAAADwAAAAAAAAAAAAAAAACYAgAAZHJz&#10;L2Rvd25yZXYueG1sUEsFBgAAAAAEAAQA9QAAAIsDAAAAAA==&#10;" path="m,l40386,r,9144l,9144,,e" fillcolor="#858585" stroked="f" strokeweight="0">
                  <v:stroke miterlimit="83231f" joinstyle="miter"/>
                  <v:path arrowok="t" textboxrect="0,0,40386,9144"/>
                </v:shape>
                <v:shape id="Shape 99712" o:spid="_x0000_s1064" style="position:absolute;left:5196;top:5562;width:404;height:92;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8dKscA&#10;AADeAAAADwAAAGRycy9kb3ducmV2LnhtbESPwWrDMBBE74X+g9hAb43s0Ca2EyWEQqG5tU4O7W2x&#10;NpaJtTKS4rh/XxUKPQ4z84bZ7Cbbi5F86BwryOcZCOLG6Y5bBafj62MBIkRkjb1jUvBNAXbb+7sN&#10;Vtrd+IPGOrYiQThUqMDEOFRShsaQxTB3A3Hyzs5bjEn6VmqPtwS3vVxk2VJa7DgtGBzoxVBzqa9W&#10;QfY0el1/mX1RlIf8+nxol/nnu1IPs2m/BhFpiv/hv/abVlCWq3wBv3fSFZ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2PHSrHAAAA3gAAAA8AAAAAAAAAAAAAAAAAmAIAAGRy&#10;cy9kb3ducmV2LnhtbFBLBQYAAAAABAAEAPUAAACMAwAAAAA=&#10;" path="m,l40386,r,9144l,9144,,e" fillcolor="#858585" stroked="f" strokeweight="0">
                  <v:stroke miterlimit="83231f" joinstyle="miter"/>
                  <v:path arrowok="t" textboxrect="0,0,40386,9144"/>
                </v:shape>
                <v:shape id="Shape 99713" o:spid="_x0000_s1065" style="position:absolute;left:5196;top:1363;width:404;height:92;visibility:visible;mso-wrap-style:square;v-text-anchor:top" coordsize="403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4sccA&#10;AADeAAAADwAAAGRycy9kb3ducmV2LnhtbESPQUvDQBSE70L/w/IEb3aTqjWJ3ZYiCO1No4f29sg+&#10;s8Hs27C7TdN/7wpCj8PMfMOsNpPtxUg+dI4V5PMMBHHjdMetgq/Pt/sCRIjIGnvHpOBCATbr2c0K&#10;K+3O/EFjHVuRIBwqVGBiHCopQ2PIYpi7gTh5385bjEn6VmqP5wS3vVxk2VJa7DgtGBzo1VDzU5+s&#10;guxx9Lo+mm1RlPv89LRvl/nhXam722n7AiLSFK/h//ZOKyjL5/wB/u6kK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LDuLHHAAAA3gAAAA8AAAAAAAAAAAAAAAAAmAIAAGRy&#10;cy9kb3ducmV2LnhtbFBLBQYAAAAABAAEAPUAAACMAwAAAAA=&#10;" path="m,l40386,r,9144l,9144,,e" fillcolor="#858585" stroked="f" strokeweight="0">
                  <v:stroke miterlimit="83231f" joinstyle="miter"/>
                  <v:path arrowok="t" textboxrect="0,0,40386,9144"/>
                </v:shape>
                <v:shape id="Shape 99714" o:spid="_x0000_s1066" style="position:absolute;left:5600;top:22341;width:52487;height:92;visibility:visible;mso-wrap-style:square;v-text-anchor:top" coordsize="5248657,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eB1sQA&#10;AADeAAAADwAAAGRycy9kb3ducmV2LnhtbESPW4vCMBSE3wX/QziCb5oqi5dqlF1Zwdf19nxojk2x&#10;OalNbLv/frMg+DjMzDfMetvZUjRU+8Kxgsk4AUGcOV1wruB82o8WIHxA1lg6JgW/5GG76ffWmGrX&#10;8g81x5CLCGGfogITQpVK6TNDFv3YVcTRu7naYoiyzqWusY1wW8ppksykxYLjgsGKdoay+/FpFVzt&#10;xT1uxdf0NL+aR9uW5yaR30oNB93nCkSgLrzDr/ZBK1gu55MP+L8Tr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XgdbEAAAA3gAAAA8AAAAAAAAAAAAAAAAAmAIAAGRycy9k&#10;b3ducmV2LnhtbFBLBQYAAAAABAAEAPUAAACJAwAAAAA=&#10;" path="m,l5248657,r,9144l,9144,,e" fillcolor="#858585" stroked="f" strokeweight="0">
                  <v:stroke miterlimit="83231f" joinstyle="miter"/>
                  <v:path arrowok="t" textboxrect="0,0,5248657,9144"/>
                </v:shape>
                <v:shape id="Shape 99715" o:spid="_x0000_s1067" style="position:absolute;left:58041;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O0KMkA&#10;AADeAAAADwAAAGRycy9kb3ducmV2LnhtbESPzWrDMBCE74W+g9hAL6WRU0iaOFFCaCkUTCi183Nd&#10;rI1taq2MpDju21eBQo/DzHzDrDaDaUVPzjeWFUzGCQji0uqGKwX74v1pDsIHZI2tZVLwQx426/u7&#10;FabaXvmL+jxUIkLYp6igDqFLpfRlTQb92HbE0TtbZzBE6SqpHV4j3LTyOUlm0mDDcaHGjl5rKr/z&#10;i1Ewy467rJ8/fl5Ob0WRT7cHl51apR5Gw3YJItAQ/sN/7Q+tYLF4mUzhdide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6O0KMkAAADeAAAADwAAAAAAAAAAAAAAAACYAgAA&#10;ZHJzL2Rvd25yZXYueG1sUEsFBgAAAAAEAAQA9QAAAI4DAAAAAA==&#10;" path="m,l9144,r,39624l,39624,,e" fillcolor="#858585" stroked="f" strokeweight="0">
                  <v:stroke miterlimit="83231f" joinstyle="miter"/>
                  <v:path arrowok="t" textboxrect="0,0,9144,39624"/>
                </v:shape>
                <v:shape id="Shape 99716" o:spid="_x0000_s1068" style="position:absolute;left:55412;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EqX8kA&#10;AADeAAAADwAAAGRycy9kb3ducmV2LnhtbESPQUvDQBSE74L/YXmCF7GbCqZt7LaUiiAEKU1se31k&#10;n0lo9m3Y3abx37uC4HGYmW+Y5Xo0nRjI+daygukkAUFcWd1yreCzfHucg/ABWWNnmRR8k4f16vZm&#10;iZm2V97TUIRaRAj7DBU0IfSZlL5qyKCf2J44el/WGQxRulpqh9cIN518SpJUGmw5LjTY07ah6lxc&#10;jII0P37kw/xhdzm9lmXxvDm4/NQpdX83bl5ABBrDf/iv/a4VLBazaQq/d+IV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g3EqX8kAAADeAAAADwAAAAAAAAAAAAAAAACYAgAA&#10;ZHJzL2Rvd25yZXYueG1sUEsFBgAAAAAEAAQA9QAAAI4DAAAAAA==&#10;" path="m,l9144,r,39624l,39624,,e" fillcolor="#858585" stroked="f" strokeweight="0">
                  <v:stroke miterlimit="83231f" joinstyle="miter"/>
                  <v:path arrowok="t" textboxrect="0,0,9144,39624"/>
                </v:shape>
                <v:shape id="Shape 99717" o:spid="_x0000_s1069" style="position:absolute;left:52791;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2PxMkA&#10;AADeAAAADwAAAGRycy9kb3ducmV2LnhtbESPS2vDMBCE74X+B7GBXkojp9A8nCghtBQKppTaeVwX&#10;a2ObWisjKY7776NAocdhZr5hVpvBtKIn5xvLCibjBARxaXXDlYJd8f40B+EDssbWMin4JQ+b9f3d&#10;ClNtL/xNfR4qESHsU1RQh9ClUvqyJoN+bDvi6J2sMxiidJXUDi8Rblr5nCRTabDhuFBjR681lT/5&#10;2SiYZofPrJ8/fp2Pb0WRv2z3Lju2Sj2Mhu0SRKAh/If/2h9awWIxm8zgdideAbm+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D2PxMkAAADeAAAADwAAAAAAAAAAAAAAAACYAgAA&#10;ZHJzL2Rvd25yZXYueG1sUEsFBgAAAAAEAAQA9QAAAI4DAAAAAA==&#10;" path="m,l9144,r,39624l,39624,,e" fillcolor="#858585" stroked="f" strokeweight="0">
                  <v:stroke miterlimit="83231f" joinstyle="miter"/>
                  <v:path arrowok="t" textboxrect="0,0,9144,39624"/>
                </v:shape>
                <v:shape id="Shape 99718" o:spid="_x0000_s1070" style="position:absolute;left:50162;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IbtsYA&#10;AADeAAAADwAAAGRycy9kb3ducmV2LnhtbERPW2vCMBR+F/YfwhH2MmbqYE6rUWRjMChDbL28Hppj&#10;W9aclCTW7t8vDwMfP777ajOYVvTkfGNZwXSSgCAurW64UnAoPp/nIHxA1thaJgW/5GGzfhitMNX2&#10;xnvq81CJGMI+RQV1CF0qpS9rMugntiOO3MU6gyFCV0nt8BbDTStfkmQmDTYcG2rs6L2m8ie/GgWz&#10;7PSd9fOn3fX8URT56/bosnOr1ON42C5BBBrCXfzv/tIKFou3adwb78Qr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aIbtsYAAADeAAAADwAAAAAAAAAAAAAAAACYAgAAZHJz&#10;L2Rvd25yZXYueG1sUEsFBgAAAAAEAAQA9QAAAIsDAAAAAA==&#10;" path="m,l9144,r,39624l,39624,,e" fillcolor="#858585" stroked="f" strokeweight="0">
                  <v:stroke miterlimit="83231f" joinstyle="miter"/>
                  <v:path arrowok="t" textboxrect="0,0,9144,39624"/>
                </v:shape>
                <v:shape id="Shape 99719" o:spid="_x0000_s1071" style="position:absolute;left:47541;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6+LckA&#10;AADeAAAADwAAAGRycy9kb3ducmV2LnhtbESPQUvDQBSE74L/YXmCF7GbCrZN7LaUiiAEKU1se31k&#10;n0lo9m3Y3abx37uC4HGYmW+Y5Xo0nRjI+daygukkAUFcWd1yreCzfHtcgPABWWNnmRR8k4f16vZm&#10;iZm2V97TUIRaRAj7DBU0IfSZlL5qyKCf2J44el/WGQxRulpqh9cIN518SpKZNNhyXGiwp21D1bm4&#10;GAWz/PiRD4uH3eX0WpbF8+bg8lOn1P3duHkBEWgM/+G/9rtWkKbzaQq/d+IVkK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8u6+LckAAADeAAAADwAAAAAAAAAAAAAAAACYAgAA&#10;ZHJzL2Rvd25yZXYueG1sUEsFBgAAAAAEAAQA9QAAAI4DAAAAAA==&#10;" path="m,l9144,r,39624l,39624,,e" fillcolor="#858585" stroked="f" strokeweight="0">
                  <v:stroke miterlimit="83231f" joinstyle="miter"/>
                  <v:path arrowok="t" textboxrect="0,0,9144,39624"/>
                </v:shape>
                <v:shape id="Shape 99720" o:spid="_x0000_s1072" style="position:absolute;left:44919;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jdDccA&#10;AADeAAAADwAAAGRycy9kb3ducmV2LnhtbESPXWvCMBSG74X9h3CE3YyZTpjTahTZGAzKEFs/bg/N&#10;sS1rTkoSa/fvl4uBly/vF89qM5hW9OR8Y1nByyQBQVxa3XCl4FB8Ps9B+ICssbVMCn7Jw2b9MFph&#10;qu2N99TnoRJxhH2KCuoQulRKX9Zk0E9sRxy9i3UGQ5SuktrhLY6bVk6TZCYNNhwfauzovabyJ78a&#10;BbPs9J3186fd9fxRFPnr9uiyc6vU43jYLkEEGsI9/N/+0goWi7dpBIg4EQXk+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243Q3HAAAA3gAAAA8AAAAAAAAAAAAAAAAAmAIAAGRy&#10;cy9kb3ducmV2LnhtbFBLBQYAAAAABAAEAPUAAACMAwAAAAA=&#10;" path="m,l9144,r,39624l,39624,,e" fillcolor="#858585" stroked="f" strokeweight="0">
                  <v:stroke miterlimit="83231f" joinstyle="miter"/>
                  <v:path arrowok="t" textboxrect="0,0,9144,39624"/>
                </v:shape>
                <v:shape id="Shape 4872" o:spid="_x0000_s1073" style="position:absolute;left:42291;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xR08IA&#10;AADdAAAADwAAAGRycy9kb3ducmV2LnhtbESPQYvCMBSE7wv+h/AEL4um6qJSjSKC4HVdQbw9m2dT&#10;bF5KEm399xthYY/DzHzDrDadrcWTfKgcKxiPMhDEhdMVlwpOP/vhAkSIyBprx6TgRQE2697HCnPt&#10;Wv6m5zGWIkE45KjAxNjkUobCkMUwcg1x8m7OW4xJ+lJqj22C21pOsmwmLVacFgw2tDNU3I8Pq6D6&#10;vEYy5XhmQ+t5y86fp5erUoN+t12CiNTF//Bf+6AVfC3mE3i/SU9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7FHTwgAAAN0AAAAPAAAAAAAAAAAAAAAAAJgCAABkcnMvZG93&#10;bnJldi54bWxQSwUGAAAAAAQABAD1AAAAhwMAAAAA&#10;" path="m,l9144,r,l9144,39624,,39624,,xe" fillcolor="#858585" stroked="f" strokeweight="0">
                  <v:stroke miterlimit="83231f" joinstyle="miter"/>
                  <v:path arrowok="t" textboxrect="0,0,9144,39624"/>
                </v:shape>
                <v:shape id="Shape 99721" o:spid="_x0000_s1074" style="position:absolute;left:39669;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R4lskA&#10;AADeAAAADwAAAGRycy9kb3ducmV2LnhtbESPQWvCQBSE74X+h+UVvJS6UdBq6iqiCEIopUlbr4/s&#10;axKafRt21xj/vVso9DjMzDfMajOYVvTkfGNZwWScgCAurW64UvBRHJ4WIHxA1thaJgVX8rBZ39+t&#10;MNX2wu/U56ESEcI+RQV1CF0qpS9rMujHtiOO3rd1BkOUrpLa4SXCTSunSTKXBhuOCzV2tKup/MnP&#10;RsE8+3rN+sXj2/m0L4p8tv102alVavQwbF9ABBrCf/ivfdQKlsvn6QR+78QrINc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vR4lskAAADeAAAADwAAAAAAAAAAAAAAAACYAgAA&#10;ZHJzL2Rvd25yZXYueG1sUEsFBgAAAAAEAAQA9QAAAI4DAAAAAA==&#10;" path="m,l9144,r,39624l,39624,,e" fillcolor="#858585" stroked="f" strokeweight="0">
                  <v:stroke miterlimit="83231f" joinstyle="miter"/>
                  <v:path arrowok="t" textboxrect="0,0,9144,39624"/>
                </v:shape>
                <v:shape id="Shape 99722" o:spid="_x0000_s1075" style="position:absolute;left:37040;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bm4ckA&#10;AADeAAAADwAAAGRycy9kb3ducmV2LnhtbESP3UrDQBSE7wXfYTmCN2I3Ddif2G0piiAEKU1se3vI&#10;HpPQ7Nmwu03j27uC4OUwM98wq81oOjGQ861lBdNJAoK4srrlWsFn+fa4AOEDssbOMin4Jg+b9e3N&#10;CjNtr7ynoQi1iBD2GSpoQugzKX3VkEE/sT1x9L6sMxiidLXUDq8RbjqZJslMGmw5LjTY00tD1bm4&#10;GAWz/PiRD4uH3eX0WpbF0/bg8lOn1P3duH0GEWgM/+G/9rtWsFzO0xR+78QrIN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ibm4ckAAADeAAAADwAAAAAAAAAAAAAAAACYAgAA&#10;ZHJzL2Rvd25yZXYueG1sUEsFBgAAAAAEAAQA9QAAAI4DAAAAAA==&#10;" path="m,l9144,r,39624l,39624,,e" fillcolor="#858585" stroked="f" strokeweight="0">
                  <v:stroke miterlimit="83231f" joinstyle="miter"/>
                  <v:path arrowok="t" textboxrect="0,0,9144,39624"/>
                </v:shape>
                <v:shape id="Shape 99723" o:spid="_x0000_s1076" style="position:absolute;left:34419;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pDeskA&#10;AADeAAAADwAAAGRycy9kb3ducmV2LnhtbESPQUvDQBSE74X+h+UJvRS7sWJtY7elWAQhFDFRe31k&#10;n0lo9m3Y3abx37uC0OMwM98w6+1gWtGT841lBXezBARxaXXDlYKP4uV2CcIHZI2tZVLwQx62m/Fo&#10;jam2F36nPg+ViBD2KSqoQ+hSKX1Zk0E/sx1x9L6tMxiidJXUDi8Rblo5T5KFNNhwXKixo+eaylN+&#10;NgoW2dch65fTt/NxXxT5w+7TZcdWqcnNsHsCEWgI1/B/+1UrWK0e5/fwdyde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XWpDeskAAADeAAAADwAAAAAAAAAAAAAAAACYAgAA&#10;ZHJzL2Rvd25yZXYueG1sUEsFBgAAAAAEAAQA9QAAAI4DAAAAAA==&#10;" path="m,l9144,r,39624l,39624,,e" fillcolor="#858585" stroked="f" strokeweight="0">
                  <v:stroke miterlimit="83231f" joinstyle="miter"/>
                  <v:path arrowok="t" textboxrect="0,0,9144,39624"/>
                </v:shape>
                <v:shape id="Shape 99724" o:spid="_x0000_s1077" style="position:absolute;left:31798;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PbDskA&#10;AADeAAAADwAAAGRycy9kb3ducmV2LnhtbESPQUvDQBSE74X+h+UJvRS7sWhtY7elWAQhFDFRe31k&#10;n0lo9m3Y3abx37uC0OMwM98w6+1gWtGT841lBXezBARxaXXDlYKP4uV2CcIHZI2tZVLwQx62m/Fo&#10;jam2F36nPg+ViBD2KSqoQ+hSKX1Zk0E/sx1x9L6tMxiidJXUDi8Rblo5T5KFNNhwXKixo+eaylN+&#10;NgoW2dch65fTt/NxXxT5w+7TZcdWqcnNsHsCEWgI1/B/+1UrWK0e5/fwdyde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oPbDskAAADeAAAADwAAAAAAAAAAAAAAAACYAgAA&#10;ZHJzL2Rvd25yZXYueG1sUEsFBgAAAAAEAAQA9QAAAI4DAAAAAA==&#10;" path="m,l9144,r,39624l,39624,,e" fillcolor="#858585" stroked="f" strokeweight="0">
                  <v:stroke miterlimit="83231f" joinstyle="miter"/>
                  <v:path arrowok="t" textboxrect="0,0,9144,39624"/>
                </v:shape>
                <v:shape id="Shape 99725" o:spid="_x0000_s1078" style="position:absolute;left:29169;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lckA&#10;AADeAAAADwAAAGRycy9kb3ducmV2LnhtbESPzWrDMBCE74W+g9hAL6WRG0iaOFFCaCkUTCi183Nd&#10;rI1taq2MpDju21eBQo/DzHzDrDaDaUVPzjeWFTyPExDEpdUNVwr2xfvTHIQPyBpby6Tghzxs1vd3&#10;K0y1vfIX9XmoRISwT1FBHUKXSunLmgz6se2Io3e2zmCI0lVSO7xGuGnlJElm0mDDcaHGjl5rKr/z&#10;i1Ewy467rJ8/fl5Ob0WRT7cHl51apR5Gw3YJItAQ/sN/7Q+tYLF4mUzhdideAbn+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c9+lckAAADeAAAADwAAAAAAAAAAAAAAAACYAgAA&#10;ZHJzL2Rvd25yZXYueG1sUEsFBgAAAAAEAAQA9QAAAI4DAAAAAA==&#10;" path="m,l9144,r,39624l,39624,,e" fillcolor="#858585" stroked="f" strokeweight="0">
                  <v:stroke miterlimit="83231f" joinstyle="miter"/>
                  <v:path arrowok="t" textboxrect="0,0,9144,39624"/>
                </v:shape>
                <v:shape id="Shape 99726" o:spid="_x0000_s1079" style="position:absolute;left:26548;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3g4skA&#10;AADeAAAADwAAAGRycy9kb3ducmV2LnhtbESPQUvDQBSE74L/YXmCF7GbFkzb2G0piiAEKU1se31k&#10;n0lo9m3Y3abx37uC4HGYmW+Y1WY0nRjI+daygukkAUFcWd1yreCzfHtcgPABWWNnmRR8k4fN+vZm&#10;hZm2V97TUIRaRAj7DBU0IfSZlL5qyKCf2J44el/WGQxRulpqh9cIN52cJUkqDbYcFxrs6aWh6lxc&#10;jII0P37kw+Jhdzm9lmXxtD24/NQpdX83bp9BBBrDf/iv/a4VLJfzWQq/d+IV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R3g4skAAADeAAAADwAAAAAAAAAAAAAAAACYAgAA&#10;ZHJzL2Rvd25yZXYueG1sUEsFBgAAAAAEAAQA9QAAAI4DAAAAAA==&#10;" path="m,l9144,r,39624l,39624,,e" fillcolor="#858585" stroked="f" strokeweight="0">
                  <v:stroke miterlimit="83231f" joinstyle="miter"/>
                  <v:path arrowok="t" textboxrect="0,0,9144,39624"/>
                </v:shape>
                <v:shape id="Shape 99727" o:spid="_x0000_s1080" style="position:absolute;left:23919;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FFeckA&#10;AADeAAAADwAAAGRycy9kb3ducmV2LnhtbESPS2vDMBCE74X+B7GBXkojN9A8nCghtBQKppTaeVwX&#10;a2ObWisjKY7776NAocdhZr5hVpvBtKIn5xvLCp7HCQji0uqGKwW74v1pDsIHZI2tZVLwSx426/u7&#10;FabaXvib+jxUIkLYp6igDqFLpfRlTQb92HbE0TtZZzBE6SqpHV4i3LRykiRTabDhuFBjR681lT/5&#10;2SiYZofPrJ8/fp2Pb0WRv2z3Lju2Sj2Mhu0SRKAh/If/2h9awWIxm8zgdideAbm+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lFFeckAAADeAAAADwAAAAAAAAAAAAAAAACYAgAA&#10;ZHJzL2Rvd25yZXYueG1sUEsFBgAAAAAEAAQA9QAAAI4DAAAAAA==&#10;" path="m,l9144,r,39624l,39624,,e" fillcolor="#858585" stroked="f" strokeweight="0">
                  <v:stroke miterlimit="83231f" joinstyle="miter"/>
                  <v:path arrowok="t" textboxrect="0,0,9144,39624"/>
                </v:shape>
                <v:shape id="Shape 99728" o:spid="_x0000_s1081" style="position:absolute;left:21297;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7RC8YA&#10;AADeAAAADwAAAGRycy9kb3ducmV2LnhtbERPW2vCMBR+F/YfwhH2MmY6YU6rUWRjMChDbL28Hppj&#10;W9aclCTW7t8vDwMfP777ajOYVvTkfGNZwcskAUFcWt1wpeBQfD7PQfiArLG1TAp+ycNm/TBaYart&#10;jffU56ESMYR9igrqELpUSl/WZNBPbEccuYt1BkOErpLa4S2Gm1ZOk2QmDTYcG2rs6L2m8ie/GgWz&#10;7PSd9fOn3fX8URT56/bosnOr1ON42C5BBBrCXfzv/tIKFou3adwb78Qr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87RC8YAAADeAAAADwAAAAAAAAAAAAAAAACYAgAAZHJz&#10;L2Rvd25yZXYueG1sUEsFBgAAAAAEAAQA9QAAAIsDAAAAAA==&#10;" path="m,l9144,r,39624l,39624,,e" fillcolor="#858585" stroked="f" strokeweight="0">
                  <v:stroke miterlimit="83231f" joinstyle="miter"/>
                  <v:path arrowok="t" textboxrect="0,0,9144,39624"/>
                </v:shape>
                <v:shape id="Shape 99729" o:spid="_x0000_s1082" style="position:absolute;left:18676;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J0kMkA&#10;AADeAAAADwAAAGRycy9kb3ducmV2LnhtbESPQUvDQBSE74L/YXmCF7GbFmyb2G0piiAEKU1se31k&#10;n0lo9m3Y3abx37uC4HGYmW+Y1WY0nRjI+daygukkAUFcWd1yreCzfHtcgvABWWNnmRR8k4fN+vZm&#10;hZm2V97TUIRaRAj7DBU0IfSZlL5qyKCf2J44el/WGQxRulpqh9cIN52cJclcGmw5LjTY00tD1bm4&#10;GAXz/PiRD8uH3eX0WpbF0/bg8lOn1P3duH0GEWgM/+G/9rtWkKaLWQq/d+IVkO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IJ0kMkAAADeAAAADwAAAAAAAAAAAAAAAACYAgAA&#10;ZHJzL2Rvd25yZXYueG1sUEsFBgAAAAAEAAQA9QAAAI4DAAAAAA==&#10;" path="m,l9144,r,39624l,39624,,e" fillcolor="#858585" stroked="f" strokeweight="0">
                  <v:stroke miterlimit="83231f" joinstyle="miter"/>
                  <v:path arrowok="t" textboxrect="0,0,9144,39624"/>
                </v:shape>
                <v:shape id="Shape 99730" o:spid="_x0000_s1083" style="position:absolute;left:16047;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FL0MgA&#10;AADeAAAADwAAAGRycy9kb3ducmV2LnhtbESPy0rDQBSG94LvMBzBjbQTFXtJOy1FEYRQxKSX7SFz&#10;TIKZM2FmmqZv31kIXf78N77lejCt6Mn5xrKC53ECgri0uuFKwa74HM1A+ICssbVMCi7kYb26v1ti&#10;qu2Zf6jPQyXiCPsUFdQhdKmUvqzJoB/bjjh6v9YZDFG6SmqH5zhuWvmSJBNpsOH4UGNH7zWVf/nJ&#10;KJhkh23Wz56+T8ePosjfNnuXHVulHh+GzQJEoCHcwv/tL61gPp++RoCIE1FArq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YUvQyAAAAN4AAAAPAAAAAAAAAAAAAAAAAJgCAABk&#10;cnMvZG93bnJldi54bWxQSwUGAAAAAAQABAD1AAAAjQMAAAAA&#10;" path="m,l9144,r,39624l,39624,,e" fillcolor="#858585" stroked="f" strokeweight="0">
                  <v:stroke miterlimit="83231f" joinstyle="miter"/>
                  <v:path arrowok="t" textboxrect="0,0,9144,39624"/>
                </v:shape>
                <v:shape id="Shape 99731" o:spid="_x0000_s1084" style="position:absolute;left:13426;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3uS8kA&#10;AADeAAAADwAAAGRycy9kb3ducmV2LnhtbESPQUvDQBSE74X+h+UJvRS7qWJtY7elWAQhFDFRe31k&#10;n0lo9m3Y3abx37uC0OMwM98w6+1gWtGT841lBfNZAoK4tLrhSsFH8XK7BOEDssbWMin4IQ/bzXi0&#10;xlTbC79Tn4dKRAj7FBXUIXSplL6syaCf2Y44et/WGQxRukpqh5cIN628S5KFNNhwXKixo+eaylN+&#10;NgoW2dch65fTt/NxXxT5w+7TZcdWqcnNsHsCEWgI1/B/+1UrWK0e7+fwdyde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Ry3uS8kAAADeAAAADwAAAAAAAAAAAAAAAACYAgAA&#10;ZHJzL2Rvd25yZXYueG1sUEsFBgAAAAAEAAQA9QAAAI4DAAAAAA==&#10;" path="m,l9144,r,39624l,39624,,e" fillcolor="#858585" stroked="f" strokeweight="0">
                  <v:stroke miterlimit="83231f" joinstyle="miter"/>
                  <v:path arrowok="t" textboxrect="0,0,9144,39624"/>
                </v:shape>
                <v:shape id="Shape 99732" o:spid="_x0000_s1085" style="position:absolute;left:10797;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wPMkA&#10;AADeAAAADwAAAGRycy9kb3ducmV2LnhtbESPQUvDQBSE74X+h+UJvRS7sWJtY7elWAQhFDFRe31k&#10;n0lo9m3Y3abx37uC0OMwM98w6+1gWtGT841lBXezBARxaXXDlYKP4uV2CcIHZI2tZVLwQx62m/Fo&#10;jam2F36nPg+ViBD2KSqoQ+hSKX1Zk0E/sx1x9L6tMxiidJXUDi8Rblo5T5KFNNhwXKixo+eaylN+&#10;NgoW2dch65fTt/NxXxT5w+7TZcdWqcnNsHsCEWgI1/B/+1UrWK0e7+fwdydeAbn5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t/9wPMkAAADeAAAADwAAAAAAAAAAAAAAAACYAgAA&#10;ZHJzL2Rvd25yZXYueG1sUEsFBgAAAAAEAAQA9QAAAI4DAAAAAA==&#10;" path="m,l9144,r,39624l,39624,,e" fillcolor="#858585" stroked="f" strokeweight="0">
                  <v:stroke miterlimit="83231f" joinstyle="miter"/>
                  <v:path arrowok="t" textboxrect="0,0,9144,39624"/>
                </v:shape>
                <v:shape id="Shape 99733" o:spid="_x0000_s1086" style="position:absolute;left:8176;top:22387;width:91;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PVp8kA&#10;AADeAAAADwAAAGRycy9kb3ducmV2LnhtbESPQUvDQBSE70L/w/IKXsRutFjbtNtSFEEIUppoe31k&#10;X5PQ7Nuwu03jv3cFweMwM98wq81gWtGT841lBQ+TBARxaXXDlYLP4u1+DsIHZI2tZVLwTR4269HN&#10;ClNtr7ynPg+ViBD2KSqoQ+hSKX1Zk0E/sR1x9E7WGQxRukpqh9cIN618TJKZNNhwXKixo5eaynN+&#10;MQpm2eEj6+d3u8vxtSjyp+2Xy46tUrfjYbsEEWgI/+G/9rtWsFg8T6fweydeAbn+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2LPVp8kAAADeAAAADwAAAAAAAAAAAAAAAACYAgAA&#10;ZHJzL2Rvd25yZXYueG1sUEsFBgAAAAAEAAQA9QAAAI4DAAAAAA==&#10;" path="m,l9144,r,39624l,39624,,e" fillcolor="#858585" stroked="f" strokeweight="0">
                  <v:stroke miterlimit="83231f" joinstyle="miter"/>
                  <v:path arrowok="t" textboxrect="0,0,9144,39624"/>
                </v:shape>
                <v:shape id="Shape 99734" o:spid="_x0000_s1087" style="position:absolute;left:5554;top:22387;width:92;height:396;visibility:visible;mso-wrap-style:square;v-text-anchor:top" coordsize="9144,396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pN08kA&#10;AADeAAAADwAAAGRycy9kb3ducmV2LnhtbESPQUvDQBSE74L/YXmCl2I31Vrb2G0pLYIQREzUXh/Z&#10;ZxKafRt2t2n8926h4HGYmW+Y5XowrejJ+caygsk4AUFcWt1wpeCzeLmbg/ABWWNrmRT8kof16vpq&#10;iam2J/6gPg+ViBD2KSqoQ+hSKX1Zk0E/th1x9H6sMxiidJXUDk8Rblp5nyQzabDhuFBjR9uaykN+&#10;NApm2fdb1s9H78f9rijyx82Xy/atUrc3w+YZRKAh/Icv7VetYLF4epjC+U68AnL1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V1pN08kAAADeAAAADwAAAAAAAAAAAAAAAACYAgAA&#10;ZHJzL2Rvd25yZXYueG1sUEsFBgAAAAAEAAQA9QAAAI4DAAAAAA==&#10;" path="m,l9144,r,39624l,39624,,e" fillcolor="#858585" stroked="f" strokeweight="0">
                  <v:stroke miterlimit="83231f" joinstyle="miter"/>
                  <v:path arrowok="t" textboxrect="0,0,9144,39624"/>
                </v:shape>
                <v:rect id="Rectangle 4889" o:spid="_x0000_s1088" style="position:absolute;left:861;top:34379;width:517;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eTsYA&#10;AADdAAAADwAAAGRycy9kb3ducmV2LnhtbESPT2vCQBTE74LfYXmCN90oUpLoKuIf9Gi1YL09sq9J&#10;aPZtyK4m9tO7hUKPw8z8hlmsOlOJBzWutKxgMo5AEGdWl5wr+LjsRzEI55E1VpZJwZMcrJb93gJT&#10;bVt+p8fZ5yJA2KWooPC+TqV0WUEG3djWxMH7so1BH2STS91gG+CmktMoepMGSw4LBda0KSj7Pt+N&#10;gkNcrz+P9qfNq93tcD1dk+0l8UoNB916DsJT5//Df+2jVjCL4wR+34QnIJ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LeTsYAAADdAAAADwAAAAAAAAAAAAAAAACYAgAAZHJz&#10;L2Rvd25yZXYueG1sUEsFBgAAAAAEAAQA9QAAAIsDAAAAAA==&#10;" filled="f" stroked="f">
                  <v:textbox inset="0,0,0,0">
                    <w:txbxContent>
                      <w:p w:rsidR="009C0FBA" w:rsidRDefault="003329BC">
                        <w:pPr>
                          <w:spacing w:after="160" w:line="259" w:lineRule="auto"/>
                          <w:ind w:left="0" w:firstLine="0"/>
                        </w:pPr>
                        <w:r>
                          <w:rPr>
                            <w:color w:val="FF0000"/>
                            <w:sz w:val="20"/>
                          </w:rPr>
                          <w:t>‐</w:t>
                        </w:r>
                      </w:p>
                    </w:txbxContent>
                  </v:textbox>
                </v:rect>
                <v:rect id="Rectangle 83448" o:spid="_x0000_s1089" style="position:absolute;left:3513;top:34379;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6nPsMA&#10;AADeAAAADwAAAGRycy9kb3ducmV2LnhtbERPTYvCMBC9C/sfwix409RVpFajyKrocVcX1NvQjG2x&#10;mZQm2uqv3xwEj4/3PVu0phR3ql1hWcGgH4EgTq0uOFPwd9j0YhDOI2ssLZOCBzlYzD86M0y0bfiX&#10;7nufiRDCLkEFufdVIqVLczLo+rYiDtzF1gZ9gHUmdY1NCDel/IqisTRYcGjIsaLvnNLr/mYUbONq&#10;edrZZ5OV6/P2+HOcrA4Tr1T3s11OQXhq/Vv8cu+0gng4GoW94U64An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6nPsMAAADeAAAADwAAAAAAAAAAAAAAAACYAgAAZHJzL2Rv&#10;d25yZXYueG1sUEsFBgAAAAAEAAQA9QAAAIgDAAAAAA==&#10;" filled="f" stroked="f">
                  <v:textbox inset="0,0,0,0">
                    <w:txbxContent>
                      <w:p w:rsidR="009C0FBA" w:rsidRDefault="003329BC">
                        <w:pPr>
                          <w:spacing w:after="160" w:line="259" w:lineRule="auto"/>
                          <w:ind w:left="0" w:firstLine="0"/>
                        </w:pPr>
                        <w:r>
                          <w:rPr>
                            <w:color w:val="FF0000"/>
                            <w:sz w:val="20"/>
                          </w:rPr>
                          <w:t>%</w:t>
                        </w:r>
                      </w:p>
                    </w:txbxContent>
                  </v:textbox>
                </v:rect>
                <v:rect id="Rectangle 83447" o:spid="_x0000_s1090" style="position:absolute;left:1249;top:34379;width:300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EzTMgA&#10;AADeAAAADwAAAGRycy9kb3ducmV2LnhtbESPT2vCQBTE74V+h+UVvNVNVWxMsxHxD3q0WrC9PbKv&#10;SWj2bciuJu2ndwWhx2FmfsOk897U4kKtqywreBlGIIhzqysuFHwcN88xCOeRNdaWScEvOZhnjw8p&#10;Jtp2/E6Xgy9EgLBLUEHpfZNI6fKSDLqhbYiD921bgz7ItpC6xS7ATS1HUTSVBisOCyU2tCwp/zmc&#10;jYJt3Cw+d/avK+r11/a0P81Wx5lXavDUL95AeOr9f/je3mkF8XgyeYXbnXAFZHY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QTNMyAAAAN4AAAAPAAAAAAAAAAAAAAAAAJgCAABk&#10;cnMvZG93bnJldi54bWxQSwUGAAAAAAQABAD1AAAAjQMAAAAA&#10;" filled="f" stroked="f">
                  <v:textbox inset="0,0,0,0">
                    <w:txbxContent>
                      <w:p w:rsidR="009C0FBA" w:rsidRDefault="003329BC">
                        <w:pPr>
                          <w:spacing w:after="160" w:line="259" w:lineRule="auto"/>
                          <w:ind w:left="0" w:firstLine="0"/>
                        </w:pPr>
                        <w:r>
                          <w:rPr>
                            <w:color w:val="FF0000"/>
                            <w:sz w:val="20"/>
                          </w:rPr>
                          <w:t>1.50</w:t>
                        </w:r>
                      </w:p>
                    </w:txbxContent>
                  </v:textbox>
                </v:rect>
                <v:rect id="Rectangle 4891" o:spid="_x0000_s1091" style="position:absolute;left:861;top:30188;width:517;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1ElcUA&#10;AADdAAAADwAAAGRycy9kb3ducmV2LnhtbESPQWvCQBSE70L/w/IK3nRjEUmiq0ir6NFqQb09ss8k&#10;NPs2ZFcT/fVuQehxmJlvmNmiM5W4UeNKywpGwwgEcWZ1ybmCn8N6EINwHlljZZkU3MnBYv7Wm2Gq&#10;bcvfdNv7XAQIuxQVFN7XqZQuK8igG9qaOHgX2xj0QTa51A22AW4q+RFFE2mw5LBQYE2fBWW/+6tR&#10;sInr5WlrH21erc6b4+6YfB0Sr1T/vVtOQXjq/H/41d5qBeM4GcH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TUSVxQAAAN0AAAAPAAAAAAAAAAAAAAAAAJgCAABkcnMv&#10;ZG93bnJldi54bWxQSwUGAAAAAAQABAD1AAAAigMAAAAA&#10;" filled="f" stroked="f">
                  <v:textbox inset="0,0,0,0">
                    <w:txbxContent>
                      <w:p w:rsidR="009C0FBA" w:rsidRDefault="003329BC">
                        <w:pPr>
                          <w:spacing w:after="160" w:line="259" w:lineRule="auto"/>
                          <w:ind w:left="0" w:firstLine="0"/>
                        </w:pPr>
                        <w:r>
                          <w:rPr>
                            <w:color w:val="FF0000"/>
                            <w:sz w:val="20"/>
                          </w:rPr>
                          <w:t>‐</w:t>
                        </w:r>
                      </w:p>
                    </w:txbxContent>
                  </v:textbox>
                </v:rect>
                <v:rect id="Rectangle 83445" o:spid="_x0000_s1092" style="position:absolute;left:1249;top:30188;width:300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8IoMkA&#10;AADeAAAADwAAAGRycy9kb3ducmV2LnhtbESPS2vDMBCE74X+B7GF3Bq5eRTHtRxCHiTHNCmkvS3W&#10;1ja1VsZSYre/PgoEehxm5hsmnfemFhdqXWVZwcswAkGcW11xoeDjuHmOQTiPrLG2TAp+ycE8e3xI&#10;MdG243e6HHwhAoRdggpK75tESpeXZNANbUMcvG/bGvRBtoXULXYBbmo5iqJXabDisFBiQ8uS8p/D&#10;2SjYxs3ic2f/uqJef21P+9NsdZx5pQZP/eINhKfe/4fv7Z1WEI8nkync7oQrI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bt8IoMkAAADeAAAADwAAAAAAAAAAAAAAAACYAgAA&#10;ZHJzL2Rvd25yZXYueG1sUEsFBgAAAAAEAAQA9QAAAI4DAAAAAA==&#10;" filled="f" stroked="f">
                  <v:textbox inset="0,0,0,0">
                    <w:txbxContent>
                      <w:p w:rsidR="009C0FBA" w:rsidRDefault="003329BC">
                        <w:pPr>
                          <w:spacing w:after="160" w:line="259" w:lineRule="auto"/>
                          <w:ind w:left="0" w:firstLine="0"/>
                        </w:pPr>
                        <w:r>
                          <w:rPr>
                            <w:color w:val="FF0000"/>
                            <w:sz w:val="20"/>
                          </w:rPr>
                          <w:t>1.00</w:t>
                        </w:r>
                      </w:p>
                    </w:txbxContent>
                  </v:textbox>
                </v:rect>
                <v:rect id="Rectangle 83446" o:spid="_x0000_s1093" style="position:absolute;left:3513;top:30188;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2W18gA&#10;AADeAAAADwAAAGRycy9kb3ducmV2LnhtbESPT2vCQBTE7wW/w/KE3upGGySmWUX8gx6rFmxvj+xr&#10;Esy+DdnVpP30rlDocZiZ3zDZoje1uFHrKssKxqMIBHFudcWFgo/T9iUB4TyyxtoyKfghB4v54CnD&#10;VNuOD3Q7+kIECLsUFZTeN6mULi/JoBvZhjh437Y16INsC6lb7ALc1HISRVNpsOKwUGJDq5Lyy/Fq&#10;FOySZvm5t79dUW++duf382x9mnmlnof98g2Ep97/h//ae60geY3jKTzuhCs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DZbXyAAAAN4AAAAPAAAAAAAAAAAAAAAAAJgCAABk&#10;cnMvZG93bnJldi54bWxQSwUGAAAAAAQABAD1AAAAjQMAAAAA&#10;" filled="f" stroked="f">
                  <v:textbox inset="0,0,0,0">
                    <w:txbxContent>
                      <w:p w:rsidR="009C0FBA" w:rsidRDefault="003329BC">
                        <w:pPr>
                          <w:spacing w:after="160" w:line="259" w:lineRule="auto"/>
                          <w:ind w:left="0" w:firstLine="0"/>
                        </w:pPr>
                        <w:r>
                          <w:rPr>
                            <w:color w:val="FF0000"/>
                            <w:sz w:val="20"/>
                          </w:rPr>
                          <w:t>%</w:t>
                        </w:r>
                      </w:p>
                    </w:txbxContent>
                  </v:textbox>
                </v:rect>
                <v:rect id="Rectangle 4893" o:spid="_x0000_s1094" style="position:absolute;left:861;top:25989;width:517;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N/ecYA&#10;AADdAAAADwAAAGRycy9kb3ducmV2LnhtbESPT2vCQBTE70K/w/IK3nTTKpKkriJV0aN/Cra3R/Y1&#10;Cc2+DdnVRD+9Kwg9DjPzG2Y670wlLtS40rKCt2EEgjizuuRcwddxPYhBOI+ssbJMCq7kYD576U0x&#10;1bblPV0OPhcBwi5FBYX3dSqlywoy6Ia2Jg7er20M+iCbXOoG2wA3lXyPook0WHJYKLCmz4Kyv8PZ&#10;KNjE9eJ7a29tXq1+NqfdKVkeE69U/7VbfIDw1Pn/8LO91QrGcTKC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N/ecYAAADdAAAADwAAAAAAAAAAAAAAAACYAgAAZHJz&#10;L2Rvd25yZXYueG1sUEsFBgAAAAAEAAQA9QAAAIsDAAAAAA==&#10;" filled="f" stroked="f">
                  <v:textbox inset="0,0,0,0">
                    <w:txbxContent>
                      <w:p w:rsidR="009C0FBA" w:rsidRDefault="003329BC">
                        <w:pPr>
                          <w:spacing w:after="160" w:line="259" w:lineRule="auto"/>
                          <w:ind w:left="0" w:firstLine="0"/>
                        </w:pPr>
                        <w:r>
                          <w:rPr>
                            <w:color w:val="FF0000"/>
                            <w:sz w:val="20"/>
                          </w:rPr>
                          <w:t>‐</w:t>
                        </w:r>
                      </w:p>
                    </w:txbxContent>
                  </v:textbox>
                </v:rect>
                <v:rect id="Rectangle 83443" o:spid="_x0000_s1095" style="position:absolute;left:1249;top:25989;width:300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o1T8cA&#10;AADeAAAADwAAAGRycy9kb3ducmV2LnhtbESPQWvCQBSE70L/w/IK3nTTKhJTV5Gq6FFjwfb2yL4m&#10;odm3Ibua6K93BaHHYWa+YWaLzlTiQo0rLSt4G0YgiDOrS84VfB03gxiE88gaK8uk4EoOFvOX3gwT&#10;bVs+0CX1uQgQdgkqKLyvEyldVpBBN7Q1cfB+bWPQB9nkUjfYBrip5HsUTaTBksNCgTV9FpT9pWej&#10;YBvXy++dvbV5tf7Znvan6eo49Ur1X7vlBwhPnf8PP9s7rSAejccjeNw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6NU/HAAAA3gAAAA8AAAAAAAAAAAAAAAAAmAIAAGRy&#10;cy9kb3ducmV2LnhtbFBLBQYAAAAABAAEAPUAAACMAwAAAAA=&#10;" filled="f" stroked="f">
                  <v:textbox inset="0,0,0,0">
                    <w:txbxContent>
                      <w:p w:rsidR="009C0FBA" w:rsidRDefault="003329BC">
                        <w:pPr>
                          <w:spacing w:after="160" w:line="259" w:lineRule="auto"/>
                          <w:ind w:left="0" w:firstLine="0"/>
                        </w:pPr>
                        <w:r>
                          <w:rPr>
                            <w:color w:val="FF0000"/>
                            <w:sz w:val="20"/>
                          </w:rPr>
                          <w:t>0.50</w:t>
                        </w:r>
                      </w:p>
                    </w:txbxContent>
                  </v:textbox>
                </v:rect>
                <v:rect id="Rectangle 83444" o:spid="_x0000_s1096" style="position:absolute;left:3513;top:25989;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OtO8cA&#10;AADeAAAADwAAAGRycy9kb3ducmV2LnhtbESPT2vCQBTE74V+h+UVvNVNbZAYXUVqix79U7DeHtln&#10;Esy+DdnVpH56VxA8DjPzG2Yy60wlLtS40rKCj34EgjizuuRcwe/u5z0B4TyyxsoyKfgnB7Pp68sE&#10;U21b3tBl63MRIOxSVFB4X6dSuqwgg65va+LgHW1j0AfZ5FI32Aa4qeQgiobSYMlhocCavgrKTtuz&#10;UbBM6vnfyl7bvPo+LPfr/WixG3mlem/dfAzCU+ef4Ud7pRUkn3Ecw/1OuAJye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TrTvHAAAA3gAAAA8AAAAAAAAAAAAAAAAAmAIAAGRy&#10;cy9kb3ducmV2LnhtbFBLBQYAAAAABAAEAPUAAACMAwAAAAA=&#10;" filled="f" stroked="f">
                  <v:textbox inset="0,0,0,0">
                    <w:txbxContent>
                      <w:p w:rsidR="009C0FBA" w:rsidRDefault="003329BC">
                        <w:pPr>
                          <w:spacing w:after="160" w:line="259" w:lineRule="auto"/>
                          <w:ind w:left="0" w:firstLine="0"/>
                        </w:pPr>
                        <w:r>
                          <w:rPr>
                            <w:color w:val="FF0000"/>
                            <w:sz w:val="20"/>
                          </w:rPr>
                          <w:t>%</w:t>
                        </w:r>
                      </w:p>
                    </w:txbxContent>
                  </v:textbox>
                </v:rect>
                <v:rect id="Rectangle 83442" o:spid="_x0000_s1097" style="position:absolute;left:3521;top:21798;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aQ1MgA&#10;AADeAAAADwAAAGRycy9kb3ducmV2LnhtbESPT2vCQBTE7wW/w/KE3upGKyXGbES0RY/1D6i3R/aZ&#10;BLNvQ3Zr0n76bqHgcZiZ3zDpoje1uFPrKssKxqMIBHFudcWFguPh4yUG4TyyxtoyKfgmB4ts8JRi&#10;om3HO7rvfSEChF2CCkrvm0RKl5dk0I1sQxy8q20N+iDbQuoWuwA3tZxE0Zs0WHFYKLGhVUn5bf9l&#10;FGziZnne2p+uqN8vm9PnabY+zLxSz8N+OQfhqfeP8H97qxXEr9PpB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NpDU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w:t>
                        </w:r>
                      </w:p>
                    </w:txbxContent>
                  </v:textbox>
                </v:rect>
                <v:rect id="Rectangle 83441" o:spid="_x0000_s1098" style="position:absolute;left:1257;top:21798;width:30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QOo8cA&#10;AADeAAAADwAAAGRycy9kb3ducmV2LnhtbESPW2vCQBSE3wX/w3KEvunGCxJTVxG16GO9gO3bIXua&#10;BLNnQ3ZrUn+9WxB8HGbmG2a+bE0pblS7wrKC4SACQZxaXXCm4Hz66McgnEfWWFomBX/kYLnoduaY&#10;aNvwgW5Hn4kAYZeggtz7KpHSpTkZdANbEQfvx9YGfZB1JnWNTYCbUo6iaCoNFhwWcqxonVN6Pf4a&#10;Bbu4Wn3t7b3Jyu337vJ5mW1OM6/UW69dvYPw1PpX+NneawXxeDIZwv+dcAXk4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HkDqP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0.00</w:t>
                        </w:r>
                      </w:p>
                    </w:txbxContent>
                  </v:textbox>
                </v:rect>
                <v:rect id="Rectangle 83439" o:spid="_x0000_s1099" style="position:absolute;left:1257;top:17600;width:30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Rx2McA&#10;AADeAAAADwAAAGRycy9kb3ducmV2LnhtbESPQWvCQBSE70L/w/IK3nRTLSWJ2YhUix6rFqy3R/aZ&#10;BLNvQ3Zr0v76bqHgcZiZb5hsOZhG3KhztWUFT9MIBHFhdc2lgo/j2yQG4TyyxsYyKfgmB8v8YZRh&#10;qm3Pe7odfCkChF2KCirv21RKV1Rk0E1tSxy8i+0M+iC7UuoO+wA3jZxF0Ys0WHNYqLCl14qK6+HL&#10;KNjG7epzZ3/6stmct6f3U7I+Jl6p8eOwWoDwNPh7+L+90wri+fM8gb874QrI/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eUcdj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0.50</w:t>
                        </w:r>
                      </w:p>
                    </w:txbxContent>
                  </v:textbox>
                </v:rect>
                <v:rect id="Rectangle 83440" o:spid="_x0000_s1100" style="position:absolute;left:3521;top:17600;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irOMUA&#10;AADeAAAADwAAAGRycy9kb3ducmV2LnhtbESPzYrCMBSF98K8Q7gD7jR1FKnVKDIqupzRAXV3aa5t&#10;sbkpTbTVp58sBJeH88c3W7SmFHeqXWFZwaAfgSBOrS44U/B32PRiEM4jaywtk4IHOVjMPzozTLRt&#10;+Jfue5+JMMIuQQW591UipUtzMuj6tiIO3sXWBn2QdSZ1jU0YN6X8iqKxNFhweMixou+c0uv+ZhRs&#10;42p52tlnk5Xr8/b4c5ysDhOvVPezXU5BeGr9O/xq77SCeDgaBYCAE1BAz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Ks4xQAAAN4AAAAPAAAAAAAAAAAAAAAAAJgCAABkcnMv&#10;ZG93bnJldi54bWxQSwUGAAAAAAQABAD1AAAAigMAAAAA&#10;" filled="f" stroked="f">
                  <v:textbox inset="0,0,0,0">
                    <w:txbxContent>
                      <w:p w:rsidR="009C0FBA" w:rsidRDefault="003329BC">
                        <w:pPr>
                          <w:spacing w:after="160" w:line="259" w:lineRule="auto"/>
                          <w:ind w:left="0" w:firstLine="0"/>
                        </w:pPr>
                        <w:r>
                          <w:rPr>
                            <w:sz w:val="20"/>
                          </w:rPr>
                          <w:t>%</w:t>
                        </w:r>
                      </w:p>
                    </w:txbxContent>
                  </v:textbox>
                </v:rect>
                <v:rect id="Rectangle 83437" o:spid="_x0000_s1101" style="position:absolute;left:1257;top:13409;width:30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dAMccA&#10;AADeAAAADwAAAGRycy9kb3ducmV2LnhtbESPT2vCQBTE74V+h+UVvNVNVTSmriL+QY9WBfX2yL4m&#10;odm3Ibua6KfvFoQeh5n5DTOZtaYUN6pdYVnBRzcCQZxaXXCm4HhYv8cgnEfWWFomBXdyMJu+vkww&#10;0bbhL7rtfSYChF2CCnLvq0RKl+Zk0HVtRRy8b1sb9EHWmdQ1NgFuStmLoqE0WHBYyLGiRU7pz/5q&#10;FGzian7e2keTlavL5rQ7jZeHsVeq89bOP0F4av1/+NneagVxf9Afwd+dcAXk9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HQDH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1.00</w:t>
                        </w:r>
                      </w:p>
                    </w:txbxContent>
                  </v:textbox>
                </v:rect>
                <v:rect id="Rectangle 83438" o:spid="_x0000_s1102" style="position:absolute;left:3521;top:13409;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jUQ8UA&#10;AADeAAAADwAAAGRycy9kb3ducmV2LnhtbERPTWvCQBC9F/wPywje6qZaSoyuIrYlHmsi2N6G7JiE&#10;ZmdDdk3S/vruoeDx8b43u9E0oqfO1ZYVPM0jEMSF1TWXCs75+2MMwnlkjY1lUvBDDnbbycMGE20H&#10;PlGf+VKEEHYJKqi8bxMpXVGRQTe3LXHgrrYz6APsSqk7HEK4aeQiil6kwZpDQ4UtHSoqvrObUZDG&#10;7f7zaH+Hsnn7Si8fl9VrvvJKzabjfg3C0+jv4n/3USuIl8/LsDfcCVdAb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2NRDxQAAAN4AAAAPAAAAAAAAAAAAAAAAAJgCAABkcnMv&#10;ZG93bnJldi54bWxQSwUGAAAAAAQABAD1AAAAigMAAAAA&#10;" filled="f" stroked="f">
                  <v:textbox inset="0,0,0,0">
                    <w:txbxContent>
                      <w:p w:rsidR="009C0FBA" w:rsidRDefault="003329BC">
                        <w:pPr>
                          <w:spacing w:after="160" w:line="259" w:lineRule="auto"/>
                          <w:ind w:left="0" w:firstLine="0"/>
                        </w:pPr>
                        <w:r>
                          <w:rPr>
                            <w:sz w:val="20"/>
                          </w:rPr>
                          <w:t>%</w:t>
                        </w:r>
                      </w:p>
                    </w:txbxContent>
                  </v:textbox>
                </v:rect>
                <v:rect id="Rectangle 83435" o:spid="_x0000_s1103" style="position:absolute;left:1257;top:9210;width:30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l73cgA&#10;AADeAAAADwAAAGRycy9kb3ducmV2LnhtbESPW2vCQBSE3wv9D8sp+FY39UZMXUW8oI9WBfXtkD1N&#10;QrNnQ3Y10V/fLQh9HGbmG2Yya00pblS7wrKCj24Egji1uuBMwfGwfo9BOI+ssbRMCu7kYDZ9fZlg&#10;om3DX3Tb+0wECLsEFeTeV4mULs3JoOvaijh437Y26IOsM6lrbALclLIXRSNpsOCwkGNFi5zSn/3V&#10;KNjE1fy8tY8mK1eXzWl3Gi8PY69U562df4Lw1Pr/8LO91Qri/qA/hL874QrI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2Xvd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1.50</w:t>
                        </w:r>
                      </w:p>
                    </w:txbxContent>
                  </v:textbox>
                </v:rect>
                <v:rect id="Rectangle 83436" o:spid="_x0000_s1104" style="position:absolute;left:3521;top:9210;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vlqscA&#10;AADeAAAADwAAAGRycy9kb3ducmV2LnhtbESPT2vCQBTE70K/w/IK3nTTKhKjq0hV9Fj/gHp7ZJ9J&#10;aPZtyK4m+um7hYLHYWZ+w0znrSnFnWpXWFbw0Y9AEKdWF5wpOB7WvRiE88gaS8uk4EEO5rO3zhQT&#10;bRve0X3vMxEg7BJUkHtfJVK6NCeDrm8r4uBdbW3QB1lnUtfYBLgp5WcUjaTBgsNCjhV95ZT+7G9G&#10;wSauFuetfTZZubpsTt+n8fIw9kp139vFBISn1r/C/+2tVhAPhoMR/N0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L5ar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w:t>
                        </w:r>
                      </w:p>
                    </w:txbxContent>
                  </v:textbox>
                </v:rect>
                <v:rect id="Rectangle 83434" o:spid="_x0000_s1105" style="position:absolute;left:3521;top:5019;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XeRscA&#10;AADeAAAADwAAAGRycy9kb3ducmV2LnhtbESPQWvCQBSE70L/w/IK3nTTKhJTV5Gq6FFjwfb2yL4m&#10;odm3Ibua6K93BaHHYWa+YWaLzlTiQo0rLSt4G0YgiDOrS84VfB03gxiE88gaK8uk4EoOFvOX3gwT&#10;bVs+0CX1uQgQdgkqKLyvEyldVpBBN7Q1cfB+bWPQB9nkUjfYBrip5HsUTaTBksNCgTV9FpT9pWej&#10;YBvXy++dvbV5tf7Znvan6eo49Ur1X7vlBwhPnf8PP9s7rSAejUdjeNwJV0DO7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V3kb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w:t>
                        </w:r>
                      </w:p>
                    </w:txbxContent>
                  </v:textbox>
                </v:rect>
                <v:rect id="Rectangle 83433" o:spid="_x0000_s1106" style="position:absolute;left:1257;top:5019;width:30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xGMscA&#10;AADeAAAADwAAAGRycy9kb3ducmV2LnhtbESPQWvCQBSE70L/w/IK3nTTRiSmriKtokergvb2yL4m&#10;odm3Ibua6K93BaHHYWa+YabzzlTiQo0rLSt4G0YgiDOrS84VHParQQLCeWSNlWVScCUH89lLb4qp&#10;ti1/02XncxEg7FJUUHhfp1K6rCCDbmhr4uD92sagD7LJpW6wDXBTyfcoGkuDJYeFAmv6LCj7252N&#10;gnVSL04be2vzavmzPm6Pk6/9xCvVf+0WHyA8df4//GxvtIIkHsUxPO6EK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8RjL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2.00</w:t>
                        </w:r>
                      </w:p>
                    </w:txbxContent>
                  </v:textbox>
                </v:rect>
                <v:rect id="Rectangle 83431" o:spid="_x0000_s1107" style="position:absolute;left:1257;top:821;width:300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J93sgA&#10;AADeAAAADwAAAGRycy9kb3ducmV2LnhtbESPT2vCQBTE7wW/w/KE3urGWkqM2YjYFj3WP6DeHtln&#10;Esy+DdmtSf30bqHgcZiZ3zDpvDe1uFLrKssKxqMIBHFudcWFgv3u6yUG4TyyxtoyKfglB/Ns8JRi&#10;om3HG7pufSEChF2CCkrvm0RKl5dk0I1sQxy8s20N+iDbQuoWuwA3tXyNondpsOKwUGJDy5Lyy/bH&#10;KFjFzeK4treuqD9Pq8P3Yfqxm3qlnof9YgbCU+8f4f/2WiuIJ2+TMfzdCVdAZn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4n3e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2.50</w:t>
                        </w:r>
                      </w:p>
                    </w:txbxContent>
                  </v:textbox>
                </v:rect>
                <v:rect id="Rectangle 83432" o:spid="_x0000_s1108" style="position:absolute;left:3521;top:821;width:121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DjqcgA&#10;AADeAAAADwAAAGRycy9kb3ducmV2LnhtbESPT2vCQBTE7wW/w/KE3upGLSXGbES0RY/1D6i3R/aZ&#10;BLNvQ3Zr0n76bqHgcZiZ3zDpoje1uFPrKssKxqMIBHFudcWFguPh4yUG4TyyxtoyKfgmB4ts8JRi&#10;om3HO7rvfSEChF2CCkrvm0RKl5dk0I1sQxy8q20N+iDbQuoWuwA3tZxE0Zs0WHFYKLGhVUn5bf9l&#10;FGziZnne2p+uqN8vm9PnabY+zLxSz8N+OQfhqfeP8H97qxXE09fpBP7uhCsg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5MOOp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w:t>
                        </w:r>
                      </w:p>
                    </w:txbxContent>
                  </v:textbox>
                </v:rect>
                <v:rect id="Rectangle 22379" o:spid="_x0000_s1109" style="position:absolute;left:48255;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NMMcA&#10;AADeAAAADwAAAGRycy9kb3ducmV2LnhtbESPQWvCQBSE7wX/w/IEb3VjhNZEVxFb0WOrgnp7ZJ9J&#10;MPs2ZFeT+uvdQqHHYWa+YWaLzlTiTo0rLSsYDSMQxJnVJecKDvv16wSE88gaK8uk4IccLOa9lxmm&#10;2rb8Tfedz0WAsEtRQeF9nUrpsoIMuqGtiYN3sY1BH2STS91gG+CmknEUvUmDJYeFAmtaFZRddzej&#10;YDOpl6etfbR59XneHL+Oycc+8UoN+t1yCsJT5//Df+2tVhDH4/cEfu+EK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1TTD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80</w:t>
                        </w:r>
                      </w:p>
                    </w:txbxContent>
                  </v:textbox>
                </v:rect>
                <v:rect id="Rectangle 22373" o:spid="_x0000_s1110" style="position:absolute;left:32510;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162scA&#10;AADeAAAADwAAAGRycy9kb3ducmV2LnhtbESPT2vCQBTE70K/w/IK3nTTCDZGV5HWokf/gXp7ZJ9J&#10;aPZtyG5N7KfvCgWPw8z8hpktOlOJGzWutKzgbRiBIM6sLjlXcDx8DRIQziNrrCyTgjs5WMxfejNM&#10;tW15R7e9z0WAsEtRQeF9nUrpsoIMuqGtiYN3tY1BH2STS91gG+CmknEUjaXBksNCgTV9FJR973+M&#10;gnVSL88b+9vm1eqyPm1Pk8/DxCvVf+2WUxCeOv8M/7c3WkEcj95H8LgTroC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Tdetr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50</w:t>
                        </w:r>
                      </w:p>
                    </w:txbxContent>
                  </v:textbox>
                </v:rect>
                <v:rect id="Rectangle 22374" o:spid="_x0000_s1111" style="position:absolute;left:35132;top:23444;width:171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TirscA&#10;AADeAAAADwAAAGRycy9kb3ducmV2LnhtbESPT2vCQBTE70K/w/IKvemmqViNriL+QY9WC7a3R/aZ&#10;hGbfhuxqop/eFYQeh5n5DTOZtaYUF6pdYVnBey8CQZxaXXCm4Puw7g5BOI+ssbRMCq7kYDZ96Uww&#10;0bbhL7rsfSYChF2CCnLvq0RKl+Zk0PVsRRy8k60N+iDrTOoamwA3pYyjaCANFhwWcqxokVP6tz8b&#10;BZthNf/Z2luTlavfzXF3HC0PI6/U22s7H4Pw1Pr/8LO91Qri+OOz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s04q7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55</w:t>
                        </w:r>
                      </w:p>
                    </w:txbxContent>
                  </v:textbox>
                </v:rect>
                <v:rect id="Rectangle 22375" o:spid="_x0000_s1112" style="position:absolute;left:37761;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hHNccA&#10;AADeAAAADwAAAGRycy9kb3ducmV2LnhtbESPT2vCQBTE70K/w/IKvemmKVqNriL+QY9WC7a3R/aZ&#10;hGbfhuxqop/eFYQeh5n5DTOZtaYUF6pdYVnBey8CQZxaXXCm4Puw7g5BOI+ssbRMCq7kYDZ96Uww&#10;0bbhL7rsfSYChF2CCnLvq0RKl+Zk0PVsRRy8k60N+iDrTOoamwA3pYyjaCANFhwWcqxokVP6tz8b&#10;BZthNf/Z2luTlavfzXF3HC0PI6/U22s7H4Pw1Pr/8LO91Qri+OOzD4874QrI6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R4RzX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60</w:t>
                        </w:r>
                      </w:p>
                    </w:txbxContent>
                  </v:textbox>
                </v:rect>
                <v:rect id="Rectangle 22376" o:spid="_x0000_s1113" style="position:absolute;left:40383;top:23444;width:171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rZQsgA&#10;AADeAAAADwAAAGRycy9kb3ducmV2LnhtbESPT2vCQBTE7wW/w/KE3urGFNKYZhXRFj36D2xvj+xr&#10;Esy+DdmtSfvpu0LB4zAzv2HyxWAacaXO1ZYVTCcRCOLC6ppLBafj+1MKwnlkjY1lUvBDDhbz0UOO&#10;mbY97+l68KUIEHYZKqi8bzMpXVGRQTexLXHwvmxn0AfZlVJ32Ae4aWQcRYk0WHNYqLClVUXF5fBt&#10;FGzSdvmxtb992bx9bs6782x9nHmlHsfD8hWEp8Hfw//trVYQx88vCd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qtlC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65</w:t>
                        </w:r>
                      </w:p>
                    </w:txbxContent>
                  </v:textbox>
                </v:rect>
                <v:rect id="Rectangle 22372" o:spid="_x0000_s1114" style="position:absolute;left:29881;top:23444;width:171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HfQccA&#10;AADeAAAADwAAAGRycy9kb3ducmV2LnhtbESPQWvCQBSE74X+h+UVems2TUFjdBWpih6tFlJvj+xr&#10;Epp9G7Krif31XUHocZiZb5jZYjCNuFDnassKXqMYBHFhdc2lgs/j5iUF4TyyxsYyKbiSg8X88WGG&#10;mbY9f9Dl4EsRIOwyVFB532ZSuqIigy6yLXHwvm1n0AfZlVJ32Ae4aWQSxyNpsOawUGFL7xUVP4ez&#10;UbBN2+XXzv72ZbM+bfN9PlkdJ16p56dhOQXhafD/4Xt7pxUkyds4gdudc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uR30H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45</w:t>
                        </w:r>
                      </w:p>
                    </w:txbxContent>
                  </v:textbox>
                </v:rect>
                <v:rect id="Rectangle 22377" o:spid="_x0000_s1115" style="position:absolute;left:43004;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82ccA&#10;AADeAAAADwAAAGRycy9kb3ducmV2LnhtbESPT2vCQBTE7wW/w/IEb3VjCjWmriLaokf/FGxvj+xr&#10;Esy+DdnVRD+9Kwg9DjPzG2Y670wlLtS40rKC0TACQZxZXXKu4Pvw9ZqAcB5ZY2WZFFzJwXzWe5li&#10;qm3LO7rsfS4ChF2KCgrv61RKlxVk0A1tTRy8P9sY9EE2udQNtgFuKhlH0bs0WHJYKLCmZUHZaX82&#10;CtZJvfjZ2FubV5+/6+P2OFkdJl6pQb9bfIDw1Pn/8LO90Qri+G08hs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vmfNn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70</w:t>
                        </w:r>
                      </w:p>
                    </w:txbxContent>
                  </v:textbox>
                </v:rect>
                <v:rect id="Rectangle 22378" o:spid="_x0000_s1116" style="position:absolute;left:45634;top:23444;width:171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noq8MA&#10;AADeAAAADwAAAGRycy9kb3ducmV2LnhtbERPy4rCMBTdC/5DuMLsNLXCjFajiDro0heou0tzbYvN&#10;TWkytjNfbxYDLg/nPVu0phRPql1hWcFwEIEgTq0uOFNwPn33xyCcR9ZYWiYFv+RgMe92Zpho2/CB&#10;nkefiRDCLkEFufdVIqVLczLoBrYiDtzd1gZ9gHUmdY1NCDeljKPoUxosODTkWNEqp/Rx/DEKtuNq&#10;ed3ZvyYrN7ftZX+ZrE8Tr9RHr11OQXhq/Vv8795pBXE8+gp7w51wBeT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nnoq8MAAADeAAAADwAAAAAAAAAAAAAAAACYAgAAZHJzL2Rv&#10;d25yZXYueG1sUEsFBgAAAAAEAAQA9QAAAIgDAAAAAA==&#10;" filled="f" stroked="f">
                  <v:textbox inset="0,0,0,0">
                    <w:txbxContent>
                      <w:p w:rsidR="009C0FBA" w:rsidRDefault="003329BC">
                        <w:pPr>
                          <w:spacing w:after="160" w:line="259" w:lineRule="auto"/>
                          <w:ind w:left="0" w:firstLine="0"/>
                        </w:pPr>
                        <w:r>
                          <w:rPr>
                            <w:sz w:val="20"/>
                          </w:rPr>
                          <w:t>75</w:t>
                        </w:r>
                      </w:p>
                    </w:txbxContent>
                  </v:textbox>
                </v:rect>
                <v:rect id="Rectangle 22364" o:spid="_x0000_s1117" style="position:absolute;left:9205;top:23444;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10c8cA&#10;AADeAAAADwAAAGRycy9kb3ducmV2LnhtbESPT2vCQBTE7wW/w/IEb3VjWiSmriLaokf/FGxvj+xr&#10;Esy+DdnVRD+9Kwg9DjPzG2Y670wlLtS40rKC0TACQZxZXXKu4Pvw9ZqAcB5ZY2WZFFzJwXzWe5li&#10;qm3LO7rsfS4ChF2KCgrv61RKlxVk0A1tTRy8P9sY9EE2udQNtgFuKhlH0VgaLDksFFjTsqDstD8b&#10;BeukXvxs7K3Nq8/f9XF7nKwOE6/UoN8tPkB46vx/+NneaAVx/DZ+h8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tdHP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5</w:t>
                        </w:r>
                      </w:p>
                    </w:txbxContent>
                  </v:textbox>
                </v:rect>
                <v:rect id="Rectangle 22380" o:spid="_x0000_s1118" style="position:absolute;left:50885;top:23444;width:171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qUisUA&#10;AADeAAAADwAAAGRycy9kb3ducmV2LnhtbESPy4rCMBSG98K8QzgDs9PUDkitRpEZB116A3V3aI5t&#10;sTkpTbQdn94sBJc//41vOu9MJe7UuNKyguEgAkGcWV1yruCw/+snIJxH1lhZJgX/5GA+++hNMdW2&#10;5S3ddz4XYYRdigoK7+tUSpcVZNANbE0cvIttDPogm1zqBtswbioZR9FIGiw5PBRY009B2XV3MwpW&#10;Sb04re2jzavleXXcHMe/+7FX6uuzW0xAeOr8O/xqr7WCOP5OAkDACSggZ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2pSKxQAAAN4AAAAPAAAAAAAAAAAAAAAAAJgCAABkcnMv&#10;ZG93bnJldi54bWxQSwUGAAAAAAQABAD1AAAAigMAAAAA&#10;" filled="f" stroked="f">
                  <v:textbox inset="0,0,0,0">
                    <w:txbxContent>
                      <w:p w:rsidR="009C0FBA" w:rsidRDefault="003329BC">
                        <w:pPr>
                          <w:spacing w:after="160" w:line="259" w:lineRule="auto"/>
                          <w:ind w:left="0" w:firstLine="0"/>
                        </w:pPr>
                        <w:r>
                          <w:rPr>
                            <w:sz w:val="20"/>
                          </w:rPr>
                          <w:t>85</w:t>
                        </w:r>
                      </w:p>
                    </w:txbxContent>
                  </v:textbox>
                </v:rect>
                <v:rect id="Rectangle 83452" o:spid="_x0000_s1119" style="position:absolute;left:53506;top:23444;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8GCcgA&#10;AADeAAAADwAAAGRycy9kb3ducmV2LnhtbESPW2vCQBSE34X+h+UIvunGW4mpq4gX9NFqwfbtkD1N&#10;QrNnQ3Y10V/fLQh9HGbmG2a+bE0pblS7wrKC4SACQZxaXXCm4OO868cgnEfWWFomBXdysFy8dOaY&#10;aNvwO91OPhMBwi5BBbn3VSKlS3My6Aa2Ig7et60N+iDrTOoamwA3pRxF0as0WHBYyLGidU7pz+lq&#10;FOzjavV5sI8mK7df+8vxMtucZ16pXrddvYHw1Pr/8LN90Ari8WQ6gr874Qr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7wYJ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9</w:t>
                        </w:r>
                      </w:p>
                    </w:txbxContent>
                  </v:textbox>
                </v:rect>
                <v:rect id="Rectangle 83453" o:spid="_x0000_s1120" style="position:absolute;left:54154;top:23444;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OjksgA&#10;AADeAAAADwAAAGRycy9kb3ducmV2LnhtbESPW2vCQBSE3wv9D8sp+FY39UZMXUW8oI9WBfXtkD1N&#10;QrNnQ3Y10V/fLQh9HGbmG2Yya00pblS7wrKCj24Egji1uuBMwfGwfo9BOI+ssbRMCu7kYDZ9fZlg&#10;om3DX3Tb+0wECLsEFeTeV4mULs3JoOvaijh437Y26IOsM6lrbALclLIXRSNpsOCwkGNFi5zSn/3V&#10;KNjE1fy8tY8mK1eXzWl3Gi8PY69U562df4Lw1Pr/8LO91Qri/mDYh7874QrI6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o6OS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0</w:t>
                        </w:r>
                      </w:p>
                    </w:txbxContent>
                  </v:textbox>
                </v:rect>
                <v:rect id="Rectangle 83454" o:spid="_x0000_s1121" style="position:absolute;left:56128;top:23444;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o75skA&#10;AADeAAAADwAAAGRycy9kb3ducmV2LnhtbESPS2vDMBCE74X+B7GF3Bq5eRTHtRxCHiTHNCmkvS3W&#10;1ja1VsZSYre/PgoEehxm5hsmnfemFhdqXWVZwcswAkGcW11xoeDjuHmOQTiPrLG2TAp+ycE8e3xI&#10;MdG243e6HHwhAoRdggpK75tESpeXZNANbUMcvG/bGvRBtoXULXYBbmo5iqJXabDisFBiQ8uS8p/D&#10;2SjYxs3ic2f/uqJef21P+9NsdZx5pQZP/eINhKfe/4fv7Z1WEI8n0wnc7oQrILMr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Eo75skAAADeAAAADwAAAAAAAAAAAAAAAACYAgAA&#10;ZHJzL2Rvd25yZXYueG1sUEsFBgAAAAAEAAQA9QAAAI4DAAAAAA==&#10;" filled="f" stroked="f">
                  <v:textbox inset="0,0,0,0">
                    <w:txbxContent>
                      <w:p w:rsidR="009C0FBA" w:rsidRDefault="003329BC">
                        <w:pPr>
                          <w:spacing w:after="160" w:line="259" w:lineRule="auto"/>
                          <w:ind w:left="0" w:firstLine="0"/>
                        </w:pPr>
                        <w:r>
                          <w:rPr>
                            <w:sz w:val="20"/>
                          </w:rPr>
                          <w:t>9</w:t>
                        </w:r>
                      </w:p>
                    </w:txbxContent>
                  </v:textbox>
                </v:rect>
                <v:rect id="Rectangle 22363" o:spid="_x0000_s1122" style="position:absolute;left:6583;top:23444;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TsB8cA&#10;AADeAAAADwAAAGRycy9kb3ducmV2LnhtbESPS4vCQBCE74L/YWjBm06MIJp1FPGBHtcHuHtrMr1J&#10;MNMTMqPJ7q/fEQSPRVV9Rc2XrSnFg2pXWFYwGkYgiFOrC84UXM67wRSE88gaS8uk4JccLBfdzhwT&#10;bRs+0uPkMxEg7BJUkHtfJVK6NCeDbmgr4uD92NqgD7LOpK6xCXBTyjiKJtJgwWEhx4rWOaW3090o&#10;2E+r1dfB/jVZuf3eXz+vs8155pXq99rVBwhPrX+HX+2DVhDH48kYnnfCFZCL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E7Af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0</w:t>
                        </w:r>
                      </w:p>
                    </w:txbxContent>
                  </v:textbox>
                </v:rect>
                <v:rect id="Rectangle 83455" o:spid="_x0000_s1123" style="position:absolute;left:56776;top:23444;width:858;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aefccA&#10;AADeAAAADwAAAGRycy9kb3ducmV2LnhtbESPQWvCQBSE70L/w/IK3nRTqxJTVxGr6NGqoN4e2dck&#10;NPs2ZFcT/fVdodDjMDPfMNN5a0pxo9oVlhW89SMQxKnVBWcKjod1LwbhPLLG0jIpuJOD+eylM8VE&#10;24a/6Lb3mQgQdgkqyL2vEildmpNB17cVcfC+bW3QB1lnUtfYBLgp5SCKxtJgwWEhx4qWOaU/+6tR&#10;sImrxXlrH01Wri6b0+40+TxMvFLd13bxAcJT6//Df+2tVhC/D0cjeN4JV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sGnn3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5</w:t>
                        </w:r>
                      </w:p>
                    </w:txbxContent>
                  </v:textbox>
                </v:rect>
                <v:rect id="Rectangle 22365" o:spid="_x0000_s1124" style="position:absolute;left:11514;top:23444;width:1719;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HR6McA&#10;AADeAAAADwAAAGRycy9kb3ducmV2LnhtbESPT2vCQBTE7wW/w/IEb3VjSiWmriLaokf/FGxvj+xr&#10;Esy+DdnVRD+9Kwg9DjPzG2Y670wlLtS40rKC0TACQZxZXXKu4Pvw9ZqAcB5ZY2WZFFzJwXzWe5li&#10;qm3LO7rsfS4ChF2KCgrv61RKlxVk0A1tTRy8P9sY9EE2udQNtgFuKhlH0VgaLDksFFjTsqDstD8b&#10;BeukXvxs7K3Nq8/f9XF7nKwOE6/UoN8tPkB46vx/+NneaAVx/DZ+h8edcAX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h0ej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10</w:t>
                        </w:r>
                      </w:p>
                    </w:txbxContent>
                  </v:textbox>
                </v:rect>
                <v:rect id="Rectangle 22366" o:spid="_x0000_s1125" style="position:absolute;left:14135;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NPn8cA&#10;AADeAAAADwAAAGRycy9kb3ducmV2LnhtbESPQWvCQBSE74L/YXlCb7oxhaBpVhFb0aPVgu3tkX0m&#10;wezbkF2TtL/eLRR6HGbmGyZbD6YWHbWusqxgPotAEOdWV1wo+DjvpgsQziNrrC2Tgm9ysF6NRxmm&#10;2vb8Tt3JFyJA2KWooPS+SaV0eUkG3cw2xMG72tagD7ItpG6xD3BTyziKEmmw4rBQYkPbkvLb6W4U&#10;7BfN5vNgf/qifvvaX46X5et56ZV6mgybFxCeBv8f/msftII4fk4S+L0TroB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zT5/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15</w:t>
                        </w:r>
                      </w:p>
                    </w:txbxContent>
                  </v:textbox>
                </v:rect>
                <v:rect id="Rectangle 22367" o:spid="_x0000_s1126" style="position:absolute;left:16757;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qBMgA&#10;AADeAAAADwAAAGRycy9kb3ducmV2LnhtbESPT2vCQBTE7wW/w/KE3urGFNKYZhXRFj36D2xvj+xr&#10;Esy+DdmtSfvpu0LB4zAzv2HyxWAacaXO1ZYVTCcRCOLC6ppLBafj+1MKwnlkjY1lUvBDDhbz0UOO&#10;mbY97+l68KUIEHYZKqi8bzMpXVGRQTexLXHwvmxn0AfZlVJ32Ae4aWQcRYk0WHNYqLClVUXF5fBt&#10;FGzSdvmxtb992bx9bs6782x9nHmlHsfD8hWEp8Hfw//trVYQx8/JC9zuhCsg5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oEyAAAAN4AAAAPAAAAAAAAAAAAAAAAAJgCAABk&#10;cnMvZG93bnJldi54bWxQSwUGAAAAAAQABAD1AAAAjQMAAAAA&#10;" filled="f" stroked="f">
                  <v:textbox inset="0,0,0,0">
                    <w:txbxContent>
                      <w:p w:rsidR="009C0FBA" w:rsidRDefault="003329BC">
                        <w:pPr>
                          <w:spacing w:after="160" w:line="259" w:lineRule="auto"/>
                          <w:ind w:left="0" w:firstLine="0"/>
                        </w:pPr>
                        <w:r>
                          <w:rPr>
                            <w:sz w:val="20"/>
                          </w:rPr>
                          <w:t>20</w:t>
                        </w:r>
                      </w:p>
                    </w:txbxContent>
                  </v:textbox>
                </v:rect>
                <v:rect id="Rectangle 22368" o:spid="_x0000_s1127" style="position:absolute;left:19386;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B+dsUA&#10;AADeAAAADwAAAGRycy9kb3ducmV2LnhtbERPy2qDQBTdF/oPwy1014y1EKLJRKRJ0WUehTS7i3Or&#10;UueOONNo+/WZRSDLw3mvssl04kKDay0reJ1FIIgrq1uuFXweP14WIJxH1thZJgV/5CBbPz6sMNV2&#10;5D1dDr4WIYRdigoa7/tUSlc1ZNDNbE8cuG87GPQBDrXUA44h3HQyjqK5NNhyaGiwp/eGqp/Dr1FQ&#10;LPr8q7T/Y91tz8Vpd0o2x8Qr9fw05UsQniZ/F9/cpVYQx2/zsDfcCVdA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oH52xQAAAN4AAAAPAAAAAAAAAAAAAAAAAJgCAABkcnMv&#10;ZG93bnJldi54bWxQSwUGAAAAAAQABAD1AAAAigMAAAAA&#10;" filled="f" stroked="f">
                  <v:textbox inset="0,0,0,0">
                    <w:txbxContent>
                      <w:p w:rsidR="009C0FBA" w:rsidRDefault="003329BC">
                        <w:pPr>
                          <w:spacing w:after="160" w:line="259" w:lineRule="auto"/>
                          <w:ind w:left="0" w:firstLine="0"/>
                        </w:pPr>
                        <w:r>
                          <w:rPr>
                            <w:sz w:val="20"/>
                          </w:rPr>
                          <w:t>25</w:t>
                        </w:r>
                      </w:p>
                    </w:txbxContent>
                  </v:textbox>
                </v:rect>
                <v:rect id="Rectangle 22369" o:spid="_x0000_s1128" style="position:absolute;left:22008;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zb7cYA&#10;AADeAAAADwAAAGRycy9kb3ducmV2LnhtbESPT2vCQBTE74V+h+UVvNVNI4iJriJtRY/+A/X2yL4m&#10;odm3Ibua6Kd3BcHjMDO/YSazzlTiQo0rLSv46kcgiDOrS84V7HeLzxEI55E1VpZJwZUczKbvbxNM&#10;tW15Q5etz0WAsEtRQeF9nUrpsoIMur6tiYP3ZxuDPsgml7rBNsBNJeMoGkqDJYeFAmv6Lij7356N&#10;guWonh9X9tbm1e9peVgfkp9d4pXqfXTzMQhPnX+Fn+2VVhDHg2ECjzvhCsjp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Ozb7cYAAADeAAAADwAAAAAAAAAAAAAAAACYAgAAZHJz&#10;L2Rvd25yZXYueG1sUEsFBgAAAAAEAAQA9QAAAIsDAAAAAA==&#10;" filled="f" stroked="f">
                  <v:textbox inset="0,0,0,0">
                    <w:txbxContent>
                      <w:p w:rsidR="009C0FBA" w:rsidRDefault="003329BC">
                        <w:pPr>
                          <w:spacing w:after="160" w:line="259" w:lineRule="auto"/>
                          <w:ind w:left="0" w:firstLine="0"/>
                        </w:pPr>
                        <w:r>
                          <w:rPr>
                            <w:sz w:val="20"/>
                          </w:rPr>
                          <w:t>30</w:t>
                        </w:r>
                      </w:p>
                    </w:txbxContent>
                  </v:textbox>
                </v:rect>
                <v:rect id="Rectangle 22370" o:spid="_x0000_s1129" style="position:absolute;left:24637;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krcUA&#10;AADeAAAADwAAAGRycy9kb3ducmV2LnhtbESPy4rCMBSG94LvEI4wO02tMKPVKKIOuvQG6u7QHNti&#10;c1KajO3M05vFgMuf/8Y3W7SmFE+qXWFZwXAQgSBOrS44U3A+fffHIJxH1lhaJgW/5GAx73ZmmGjb&#10;8IGeR5+JMMIuQQW591UipUtzMugGtiIO3t3WBn2QdSZ1jU0YN6WMo+hTGiw4PORY0Sqn9HH8MQq2&#10;42p53dm/Jis3t+1lf5msTxOv1EevXU5BeGr9O/zf3mkFcTz6CgABJ6C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D+StxQAAAN4AAAAPAAAAAAAAAAAAAAAAAJgCAABkcnMv&#10;ZG93bnJldi54bWxQSwUGAAAAAAQABAD1AAAAigMAAAAA&#10;" filled="f" stroked="f">
                  <v:textbox inset="0,0,0,0">
                    <w:txbxContent>
                      <w:p w:rsidR="009C0FBA" w:rsidRDefault="003329BC">
                        <w:pPr>
                          <w:spacing w:after="160" w:line="259" w:lineRule="auto"/>
                          <w:ind w:left="0" w:firstLine="0"/>
                        </w:pPr>
                        <w:r>
                          <w:rPr>
                            <w:sz w:val="20"/>
                          </w:rPr>
                          <w:t>35</w:t>
                        </w:r>
                      </w:p>
                    </w:txbxContent>
                  </v:textbox>
                </v:rect>
                <v:rect id="Rectangle 22371" o:spid="_x0000_s1130" style="position:absolute;left:27259;top:23444;width:1720;height:1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NBNscA&#10;AADeAAAADwAAAGRycy9kb3ducmV2LnhtbESPW2vCQBSE34X+h+UUfNONEbxEV5G2oo9eCurbIXtM&#10;QrNnQ3Y1sb++Kwh9HGbmG2a+bE0p7lS7wrKCQT8CQZxaXXCm4Pu47k1AOI+ssbRMCh7kYLl468wx&#10;0bbhPd0PPhMBwi5BBbn3VSKlS3My6Pq2Ig7e1dYGfZB1JnWNTYCbUsZRNJIGCw4LOVb0kVP6c7gZ&#10;BZtJtTpv7W+TlV+XzWl3mn4ep16p7nu7moHw1Pr/8Ku91QrieDgewPNOu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DQTbHAAAA3gAAAA8AAAAAAAAAAAAAAAAAmAIAAGRy&#10;cy9kb3ducmV2LnhtbFBLBQYAAAAABAAEAPUAAACMAwAAAAA=&#10;" filled="f" stroked="f">
                  <v:textbox inset="0,0,0,0">
                    <w:txbxContent>
                      <w:p w:rsidR="009C0FBA" w:rsidRDefault="003329BC">
                        <w:pPr>
                          <w:spacing w:after="160" w:line="259" w:lineRule="auto"/>
                          <w:ind w:left="0" w:firstLine="0"/>
                        </w:pPr>
                        <w:r>
                          <w:rPr>
                            <w:sz w:val="20"/>
                          </w:rPr>
                          <w:t>40</w:t>
                        </w:r>
                      </w:p>
                    </w:txbxContent>
                  </v:textbox>
                </v:rect>
                <v:rect id="Rectangle 4902" o:spid="_x0000_s1131" style="position:absolute;left:16725;top:1417;width:1542;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A+MUA&#10;AADdAAAADwAAAGRycy9kb3ducmV2LnhtbESPT4vCMBTE78J+h/AWvGmqLGKrUWTXRY/+WVBvj+bZ&#10;FpuX0kRb/fRGEPY4zMxvmOm8NaW4Ue0KywoG/QgEcWp1wZmCv/1vbwzCeWSNpWVScCcH89lHZ4qJ&#10;tg1v6bbzmQgQdgkqyL2vEildmpNB17cVcfDOtjbog6wzqWtsAtyUchhFI2mw4LCQY0XfOaWX3dUo&#10;WI2rxXFtH01WLk+rw+YQ/+xjr1T3s11MQHhq/X/43V5rBV9xNIT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dED4xQAAAN0AAAAPAAAAAAAAAAAAAAAAAJgCAABkcnMv&#10;ZG93bnJldi54bWxQSwUGAAAAAAQABAD1AAAAigMAAAAA&#10;" filled="f" stroked="f">
                  <v:textbox inset="0,0,0,0">
                    <w:txbxContent>
                      <w:p w:rsidR="009C0FBA" w:rsidRDefault="003329BC">
                        <w:pPr>
                          <w:spacing w:after="160" w:line="259" w:lineRule="auto"/>
                          <w:ind w:left="0" w:firstLine="0"/>
                        </w:pPr>
                        <w:r>
                          <w:rPr>
                            <w:b/>
                            <w:sz w:val="36"/>
                          </w:rPr>
                          <w:t>5</w:t>
                        </w:r>
                      </w:p>
                    </w:txbxContent>
                  </v:textbox>
                </v:rect>
                <v:rect id="Rectangle 4903" o:spid="_x0000_s1132" style="position:absolute;left:17884;top:1417;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jlY8YA&#10;AADdAAAADwAAAGRycy9kb3ducmV2LnhtbESPT2vCQBTE70K/w/IK3nTTKpJEV5Gq6NE/BdvbI/tM&#10;QrNvQ3Y1sZ++Kwg9DjPzG2a26EwlbtS40rKCt2EEgjizuuRcwedpM4hBOI+ssbJMCu7kYDF/6c0w&#10;1bblA92OPhcBwi5FBYX3dSqlywoy6Ia2Jg7exTYGfZBNLnWDbYCbSr5H0UQaLDksFFjTR0HZz/Fq&#10;FGzjevm1s79tXq2/t+f9OVmdEq9U/7VbTkF46vx/+NneaQXjJBrB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jjlY8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 xml:space="preserve"> </w:t>
                        </w:r>
                      </w:p>
                    </w:txbxContent>
                  </v:textbox>
                </v:rect>
                <v:rect id="Rectangle 4904" o:spid="_x0000_s1133" style="position:absolute;left:18394;top:1417;width:4806;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F9F8UA&#10;AADdAAAADwAAAGRycy9kb3ducmV2LnhtbESPT4vCMBTE78J+h/AWvGmqyGKrUWRX0aN/FtTbo3m2&#10;xealNNHW/fRGEPY4zMxvmOm8NaW4U+0KywoG/QgEcWp1wZmC38OqNwbhPLLG0jIpeJCD+eyjM8VE&#10;24Z3dN/7TAQIuwQV5N5XiZQuzcmg69uKOHgXWxv0QdaZ1DU2AW5KOYyiL2mw4LCQY0XfOaXX/c0o&#10;WI+rxWlj/5qsXJ7Xx+0x/jnEXqnuZ7uYgPDU+v/wu73RCkZxN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0X0XxQAAAN0AAAAPAAAAAAAAAAAAAAAAAJgCAABkcnMv&#10;ZG93bnJldi54bWxQSwUGAAAAAAQABAD1AAAAigMAAAAA&#10;" filled="f" stroked="f">
                  <v:textbox inset="0,0,0,0">
                    <w:txbxContent>
                      <w:p w:rsidR="009C0FBA" w:rsidRDefault="003329BC">
                        <w:pPr>
                          <w:spacing w:after="160" w:line="259" w:lineRule="auto"/>
                          <w:ind w:left="0" w:firstLine="0"/>
                        </w:pPr>
                        <w:r>
                          <w:rPr>
                            <w:b/>
                            <w:sz w:val="36"/>
                          </w:rPr>
                          <w:t>Day</w:t>
                        </w:r>
                      </w:p>
                    </w:txbxContent>
                  </v:textbox>
                </v:rect>
                <v:rect id="Rectangle 4905" o:spid="_x0000_s1134" style="position:absolute;left:22006;top:1417;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p3YjMYA&#10;AADdAAAADwAAAGRycy9kb3ducmV2LnhtbESPT2vCQBTE70K/w/IK3nTTopJEV5Gq6NE/BdvbI/tM&#10;QrNvQ3Y1sZ++Kwg9DjPzG2a26EwlbtS40rKCt2EEgjizuuRcwedpM4hBOI+ssbJMCu7kYDF/6c0w&#10;1bblA92OPhcBwi5FBYX3dSqlywoy6Ia2Jg7exTYGfZBNLnWDbYCbSr5H0UQaLDksFFjTR0HZz/Fq&#10;FGzjevm1s79tXq2/t+f9OVmdEq9U/7VbTkF46vx/+NneaQWjJBrD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p3YjM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 xml:space="preserve"> </w:t>
                        </w:r>
                      </w:p>
                    </w:txbxContent>
                  </v:textbox>
                </v:rect>
                <v:rect id="Rectangle 4906" o:spid="_x0000_s1135" style="position:absolute;left:22524;top:1417;width:8585;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9G+8YA&#10;AADdAAAADwAAAGRycy9kb3ducmV2LnhtbESPQWvCQBSE7wX/w/KE3uqmpYiJrhK0khxbFWxvj+wz&#10;Cc2+Ddk1SfvruwXB4zAz3zCrzWga0VPnassKnmcRCOLC6ppLBafj/mkBwnlkjY1lUvBDDjbrycMK&#10;E20H/qD+4EsRIOwSVFB53yZSuqIig25mW+LgXWxn0AfZlVJ3OAS4aeRLFM2lwZrDQoUtbSsqvg9X&#10;oyBbtOlnbn+Hsnn7ys7v53h3jL1Sj9MxXYLwNPp7+NbOtYLXOJr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9G+8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Return</w:t>
                        </w:r>
                      </w:p>
                    </w:txbxContent>
                  </v:textbox>
                </v:rect>
                <v:rect id="Rectangle 4907" o:spid="_x0000_s1136" style="position:absolute;left:28978;top:1417;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PjYMYA&#10;AADdAAAADwAAAGRycy9kb3ducmV2LnhtbESPT2vCQBTE70K/w/IK3nTTIppEV5Gq6NE/BdvbI/tM&#10;QrNvQ3Y1sZ++Kwg9DjPzG2a26EwlbtS40rKCt2EEgjizuuRcwedpM4hBOI+ssbJMCu7kYDF/6c0w&#10;1bblA92OPhcBwi5FBYX3dSqlywoy6Ia2Jg7exTYGfZBNLnWDbYCbSr5H0VgaLDksFFjTR0HZz/Fq&#10;FGzjevm1s79tXq2/t+f9OVmdEq9U/7VbTkF46vx/+NneaQWjJJr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QPjYM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 xml:space="preserve"> </w:t>
                        </w:r>
                      </w:p>
                    </w:txbxContent>
                  </v:textbox>
                </v:rect>
                <v:rect id="Rectangle 4908" o:spid="_x0000_s1137" style="position:absolute;left:29489;top:1417;width:2594;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x3EsMA&#10;AADdAAAADwAAAGRycy9kb3ducmV2LnhtbERPz2vCMBS+D/wfwht4m+nGEFuNIm6jPW4qqLdH82yL&#10;yUtpMlv965fDwOPH93uxGqwRV+p841jB6yQBQVw63XClYL/7epmB8AFZo3FMCm7kYbUcPS0w067n&#10;H7puQyViCPsMFdQhtJmUvqzJop+4ljhyZ9dZDBF2ldQd9jHcGvmWJFNpseHYUGNLm5rKy/bXKshn&#10;7fpYuHtfmc9Tfvg+pB+7NCg1fh7WcxCBhvAQ/7sLreA9TeLc+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x3EsMAAADdAAAADwAAAAAAAAAAAAAAAACYAgAAZHJzL2Rv&#10;d25yZXYueG1sUEsFBgAAAAAEAAQA9QAAAIgDAAAAAA==&#10;" filled="f" stroked="f">
                  <v:textbox inset="0,0,0,0">
                    <w:txbxContent>
                      <w:p w:rsidR="009C0FBA" w:rsidRDefault="003329BC">
                        <w:pPr>
                          <w:spacing w:after="160" w:line="259" w:lineRule="auto"/>
                          <w:ind w:left="0" w:firstLine="0"/>
                        </w:pPr>
                        <w:r>
                          <w:rPr>
                            <w:b/>
                            <w:sz w:val="36"/>
                          </w:rPr>
                          <w:t>of</w:t>
                        </w:r>
                      </w:p>
                    </w:txbxContent>
                  </v:textbox>
                </v:rect>
                <v:rect id="Rectangle 4909" o:spid="_x0000_s1138" style="position:absolute;left:31439;top:1417;width:688;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9DSicYA&#10;AADdAAAADwAAAGRycy9kb3ducmV2LnhtbESPQWvCQBSE70L/w/IEb7qxlGJS1xBaS3K0Kmhvj+xr&#10;Epp9G7Krif31bqHQ4zAz3zDrdDStuFLvGssKlosIBHFpdcOVguPhfb4C4TyyxtYyKbiRg3TzMFlj&#10;ou3AH3Td+0oECLsEFdTed4mUrqzJoFvYjjh4X7Y36IPsK6l7HALctPIxip6lwYbDQo0dvdZUfu8v&#10;RkG+6rJzYX+Gqt1+5qfdKX47xF6p2XTMXkB4Gv1/+K9daAVPcRTD75vw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9DSic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 xml:space="preserve"> </w:t>
                        </w:r>
                      </w:p>
                    </w:txbxContent>
                  </v:textbox>
                </v:rect>
                <v:rect id="Rectangle 4910" o:spid="_x0000_s1139" style="position:absolute;left:31958;top:1417;width:8016;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PtycMA&#10;AADdAAAADwAAAGRycy9kb3ducmV2LnhtbERPy4rCMBTdD/gP4Q64G1NFxHaMIj7Q5VgFdXdp7rRl&#10;mpvSRFv9+slCcHk479miM5W4U+NKywqGgwgEcWZ1ybmC03H7NQXhPLLGyjIpeJCDxbz3McNE25YP&#10;dE99LkIIuwQVFN7XiZQuK8igG9iaOHC/tjHoA2xyqRtsQ7ip5CiKJtJgyaGhwJpWBWV/6c0o2E3r&#10;5WVvn21eba678885Xh9jr1T/s1t+g/DU+bf45d5rBeN4GPaH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PtycMAAADdAAAADwAAAAAAAAAAAAAAAACYAgAAZHJzL2Rv&#10;d25yZXYueG1sUEsFBgAAAAAEAAQA9QAAAIgDAAAAAA==&#10;" filled="f" stroked="f">
                  <v:textbox inset="0,0,0,0">
                    <w:txbxContent>
                      <w:p w:rsidR="009C0FBA" w:rsidRDefault="003329BC">
                        <w:pPr>
                          <w:spacing w:after="160" w:line="259" w:lineRule="auto"/>
                          <w:ind w:left="0" w:firstLine="0"/>
                        </w:pPr>
                        <w:r>
                          <w:rPr>
                            <w:b/>
                            <w:sz w:val="36"/>
                          </w:rPr>
                          <w:t>Stocks</w:t>
                        </w:r>
                      </w:p>
                    </w:txbxContent>
                  </v:textbox>
                </v:rect>
                <v:rect id="Rectangle 4911" o:spid="_x0000_s1140" style="position:absolute;left:37985;top:1417;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IUsYA&#10;AADdAAAADwAAAGRycy9kb3ducmV2LnhtbESPT2vCQBTE70K/w/IK3nSTUsREV5HWokf/FNTbI/tM&#10;QrNvQ3Y10U/vCkKPw8z8hpnOO1OJKzWutKwgHkYgiDOrS84V/O5/BmMQziNrrCyTghs5mM/eelNM&#10;tW15S9edz0WAsEtRQeF9nUrpsoIMuqGtiYN3to1BH2STS91gG+Cmkh9RNJIGSw4LBdb0VVD2t7sY&#10;BatxvTiu7b3Nq+Vpddgcku994pXqv3eLCQhPnf8Pv9prreAzi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H9IUs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 xml:space="preserve"> </w:t>
                        </w:r>
                      </w:p>
                    </w:txbxContent>
                  </v:textbox>
                </v:rect>
                <v:rect id="Rectangle 4912" o:spid="_x0000_s1141" style="position:absolute;left:38496;top:1417;width:570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3WJccA&#10;AADdAAAADwAAAGRycy9kb3ducmV2LnhtbESPQWvCQBSE7wX/w/KE3upGKcVE1xC0RY+tEaK3R/aZ&#10;BLNvQ3Zr0v76bqHQ4zAz3zDrdDStuFPvGssK5rMIBHFpdcOVglP+9rQE4TyyxtYyKfgiB+lm8rDG&#10;RNuBP+h+9JUIEHYJKqi97xIpXVmTQTezHXHwrrY36IPsK6l7HALctHIRRS/SYMNhocaOtjWVt+On&#10;UbBfdtn5YL+Hqn297Iv3It7lsVfqcTpmKxCeRv8f/msftILneL6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it1iXHAAAA3QAAAA8AAAAAAAAAAAAAAAAAmAIAAGRy&#10;cy9kb3ducmV2LnhtbFBLBQYAAAAABAAEAPUAAACMAwAAAAA=&#10;" filled="f" stroked="f">
                  <v:textbox inset="0,0,0,0">
                    <w:txbxContent>
                      <w:p w:rsidR="009C0FBA" w:rsidRDefault="003329BC">
                        <w:pPr>
                          <w:spacing w:after="160" w:line="259" w:lineRule="auto"/>
                          <w:ind w:left="0" w:firstLine="0"/>
                        </w:pPr>
                        <w:r>
                          <w:rPr>
                            <w:b/>
                            <w:sz w:val="36"/>
                          </w:rPr>
                          <w:t>with</w:t>
                        </w:r>
                      </w:p>
                    </w:txbxContent>
                  </v:textbox>
                </v:rect>
                <v:rect id="Rectangle 4913" o:spid="_x0000_s1142" style="position:absolute;left:42786;top:1417;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zvscA&#10;AADdAAAADwAAAGRycy9kb3ducmV2LnhtbESPT2vCQBTE74LfYXmCN91YiyQxq0j/oEerhdTbI/ua&#10;hGbfhuzWpP30XUHocZiZ3zDZdjCNuFLnassKFvMIBHFhdc2lgvfz6ywG4TyyxsYyKfghB9vNeJRh&#10;qm3Pb3Q9+VIECLsUFVTet6mUrqjIoJvbljh4n7Yz6IPsSqk77APcNPIhilbSYM1hocKWnioqvk7f&#10;RsE+bncfB/vbl83LZZ8f8+T5nHilppNhtwbhafD/4Xv7oBU8Josl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fhc77HAAAA3QAAAA8AAAAAAAAAAAAAAAAAmAIAAGRy&#10;cy9kb3ducmV2LnhtbFBLBQYAAAAABAAEAPUAAACMAwAAAAA=&#10;" filled="f" stroked="f">
                  <v:textbox inset="0,0,0,0">
                    <w:txbxContent>
                      <w:p w:rsidR="009C0FBA" w:rsidRDefault="003329BC">
                        <w:pPr>
                          <w:spacing w:after="160" w:line="259" w:lineRule="auto"/>
                          <w:ind w:left="0" w:firstLine="0"/>
                        </w:pPr>
                        <w:r>
                          <w:rPr>
                            <w:b/>
                            <w:sz w:val="36"/>
                          </w:rPr>
                          <w:t xml:space="preserve"> </w:t>
                        </w:r>
                      </w:p>
                    </w:txbxContent>
                  </v:textbox>
                </v:rect>
                <v:rect id="Rectangle 4914" o:spid="_x0000_s1143" style="position:absolute;left:14325;top:4206;width:1502;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ryscA&#10;AADdAAAADwAAAGRycy9kb3ducmV2LnhtbESPQWvCQBSE7wX/w/KE3uomJYhJXUPQih5bLdjeHtln&#10;Esy+DdnVpP76bqHQ4zAz3zDLfDStuFHvGssK4lkEgri0uuFKwcdx+7QA4TyyxtYyKfgmB/lq8rDE&#10;TNuB3+l28JUIEHYZKqi97zIpXVmTQTezHXHwzrY36IPsK6l7HALctPI5iubSYMNhocaO1jWVl8PV&#10;KNgtuuJzb+9D1b5+7U5vp3RzTL1Sj9OxeAHhafT/4b/2XitI0jiB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I68rHAAAA3QAAAA8AAAAAAAAAAAAAAAAAmAIAAGRy&#10;cy9kb3ducmV2LnhtbFBLBQYAAAAABAAEAPUAAACMAwAAAAA=&#10;" filled="f" stroked="f">
                  <v:textbox inset="0,0,0,0">
                    <w:txbxContent>
                      <w:p w:rsidR="009C0FBA" w:rsidRDefault="003329BC">
                        <w:pPr>
                          <w:spacing w:after="160" w:line="259" w:lineRule="auto"/>
                          <w:ind w:left="0" w:firstLine="0"/>
                        </w:pPr>
                        <w:r>
                          <w:rPr>
                            <w:b/>
                            <w:sz w:val="36"/>
                          </w:rPr>
                          <w:t>a</w:t>
                        </w:r>
                      </w:p>
                    </w:txbxContent>
                  </v:textbox>
                </v:rect>
                <v:rect id="Rectangle 4915" o:spid="_x0000_s1144" style="position:absolute;left:15453;top:4206;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ROUccA&#10;AADdAAAADwAAAGRycy9kb3ducmV2LnhtbESPT2vCQBTE74LfYXmCN91YrCQxq0j/oEerhdTbI/ua&#10;hGbfhuzWpP30XUHocZiZ3zDZdjCNuFLnassKFvMIBHFhdc2lgvfz6ywG4TyyxsYyKfghB9vNeJRh&#10;qm3Pb3Q9+VIECLsUFVTet6mUrqjIoJvbljh4n7Yz6IPsSqk77APcNPIhilbSYM1hocKWnioqvk7f&#10;RsE+bncfB/vbl83LZZ8f8+T5nHilppNhtwbhafD/4Xv7oBUsk8U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dETlHHAAAA3QAAAA8AAAAAAAAAAAAAAAAAmAIAAGRy&#10;cy9kb3ducmV2LnhtbFBLBQYAAAAABAAEAPUAAACMAwAAAAA=&#10;" filled="f" stroked="f">
                  <v:textbox inset="0,0,0,0">
                    <w:txbxContent>
                      <w:p w:rsidR="009C0FBA" w:rsidRDefault="003329BC">
                        <w:pPr>
                          <w:spacing w:after="160" w:line="259" w:lineRule="auto"/>
                          <w:ind w:left="0" w:firstLine="0"/>
                        </w:pPr>
                        <w:r>
                          <w:rPr>
                            <w:b/>
                            <w:sz w:val="36"/>
                          </w:rPr>
                          <w:t xml:space="preserve"> </w:t>
                        </w:r>
                      </w:p>
                    </w:txbxContent>
                  </v:textbox>
                </v:rect>
                <v:rect id="Rectangle 4916" o:spid="_x0000_s1145" style="position:absolute;left:15963;top:4206;width:25495;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bQJsUA&#10;AADdAAAADwAAAGRycy9kb3ducmV2LnhtbESPT4vCMBTE74LfITxhb5oqi9hqFPEPetxVQb09mmdb&#10;bF5KE213P/1mQfA4zMxvmNmiNaV4Uu0KywqGgwgEcWp1wZmC03Hbn4BwHlljaZkU/JCDxbzbmWGi&#10;bcPf9Dz4TAQIuwQV5N5XiZQuzcmgG9iKOHg3Wxv0QdaZ1DU2AW5KOYqisTRYcFjIsaJVTun98DAK&#10;dpNqednb3yYrN9fd+escr4+xV+qj1y6nIDy1/h1+tfdawWc8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ltAmxQAAAN0AAAAPAAAAAAAAAAAAAAAAAJgCAABkcnMv&#10;ZG93bnJldi54bWxQSwUGAAAAAAQABAD1AAAAigMAAAAA&#10;" filled="f" stroked="f">
                  <v:textbox inset="0,0,0,0">
                    <w:txbxContent>
                      <w:p w:rsidR="009C0FBA" w:rsidRDefault="003329BC">
                        <w:pPr>
                          <w:spacing w:after="160" w:line="259" w:lineRule="auto"/>
                          <w:ind w:left="0" w:firstLine="0"/>
                        </w:pPr>
                        <w:r>
                          <w:rPr>
                            <w:b/>
                            <w:sz w:val="36"/>
                          </w:rPr>
                          <w:t>ConnorsRSI(3,2,100)</w:t>
                        </w:r>
                      </w:p>
                    </w:txbxContent>
                  </v:textbox>
                </v:rect>
                <v:rect id="Rectangle 4917" o:spid="_x0000_s1146" style="position:absolute;left:35120;top:4206;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p1vccA&#10;AADdAAAADwAAAGRycy9kb3ducmV2LnhtbESPT2vCQBTE74LfYXmCN91YpCYxq0j/oEerhdTbI/ua&#10;hGbfhuzWpP30XUHocZiZ3zDZdjCNuFLnassKFvMIBHFhdc2lgvfz6ywG4TyyxsYyKfghB9vNeJRh&#10;qm3Pb3Q9+VIECLsUFVTet6mUrqjIoJvbljh4n7Yz6IPsSqk77APcNPIhih6lwZrDQoUtPVVUfJ2+&#10;jYJ93O4+Dva3L5uXyz4/5snzOfFKTSfDbg3C0+D/w/f2QStYJosV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adb3HAAAA3QAAAA8AAAAAAAAAAAAAAAAAmAIAAGRy&#10;cy9kb3ducmV2LnhtbFBLBQYAAAAABAAEAPUAAACMAwAAAAA=&#10;" filled="f" stroked="f">
                  <v:textbox inset="0,0,0,0">
                    <w:txbxContent>
                      <w:p w:rsidR="009C0FBA" w:rsidRDefault="003329BC">
                        <w:pPr>
                          <w:spacing w:after="160" w:line="259" w:lineRule="auto"/>
                          <w:ind w:left="0" w:firstLine="0"/>
                        </w:pPr>
                        <w:r>
                          <w:rPr>
                            <w:b/>
                            <w:sz w:val="36"/>
                          </w:rPr>
                          <w:t xml:space="preserve"> </w:t>
                        </w:r>
                      </w:p>
                    </w:txbxContent>
                  </v:textbox>
                </v:rect>
                <v:rect id="Rectangle 4918" o:spid="_x0000_s1147" style="position:absolute;left:35646;top:4206;width:7035;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Xhz8MA&#10;AADdAAAADwAAAGRycy9kb3ducmV2LnhtbERPy4rCMBTdD/gP4Q64G1NFxHaMIj7Q5VgFdXdp7rRl&#10;mpvSRFv9+slCcHk479miM5W4U+NKywqGgwgEcWZ1ybmC03H7NQXhPLLGyjIpeJCDxbz3McNE25YP&#10;dE99LkIIuwQVFN7XiZQuK8igG9iaOHC/tjHoA2xyqRtsQ7ip5CiKJtJgyaGhwJpWBWV/6c0o2E3r&#10;5WVvn21eba678885Xh9jr1T/s1t+g/DU+bf45d5rBeN4GOaGN+EJ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Xhz8MAAADdAAAADwAAAAAAAAAAAAAAAACYAgAAZHJzL2Rv&#10;d25yZXYueG1sUEsFBgAAAAAEAAQA9QAAAIgDAAAAAA==&#10;" filled="f" stroked="f">
                  <v:textbox inset="0,0,0,0">
                    <w:txbxContent>
                      <w:p w:rsidR="009C0FBA" w:rsidRDefault="003329BC">
                        <w:pPr>
                          <w:spacing w:after="160" w:line="259" w:lineRule="auto"/>
                          <w:ind w:left="0" w:firstLine="0"/>
                        </w:pPr>
                        <w:r>
                          <w:rPr>
                            <w:b/>
                            <w:sz w:val="36"/>
                          </w:rPr>
                          <w:t>Value</w:t>
                        </w:r>
                      </w:p>
                    </w:txbxContent>
                  </v:textbox>
                </v:rect>
                <v:rect id="Rectangle 4919" o:spid="_x0000_s1148" style="position:absolute;left:40934;top:4206;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lEVMYA&#10;AADdAAAADwAAAGRycy9kb3ducmV2LnhtbESPQWvCQBSE7wX/w/IKvdVNihQT3YRgFT22KtjeHtln&#10;Epp9G7KrSfvruwXB4zAz3zDLfDStuFLvGssK4mkEgri0uuFKwfGweZ6DcB5ZY2uZFPyQgzybPCwx&#10;1XbgD7rufSUChF2KCmrvu1RKV9Zk0E1tRxy8s+0N+iD7SuoehwA3rXyJoldpsOGwUGNHq5rK7/3F&#10;KNjOu+JzZ3+Hql1/bU/vp+TtkHilnh7HYgHC0+jv4Vt7pxXMkjiB/zfhCcjs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lEVM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 xml:space="preserve"> </w:t>
                        </w:r>
                      </w:p>
                    </w:txbxContent>
                  </v:textbox>
                </v:rect>
                <v:rect id="Rectangle 4920" o:spid="_x0000_s1149" style="position:absolute;left:41460;top:4206;width:2593;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8ndMIA&#10;AADdAAAADwAAAGRycy9kb3ducmV2LnhtbERPTYvCMBC9C/6HMMLeNFVEbDWK6IoeXRXU29CMbbGZ&#10;lCZru/56c1jw+Hjf82VrSvGk2hWWFQwHEQji1OqCMwXn07Y/BeE8ssbSMin4IwfLRbczx0Tbhn/o&#10;efSZCCHsElSQe18lUro0J4NuYCviwN1tbdAHWGdS19iEcFPKURRNpMGCQ0OOFa1zSh/HX6NgN61W&#10;1719NVn5fdtdDpd4c4q9Ul+9djUD4an1H/G/e68VjONR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Xyd0wgAAAN0AAAAPAAAAAAAAAAAAAAAAAJgCAABkcnMvZG93&#10;bnJldi54bWxQSwUGAAAAAAQABAD1AAAAhwMAAAAA&#10;" filled="f" stroked="f">
                  <v:textbox inset="0,0,0,0">
                    <w:txbxContent>
                      <w:p w:rsidR="009C0FBA" w:rsidRDefault="003329BC">
                        <w:pPr>
                          <w:spacing w:after="160" w:line="259" w:lineRule="auto"/>
                          <w:ind w:left="0" w:firstLine="0"/>
                        </w:pPr>
                        <w:r>
                          <w:rPr>
                            <w:b/>
                            <w:sz w:val="36"/>
                          </w:rPr>
                          <w:t>of</w:t>
                        </w:r>
                      </w:p>
                    </w:txbxContent>
                  </v:textbox>
                </v:rect>
                <v:rect id="Rectangle 4921" o:spid="_x0000_s1150" style="position:absolute;left:43410;top:4206;width:687;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OC78cA&#10;AADdAAAADwAAAGRycy9kb3ducmV2LnhtbESPQWvCQBSE7wX/w/KE3upGKcVE1xC0RY+tEaK3R/aZ&#10;BLNvQ3Zr0v76bqHQ4zAz3zDrdDStuFPvGssK5rMIBHFpdcOVglP+9rQE4TyyxtYyKfgiB+lm8rDG&#10;RNuBP+h+9JUIEHYJKqi97xIpXVmTQTezHXHwrrY36IPsK6l7HALctHIRRS/SYMNhocaOtjWVt+On&#10;UbBfdtn5YL+Hqn297Iv3It7lsVfqcTpmKxCeRv8f/msftILneD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Tgu/HAAAA3QAAAA8AAAAAAAAAAAAAAAAAmAIAAGRy&#10;cy9kb3ducmV2LnhtbFBLBQYAAAAABAAEAPUAAACMAwAAAAA=&#10;" filled="f" stroked="f">
                  <v:textbox inset="0,0,0,0">
                    <w:txbxContent>
                      <w:p w:rsidR="009C0FBA" w:rsidRDefault="003329BC">
                        <w:pPr>
                          <w:spacing w:after="160" w:line="259" w:lineRule="auto"/>
                          <w:ind w:left="0" w:firstLine="0"/>
                        </w:pPr>
                        <w:r>
                          <w:rPr>
                            <w:b/>
                            <w:sz w:val="36"/>
                          </w:rPr>
                          <w:t xml:space="preserve"> </w:t>
                        </w:r>
                      </w:p>
                    </w:txbxContent>
                  </v:textbox>
                </v:rect>
                <v:rect id="Rectangle 4922" o:spid="_x0000_s1151" style="position:absolute;left:43929;top:4206;width:1675;height:30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EcmMYA&#10;AADdAAAADwAAAGRycy9kb3ducmV2LnhtbESPQWvCQBSE7wX/w/KE3urGUIpJsxHRFj1WI9jeHtnX&#10;JJh9G7Jbk/bXdwXB4zAz3zDZcjStuFDvGssK5rMIBHFpdcOVgmPx/rQA4TyyxtYyKfglB8t88pBh&#10;qu3Ae7ocfCUChF2KCmrvu1RKV9Zk0M1sRxy8b9sb9EH2ldQ9DgFuWhlH0Ys02HBYqLGjdU3l+fBj&#10;FGwX3epzZ/+Gqn372p4+TsmmSLxSj9Nx9QrC0+jv4Vt7pxU8J3E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sEcmMYAAADdAAAADwAAAAAAAAAAAAAAAACYAgAAZHJz&#10;L2Rvd25yZXYueG1sUEsFBgAAAAAEAAQA9QAAAIsDAAAAAA==&#10;" filled="f" stroked="f">
                  <v:textbox inset="0,0,0,0">
                    <w:txbxContent>
                      <w:p w:rsidR="009C0FBA" w:rsidRDefault="003329BC">
                        <w:pPr>
                          <w:spacing w:after="160" w:line="259" w:lineRule="auto"/>
                          <w:ind w:left="0" w:firstLine="0"/>
                        </w:pPr>
                        <w:r>
                          <w:rPr>
                            <w:b/>
                            <w:sz w:val="36"/>
                          </w:rPr>
                          <w:t>X</w:t>
                        </w:r>
                      </w:p>
                    </w:txbxContent>
                  </v:textbox>
                </v:rect>
                <v:shape id="Shape 4923" o:spid="_x0000_s1152" style="position:absolute;width:29767;height:36431;visibility:visible;mso-wrap-style:square;v-text-anchor:top" coordsize="2976753,364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LsNcYA&#10;AADdAAAADwAAAGRycy9kb3ducmV2LnhtbESPQWvCQBSE7wX/w/KEXqRu1CI1uooolh6KoLY5P7LP&#10;bDT7NmQ3mv77bkHocZiZb5jFqrOVuFHjS8cKRsMEBHHudMmFgq/T7uUNhA/IGivHpOCHPKyWvacF&#10;ptrd+UC3YyhEhLBPUYEJoU6l9Lkhi37oauLonV1jMUTZFFI3eI9wW8lxkkylxZLjgsGaNoby67G1&#10;Crb7kcnsYHctqKXJiS/vn9/bTKnnfreegwjUhf/wo/2hFbzOxhP4exOf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LsNcYAAADdAAAADwAAAAAAAAAAAAAAAACYAgAAZHJz&#10;L2Rvd25yZXYueG1sUEsFBgAAAAAEAAQA9QAAAIsDAAAAAA==&#10;" path="m,l9906,,2976753,r,5334l9906,5334r,3627882l2976753,3633216r,9906l4572,3643122r-3048,-1524l,3638550,,xe" fillcolor="#858585" stroked="f" strokeweight="0">
                  <v:stroke miterlimit="83231f" joinstyle="miter"/>
                  <v:path arrowok="t" textboxrect="0,0,2976753,3643122"/>
                </v:shape>
                <v:shape id="Shape 4924" o:spid="_x0000_s1153" style="position:absolute;left:29767;width:29768;height:36431;visibility:visible;mso-wrap-style:square;v-text-anchor:top" coordsize="2976753,364312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t0QccA&#10;AADdAAAADwAAAGRycy9kb3ducmV2LnhtbESPW2sCMRSE3wv9D+EUfBHNeqHYrVFKRfFBhK6X58Pm&#10;dLN1c7Jsoq7/3ghCH4eZ+YaZzltbiQs1vnSsYNBPQBDnTpdcKNjvlr0JCB+QNVaOScGNPMxnry9T&#10;TLW78g9dslCICGGfogITQp1K6XNDFn3f1cTR+3WNxRBlU0jd4DXCbSWHSfIuLZYcFwzW9G0oP2Vn&#10;q2CxHZij7S5PBZ1ptOO/1eawOCrVeWu/PkEEasN/+NleawXjj+EYHm/iE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bdEHHAAAA3QAAAA8AAAAAAAAAAAAAAAAAmAIAAGRy&#10;cy9kb3ducmV2LnhtbFBLBQYAAAAABAAEAPUAAACMAwAAAAA=&#10;" path="m,l2966847,r9906,l2976753,3638550r-1524,3048l2971419,3643122,,3643122r,-9906l2966847,3633216r,-3627882l,5334,,xe" fillcolor="#858585" stroked="f" strokeweight="0">
                  <v:stroke miterlimit="83231f" joinstyle="miter"/>
                  <v:path arrowok="t" textboxrect="0,0,2976753,3643122"/>
                </v:shape>
                <w10:anchorlock/>
              </v:group>
            </w:pict>
          </mc:Fallback>
        </mc:AlternateContent>
      </w:r>
    </w:p>
    <w:p w:rsidR="009C0FBA" w:rsidRDefault="003329BC">
      <w:pPr>
        <w:spacing w:after="219" w:line="259" w:lineRule="auto"/>
        <w:ind w:left="0" w:firstLine="0"/>
      </w:pPr>
      <w:r>
        <w:t xml:space="preserve"> </w:t>
      </w:r>
    </w:p>
    <w:p w:rsidR="009C0FBA" w:rsidRDefault="003329BC">
      <w:pPr>
        <w:spacing w:after="210"/>
        <w:ind w:left="-5" w:right="80"/>
      </w:pPr>
      <w:r>
        <w:rPr>
          <w:color w:val="222222"/>
        </w:rPr>
        <w:t>Now</w:t>
      </w:r>
      <w:r>
        <w:rPr>
          <w:color w:val="222222"/>
        </w:rPr>
        <w:t xml:space="preserve"> </w:t>
      </w:r>
      <w:r>
        <w:rPr>
          <w:color w:val="222222"/>
        </w:rPr>
        <w:t>that</w:t>
      </w:r>
      <w:r>
        <w:rPr>
          <w:color w:val="222222"/>
        </w:rPr>
        <w:t xml:space="preserve"> </w:t>
      </w:r>
      <w:r>
        <w:rPr>
          <w:color w:val="222222"/>
        </w:rPr>
        <w:t>we’ve</w:t>
      </w:r>
      <w:r>
        <w:rPr>
          <w:color w:val="222222"/>
        </w:rPr>
        <w:t xml:space="preserve"> </w:t>
      </w:r>
      <w:r>
        <w:rPr>
          <w:color w:val="222222"/>
        </w:rPr>
        <w:t>looked</w:t>
      </w:r>
      <w:r>
        <w:rPr>
          <w:color w:val="222222"/>
        </w:rPr>
        <w:t xml:space="preserve"> </w:t>
      </w:r>
      <w:r>
        <w:rPr>
          <w:color w:val="222222"/>
        </w:rPr>
        <w:t>at</w:t>
      </w:r>
      <w:r>
        <w:rPr>
          <w:color w:val="222222"/>
        </w:rPr>
        <w:t xml:space="preserve"> </w:t>
      </w:r>
      <w:r>
        <w:rPr>
          <w:color w:val="222222"/>
        </w:rPr>
        <w:t>ConnorsRSI</w:t>
      </w:r>
      <w:r>
        <w:rPr>
          <w:color w:val="222222"/>
        </w:rPr>
        <w:t xml:space="preserve"> </w:t>
      </w:r>
      <w:r>
        <w:rPr>
          <w:color w:val="222222"/>
        </w:rPr>
        <w:t>in</w:t>
      </w:r>
      <w:r>
        <w:rPr>
          <w:color w:val="222222"/>
        </w:rPr>
        <w:t xml:space="preserve"> </w:t>
      </w:r>
      <w:r>
        <w:rPr>
          <w:color w:val="222222"/>
        </w:rPr>
        <w:t>isolation,</w:t>
      </w:r>
      <w:r>
        <w:rPr>
          <w:color w:val="222222"/>
        </w:rPr>
        <w:t xml:space="preserve"> </w:t>
      </w:r>
      <w:r>
        <w:rPr>
          <w:color w:val="222222"/>
        </w:rPr>
        <w:t>let’s</w:t>
      </w:r>
      <w:r>
        <w:rPr>
          <w:color w:val="222222"/>
        </w:rPr>
        <w:t xml:space="preserve"> </w:t>
      </w:r>
      <w:r>
        <w:rPr>
          <w:color w:val="222222"/>
        </w:rPr>
        <w:t>move</w:t>
      </w:r>
      <w:r>
        <w:rPr>
          <w:color w:val="222222"/>
        </w:rPr>
        <w:t xml:space="preserve"> </w:t>
      </w:r>
      <w:r>
        <w:rPr>
          <w:color w:val="222222"/>
        </w:rPr>
        <w:t>on</w:t>
      </w:r>
      <w:r>
        <w:rPr>
          <w:color w:val="222222"/>
        </w:rPr>
        <w:t xml:space="preserve"> </w:t>
      </w:r>
      <w:r>
        <w:rPr>
          <w:color w:val="222222"/>
        </w:rPr>
        <w:t>to</w:t>
      </w:r>
      <w:r>
        <w:rPr>
          <w:color w:val="222222"/>
        </w:rPr>
        <w:t xml:space="preserve"> </w:t>
      </w:r>
      <w:r>
        <w:rPr>
          <w:color w:val="222222"/>
        </w:rPr>
        <w:t>the</w:t>
      </w:r>
      <w:r>
        <w:rPr>
          <w:color w:val="222222"/>
        </w:rPr>
        <w:t xml:space="preserve"> </w:t>
      </w:r>
      <w:r>
        <w:rPr>
          <w:i/>
          <w:color w:val="222222"/>
        </w:rPr>
        <w:t>ConnorsRSI Pullback Strategy</w:t>
      </w:r>
      <w:r>
        <w:rPr>
          <w:color w:val="222222"/>
        </w:rPr>
        <w:t xml:space="preserve"> </w:t>
      </w:r>
      <w:r>
        <w:rPr>
          <w:color w:val="222222"/>
        </w:rPr>
        <w:t>rules</w:t>
      </w:r>
      <w:r>
        <w:rPr>
          <w:color w:val="222222"/>
        </w:rPr>
        <w:t xml:space="preserve"> </w:t>
      </w:r>
      <w:r>
        <w:rPr>
          <w:color w:val="222222"/>
        </w:rPr>
        <w:t>to</w:t>
      </w:r>
      <w:r>
        <w:rPr>
          <w:color w:val="222222"/>
        </w:rPr>
        <w:t xml:space="preserve"> </w:t>
      </w:r>
      <w:r>
        <w:rPr>
          <w:color w:val="222222"/>
        </w:rPr>
        <w:t>see</w:t>
      </w:r>
      <w:r>
        <w:rPr>
          <w:color w:val="222222"/>
        </w:rPr>
        <w:t xml:space="preserve"> </w:t>
      </w:r>
      <w:r>
        <w:rPr>
          <w:color w:val="222222"/>
        </w:rPr>
        <w:t>how</w:t>
      </w:r>
      <w:r>
        <w:rPr>
          <w:color w:val="222222"/>
        </w:rPr>
        <w:t xml:space="preserve"> </w:t>
      </w:r>
      <w:r>
        <w:rPr>
          <w:color w:val="222222"/>
        </w:rPr>
        <w:t>the</w:t>
      </w:r>
      <w:r>
        <w:rPr>
          <w:color w:val="222222"/>
        </w:rPr>
        <w:t xml:space="preserve"> </w:t>
      </w:r>
      <w:r>
        <w:rPr>
          <w:color w:val="222222"/>
        </w:rPr>
        <w:t>indicator</w:t>
      </w:r>
      <w:r>
        <w:rPr>
          <w:color w:val="222222"/>
        </w:rPr>
        <w:t xml:space="preserve"> </w:t>
      </w:r>
      <w:r>
        <w:rPr>
          <w:color w:val="222222"/>
        </w:rPr>
        <w:t>performs</w:t>
      </w:r>
      <w:r>
        <w:rPr>
          <w:color w:val="222222"/>
        </w:rPr>
        <w:t xml:space="preserve"> </w:t>
      </w:r>
      <w:r>
        <w:rPr>
          <w:color w:val="222222"/>
        </w:rPr>
        <w:t>as</w:t>
      </w:r>
      <w:r>
        <w:rPr>
          <w:color w:val="222222"/>
        </w:rPr>
        <w:t xml:space="preserve"> </w:t>
      </w:r>
      <w:r>
        <w:rPr>
          <w:color w:val="222222"/>
        </w:rPr>
        <w:t>part</w:t>
      </w:r>
      <w:r>
        <w:rPr>
          <w:color w:val="222222"/>
        </w:rPr>
        <w:t xml:space="preserve"> </w:t>
      </w:r>
      <w:r>
        <w:rPr>
          <w:color w:val="222222"/>
        </w:rPr>
        <w:t>of</w:t>
      </w:r>
      <w:r>
        <w:rPr>
          <w:color w:val="222222"/>
        </w:rPr>
        <w:t xml:space="preserve"> </w:t>
      </w:r>
      <w:r>
        <w:rPr>
          <w:color w:val="222222"/>
        </w:rPr>
        <w:t>a</w:t>
      </w:r>
      <w:r>
        <w:rPr>
          <w:color w:val="222222"/>
        </w:rPr>
        <w:t xml:space="preserve"> </w:t>
      </w:r>
      <w:r>
        <w:rPr>
          <w:color w:val="222222"/>
        </w:rPr>
        <w:t>complete</w:t>
      </w:r>
      <w:r>
        <w:rPr>
          <w:color w:val="222222"/>
        </w:rPr>
        <w:t xml:space="preserve"> </w:t>
      </w:r>
      <w:r>
        <w:rPr>
          <w:color w:val="222222"/>
        </w:rPr>
        <w:t>system.</w:t>
      </w:r>
      <w:r>
        <w:rPr>
          <w:color w:val="222222"/>
        </w:rPr>
        <w:t xml:space="preserve"> </w:t>
      </w:r>
    </w:p>
    <w:p w:rsidR="009C0FBA" w:rsidRDefault="003329BC">
      <w:pPr>
        <w:spacing w:after="219" w:line="259" w:lineRule="auto"/>
        <w:ind w:left="0" w:firstLine="0"/>
      </w:pPr>
      <w:r>
        <w:t xml:space="preserve"> </w:t>
      </w:r>
    </w:p>
    <w:p w:rsidR="009C0FBA" w:rsidRDefault="003329BC">
      <w:pPr>
        <w:spacing w:after="219" w:line="259" w:lineRule="auto"/>
        <w:ind w:left="0" w:firstLine="0"/>
      </w:pPr>
      <w:r>
        <w:t xml:space="preserve"> </w:t>
      </w:r>
    </w:p>
    <w:p w:rsidR="009C0FBA" w:rsidRDefault="003329BC">
      <w:pPr>
        <w:spacing w:after="237" w:line="259" w:lineRule="auto"/>
        <w:ind w:left="0" w:firstLine="0"/>
      </w:pPr>
      <w:r>
        <w:t xml:space="preserve"> </w:t>
      </w:r>
    </w:p>
    <w:p w:rsidR="009C0FBA" w:rsidRDefault="003329BC">
      <w:pPr>
        <w:spacing w:after="482" w:line="259" w:lineRule="auto"/>
        <w:ind w:left="0" w:firstLine="0"/>
      </w:pPr>
      <w:r>
        <w:rPr>
          <w:sz w:val="24"/>
        </w:rPr>
        <w:t xml:space="preserve"> </w:t>
      </w:r>
    </w:p>
    <w:p w:rsidR="009C0FBA" w:rsidRDefault="003329BC">
      <w:pPr>
        <w:spacing w:after="0" w:line="259" w:lineRule="auto"/>
        <w:ind w:left="0" w:firstLine="0"/>
      </w:pPr>
      <w:r>
        <w:rPr>
          <w:b/>
          <w:sz w:val="48"/>
        </w:rPr>
        <w:t xml:space="preserve"> </w:t>
      </w:r>
      <w:r>
        <w:rPr>
          <w:b/>
          <w:sz w:val="48"/>
        </w:rPr>
        <w:tab/>
        <w:t xml:space="preserve"> </w:t>
      </w:r>
    </w:p>
    <w:p w:rsidR="009C0FBA" w:rsidRDefault="003329BC">
      <w:pPr>
        <w:spacing w:after="0" w:line="259" w:lineRule="auto"/>
        <w:ind w:left="-5"/>
      </w:pPr>
      <w:r>
        <w:rPr>
          <w:b/>
          <w:color w:val="222222"/>
          <w:sz w:val="48"/>
        </w:rPr>
        <w:t>Section 3</w:t>
      </w:r>
      <w:r>
        <w:rPr>
          <w:color w:val="222222"/>
          <w:sz w:val="96"/>
        </w:rPr>
        <w:t xml:space="preserve"> </w:t>
      </w:r>
    </w:p>
    <w:p w:rsidR="009C0FBA" w:rsidRDefault="003329BC">
      <w:pPr>
        <w:pStyle w:val="Heading1"/>
        <w:spacing w:after="41"/>
        <w:ind w:left="-5" w:right="10"/>
      </w:pPr>
      <w:r>
        <w:t>ConnorsRSI</w:t>
      </w:r>
      <w:r>
        <w:t xml:space="preserve"> </w:t>
      </w:r>
      <w:r>
        <w:t>Pullback</w:t>
      </w:r>
      <w:r>
        <w:t xml:space="preserve"> </w:t>
      </w:r>
      <w:r>
        <w:t>Strategy</w:t>
      </w:r>
      <w:r>
        <w:t xml:space="preserve"> </w:t>
      </w:r>
      <w:r>
        <w:t>Rules</w:t>
      </w:r>
      <w:r>
        <w:t xml:space="preserve"> </w:t>
      </w:r>
    </w:p>
    <w:p w:rsidR="009C0FBA" w:rsidRDefault="003329BC">
      <w:pPr>
        <w:spacing w:after="233" w:line="259" w:lineRule="auto"/>
        <w:ind w:left="0" w:firstLine="0"/>
      </w:pPr>
      <w:r>
        <w:rPr>
          <w:rFonts w:ascii="Arial" w:eastAsia="Arial" w:hAnsi="Arial" w:cs="Arial"/>
          <w:b/>
          <w:color w:val="222222"/>
          <w:sz w:val="40"/>
        </w:rPr>
        <w:t xml:space="preserve"> </w:t>
      </w:r>
    </w:p>
    <w:p w:rsidR="009C0FBA" w:rsidRDefault="003329BC">
      <w:pPr>
        <w:spacing w:after="0" w:line="259" w:lineRule="auto"/>
        <w:ind w:left="0" w:firstLine="0"/>
      </w:pPr>
      <w:r>
        <w:rPr>
          <w:rFonts w:ascii="Arial" w:eastAsia="Arial" w:hAnsi="Arial" w:cs="Arial"/>
          <w:b/>
          <w:color w:val="222222"/>
          <w:sz w:val="40"/>
        </w:rPr>
        <w:t xml:space="preserve"> </w:t>
      </w:r>
      <w:r>
        <w:rPr>
          <w:rFonts w:ascii="Arial" w:eastAsia="Arial" w:hAnsi="Arial" w:cs="Arial"/>
          <w:b/>
          <w:color w:val="222222"/>
          <w:sz w:val="40"/>
        </w:rPr>
        <w:tab/>
        <w:t xml:space="preserve"> </w:t>
      </w:r>
      <w:r>
        <w:br w:type="page"/>
      </w:r>
    </w:p>
    <w:p w:rsidR="009C0FBA" w:rsidRDefault="003329BC">
      <w:pPr>
        <w:spacing w:after="210"/>
        <w:ind w:left="-5" w:right="80"/>
      </w:pPr>
      <w:r>
        <w:rPr>
          <w:color w:val="222222"/>
        </w:rPr>
        <w:t>Pullback trading is</w:t>
      </w:r>
      <w:r>
        <w:rPr>
          <w:color w:val="222222"/>
        </w:rPr>
        <w:t xml:space="preserve"> </w:t>
      </w:r>
      <w:r>
        <w:rPr>
          <w:color w:val="222222"/>
        </w:rPr>
        <w:t>one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most</w:t>
      </w:r>
      <w:r>
        <w:rPr>
          <w:color w:val="222222"/>
        </w:rPr>
        <w:t xml:space="preserve"> </w:t>
      </w:r>
      <w:r>
        <w:rPr>
          <w:color w:val="222222"/>
        </w:rPr>
        <w:t>popular forms</w:t>
      </w:r>
      <w:r>
        <w:rPr>
          <w:color w:val="222222"/>
        </w:rPr>
        <w:t xml:space="preserve"> </w:t>
      </w:r>
      <w:r>
        <w:rPr>
          <w:color w:val="222222"/>
        </w:rPr>
        <w:t>of</w:t>
      </w:r>
      <w:r>
        <w:rPr>
          <w:color w:val="222222"/>
        </w:rPr>
        <w:t xml:space="preserve"> </w:t>
      </w:r>
      <w:r>
        <w:rPr>
          <w:color w:val="222222"/>
        </w:rPr>
        <w:t>trading</w:t>
      </w:r>
      <w:r>
        <w:rPr>
          <w:color w:val="222222"/>
        </w:rPr>
        <w:t xml:space="preserve"> </w:t>
      </w:r>
      <w:r>
        <w:rPr>
          <w:color w:val="222222"/>
        </w:rPr>
        <w:t>amongst</w:t>
      </w:r>
      <w:r>
        <w:rPr>
          <w:color w:val="222222"/>
        </w:rPr>
        <w:t xml:space="preserve"> </w:t>
      </w:r>
      <w:r>
        <w:rPr>
          <w:color w:val="222222"/>
        </w:rPr>
        <w:t>traders.</w:t>
      </w:r>
      <w:r>
        <w:rPr>
          <w:color w:val="222222"/>
        </w:rPr>
        <w:t xml:space="preserve"> </w:t>
      </w:r>
      <w:r>
        <w:rPr>
          <w:color w:val="222222"/>
        </w:rPr>
        <w:t>The</w:t>
      </w:r>
      <w:r>
        <w:rPr>
          <w:color w:val="222222"/>
        </w:rPr>
        <w:t xml:space="preserve"> </w:t>
      </w:r>
      <w:r>
        <w:rPr>
          <w:color w:val="222222"/>
        </w:rPr>
        <w:t>good</w:t>
      </w:r>
      <w:r>
        <w:rPr>
          <w:color w:val="222222"/>
        </w:rPr>
        <w:t xml:space="preserve"> </w:t>
      </w:r>
      <w:r>
        <w:rPr>
          <w:color w:val="222222"/>
        </w:rPr>
        <w:t>news</w:t>
      </w:r>
      <w:r>
        <w:rPr>
          <w:color w:val="222222"/>
        </w:rPr>
        <w:t xml:space="preserve"> </w:t>
      </w:r>
      <w:r>
        <w:rPr>
          <w:color w:val="222222"/>
        </w:rPr>
        <w:t>is</w:t>
      </w:r>
      <w:r>
        <w:rPr>
          <w:color w:val="222222"/>
        </w:rPr>
        <w:t xml:space="preserve"> </w:t>
      </w:r>
      <w:r>
        <w:rPr>
          <w:color w:val="222222"/>
        </w:rPr>
        <w:t>that</w:t>
      </w:r>
      <w:r>
        <w:rPr>
          <w:color w:val="222222"/>
        </w:rPr>
        <w:t xml:space="preserve"> </w:t>
      </w:r>
      <w:r>
        <w:rPr>
          <w:color w:val="222222"/>
        </w:rPr>
        <w:t>when</w:t>
      </w:r>
      <w:r>
        <w:rPr>
          <w:color w:val="222222"/>
        </w:rPr>
        <w:t xml:space="preserve"> </w:t>
      </w:r>
      <w:r>
        <w:rPr>
          <w:color w:val="222222"/>
        </w:rPr>
        <w:t>it’s</w:t>
      </w:r>
      <w:r>
        <w:rPr>
          <w:color w:val="222222"/>
        </w:rPr>
        <w:t xml:space="preserve"> </w:t>
      </w:r>
      <w:r>
        <w:rPr>
          <w:color w:val="222222"/>
        </w:rPr>
        <w:t>done</w:t>
      </w:r>
      <w:r>
        <w:rPr>
          <w:color w:val="222222"/>
        </w:rPr>
        <w:t xml:space="preserve"> </w:t>
      </w:r>
      <w:r>
        <w:rPr>
          <w:color w:val="222222"/>
        </w:rPr>
        <w:t>correctly</w:t>
      </w:r>
      <w:r>
        <w:rPr>
          <w:color w:val="222222"/>
        </w:rPr>
        <w:t xml:space="preserve"> </w:t>
      </w:r>
      <w:r>
        <w:rPr>
          <w:color w:val="222222"/>
        </w:rPr>
        <w:t>it</w:t>
      </w:r>
      <w:r>
        <w:rPr>
          <w:color w:val="222222"/>
        </w:rPr>
        <w:t xml:space="preserve"> </w:t>
      </w:r>
      <w:r>
        <w:rPr>
          <w:color w:val="222222"/>
        </w:rPr>
        <w:t>can</w:t>
      </w:r>
      <w:r>
        <w:rPr>
          <w:color w:val="222222"/>
        </w:rPr>
        <w:t xml:space="preserve"> </w:t>
      </w:r>
      <w:r>
        <w:rPr>
          <w:color w:val="222222"/>
        </w:rPr>
        <w:t>be</w:t>
      </w:r>
      <w:r>
        <w:rPr>
          <w:color w:val="222222"/>
        </w:rPr>
        <w:t xml:space="preserve"> </w:t>
      </w:r>
      <w:r>
        <w:rPr>
          <w:color w:val="222222"/>
        </w:rPr>
        <w:t>very</w:t>
      </w:r>
      <w:r>
        <w:rPr>
          <w:color w:val="222222"/>
        </w:rPr>
        <w:t xml:space="preserve"> </w:t>
      </w:r>
      <w:r>
        <w:rPr>
          <w:color w:val="222222"/>
        </w:rPr>
        <w:t>lucrative.</w:t>
      </w:r>
      <w:r>
        <w:rPr>
          <w:color w:val="222222"/>
        </w:rPr>
        <w:t xml:space="preserve"> </w:t>
      </w:r>
      <w:r>
        <w:rPr>
          <w:color w:val="222222"/>
        </w:rPr>
        <w:t>The</w:t>
      </w:r>
      <w:r>
        <w:rPr>
          <w:color w:val="222222"/>
        </w:rPr>
        <w:t xml:space="preserve"> </w:t>
      </w:r>
      <w:r>
        <w:rPr>
          <w:color w:val="222222"/>
        </w:rPr>
        <w:t>not</w:t>
      </w:r>
      <w:r>
        <w:rPr>
          <w:color w:val="222222"/>
        </w:rPr>
        <w:t xml:space="preserve"> </w:t>
      </w:r>
      <w:r>
        <w:rPr>
          <w:color w:val="222222"/>
        </w:rPr>
        <w:t>so</w:t>
      </w:r>
      <w:r>
        <w:rPr>
          <w:color w:val="222222"/>
        </w:rPr>
        <w:t xml:space="preserve"> </w:t>
      </w:r>
      <w:r>
        <w:rPr>
          <w:color w:val="222222"/>
        </w:rPr>
        <w:t>good</w:t>
      </w:r>
      <w:r>
        <w:rPr>
          <w:color w:val="222222"/>
        </w:rPr>
        <w:t xml:space="preserve"> </w:t>
      </w:r>
      <w:r>
        <w:rPr>
          <w:color w:val="222222"/>
        </w:rPr>
        <w:t>news</w:t>
      </w:r>
      <w:r>
        <w:rPr>
          <w:color w:val="222222"/>
        </w:rPr>
        <w:t xml:space="preserve"> </w:t>
      </w:r>
      <w:r>
        <w:rPr>
          <w:color w:val="222222"/>
        </w:rPr>
        <w:t>is</w:t>
      </w:r>
      <w:r>
        <w:rPr>
          <w:color w:val="222222"/>
        </w:rPr>
        <w:t xml:space="preserve"> </w:t>
      </w:r>
      <w:r>
        <w:rPr>
          <w:color w:val="222222"/>
        </w:rPr>
        <w:t>that</w:t>
      </w:r>
      <w:r>
        <w:rPr>
          <w:color w:val="222222"/>
        </w:rPr>
        <w:t xml:space="preserve"> </w:t>
      </w:r>
      <w:r>
        <w:rPr>
          <w:color w:val="222222"/>
        </w:rPr>
        <w:t>over</w:t>
      </w:r>
      <w:r>
        <w:rPr>
          <w:color w:val="222222"/>
        </w:rPr>
        <w:t xml:space="preserve"> </w:t>
      </w:r>
      <w:r>
        <w:rPr>
          <w:color w:val="222222"/>
        </w:rPr>
        <w:t>the</w:t>
      </w:r>
      <w:r>
        <w:rPr>
          <w:color w:val="222222"/>
        </w:rPr>
        <w:t xml:space="preserve"> </w:t>
      </w:r>
      <w:r>
        <w:rPr>
          <w:color w:val="222222"/>
        </w:rPr>
        <w:t>past</w:t>
      </w:r>
      <w:r>
        <w:rPr>
          <w:color w:val="222222"/>
        </w:rPr>
        <w:t xml:space="preserve"> </w:t>
      </w:r>
      <w:r>
        <w:rPr>
          <w:color w:val="222222"/>
        </w:rPr>
        <w:t>two</w:t>
      </w:r>
      <w:r>
        <w:rPr>
          <w:color w:val="222222"/>
        </w:rPr>
        <w:t xml:space="preserve"> </w:t>
      </w:r>
      <w:r>
        <w:rPr>
          <w:color w:val="222222"/>
        </w:rPr>
        <w:t>decades</w:t>
      </w:r>
      <w:r>
        <w:rPr>
          <w:color w:val="222222"/>
        </w:rPr>
        <w:t xml:space="preserve"> </w:t>
      </w:r>
      <w:r>
        <w:rPr>
          <w:color w:val="222222"/>
        </w:rPr>
        <w:t>there</w:t>
      </w:r>
      <w:r>
        <w:rPr>
          <w:color w:val="222222"/>
        </w:rPr>
        <w:t xml:space="preserve"> </w:t>
      </w:r>
      <w:r>
        <w:rPr>
          <w:color w:val="222222"/>
        </w:rPr>
        <w:t>has</w:t>
      </w:r>
      <w:r>
        <w:rPr>
          <w:color w:val="222222"/>
        </w:rPr>
        <w:t xml:space="preserve"> </w:t>
      </w:r>
      <w:r>
        <w:rPr>
          <w:color w:val="222222"/>
        </w:rPr>
        <w:t>been</w:t>
      </w:r>
      <w:r>
        <w:rPr>
          <w:color w:val="222222"/>
        </w:rPr>
        <w:t xml:space="preserve"> </w:t>
      </w:r>
      <w:r>
        <w:rPr>
          <w:color w:val="222222"/>
        </w:rPr>
        <w:t>a</w:t>
      </w:r>
      <w:r>
        <w:rPr>
          <w:color w:val="222222"/>
        </w:rPr>
        <w:t xml:space="preserve"> </w:t>
      </w:r>
      <w:r>
        <w:rPr>
          <w:color w:val="222222"/>
        </w:rPr>
        <w:t>proliferation</w:t>
      </w:r>
      <w:r>
        <w:rPr>
          <w:color w:val="222222"/>
        </w:rPr>
        <w:t xml:space="preserve"> </w:t>
      </w:r>
      <w:r>
        <w:rPr>
          <w:color w:val="222222"/>
        </w:rPr>
        <w:t>of</w:t>
      </w:r>
      <w:r>
        <w:rPr>
          <w:color w:val="222222"/>
        </w:rPr>
        <w:t xml:space="preserve"> </w:t>
      </w:r>
      <w:r>
        <w:rPr>
          <w:color w:val="222222"/>
        </w:rPr>
        <w:t>published</w:t>
      </w:r>
      <w:r>
        <w:rPr>
          <w:color w:val="222222"/>
        </w:rPr>
        <w:t xml:space="preserve"> </w:t>
      </w:r>
      <w:r>
        <w:rPr>
          <w:color w:val="222222"/>
        </w:rPr>
        <w:t>pullback</w:t>
      </w:r>
      <w:r>
        <w:rPr>
          <w:color w:val="222222"/>
        </w:rPr>
        <w:t xml:space="preserve"> </w:t>
      </w:r>
      <w:r>
        <w:rPr>
          <w:color w:val="222222"/>
        </w:rPr>
        <w:t>strategies</w:t>
      </w:r>
      <w:r>
        <w:rPr>
          <w:color w:val="222222"/>
        </w:rPr>
        <w:t xml:space="preserve"> </w:t>
      </w:r>
      <w:r>
        <w:rPr>
          <w:color w:val="222222"/>
        </w:rPr>
        <w:t>which</w:t>
      </w:r>
      <w:r>
        <w:rPr>
          <w:color w:val="222222"/>
        </w:rPr>
        <w:t xml:space="preserve"> </w:t>
      </w:r>
      <w:r>
        <w:rPr>
          <w:color w:val="222222"/>
        </w:rPr>
        <w:t>have</w:t>
      </w:r>
      <w:r>
        <w:rPr>
          <w:color w:val="222222"/>
        </w:rPr>
        <w:t xml:space="preserve"> </w:t>
      </w:r>
      <w:r>
        <w:rPr>
          <w:color w:val="222222"/>
        </w:rPr>
        <w:t>little</w:t>
      </w:r>
      <w:r>
        <w:rPr>
          <w:color w:val="222222"/>
        </w:rPr>
        <w:t xml:space="preserve"> </w:t>
      </w:r>
      <w:r>
        <w:rPr>
          <w:color w:val="222222"/>
        </w:rPr>
        <w:t>or</w:t>
      </w:r>
      <w:r>
        <w:rPr>
          <w:color w:val="222222"/>
        </w:rPr>
        <w:t xml:space="preserve"> </w:t>
      </w:r>
      <w:r>
        <w:rPr>
          <w:color w:val="222222"/>
        </w:rPr>
        <w:t>no</w:t>
      </w:r>
      <w:r>
        <w:rPr>
          <w:color w:val="222222"/>
        </w:rPr>
        <w:t xml:space="preserve"> </w:t>
      </w:r>
      <w:r>
        <w:rPr>
          <w:color w:val="222222"/>
        </w:rPr>
        <w:t>edge</w:t>
      </w:r>
      <w:r>
        <w:rPr>
          <w:color w:val="222222"/>
        </w:rPr>
        <w:t xml:space="preserve"> </w:t>
      </w:r>
      <w:r>
        <w:rPr>
          <w:color w:val="222222"/>
        </w:rPr>
        <w:t>at</w:t>
      </w:r>
      <w:r>
        <w:rPr>
          <w:color w:val="222222"/>
        </w:rPr>
        <w:t xml:space="preserve"> </w:t>
      </w:r>
      <w:r>
        <w:rPr>
          <w:color w:val="222222"/>
        </w:rPr>
        <w:t>all.</w:t>
      </w:r>
      <w:r>
        <w:rPr>
          <w:color w:val="222222"/>
        </w:rPr>
        <w:t xml:space="preserve"> </w:t>
      </w:r>
    </w:p>
    <w:p w:rsidR="009C0FBA" w:rsidRDefault="003329BC">
      <w:pPr>
        <w:spacing w:after="241"/>
        <w:ind w:left="-5" w:right="81"/>
      </w:pPr>
      <w:r>
        <w:t>In</w:t>
      </w:r>
      <w:r>
        <w:t xml:space="preserve"> </w:t>
      </w:r>
      <w:r>
        <w:t>this</w:t>
      </w:r>
      <w:r>
        <w:t xml:space="preserve"> </w:t>
      </w:r>
      <w:r>
        <w:t>Strategy</w:t>
      </w:r>
      <w:r>
        <w:t xml:space="preserve"> </w:t>
      </w:r>
      <w:r>
        <w:t>Guide,</w:t>
      </w:r>
      <w:r>
        <w:t xml:space="preserve"> </w:t>
      </w:r>
      <w:r>
        <w:t>we</w:t>
      </w:r>
      <w:r>
        <w:t xml:space="preserve"> </w:t>
      </w:r>
      <w:r>
        <w:t>will</w:t>
      </w:r>
      <w:r>
        <w:t xml:space="preserve"> </w:t>
      </w:r>
      <w:r>
        <w:t>present</w:t>
      </w:r>
      <w:r>
        <w:t xml:space="preserve"> </w:t>
      </w:r>
      <w:r>
        <w:t>a</w:t>
      </w:r>
      <w:r>
        <w:t xml:space="preserve"> </w:t>
      </w:r>
      <w:r>
        <w:t>strategy</w:t>
      </w:r>
      <w:r>
        <w:t xml:space="preserve"> </w:t>
      </w:r>
      <w:r>
        <w:t>which</w:t>
      </w:r>
      <w:r>
        <w:t xml:space="preserve"> </w:t>
      </w:r>
      <w:r>
        <w:t>utilizes</w:t>
      </w:r>
      <w:r>
        <w:t xml:space="preserve"> </w:t>
      </w:r>
      <w:r>
        <w:t>ConnorsRSI</w:t>
      </w:r>
      <w:r>
        <w:t xml:space="preserve"> </w:t>
      </w:r>
      <w:r>
        <w:t>in</w:t>
      </w:r>
      <w:r>
        <w:t xml:space="preserve"> </w:t>
      </w:r>
      <w:r>
        <w:t>combination</w:t>
      </w:r>
      <w:r>
        <w:t xml:space="preserve"> </w:t>
      </w:r>
      <w:r>
        <w:t>with</w:t>
      </w:r>
      <w:r>
        <w:t xml:space="preserve"> </w:t>
      </w:r>
      <w:r>
        <w:t>other</w:t>
      </w:r>
      <w:r>
        <w:t xml:space="preserve"> </w:t>
      </w:r>
      <w:r>
        <w:t>indicators</w:t>
      </w:r>
      <w:r>
        <w:t xml:space="preserve"> </w:t>
      </w:r>
      <w:r>
        <w:t>to</w:t>
      </w:r>
      <w:r>
        <w:t xml:space="preserve"> </w:t>
      </w:r>
      <w:r>
        <w:t>identify</w:t>
      </w:r>
      <w:r>
        <w:t xml:space="preserve"> </w:t>
      </w:r>
      <w:r>
        <w:t>when</w:t>
      </w:r>
      <w:r>
        <w:t xml:space="preserve"> </w:t>
      </w:r>
      <w:r>
        <w:t>a</w:t>
      </w:r>
      <w:r>
        <w:t xml:space="preserve"> </w:t>
      </w:r>
      <w:r>
        <w:t>pullback</w:t>
      </w:r>
      <w:r>
        <w:t xml:space="preserve"> </w:t>
      </w:r>
      <w:r>
        <w:t>has</w:t>
      </w:r>
      <w:r>
        <w:t xml:space="preserve"> </w:t>
      </w:r>
      <w:r>
        <w:t>occurred.</w:t>
      </w:r>
      <w:r>
        <w:t xml:space="preserve">   </w:t>
      </w:r>
      <w:r>
        <w:t>Each</w:t>
      </w:r>
      <w:r>
        <w:t xml:space="preserve"> </w:t>
      </w:r>
      <w:r>
        <w:t>of</w:t>
      </w:r>
      <w:r>
        <w:t xml:space="preserve"> </w:t>
      </w:r>
      <w:r>
        <w:t>these</w:t>
      </w:r>
      <w:r>
        <w:t xml:space="preserve"> </w:t>
      </w:r>
      <w:r>
        <w:t>indicators</w:t>
      </w:r>
      <w:r>
        <w:t xml:space="preserve"> </w:t>
      </w:r>
      <w:r>
        <w:t>and</w:t>
      </w:r>
      <w:r>
        <w:t xml:space="preserve"> </w:t>
      </w:r>
      <w:r>
        <w:t>their</w:t>
      </w:r>
      <w:r>
        <w:t xml:space="preserve"> </w:t>
      </w:r>
      <w:r>
        <w:t>contribution</w:t>
      </w:r>
      <w:r>
        <w:t xml:space="preserve"> </w:t>
      </w:r>
      <w:r>
        <w:t>to</w:t>
      </w:r>
      <w:r>
        <w:t xml:space="preserve"> </w:t>
      </w:r>
      <w:r>
        <w:t>the</w:t>
      </w:r>
      <w:r>
        <w:t xml:space="preserve"> </w:t>
      </w:r>
      <w:r>
        <w:t>strategy</w:t>
      </w:r>
      <w:r>
        <w:t xml:space="preserve"> </w:t>
      </w:r>
      <w:r>
        <w:t>will</w:t>
      </w:r>
      <w:r>
        <w:t xml:space="preserve"> </w:t>
      </w:r>
      <w:r>
        <w:t>be</w:t>
      </w:r>
      <w:r>
        <w:t xml:space="preserve"> </w:t>
      </w:r>
      <w:r>
        <w:t>described</w:t>
      </w:r>
      <w:r>
        <w:t xml:space="preserve"> </w:t>
      </w:r>
      <w:r>
        <w:t>in</w:t>
      </w:r>
      <w:r>
        <w:t xml:space="preserve"> </w:t>
      </w:r>
      <w:r>
        <w:t>the</w:t>
      </w:r>
      <w:r>
        <w:t xml:space="preserve"> </w:t>
      </w:r>
      <w:r>
        <w:t>next</w:t>
      </w:r>
      <w:r>
        <w:t xml:space="preserve"> </w:t>
      </w:r>
      <w:r>
        <w:t>chapter.</w:t>
      </w:r>
      <w:r>
        <w:t xml:space="preserve">  </w:t>
      </w:r>
      <w:r>
        <w:t>Multiple</w:t>
      </w:r>
      <w:r>
        <w:t xml:space="preserve"> </w:t>
      </w:r>
      <w:r>
        <w:t>exit</w:t>
      </w:r>
      <w:r>
        <w:t xml:space="preserve"> </w:t>
      </w:r>
      <w:r>
        <w:t>triggers</w:t>
      </w:r>
      <w:r>
        <w:t xml:space="preserve"> </w:t>
      </w:r>
      <w:r>
        <w:t>were</w:t>
      </w:r>
      <w:r>
        <w:t xml:space="preserve"> </w:t>
      </w:r>
      <w:r>
        <w:t>also</w:t>
      </w:r>
      <w:r>
        <w:t xml:space="preserve"> </w:t>
      </w:r>
      <w:r>
        <w:t>tested,</w:t>
      </w:r>
      <w:r>
        <w:t xml:space="preserve"> </w:t>
      </w:r>
      <w:r>
        <w:t>allowing</w:t>
      </w:r>
      <w:r>
        <w:t xml:space="preserve"> </w:t>
      </w:r>
      <w:r>
        <w:t>you</w:t>
      </w:r>
      <w:r>
        <w:t xml:space="preserve"> </w:t>
      </w:r>
      <w:r>
        <w:t>to</w:t>
      </w:r>
      <w:r>
        <w:t xml:space="preserve"> </w:t>
      </w:r>
      <w:r>
        <w:t>select</w:t>
      </w:r>
      <w:r>
        <w:t xml:space="preserve"> </w:t>
      </w:r>
      <w:r>
        <w:t>a</w:t>
      </w:r>
      <w:r>
        <w:t xml:space="preserve"> </w:t>
      </w:r>
      <w:r>
        <w:t>variation</w:t>
      </w:r>
      <w:r>
        <w:t xml:space="preserve"> </w:t>
      </w:r>
      <w:r>
        <w:t>of</w:t>
      </w:r>
      <w:r>
        <w:t xml:space="preserve"> </w:t>
      </w:r>
      <w:r>
        <w:t>the</w:t>
      </w:r>
      <w:r>
        <w:t xml:space="preserve"> </w:t>
      </w:r>
      <w:r>
        <w:t>strategy</w:t>
      </w:r>
      <w:r>
        <w:t xml:space="preserve"> </w:t>
      </w:r>
      <w:r>
        <w:t>that</w:t>
      </w:r>
      <w:r>
        <w:t xml:space="preserve"> </w:t>
      </w:r>
      <w:r>
        <w:t>complements</w:t>
      </w:r>
      <w:r>
        <w:t xml:space="preserve"> </w:t>
      </w:r>
      <w:r>
        <w:t>your</w:t>
      </w:r>
      <w:r>
        <w:t xml:space="preserve"> </w:t>
      </w:r>
      <w:r>
        <w:t>overall</w:t>
      </w:r>
      <w:r>
        <w:t xml:space="preserve"> </w:t>
      </w:r>
      <w:r>
        <w:t>trading</w:t>
      </w:r>
      <w:r>
        <w:t xml:space="preserve"> </w:t>
      </w:r>
      <w:r>
        <w:t>plan.</w:t>
      </w:r>
      <w:r>
        <w:t xml:space="preserve"> </w:t>
      </w:r>
    </w:p>
    <w:p w:rsidR="009C0FBA" w:rsidRDefault="003329BC">
      <w:pPr>
        <w:ind w:left="-5" w:right="81"/>
      </w:pPr>
      <w:r>
        <w:t>Before</w:t>
      </w:r>
      <w:r>
        <w:t xml:space="preserve"> </w:t>
      </w:r>
      <w:r>
        <w:t>we</w:t>
      </w:r>
      <w:r>
        <w:t xml:space="preserve"> </w:t>
      </w:r>
      <w:r>
        <w:t>go</w:t>
      </w:r>
      <w:r>
        <w:t xml:space="preserve"> </w:t>
      </w:r>
      <w:r>
        <w:t>on,</w:t>
      </w:r>
      <w:r>
        <w:t xml:space="preserve"> </w:t>
      </w:r>
      <w:r>
        <w:t>let’s</w:t>
      </w:r>
      <w:r>
        <w:t xml:space="preserve"> </w:t>
      </w:r>
      <w:r>
        <w:t>look</w:t>
      </w:r>
      <w:r>
        <w:t xml:space="preserve"> </w:t>
      </w:r>
      <w:r>
        <w:t>at</w:t>
      </w:r>
      <w:r>
        <w:t xml:space="preserve"> </w:t>
      </w:r>
      <w:r>
        <w:t>exactly</w:t>
      </w:r>
      <w:r>
        <w:t xml:space="preserve"> </w:t>
      </w:r>
      <w:r>
        <w:t>what</w:t>
      </w:r>
      <w:r>
        <w:t xml:space="preserve"> </w:t>
      </w:r>
      <w:r>
        <w:t>a</w:t>
      </w:r>
      <w:r>
        <w:t xml:space="preserve"> </w:t>
      </w:r>
      <w:r>
        <w:t>pullback</w:t>
      </w:r>
      <w:r>
        <w:t xml:space="preserve"> </w:t>
      </w:r>
      <w:r>
        <w:t>is</w:t>
      </w:r>
      <w:r>
        <w:t xml:space="preserve"> </w:t>
      </w:r>
      <w:r>
        <w:t>and</w:t>
      </w:r>
      <w:r>
        <w:t xml:space="preserve"> </w:t>
      </w:r>
      <w:r>
        <w:t>why</w:t>
      </w:r>
      <w:r>
        <w:t xml:space="preserve"> </w:t>
      </w:r>
      <w:r>
        <w:t>it’s</w:t>
      </w:r>
      <w:r>
        <w:t xml:space="preserve"> </w:t>
      </w:r>
      <w:r>
        <w:t>important.</w:t>
      </w:r>
      <w:r>
        <w:rPr>
          <w:rFonts w:ascii="Arial" w:eastAsia="Arial" w:hAnsi="Arial" w:cs="Arial"/>
          <w:b/>
          <w:color w:val="222222"/>
        </w:rPr>
        <w:t xml:space="preserve"> </w:t>
      </w:r>
    </w:p>
    <w:p w:rsidR="009C0FBA" w:rsidRDefault="003329BC">
      <w:pPr>
        <w:spacing w:after="0" w:line="259" w:lineRule="auto"/>
        <w:ind w:left="0" w:firstLine="0"/>
      </w:pPr>
      <w:r>
        <w:rPr>
          <w:rFonts w:ascii="Arial" w:eastAsia="Arial" w:hAnsi="Arial" w:cs="Arial"/>
          <w:b/>
          <w:color w:val="222222"/>
        </w:rPr>
        <w:t xml:space="preserve">What Is A Pullback? </w:t>
      </w:r>
    </w:p>
    <w:p w:rsidR="009C0FBA" w:rsidRDefault="003329BC">
      <w:pPr>
        <w:spacing w:after="0" w:line="259" w:lineRule="auto"/>
        <w:ind w:left="0" w:firstLine="0"/>
      </w:pPr>
      <w:r>
        <w:rPr>
          <w:rFonts w:ascii="Arial" w:eastAsia="Arial" w:hAnsi="Arial" w:cs="Arial"/>
          <w:b/>
          <w:color w:val="222222"/>
        </w:rPr>
        <w:t xml:space="preserve"> </w:t>
      </w:r>
    </w:p>
    <w:p w:rsidR="009C0FBA" w:rsidRDefault="003329BC">
      <w:pPr>
        <w:ind w:left="-5" w:right="81"/>
      </w:pPr>
      <w:r>
        <w:t>A</w:t>
      </w:r>
      <w:r>
        <w:t xml:space="preserve"> </w:t>
      </w:r>
      <w:r>
        <w:t>pullback</w:t>
      </w:r>
      <w:r>
        <w:t xml:space="preserve"> </w:t>
      </w:r>
      <w:r>
        <w:t>occurs</w:t>
      </w:r>
      <w:r>
        <w:t xml:space="preserve"> </w:t>
      </w:r>
      <w:r>
        <w:t>when</w:t>
      </w:r>
      <w:r>
        <w:t xml:space="preserve"> </w:t>
      </w:r>
      <w:r>
        <w:t>a</w:t>
      </w:r>
      <w:r>
        <w:t xml:space="preserve"> </w:t>
      </w:r>
      <w:r>
        <w:t>security</w:t>
      </w:r>
      <w:r>
        <w:t xml:space="preserve"> </w:t>
      </w:r>
      <w:r>
        <w:t>whose</w:t>
      </w:r>
      <w:r>
        <w:t xml:space="preserve"> </w:t>
      </w:r>
      <w:r>
        <w:t>price</w:t>
      </w:r>
      <w:r>
        <w:t xml:space="preserve"> </w:t>
      </w:r>
      <w:r>
        <w:t>has</w:t>
      </w:r>
      <w:r>
        <w:t xml:space="preserve"> </w:t>
      </w:r>
      <w:r>
        <w:t>been</w:t>
      </w:r>
      <w:r>
        <w:t xml:space="preserve"> </w:t>
      </w:r>
      <w:r>
        <w:t>moving</w:t>
      </w:r>
      <w:r>
        <w:t xml:space="preserve"> </w:t>
      </w:r>
      <w:r>
        <w:t>higher</w:t>
      </w:r>
      <w:r>
        <w:t xml:space="preserve"> </w:t>
      </w:r>
      <w:r>
        <w:t>sells</w:t>
      </w:r>
      <w:r>
        <w:t xml:space="preserve"> </w:t>
      </w:r>
      <w:r>
        <w:t>off,</w:t>
      </w:r>
      <w:r>
        <w:t xml:space="preserve"> </w:t>
      </w:r>
      <w:r>
        <w:t>i.e.</w:t>
      </w:r>
      <w:r>
        <w:t xml:space="preserve"> </w:t>
      </w:r>
      <w:r>
        <w:t>the</w:t>
      </w:r>
      <w:r>
        <w:t xml:space="preserve"> </w:t>
      </w:r>
      <w:r>
        <w:t>price</w:t>
      </w:r>
      <w:r>
        <w:t xml:space="preserve"> </w:t>
      </w:r>
      <w:r>
        <w:t>of</w:t>
      </w:r>
      <w:r>
        <w:t xml:space="preserve"> </w:t>
      </w:r>
      <w:r>
        <w:t>the</w:t>
      </w:r>
      <w:r>
        <w:t xml:space="preserve"> </w:t>
      </w:r>
      <w:r>
        <w:t>security</w:t>
      </w:r>
      <w:r>
        <w:t xml:space="preserve"> </w:t>
      </w:r>
      <w:r>
        <w:t>drops.</w:t>
      </w:r>
      <w:r>
        <w:t xml:space="preserve">  </w:t>
      </w:r>
      <w:r>
        <w:t>Most</w:t>
      </w:r>
      <w:r>
        <w:t xml:space="preserve"> </w:t>
      </w:r>
      <w:r>
        <w:t>people</w:t>
      </w:r>
      <w:r>
        <w:t xml:space="preserve"> </w:t>
      </w:r>
      <w:r>
        <w:t>trade</w:t>
      </w:r>
      <w:r>
        <w:t xml:space="preserve"> </w:t>
      </w:r>
      <w:r>
        <w:t>pullbacks</w:t>
      </w:r>
      <w:r>
        <w:t xml:space="preserve"> </w:t>
      </w:r>
      <w:r>
        <w:t>based</w:t>
      </w:r>
      <w:r>
        <w:t xml:space="preserve"> </w:t>
      </w:r>
      <w:r>
        <w:t>on</w:t>
      </w:r>
      <w:r>
        <w:t xml:space="preserve"> </w:t>
      </w:r>
      <w:r>
        <w:t>daily</w:t>
      </w:r>
      <w:r>
        <w:t xml:space="preserve"> </w:t>
      </w:r>
      <w:r>
        <w:t>bars,</w:t>
      </w:r>
      <w:r>
        <w:t xml:space="preserve"> </w:t>
      </w:r>
      <w:r>
        <w:t>although</w:t>
      </w:r>
      <w:r>
        <w:t xml:space="preserve"> </w:t>
      </w:r>
      <w:r>
        <w:t>some</w:t>
      </w:r>
      <w:r>
        <w:t xml:space="preserve"> </w:t>
      </w:r>
      <w:r>
        <w:t>traders</w:t>
      </w:r>
      <w:r>
        <w:t xml:space="preserve"> </w:t>
      </w:r>
      <w:r>
        <w:t>seek</w:t>
      </w:r>
      <w:r>
        <w:t xml:space="preserve"> </w:t>
      </w:r>
      <w:r>
        <w:t>out</w:t>
      </w:r>
      <w:r>
        <w:t xml:space="preserve"> </w:t>
      </w:r>
      <w:r>
        <w:t>intraday</w:t>
      </w:r>
      <w:r>
        <w:t xml:space="preserve"> </w:t>
      </w:r>
      <w:r>
        <w:t>pullbacks</w:t>
      </w:r>
      <w:r>
        <w:t xml:space="preserve"> </w:t>
      </w:r>
      <w:r>
        <w:t>while</w:t>
      </w:r>
      <w:r>
        <w:t xml:space="preserve"> </w:t>
      </w:r>
      <w:r>
        <w:t>others</w:t>
      </w:r>
      <w:r>
        <w:t xml:space="preserve"> </w:t>
      </w:r>
      <w:r>
        <w:t>use</w:t>
      </w:r>
      <w:r>
        <w:t xml:space="preserve"> </w:t>
      </w:r>
      <w:r>
        <w:t>longer</w:t>
      </w:r>
      <w:r>
        <w:t xml:space="preserve"> </w:t>
      </w:r>
      <w:r>
        <w:t>time</w:t>
      </w:r>
      <w:r>
        <w:t xml:space="preserve"> </w:t>
      </w:r>
      <w:r>
        <w:t>frames.</w:t>
      </w:r>
      <w:r>
        <w:t xml:space="preserve">   </w:t>
      </w:r>
      <w:r>
        <w:t>The</w:t>
      </w:r>
      <w:r>
        <w:t xml:space="preserve"> </w:t>
      </w:r>
      <w:r>
        <w:t>common</w:t>
      </w:r>
      <w:r>
        <w:t xml:space="preserve"> </w:t>
      </w:r>
      <w:r>
        <w:t>theme</w:t>
      </w:r>
      <w:r>
        <w:t xml:space="preserve"> </w:t>
      </w:r>
      <w:r>
        <w:t>is</w:t>
      </w:r>
      <w:r>
        <w:t xml:space="preserve"> </w:t>
      </w:r>
      <w:r>
        <w:t>that</w:t>
      </w:r>
      <w:r>
        <w:t xml:space="preserve"> </w:t>
      </w:r>
      <w:r>
        <w:t>traders</w:t>
      </w:r>
      <w:r>
        <w:t xml:space="preserve"> </w:t>
      </w:r>
      <w:r>
        <w:t>are</w:t>
      </w:r>
      <w:r>
        <w:t xml:space="preserve"> </w:t>
      </w:r>
      <w:r>
        <w:t>attempting</w:t>
      </w:r>
      <w:r>
        <w:t xml:space="preserve"> </w:t>
      </w:r>
      <w:r>
        <w:t>to</w:t>
      </w:r>
      <w:r>
        <w:t xml:space="preserve"> </w:t>
      </w:r>
      <w:r>
        <w:t>identify</w:t>
      </w:r>
      <w:r>
        <w:t xml:space="preserve"> </w:t>
      </w:r>
      <w:r>
        <w:t>stocks</w:t>
      </w:r>
      <w:r>
        <w:t xml:space="preserve"> </w:t>
      </w:r>
      <w:r>
        <w:t>that</w:t>
      </w:r>
      <w:r>
        <w:t xml:space="preserve"> </w:t>
      </w:r>
      <w:r>
        <w:t>they</w:t>
      </w:r>
      <w:r>
        <w:t xml:space="preserve"> </w:t>
      </w:r>
      <w:r>
        <w:t>f</w:t>
      </w:r>
      <w:r>
        <w:t>eel</w:t>
      </w:r>
      <w:r>
        <w:t xml:space="preserve"> </w:t>
      </w:r>
      <w:r>
        <w:t>have</w:t>
      </w:r>
      <w:r>
        <w:t xml:space="preserve"> </w:t>
      </w:r>
      <w:r>
        <w:t>pulled</w:t>
      </w:r>
      <w:r>
        <w:t xml:space="preserve"> </w:t>
      </w:r>
      <w:r>
        <w:t>back</w:t>
      </w:r>
      <w:r>
        <w:t xml:space="preserve"> </w:t>
      </w:r>
      <w:r>
        <w:t>too</w:t>
      </w:r>
      <w:r>
        <w:t xml:space="preserve"> </w:t>
      </w:r>
      <w:r>
        <w:t>far</w:t>
      </w:r>
      <w:r>
        <w:t xml:space="preserve"> </w:t>
      </w:r>
      <w:r>
        <w:t>and</w:t>
      </w:r>
      <w:r>
        <w:t xml:space="preserve"> </w:t>
      </w:r>
      <w:r>
        <w:t>will</w:t>
      </w:r>
      <w:r>
        <w:t xml:space="preserve"> </w:t>
      </w:r>
      <w:r>
        <w:t>likely</w:t>
      </w:r>
      <w:r>
        <w:t xml:space="preserve"> </w:t>
      </w:r>
      <w:r>
        <w:t>regain</w:t>
      </w:r>
      <w:r>
        <w:t xml:space="preserve"> </w:t>
      </w:r>
      <w:r>
        <w:t>their</w:t>
      </w:r>
      <w:r>
        <w:t xml:space="preserve"> </w:t>
      </w:r>
      <w:r>
        <w:t>upward</w:t>
      </w:r>
      <w:r>
        <w:t xml:space="preserve"> </w:t>
      </w:r>
      <w:r>
        <w:t>trend.</w:t>
      </w:r>
      <w:r>
        <w:t xml:space="preserve">  </w:t>
      </w:r>
      <w:r>
        <w:t>This</w:t>
      </w:r>
      <w:r>
        <w:t xml:space="preserve"> </w:t>
      </w:r>
      <w:r>
        <w:t>movement</w:t>
      </w:r>
      <w:r>
        <w:t xml:space="preserve"> </w:t>
      </w:r>
      <w:r>
        <w:t>back</w:t>
      </w:r>
      <w:r>
        <w:t xml:space="preserve"> </w:t>
      </w:r>
      <w:r>
        <w:t>toward</w:t>
      </w:r>
      <w:r>
        <w:t xml:space="preserve"> </w:t>
      </w:r>
      <w:r>
        <w:t>the</w:t>
      </w:r>
      <w:r>
        <w:t xml:space="preserve"> </w:t>
      </w:r>
      <w:r>
        <w:t>longer</w:t>
      </w:r>
      <w:r>
        <w:t>‐</w:t>
      </w:r>
      <w:r>
        <w:t>term</w:t>
      </w:r>
      <w:r>
        <w:t xml:space="preserve"> </w:t>
      </w:r>
      <w:r>
        <w:t>trend</w:t>
      </w:r>
      <w:r>
        <w:t xml:space="preserve"> </w:t>
      </w:r>
      <w:r>
        <w:t>is</w:t>
      </w:r>
      <w:r>
        <w:t xml:space="preserve"> </w:t>
      </w:r>
      <w:r>
        <w:t>known</w:t>
      </w:r>
      <w:r>
        <w:t xml:space="preserve"> </w:t>
      </w:r>
      <w:r>
        <w:t>as</w:t>
      </w:r>
      <w:r>
        <w:t xml:space="preserve"> </w:t>
      </w:r>
      <w:r>
        <w:rPr>
          <w:i/>
        </w:rPr>
        <w:t>mean reversion</w:t>
      </w:r>
      <w:r>
        <w:t>.</w:t>
      </w:r>
      <w:r>
        <w:t xml:space="preserve"> </w:t>
      </w:r>
    </w:p>
    <w:p w:rsidR="009C0FBA" w:rsidRDefault="003329BC">
      <w:pPr>
        <w:ind w:left="-5" w:right="81"/>
      </w:pPr>
      <w:r>
        <w:t>There</w:t>
      </w:r>
      <w:r>
        <w:t xml:space="preserve"> </w:t>
      </w:r>
      <w:r>
        <w:t>are</w:t>
      </w:r>
      <w:r>
        <w:t xml:space="preserve"> </w:t>
      </w:r>
      <w:r>
        <w:t>numerous</w:t>
      </w:r>
      <w:r>
        <w:t xml:space="preserve"> </w:t>
      </w:r>
      <w:r>
        <w:t>ways</w:t>
      </w:r>
      <w:r>
        <w:t xml:space="preserve"> </w:t>
      </w:r>
      <w:r>
        <w:t>to</w:t>
      </w:r>
      <w:r>
        <w:t xml:space="preserve"> </w:t>
      </w:r>
      <w:r>
        <w:t>identify</w:t>
      </w:r>
      <w:r>
        <w:t xml:space="preserve"> </w:t>
      </w:r>
      <w:r>
        <w:t>pullbacks,</w:t>
      </w:r>
      <w:r>
        <w:t xml:space="preserve"> </w:t>
      </w:r>
      <w:r>
        <w:t>ranging</w:t>
      </w:r>
      <w:r>
        <w:t xml:space="preserve"> </w:t>
      </w:r>
      <w:r>
        <w:t>from</w:t>
      </w:r>
      <w:r>
        <w:t xml:space="preserve"> </w:t>
      </w:r>
      <w:r>
        <w:t>simply</w:t>
      </w:r>
      <w:r>
        <w:t xml:space="preserve"> </w:t>
      </w:r>
      <w:r>
        <w:t>“eye</w:t>
      </w:r>
      <w:r>
        <w:t>‐</w:t>
      </w:r>
      <w:r>
        <w:t>balling”</w:t>
      </w:r>
      <w:r>
        <w:t xml:space="preserve"> </w:t>
      </w:r>
      <w:r>
        <w:t>a</w:t>
      </w:r>
      <w:r>
        <w:t xml:space="preserve"> </w:t>
      </w:r>
      <w:r>
        <w:t>chart</w:t>
      </w:r>
      <w:r>
        <w:t xml:space="preserve"> </w:t>
      </w:r>
      <w:r>
        <w:t>all</w:t>
      </w:r>
      <w:r>
        <w:t xml:space="preserve"> </w:t>
      </w:r>
      <w:r>
        <w:t>the</w:t>
      </w:r>
      <w:r>
        <w:t xml:space="preserve"> </w:t>
      </w:r>
      <w:r>
        <w:t>way</w:t>
      </w:r>
      <w:r>
        <w:t xml:space="preserve"> </w:t>
      </w:r>
      <w:r>
        <w:t>up</w:t>
      </w:r>
      <w:r>
        <w:t xml:space="preserve"> </w:t>
      </w:r>
      <w:r>
        <w:t>to</w:t>
      </w:r>
      <w:r>
        <w:t xml:space="preserve"> </w:t>
      </w:r>
      <w:r>
        <w:t>using</w:t>
      </w:r>
      <w:r>
        <w:t xml:space="preserve"> </w:t>
      </w:r>
      <w:r>
        <w:t>indicators</w:t>
      </w:r>
      <w:r>
        <w:t xml:space="preserve"> </w:t>
      </w:r>
      <w:r>
        <w:t>such</w:t>
      </w:r>
      <w:r>
        <w:t xml:space="preserve"> </w:t>
      </w:r>
      <w:r>
        <w:t>as</w:t>
      </w:r>
      <w:r>
        <w:t xml:space="preserve"> </w:t>
      </w:r>
      <w:r>
        <w:t>Fibonacci</w:t>
      </w:r>
      <w:r>
        <w:t xml:space="preserve"> </w:t>
      </w:r>
      <w:r>
        <w:t>numbers.</w:t>
      </w:r>
      <w:r>
        <w:t xml:space="preserve">  </w:t>
      </w:r>
      <w:r>
        <w:t>Although</w:t>
      </w:r>
      <w:r>
        <w:t xml:space="preserve"> </w:t>
      </w:r>
      <w:r>
        <w:t>these</w:t>
      </w:r>
      <w:r>
        <w:t xml:space="preserve"> </w:t>
      </w:r>
      <w:r>
        <w:t>techniques</w:t>
      </w:r>
      <w:r>
        <w:t xml:space="preserve"> </w:t>
      </w:r>
      <w:r>
        <w:t>work</w:t>
      </w:r>
      <w:r>
        <w:t xml:space="preserve"> </w:t>
      </w:r>
      <w:r>
        <w:t>for</w:t>
      </w:r>
      <w:r>
        <w:t xml:space="preserve"> </w:t>
      </w:r>
      <w:r>
        <w:t>some</w:t>
      </w:r>
      <w:r>
        <w:t xml:space="preserve"> </w:t>
      </w:r>
      <w:r>
        <w:t>traders,</w:t>
      </w:r>
      <w:r>
        <w:t xml:space="preserve"> </w:t>
      </w:r>
      <w:r>
        <w:t>we</w:t>
      </w:r>
      <w:r>
        <w:t xml:space="preserve"> </w:t>
      </w:r>
      <w:r>
        <w:t>prefer</w:t>
      </w:r>
      <w:r>
        <w:t xml:space="preserve"> </w:t>
      </w:r>
      <w:r>
        <w:t>a</w:t>
      </w:r>
      <w:r>
        <w:t xml:space="preserve"> </w:t>
      </w:r>
      <w:r>
        <w:t>more</w:t>
      </w:r>
      <w:r>
        <w:t xml:space="preserve"> </w:t>
      </w:r>
      <w:r>
        <w:t>precise,</w:t>
      </w:r>
      <w:r>
        <w:t xml:space="preserve"> </w:t>
      </w:r>
      <w:r>
        <w:t>quantified</w:t>
      </w:r>
      <w:r>
        <w:t xml:space="preserve"> </w:t>
      </w:r>
      <w:r>
        <w:t>approach.</w:t>
      </w:r>
      <w:r>
        <w:t xml:space="preserve">  </w:t>
      </w:r>
      <w:r>
        <w:t>With</w:t>
      </w:r>
      <w:r>
        <w:t xml:space="preserve"> </w:t>
      </w:r>
      <w:r>
        <w:t>exact</w:t>
      </w:r>
      <w:r>
        <w:t xml:space="preserve"> </w:t>
      </w:r>
      <w:r>
        <w:t>entry</w:t>
      </w:r>
      <w:r>
        <w:t xml:space="preserve"> </w:t>
      </w:r>
      <w:r>
        <w:t>and</w:t>
      </w:r>
      <w:r>
        <w:t xml:space="preserve"> </w:t>
      </w:r>
      <w:r>
        <w:t>exit</w:t>
      </w:r>
      <w:r>
        <w:t xml:space="preserve"> </w:t>
      </w:r>
      <w:r>
        <w:t>rules</w:t>
      </w:r>
      <w:r>
        <w:t xml:space="preserve"> </w:t>
      </w:r>
      <w:r>
        <w:t>in</w:t>
      </w:r>
      <w:r>
        <w:t xml:space="preserve"> </w:t>
      </w:r>
      <w:r>
        <w:t>place,</w:t>
      </w:r>
      <w:r>
        <w:t xml:space="preserve"> </w:t>
      </w:r>
      <w:r>
        <w:t>we</w:t>
      </w:r>
      <w:r>
        <w:t xml:space="preserve"> </w:t>
      </w:r>
      <w:r>
        <w:t>want</w:t>
      </w:r>
      <w:r>
        <w:t xml:space="preserve"> </w:t>
      </w:r>
      <w:r>
        <w:t>to</w:t>
      </w:r>
      <w:r>
        <w:t xml:space="preserve"> </w:t>
      </w:r>
      <w:r>
        <w:t>see</w:t>
      </w:r>
      <w:r>
        <w:t xml:space="preserve"> </w:t>
      </w:r>
      <w:r>
        <w:t>robust</w:t>
      </w:r>
      <w:r>
        <w:t xml:space="preserve"> </w:t>
      </w:r>
      <w:r>
        <w:t>test</w:t>
      </w:r>
      <w:r>
        <w:t xml:space="preserve"> </w:t>
      </w:r>
      <w:r>
        <w:t>results</w:t>
      </w:r>
      <w:r>
        <w:t xml:space="preserve"> </w:t>
      </w:r>
      <w:r>
        <w:t>for</w:t>
      </w:r>
      <w:r>
        <w:t xml:space="preserve"> </w:t>
      </w:r>
      <w:r>
        <w:t>the</w:t>
      </w:r>
      <w:r>
        <w:t xml:space="preserve"> </w:t>
      </w:r>
      <w:r>
        <w:t>majority</w:t>
      </w:r>
      <w:r>
        <w:t xml:space="preserve"> </w:t>
      </w:r>
      <w:r>
        <w:t>of</w:t>
      </w:r>
      <w:r>
        <w:t xml:space="preserve"> </w:t>
      </w:r>
      <w:r>
        <w:t>the</w:t>
      </w:r>
      <w:r>
        <w:t xml:space="preserve"> </w:t>
      </w:r>
      <w:r>
        <w:t>many</w:t>
      </w:r>
      <w:r>
        <w:t xml:space="preserve"> </w:t>
      </w:r>
      <w:r>
        <w:t>combinations</w:t>
      </w:r>
      <w:r>
        <w:t xml:space="preserve"> </w:t>
      </w:r>
      <w:r>
        <w:t>of</w:t>
      </w:r>
      <w:r>
        <w:t xml:space="preserve"> </w:t>
      </w:r>
      <w:r>
        <w:t>parameters</w:t>
      </w:r>
      <w:r>
        <w:t xml:space="preserve"> </w:t>
      </w:r>
      <w:r>
        <w:t>that</w:t>
      </w:r>
      <w:r>
        <w:t xml:space="preserve"> </w:t>
      </w:r>
      <w:r>
        <w:t>we’re</w:t>
      </w:r>
      <w:r>
        <w:t xml:space="preserve"> </w:t>
      </w:r>
      <w:r>
        <w:t>testing,</w:t>
      </w:r>
      <w:r>
        <w:t xml:space="preserve"> </w:t>
      </w:r>
      <w:r>
        <w:t>and</w:t>
      </w:r>
      <w:r>
        <w:t xml:space="preserve"> </w:t>
      </w:r>
      <w:r>
        <w:t>for</w:t>
      </w:r>
      <w:r>
        <w:t xml:space="preserve"> </w:t>
      </w:r>
      <w:r>
        <w:t>those</w:t>
      </w:r>
      <w:r>
        <w:t xml:space="preserve"> </w:t>
      </w:r>
      <w:r>
        <w:t>results</w:t>
      </w:r>
      <w:r>
        <w:t xml:space="preserve"> </w:t>
      </w:r>
      <w:r>
        <w:t>to</w:t>
      </w:r>
      <w:r>
        <w:t xml:space="preserve"> </w:t>
      </w:r>
      <w:r>
        <w:t>be</w:t>
      </w:r>
      <w:r>
        <w:t xml:space="preserve"> </w:t>
      </w:r>
      <w:r>
        <w:t>consistent</w:t>
      </w:r>
      <w:r>
        <w:t xml:space="preserve"> </w:t>
      </w:r>
      <w:r>
        <w:t>across</w:t>
      </w:r>
      <w:r>
        <w:t xml:space="preserve"> </w:t>
      </w:r>
      <w:r>
        <w:t>the</w:t>
      </w:r>
      <w:r>
        <w:t xml:space="preserve"> </w:t>
      </w:r>
      <w:r>
        <w:t>entire</w:t>
      </w:r>
      <w:r>
        <w:t xml:space="preserve"> </w:t>
      </w:r>
      <w:r>
        <w:t>testing</w:t>
      </w:r>
      <w:r>
        <w:t xml:space="preserve"> </w:t>
      </w:r>
      <w:r>
        <w:t>period</w:t>
      </w:r>
      <w:r>
        <w:t xml:space="preserve"> </w:t>
      </w:r>
      <w:r>
        <w:t>(2001</w:t>
      </w:r>
      <w:r>
        <w:t xml:space="preserve"> </w:t>
      </w:r>
      <w:r>
        <w:t>through</w:t>
      </w:r>
      <w:r>
        <w:t xml:space="preserve"> </w:t>
      </w:r>
      <w:r>
        <w:t>early</w:t>
      </w:r>
      <w:r>
        <w:t xml:space="preserve"> </w:t>
      </w:r>
      <w:r>
        <w:t>2014).</w:t>
      </w:r>
      <w:r>
        <w:t xml:space="preserve">  </w:t>
      </w:r>
      <w:r>
        <w:t>Such</w:t>
      </w:r>
      <w:r>
        <w:t xml:space="preserve"> </w:t>
      </w:r>
      <w:r>
        <w:t>solid</w:t>
      </w:r>
      <w:r>
        <w:t xml:space="preserve"> </w:t>
      </w:r>
      <w:r>
        <w:t>results</w:t>
      </w:r>
      <w:r>
        <w:t xml:space="preserve"> </w:t>
      </w:r>
      <w:r>
        <w:t>indicate</w:t>
      </w:r>
      <w:r>
        <w:t xml:space="preserve"> </w:t>
      </w:r>
      <w:r>
        <w:t>that</w:t>
      </w:r>
      <w:r>
        <w:t xml:space="preserve"> </w:t>
      </w:r>
      <w:r>
        <w:t>we</w:t>
      </w:r>
      <w:r>
        <w:t xml:space="preserve"> </w:t>
      </w:r>
      <w:r>
        <w:t>are</w:t>
      </w:r>
      <w:r>
        <w:t xml:space="preserve"> </w:t>
      </w:r>
      <w:r>
        <w:t>not</w:t>
      </w:r>
      <w:r>
        <w:t xml:space="preserve"> </w:t>
      </w:r>
      <w:r>
        <w:t>simply</w:t>
      </w:r>
      <w:r>
        <w:t xml:space="preserve"> </w:t>
      </w:r>
      <w:r>
        <w:rPr>
          <w:i/>
        </w:rPr>
        <w:t>curve fitting</w:t>
      </w:r>
      <w:r>
        <w:t xml:space="preserve"> </w:t>
      </w:r>
      <w:r>
        <w:t>or</w:t>
      </w:r>
      <w:r>
        <w:t xml:space="preserve"> </w:t>
      </w:r>
      <w:r>
        <w:rPr>
          <w:i/>
        </w:rPr>
        <w:t>cherry picking</w:t>
      </w:r>
      <w:r>
        <w:t>.</w:t>
      </w:r>
      <w:r>
        <w:t xml:space="preserve"> </w:t>
      </w:r>
    </w:p>
    <w:p w:rsidR="009C0FBA" w:rsidRDefault="003329BC">
      <w:pPr>
        <w:ind w:left="-5" w:right="81"/>
      </w:pPr>
      <w:r>
        <w:t>When</w:t>
      </w:r>
      <w:r>
        <w:t xml:space="preserve"> </w:t>
      </w:r>
      <w:r>
        <w:t>trading</w:t>
      </w:r>
      <w:r>
        <w:t xml:space="preserve"> </w:t>
      </w:r>
      <w:r>
        <w:t>short</w:t>
      </w:r>
      <w:r>
        <w:t>‐</w:t>
      </w:r>
      <w:r>
        <w:t>term</w:t>
      </w:r>
      <w:r>
        <w:t xml:space="preserve"> </w:t>
      </w:r>
      <w:r>
        <w:t>pullbacks,</w:t>
      </w:r>
      <w:r>
        <w:t xml:space="preserve"> </w:t>
      </w:r>
      <w:r>
        <w:t>the</w:t>
      </w:r>
      <w:r>
        <w:t xml:space="preserve"> </w:t>
      </w:r>
      <w:r>
        <w:t>best</w:t>
      </w:r>
      <w:r>
        <w:t xml:space="preserve"> </w:t>
      </w:r>
      <w:r>
        <w:t>results</w:t>
      </w:r>
      <w:r>
        <w:t xml:space="preserve"> </w:t>
      </w:r>
      <w:r>
        <w:t>occur</w:t>
      </w:r>
      <w:r>
        <w:t xml:space="preserve"> </w:t>
      </w:r>
      <w:r>
        <w:t>when</w:t>
      </w:r>
      <w:r>
        <w:t xml:space="preserve"> </w:t>
      </w:r>
      <w:r>
        <w:t>you</w:t>
      </w:r>
      <w:r>
        <w:t xml:space="preserve"> </w:t>
      </w:r>
      <w:r>
        <w:t>hold</w:t>
      </w:r>
      <w:r>
        <w:t xml:space="preserve"> </w:t>
      </w:r>
      <w:r>
        <w:t>the</w:t>
      </w:r>
      <w:r>
        <w:t xml:space="preserve"> </w:t>
      </w:r>
      <w:r>
        <w:t>position</w:t>
      </w:r>
      <w:r>
        <w:t xml:space="preserve"> </w:t>
      </w:r>
      <w:r>
        <w:t>for</w:t>
      </w:r>
      <w:r>
        <w:t xml:space="preserve"> </w:t>
      </w:r>
      <w:r>
        <w:t>at</w:t>
      </w:r>
      <w:r>
        <w:t xml:space="preserve"> </w:t>
      </w:r>
      <w:r>
        <w:t>least</w:t>
      </w:r>
      <w:r>
        <w:t xml:space="preserve"> </w:t>
      </w:r>
      <w:r>
        <w:t>a</w:t>
      </w:r>
      <w:r>
        <w:t xml:space="preserve"> </w:t>
      </w:r>
      <w:r>
        <w:t>few</w:t>
      </w:r>
      <w:r>
        <w:t xml:space="preserve"> </w:t>
      </w:r>
      <w:r>
        <w:t>days.</w:t>
      </w:r>
      <w:r>
        <w:t xml:space="preserve"> </w:t>
      </w:r>
      <w:r>
        <w:t>Often</w:t>
      </w:r>
      <w:r>
        <w:t xml:space="preserve"> </w:t>
      </w:r>
      <w:r>
        <w:t>stocks</w:t>
      </w:r>
      <w:r>
        <w:t xml:space="preserve"> </w:t>
      </w:r>
      <w:r>
        <w:t>pull</w:t>
      </w:r>
      <w:r>
        <w:t xml:space="preserve"> </w:t>
      </w:r>
      <w:r>
        <w:t>back</w:t>
      </w:r>
      <w:r>
        <w:t xml:space="preserve"> </w:t>
      </w:r>
      <w:r>
        <w:t>sharply</w:t>
      </w:r>
      <w:r>
        <w:t xml:space="preserve"> </w:t>
      </w:r>
      <w:r>
        <w:t>and</w:t>
      </w:r>
      <w:r>
        <w:t xml:space="preserve"> </w:t>
      </w:r>
      <w:r>
        <w:t>snap</w:t>
      </w:r>
      <w:r>
        <w:t xml:space="preserve"> </w:t>
      </w:r>
      <w:r>
        <w:t>back</w:t>
      </w:r>
      <w:r>
        <w:t xml:space="preserve"> </w:t>
      </w:r>
      <w:r>
        <w:t>strongly.</w:t>
      </w:r>
      <w:r>
        <w:t xml:space="preserve"> </w:t>
      </w:r>
      <w:r>
        <w:t>There</w:t>
      </w:r>
      <w:r>
        <w:t xml:space="preserve"> </w:t>
      </w:r>
      <w:r>
        <w:t>is</w:t>
      </w:r>
      <w:r>
        <w:t xml:space="preserve"> </w:t>
      </w:r>
      <w:r>
        <w:t>no</w:t>
      </w:r>
      <w:r>
        <w:t xml:space="preserve"> </w:t>
      </w:r>
      <w:r>
        <w:t>way</w:t>
      </w:r>
      <w:r>
        <w:t xml:space="preserve"> </w:t>
      </w:r>
      <w:r>
        <w:t>of</w:t>
      </w:r>
      <w:r>
        <w:t xml:space="preserve"> </w:t>
      </w:r>
      <w:r>
        <w:t>knowing</w:t>
      </w:r>
      <w:r>
        <w:t xml:space="preserve"> </w:t>
      </w:r>
      <w:r>
        <w:t>ahead</w:t>
      </w:r>
      <w:r>
        <w:t xml:space="preserve"> </w:t>
      </w:r>
      <w:r>
        <w:t>of</w:t>
      </w:r>
      <w:r>
        <w:t xml:space="preserve"> </w:t>
      </w:r>
      <w:r>
        <w:t>time</w:t>
      </w:r>
      <w:r>
        <w:t xml:space="preserve"> </w:t>
      </w:r>
      <w:r>
        <w:t>how</w:t>
      </w:r>
      <w:r>
        <w:t xml:space="preserve"> </w:t>
      </w:r>
      <w:r>
        <w:t>far</w:t>
      </w:r>
      <w:r>
        <w:t xml:space="preserve"> </w:t>
      </w:r>
      <w:r>
        <w:t>that</w:t>
      </w:r>
      <w:r>
        <w:t xml:space="preserve"> </w:t>
      </w:r>
      <w:r>
        <w:t>upward</w:t>
      </w:r>
      <w:r>
        <w:t xml:space="preserve"> </w:t>
      </w:r>
      <w:r>
        <w:t>move</w:t>
      </w:r>
      <w:r>
        <w:t xml:space="preserve"> </w:t>
      </w:r>
      <w:r>
        <w:t>will</w:t>
      </w:r>
      <w:r>
        <w:t xml:space="preserve"> </w:t>
      </w:r>
      <w:r>
        <w:t>be,</w:t>
      </w:r>
      <w:r>
        <w:t xml:space="preserve"> </w:t>
      </w:r>
      <w:r>
        <w:t>so</w:t>
      </w:r>
      <w:r>
        <w:t xml:space="preserve"> </w:t>
      </w:r>
      <w:r>
        <w:t>it</w:t>
      </w:r>
      <w:r>
        <w:t xml:space="preserve"> </w:t>
      </w:r>
      <w:r>
        <w:t>is</w:t>
      </w:r>
      <w:r>
        <w:t xml:space="preserve"> </w:t>
      </w:r>
      <w:r>
        <w:t>crucial</w:t>
      </w:r>
      <w:r>
        <w:t xml:space="preserve"> </w:t>
      </w:r>
      <w:r>
        <w:t>to</w:t>
      </w:r>
      <w:r>
        <w:t xml:space="preserve"> </w:t>
      </w:r>
      <w:r>
        <w:t>have</w:t>
      </w:r>
      <w:r>
        <w:t xml:space="preserve"> </w:t>
      </w:r>
      <w:r>
        <w:t>well</w:t>
      </w:r>
      <w:r>
        <w:t>‐</w:t>
      </w:r>
      <w:r>
        <w:t>defined</w:t>
      </w:r>
      <w:r>
        <w:t xml:space="preserve"> </w:t>
      </w:r>
      <w:r>
        <w:t>exit</w:t>
      </w:r>
      <w:r>
        <w:t xml:space="preserve"> </w:t>
      </w:r>
      <w:r>
        <w:t>rules</w:t>
      </w:r>
      <w:r>
        <w:t xml:space="preserve"> </w:t>
      </w:r>
      <w:r>
        <w:t>in</w:t>
      </w:r>
      <w:r>
        <w:t xml:space="preserve"> </w:t>
      </w:r>
      <w:r>
        <w:t>place</w:t>
      </w:r>
      <w:r>
        <w:t xml:space="preserve"> </w:t>
      </w:r>
      <w:r>
        <w:t>which</w:t>
      </w:r>
      <w:r>
        <w:t xml:space="preserve"> </w:t>
      </w:r>
      <w:r>
        <w:t>allow</w:t>
      </w:r>
      <w:r>
        <w:t xml:space="preserve"> </w:t>
      </w:r>
      <w:r>
        <w:t>for</w:t>
      </w:r>
      <w:r>
        <w:t xml:space="preserve"> </w:t>
      </w:r>
      <w:r>
        <w:t>the</w:t>
      </w:r>
      <w:r>
        <w:t xml:space="preserve"> </w:t>
      </w:r>
      <w:r>
        <w:t>rally</w:t>
      </w:r>
      <w:r>
        <w:t xml:space="preserve"> </w:t>
      </w:r>
      <w:r>
        <w:t>to</w:t>
      </w:r>
      <w:r>
        <w:t xml:space="preserve"> </w:t>
      </w:r>
      <w:r>
        <w:t>play</w:t>
      </w:r>
      <w:r>
        <w:t xml:space="preserve"> </w:t>
      </w:r>
      <w:r>
        <w:t>out.</w:t>
      </w:r>
      <w:r>
        <w:t xml:space="preserve"> </w:t>
      </w:r>
    </w:p>
    <w:p w:rsidR="009C0FBA" w:rsidRDefault="003329BC">
      <w:pPr>
        <w:ind w:left="-5" w:right="81"/>
      </w:pPr>
      <w:r>
        <w:t>Now</w:t>
      </w:r>
      <w:r>
        <w:t xml:space="preserve"> </w:t>
      </w:r>
      <w:r>
        <w:t>let’s</w:t>
      </w:r>
      <w:r>
        <w:t xml:space="preserve"> </w:t>
      </w:r>
      <w:r>
        <w:t>move</w:t>
      </w:r>
      <w:r>
        <w:t xml:space="preserve"> </w:t>
      </w:r>
      <w:r>
        <w:t>on</w:t>
      </w:r>
      <w:r>
        <w:t xml:space="preserve"> </w:t>
      </w:r>
      <w:r>
        <w:t>to</w:t>
      </w:r>
      <w:r>
        <w:t xml:space="preserve"> </w:t>
      </w:r>
      <w:r>
        <w:t>the</w:t>
      </w:r>
      <w:r>
        <w:t xml:space="preserve"> </w:t>
      </w:r>
      <w:r>
        <w:t>ConnorsRSI</w:t>
      </w:r>
      <w:r>
        <w:t xml:space="preserve"> </w:t>
      </w:r>
      <w:r>
        <w:t>Pullback</w:t>
      </w:r>
      <w:r>
        <w:t xml:space="preserve"> </w:t>
      </w:r>
      <w:r>
        <w:t>Strategy</w:t>
      </w:r>
      <w:r>
        <w:t xml:space="preserve"> </w:t>
      </w:r>
      <w:r>
        <w:t>rules.</w:t>
      </w:r>
      <w:r>
        <w:t xml:space="preserve">  </w:t>
      </w:r>
      <w:r>
        <w:t>As</w:t>
      </w:r>
      <w:r>
        <w:t xml:space="preserve"> </w:t>
      </w:r>
      <w:r>
        <w:t>with</w:t>
      </w:r>
      <w:r>
        <w:t xml:space="preserve"> </w:t>
      </w:r>
      <w:r>
        <w:t>all</w:t>
      </w:r>
      <w:r>
        <w:t xml:space="preserve"> </w:t>
      </w:r>
      <w:r>
        <w:t>of</w:t>
      </w:r>
      <w:r>
        <w:t xml:space="preserve"> </w:t>
      </w:r>
      <w:r>
        <w:t>our</w:t>
      </w:r>
      <w:r>
        <w:t xml:space="preserve"> </w:t>
      </w:r>
      <w:r>
        <w:t>strategies,</w:t>
      </w:r>
      <w:r>
        <w:t xml:space="preserve"> </w:t>
      </w:r>
      <w:r>
        <w:t>in</w:t>
      </w:r>
      <w:r>
        <w:t xml:space="preserve"> </w:t>
      </w:r>
      <w:r>
        <w:t>this</w:t>
      </w:r>
      <w:r>
        <w:t xml:space="preserve"> </w:t>
      </w:r>
      <w:r>
        <w:t>guidebook</w:t>
      </w:r>
      <w:r>
        <w:t xml:space="preserve"> </w:t>
      </w:r>
      <w:r>
        <w:t>we</w:t>
      </w:r>
      <w:r>
        <w:t xml:space="preserve"> </w:t>
      </w:r>
      <w:r>
        <w:t>will</w:t>
      </w:r>
      <w:r>
        <w:t xml:space="preserve"> </w:t>
      </w:r>
      <w:r>
        <w:t>present</w:t>
      </w:r>
      <w:r>
        <w:t xml:space="preserve"> </w:t>
      </w:r>
      <w:r>
        <w:t>you</w:t>
      </w:r>
      <w:r>
        <w:t xml:space="preserve"> </w:t>
      </w:r>
      <w:r>
        <w:t>with</w:t>
      </w:r>
      <w:r>
        <w:t xml:space="preserve"> </w:t>
      </w:r>
      <w:r>
        <w:t>quantified</w:t>
      </w:r>
      <w:r>
        <w:t xml:space="preserve"> </w:t>
      </w:r>
      <w:r>
        <w:t>rules</w:t>
      </w:r>
      <w:r>
        <w:t xml:space="preserve"> </w:t>
      </w:r>
      <w:r>
        <w:t>for</w:t>
      </w:r>
      <w:r>
        <w:t xml:space="preserve"> </w:t>
      </w:r>
      <w:r>
        <w:t>entering</w:t>
      </w:r>
      <w:r>
        <w:t xml:space="preserve"> </w:t>
      </w:r>
      <w:r>
        <w:t>and</w:t>
      </w:r>
      <w:r>
        <w:t xml:space="preserve"> </w:t>
      </w:r>
      <w:r>
        <w:t>exiting</w:t>
      </w:r>
      <w:r>
        <w:t xml:space="preserve"> </w:t>
      </w:r>
      <w:r>
        <w:t>trades.</w:t>
      </w:r>
      <w:r>
        <w:t xml:space="preserve">  </w:t>
      </w:r>
      <w:r>
        <w:t>In</w:t>
      </w:r>
      <w:r>
        <w:t xml:space="preserve"> </w:t>
      </w:r>
      <w:r>
        <w:t>addition,</w:t>
      </w:r>
      <w:r>
        <w:t xml:space="preserve"> </w:t>
      </w:r>
      <w:r>
        <w:t>we</w:t>
      </w:r>
      <w:r>
        <w:t xml:space="preserve"> </w:t>
      </w:r>
      <w:r>
        <w:t>will</w:t>
      </w:r>
      <w:r>
        <w:t xml:space="preserve"> </w:t>
      </w:r>
      <w:r>
        <w:t>show</w:t>
      </w:r>
      <w:r>
        <w:t xml:space="preserve"> </w:t>
      </w:r>
      <w:r>
        <w:t>you</w:t>
      </w:r>
      <w:r>
        <w:t xml:space="preserve"> </w:t>
      </w:r>
      <w:r>
        <w:t>how</w:t>
      </w:r>
      <w:r>
        <w:t xml:space="preserve"> </w:t>
      </w:r>
      <w:r>
        <w:t>different</w:t>
      </w:r>
      <w:r>
        <w:t xml:space="preserve"> </w:t>
      </w:r>
      <w:r>
        <w:t>variations</w:t>
      </w:r>
      <w:r>
        <w:t xml:space="preserve"> </w:t>
      </w:r>
      <w:r>
        <w:t>of</w:t>
      </w:r>
      <w:r>
        <w:t xml:space="preserve"> </w:t>
      </w:r>
      <w:r>
        <w:t>the</w:t>
      </w:r>
      <w:r>
        <w:t xml:space="preserve"> </w:t>
      </w:r>
      <w:r>
        <w:t>rules</w:t>
      </w:r>
      <w:r>
        <w:t xml:space="preserve"> </w:t>
      </w:r>
      <w:r>
        <w:t>have</w:t>
      </w:r>
      <w:r>
        <w:t xml:space="preserve"> </w:t>
      </w:r>
      <w:r>
        <w:t>performed</w:t>
      </w:r>
      <w:r>
        <w:t xml:space="preserve"> </w:t>
      </w:r>
      <w:r>
        <w:t>over</w:t>
      </w:r>
      <w:r>
        <w:t xml:space="preserve"> </w:t>
      </w:r>
      <w:r>
        <w:t>time,</w:t>
      </w:r>
      <w:r>
        <w:t xml:space="preserve"> </w:t>
      </w:r>
      <w:r>
        <w:t>so</w:t>
      </w:r>
      <w:r>
        <w:t xml:space="preserve"> </w:t>
      </w:r>
      <w:r>
        <w:t>that</w:t>
      </w:r>
      <w:r>
        <w:t xml:space="preserve"> </w:t>
      </w:r>
      <w:r>
        <w:t>you</w:t>
      </w:r>
      <w:r>
        <w:t xml:space="preserve"> </w:t>
      </w:r>
      <w:r>
        <w:t>can</w:t>
      </w:r>
      <w:r>
        <w:t xml:space="preserve"> </w:t>
      </w:r>
      <w:r>
        <w:t>select</w:t>
      </w:r>
      <w:r>
        <w:t xml:space="preserve"> </w:t>
      </w:r>
      <w:r>
        <w:t>the</w:t>
      </w:r>
      <w:r>
        <w:t xml:space="preserve"> </w:t>
      </w:r>
      <w:r>
        <w:t>variations</w:t>
      </w:r>
      <w:r>
        <w:t xml:space="preserve"> </w:t>
      </w:r>
      <w:r>
        <w:t>that</w:t>
      </w:r>
      <w:r>
        <w:t xml:space="preserve"> </w:t>
      </w:r>
      <w:r>
        <w:t>best</w:t>
      </w:r>
      <w:r>
        <w:t xml:space="preserve"> </w:t>
      </w:r>
      <w:r>
        <w:t>complement</w:t>
      </w:r>
      <w:r>
        <w:t xml:space="preserve"> </w:t>
      </w:r>
      <w:r>
        <w:t>your</w:t>
      </w:r>
      <w:r>
        <w:t xml:space="preserve"> </w:t>
      </w:r>
      <w:r>
        <w:t>own</w:t>
      </w:r>
      <w:r>
        <w:t xml:space="preserve"> </w:t>
      </w:r>
      <w:r>
        <w:t>trading</w:t>
      </w:r>
      <w:r>
        <w:t xml:space="preserve"> </w:t>
      </w:r>
      <w:r>
        <w:t>plan.</w:t>
      </w:r>
      <w:r>
        <w:t xml:space="preserve"> </w:t>
      </w:r>
    </w:p>
    <w:p w:rsidR="009C0FBA" w:rsidRDefault="003329BC">
      <w:pPr>
        <w:spacing w:after="0" w:line="259" w:lineRule="auto"/>
        <w:ind w:left="0" w:firstLine="0"/>
      </w:pPr>
      <w:r>
        <w:t xml:space="preserve"> </w:t>
      </w:r>
      <w:r>
        <w:tab/>
        <w:t xml:space="preserve"> </w:t>
      </w:r>
    </w:p>
    <w:p w:rsidR="009C0FBA" w:rsidRDefault="003329BC">
      <w:pPr>
        <w:spacing w:after="245"/>
        <w:ind w:left="-5" w:right="81"/>
      </w:pPr>
      <w:r>
        <w:t>Here</w:t>
      </w:r>
      <w:r>
        <w:t xml:space="preserve"> </w:t>
      </w:r>
      <w:r>
        <w:t>are the entry</w:t>
      </w:r>
      <w:r>
        <w:t xml:space="preserve"> </w:t>
      </w:r>
      <w:r>
        <w:t>rules</w:t>
      </w:r>
      <w:r>
        <w:t xml:space="preserve"> </w:t>
      </w:r>
      <w:r>
        <w:t>for</w:t>
      </w:r>
      <w:r>
        <w:t xml:space="preserve"> </w:t>
      </w:r>
      <w:r>
        <w:t>the</w:t>
      </w:r>
      <w:r>
        <w:t xml:space="preserve"> </w:t>
      </w:r>
      <w:r>
        <w:t>ConnorsRSI Pullback</w:t>
      </w:r>
      <w:r>
        <w:t xml:space="preserve"> </w:t>
      </w:r>
      <w:r>
        <w:t>Strategy:</w:t>
      </w:r>
      <w:r>
        <w:t xml:space="preserve"> </w:t>
      </w:r>
    </w:p>
    <w:p w:rsidR="009C0FBA" w:rsidRDefault="003329BC">
      <w:pPr>
        <w:numPr>
          <w:ilvl w:val="0"/>
          <w:numId w:val="3"/>
        </w:numPr>
        <w:spacing w:after="45"/>
        <w:ind w:right="81" w:hanging="360"/>
      </w:pPr>
      <w:r>
        <w:rPr>
          <w:color w:val="222222"/>
        </w:rPr>
        <w:t>The</w:t>
      </w:r>
      <w:r>
        <w:rPr>
          <w:color w:val="222222"/>
        </w:rPr>
        <w:t xml:space="preserve"> </w:t>
      </w:r>
      <w:r>
        <w:rPr>
          <w:color w:val="222222"/>
        </w:rPr>
        <w:t>stock</w:t>
      </w:r>
      <w:r>
        <w:rPr>
          <w:color w:val="222222"/>
        </w:rPr>
        <w:t xml:space="preserve"> </w:t>
      </w:r>
      <w:r>
        <w:rPr>
          <w:color w:val="222222"/>
        </w:rPr>
        <w:t>price</w:t>
      </w:r>
      <w:r>
        <w:rPr>
          <w:color w:val="222222"/>
        </w:rPr>
        <w:t xml:space="preserve"> </w:t>
      </w:r>
      <w:r>
        <w:rPr>
          <w:color w:val="222222"/>
        </w:rPr>
        <w:t>must</w:t>
      </w:r>
      <w:r>
        <w:rPr>
          <w:color w:val="222222"/>
        </w:rPr>
        <w:t xml:space="preserve"> </w:t>
      </w:r>
      <w:r>
        <w:rPr>
          <w:color w:val="222222"/>
        </w:rPr>
        <w:t>be</w:t>
      </w:r>
      <w:r>
        <w:rPr>
          <w:color w:val="222222"/>
        </w:rPr>
        <w:t xml:space="preserve"> </w:t>
      </w:r>
      <w:r>
        <w:rPr>
          <w:color w:val="222222"/>
        </w:rPr>
        <w:t>above</w:t>
      </w:r>
      <w:r>
        <w:rPr>
          <w:color w:val="222222"/>
        </w:rPr>
        <w:t xml:space="preserve"> </w:t>
      </w:r>
      <w:r>
        <w:rPr>
          <w:color w:val="222222"/>
        </w:rPr>
        <w:t>$5</w:t>
      </w:r>
      <w:r>
        <w:rPr>
          <w:color w:val="222222"/>
        </w:rPr>
        <w:t xml:space="preserve"> </w:t>
      </w:r>
      <w:r>
        <w:rPr>
          <w:color w:val="222222"/>
        </w:rPr>
        <w:t>per</w:t>
      </w:r>
      <w:r>
        <w:rPr>
          <w:color w:val="222222"/>
        </w:rPr>
        <w:t xml:space="preserve"> </w:t>
      </w:r>
      <w:r>
        <w:rPr>
          <w:color w:val="222222"/>
        </w:rPr>
        <w:t>share.</w:t>
      </w:r>
      <w:r>
        <w:rPr>
          <w:color w:val="222222"/>
        </w:rPr>
        <w:t xml:space="preserve">  </w:t>
      </w:r>
    </w:p>
    <w:p w:rsidR="009C0FBA" w:rsidRDefault="003329BC">
      <w:pPr>
        <w:numPr>
          <w:ilvl w:val="0"/>
          <w:numId w:val="3"/>
        </w:numPr>
        <w:spacing w:after="41"/>
        <w:ind w:right="81" w:hanging="360"/>
      </w:pPr>
      <w:r>
        <w:t>The</w:t>
      </w:r>
      <w:r>
        <w:t xml:space="preserve"> </w:t>
      </w:r>
      <w:r>
        <w:t>stock’s</w:t>
      </w:r>
      <w:r>
        <w:t xml:space="preserve"> </w:t>
      </w:r>
      <w:r>
        <w:t>average</w:t>
      </w:r>
      <w:r>
        <w:t xml:space="preserve"> </w:t>
      </w:r>
      <w:r>
        <w:t>daily</w:t>
      </w:r>
      <w:r>
        <w:t xml:space="preserve"> </w:t>
      </w:r>
      <w:r>
        <w:t>volume</w:t>
      </w:r>
      <w:r>
        <w:t xml:space="preserve"> </w:t>
      </w:r>
      <w:r>
        <w:t>over</w:t>
      </w:r>
      <w:r>
        <w:t xml:space="preserve"> </w:t>
      </w:r>
      <w:r>
        <w:t>the</w:t>
      </w:r>
      <w:r>
        <w:t xml:space="preserve"> </w:t>
      </w:r>
      <w:r>
        <w:t>past</w:t>
      </w:r>
      <w:r>
        <w:t xml:space="preserve"> </w:t>
      </w:r>
      <w:r>
        <w:t>21</w:t>
      </w:r>
      <w:r>
        <w:t xml:space="preserve"> </w:t>
      </w:r>
      <w:r>
        <w:t>days</w:t>
      </w:r>
      <w:r>
        <w:t xml:space="preserve"> </w:t>
      </w:r>
      <w:r>
        <w:t>(one</w:t>
      </w:r>
      <w:r>
        <w:t xml:space="preserve"> </w:t>
      </w:r>
      <w:r>
        <w:t>trading</w:t>
      </w:r>
      <w:r>
        <w:t xml:space="preserve"> </w:t>
      </w:r>
      <w:r>
        <w:t>month)</w:t>
      </w:r>
      <w:r>
        <w:t xml:space="preserve"> </w:t>
      </w:r>
      <w:r>
        <w:t>must</w:t>
      </w:r>
      <w:r>
        <w:t xml:space="preserve"> </w:t>
      </w:r>
      <w:r>
        <w:t>be</w:t>
      </w:r>
      <w:r>
        <w:t xml:space="preserve"> </w:t>
      </w:r>
      <w:r>
        <w:t>at</w:t>
      </w:r>
      <w:r>
        <w:t xml:space="preserve"> </w:t>
      </w:r>
      <w:r>
        <w:t>least</w:t>
      </w:r>
      <w:r>
        <w:t xml:space="preserve"> </w:t>
      </w:r>
      <w:r>
        <w:t>250,000</w:t>
      </w:r>
      <w:r>
        <w:t xml:space="preserve"> </w:t>
      </w:r>
      <w:r>
        <w:t>shares</w:t>
      </w:r>
      <w:r>
        <w:t xml:space="preserve"> </w:t>
      </w:r>
      <w:r>
        <w:t>per</w:t>
      </w:r>
      <w:r>
        <w:t xml:space="preserve"> </w:t>
      </w:r>
      <w:r>
        <w:t>day.</w:t>
      </w:r>
      <w:r>
        <w:t xml:space="preserve">  </w:t>
      </w:r>
    </w:p>
    <w:p w:rsidR="009C0FBA" w:rsidRDefault="003329BC">
      <w:pPr>
        <w:numPr>
          <w:ilvl w:val="0"/>
          <w:numId w:val="3"/>
        </w:numPr>
        <w:spacing w:after="45"/>
        <w:ind w:right="81" w:hanging="360"/>
      </w:pPr>
      <w:r>
        <w:t>The</w:t>
      </w:r>
      <w:r>
        <w:t xml:space="preserve"> </w:t>
      </w:r>
      <w:r>
        <w:t>stock’s</w:t>
      </w:r>
      <w:r>
        <w:t xml:space="preserve"> </w:t>
      </w:r>
      <w:r>
        <w:t>10</w:t>
      </w:r>
      <w:r>
        <w:t>‐</w:t>
      </w:r>
      <w:r>
        <w:t>day</w:t>
      </w:r>
      <w:r>
        <w:t xml:space="preserve"> </w:t>
      </w:r>
      <w:r>
        <w:t>Average</w:t>
      </w:r>
      <w:r>
        <w:t xml:space="preserve"> </w:t>
      </w:r>
      <w:r>
        <w:t>Directional</w:t>
      </w:r>
      <w:r>
        <w:t xml:space="preserve"> </w:t>
      </w:r>
      <w:r>
        <w:t>Index</w:t>
      </w:r>
      <w:r>
        <w:t xml:space="preserve"> </w:t>
      </w:r>
      <w:r>
        <w:t>(ADX)</w:t>
      </w:r>
      <w:r>
        <w:t xml:space="preserve"> </w:t>
      </w:r>
      <w:r>
        <w:t>is</w:t>
      </w:r>
      <w:r>
        <w:t xml:space="preserve"> </w:t>
      </w:r>
      <w:r>
        <w:t>above</w:t>
      </w:r>
      <w:r>
        <w:t xml:space="preserve"> </w:t>
      </w:r>
      <w:r>
        <w:t>30.</w:t>
      </w:r>
      <w:r>
        <w:t xml:space="preserve">  </w:t>
      </w:r>
    </w:p>
    <w:p w:rsidR="009C0FBA" w:rsidRDefault="003329BC">
      <w:pPr>
        <w:numPr>
          <w:ilvl w:val="0"/>
          <w:numId w:val="3"/>
        </w:numPr>
        <w:spacing w:after="41"/>
        <w:ind w:right="81" w:hanging="360"/>
      </w:pPr>
      <w:r>
        <w:t>Today</w:t>
      </w:r>
      <w:r>
        <w:t xml:space="preserve"> </w:t>
      </w:r>
      <w:r>
        <w:t>the</w:t>
      </w:r>
      <w:r>
        <w:t xml:space="preserve"> </w:t>
      </w:r>
      <w:r>
        <w:t>stock’s</w:t>
      </w:r>
      <w:r>
        <w:t xml:space="preserve"> </w:t>
      </w:r>
      <w:r>
        <w:t>lowest</w:t>
      </w:r>
      <w:r>
        <w:t xml:space="preserve"> </w:t>
      </w:r>
      <w:r>
        <w:t>price</w:t>
      </w:r>
      <w:r>
        <w:t xml:space="preserve"> </w:t>
      </w:r>
      <w:r>
        <w:t>is</w:t>
      </w:r>
      <w:r>
        <w:t xml:space="preserve"> </w:t>
      </w:r>
      <w:r>
        <w:t>at</w:t>
      </w:r>
      <w:r>
        <w:t xml:space="preserve"> </w:t>
      </w:r>
      <w:r>
        <w:t>least</w:t>
      </w:r>
      <w:r>
        <w:t xml:space="preserve"> </w:t>
      </w:r>
      <w:r>
        <w:t>W%</w:t>
      </w:r>
      <w:r>
        <w:t xml:space="preserve"> </w:t>
      </w:r>
      <w:r>
        <w:t>(W</w:t>
      </w:r>
      <w:r>
        <w:t xml:space="preserve"> </w:t>
      </w:r>
      <w:r>
        <w:t>=</w:t>
      </w:r>
      <w:r>
        <w:t xml:space="preserve"> </w:t>
      </w:r>
      <w:r>
        <w:t>2,</w:t>
      </w:r>
      <w:r>
        <w:t xml:space="preserve"> </w:t>
      </w:r>
      <w:r>
        <w:t>4,</w:t>
      </w:r>
      <w:r>
        <w:t xml:space="preserve"> </w:t>
      </w:r>
      <w:r>
        <w:t>6,</w:t>
      </w:r>
      <w:r>
        <w:t xml:space="preserve"> </w:t>
      </w:r>
      <w:r>
        <w:t>or</w:t>
      </w:r>
      <w:r>
        <w:t xml:space="preserve"> </w:t>
      </w:r>
      <w:r>
        <w:t>8)</w:t>
      </w:r>
      <w:r>
        <w:t xml:space="preserve"> </w:t>
      </w:r>
      <w:r>
        <w:t>below</w:t>
      </w:r>
      <w:r>
        <w:t xml:space="preserve"> </w:t>
      </w:r>
      <w:r>
        <w:t>the</w:t>
      </w:r>
      <w:r>
        <w:t xml:space="preserve"> </w:t>
      </w:r>
      <w:r>
        <w:t>previous</w:t>
      </w:r>
      <w:r>
        <w:t xml:space="preserve"> </w:t>
      </w:r>
      <w:r>
        <w:t>day’s</w:t>
      </w:r>
      <w:r>
        <w:t xml:space="preserve"> </w:t>
      </w:r>
      <w:r>
        <w:t>close.</w:t>
      </w:r>
      <w:r>
        <w:t xml:space="preserve">  </w:t>
      </w:r>
    </w:p>
    <w:p w:rsidR="009C0FBA" w:rsidRDefault="003329BC">
      <w:pPr>
        <w:numPr>
          <w:ilvl w:val="0"/>
          <w:numId w:val="3"/>
        </w:numPr>
        <w:spacing w:after="46"/>
        <w:ind w:right="81" w:hanging="360"/>
      </w:pPr>
      <w:r>
        <w:t>Today’s</w:t>
      </w:r>
      <w:r>
        <w:t xml:space="preserve"> </w:t>
      </w:r>
      <w:r>
        <w:t>close</w:t>
      </w:r>
      <w:r>
        <w:t xml:space="preserve"> </w:t>
      </w:r>
      <w:r>
        <w:t>is</w:t>
      </w:r>
      <w:r>
        <w:t xml:space="preserve"> </w:t>
      </w:r>
      <w:r>
        <w:t>in</w:t>
      </w:r>
      <w:r>
        <w:t xml:space="preserve"> </w:t>
      </w:r>
      <w:r>
        <w:t>the</w:t>
      </w:r>
      <w:r>
        <w:t xml:space="preserve"> </w:t>
      </w:r>
      <w:r>
        <w:t>bottom</w:t>
      </w:r>
      <w:r>
        <w:t xml:space="preserve"> </w:t>
      </w:r>
      <w:r>
        <w:t>X%</w:t>
      </w:r>
      <w:r>
        <w:t xml:space="preserve"> </w:t>
      </w:r>
      <w:r>
        <w:t>(X</w:t>
      </w:r>
      <w:r>
        <w:t xml:space="preserve"> </w:t>
      </w:r>
      <w:r>
        <w:t>=</w:t>
      </w:r>
      <w:r>
        <w:t xml:space="preserve"> </w:t>
      </w:r>
      <w:r>
        <w:t>10</w:t>
      </w:r>
      <w:r>
        <w:t xml:space="preserve"> </w:t>
      </w:r>
      <w:r>
        <w:t>or</w:t>
      </w:r>
      <w:r>
        <w:t xml:space="preserve"> </w:t>
      </w:r>
      <w:r>
        <w:t>25)</w:t>
      </w:r>
      <w:r>
        <w:t xml:space="preserve"> </w:t>
      </w:r>
      <w:r>
        <w:t>of</w:t>
      </w:r>
      <w:r>
        <w:t xml:space="preserve"> </w:t>
      </w:r>
      <w:r>
        <w:t>the</w:t>
      </w:r>
      <w:r>
        <w:t xml:space="preserve"> </w:t>
      </w:r>
      <w:r>
        <w:t>day’s</w:t>
      </w:r>
      <w:r>
        <w:t xml:space="preserve"> </w:t>
      </w:r>
      <w:r>
        <w:t>range.</w:t>
      </w:r>
      <w:r>
        <w:t xml:space="preserve"> </w:t>
      </w:r>
    </w:p>
    <w:p w:rsidR="009C0FBA" w:rsidRDefault="003329BC">
      <w:pPr>
        <w:numPr>
          <w:ilvl w:val="0"/>
          <w:numId w:val="3"/>
        </w:numPr>
        <w:spacing w:after="45"/>
        <w:ind w:right="81" w:hanging="360"/>
      </w:pPr>
      <w:r>
        <w:t>The</w:t>
      </w:r>
      <w:r>
        <w:t xml:space="preserve"> </w:t>
      </w:r>
      <w:r>
        <w:t>ConnorsRSI(3,2,100)</w:t>
      </w:r>
      <w:r>
        <w:t xml:space="preserve"> </w:t>
      </w:r>
      <w:r>
        <w:t>value</w:t>
      </w:r>
      <w:r>
        <w:t xml:space="preserve"> </w:t>
      </w:r>
      <w:r>
        <w:t>of</w:t>
      </w:r>
      <w:r>
        <w:t xml:space="preserve"> </w:t>
      </w:r>
      <w:r>
        <w:t>the</w:t>
      </w:r>
      <w:r>
        <w:t xml:space="preserve"> </w:t>
      </w:r>
      <w:r>
        <w:t>stock</w:t>
      </w:r>
      <w:r>
        <w:t xml:space="preserve"> </w:t>
      </w:r>
      <w:r>
        <w:t>is</w:t>
      </w:r>
      <w:r>
        <w:t xml:space="preserve"> </w:t>
      </w:r>
      <w:r>
        <w:t>below</w:t>
      </w:r>
      <w:r>
        <w:t xml:space="preserve"> </w:t>
      </w:r>
      <w:r>
        <w:t>Y,</w:t>
      </w:r>
      <w:r>
        <w:t xml:space="preserve"> </w:t>
      </w:r>
      <w:r>
        <w:t>where</w:t>
      </w:r>
      <w:r>
        <w:t xml:space="preserve"> </w:t>
      </w:r>
      <w:r>
        <w:t>Y</w:t>
      </w:r>
      <w:r>
        <w:t xml:space="preserve"> </w:t>
      </w:r>
      <w:r>
        <w:t>=</w:t>
      </w:r>
      <w:r>
        <w:t xml:space="preserve"> </w:t>
      </w:r>
      <w:r>
        <w:t>5,</w:t>
      </w:r>
      <w:r>
        <w:t xml:space="preserve"> </w:t>
      </w:r>
      <w:r>
        <w:t>10,</w:t>
      </w:r>
      <w:r>
        <w:t xml:space="preserve"> </w:t>
      </w:r>
      <w:r>
        <w:t>or</w:t>
      </w:r>
      <w:r>
        <w:t xml:space="preserve"> </w:t>
      </w:r>
      <w:r>
        <w:t>15.</w:t>
      </w:r>
      <w:r>
        <w:t xml:space="preserve"> </w:t>
      </w:r>
    </w:p>
    <w:p w:rsidR="009C0FBA" w:rsidRDefault="003329BC">
      <w:pPr>
        <w:numPr>
          <w:ilvl w:val="0"/>
          <w:numId w:val="3"/>
        </w:numPr>
        <w:spacing w:after="42"/>
        <w:ind w:right="81" w:hanging="360"/>
      </w:pPr>
      <w:r>
        <w:t>If</w:t>
      </w:r>
      <w:r>
        <w:t xml:space="preserve"> </w:t>
      </w:r>
      <w:r>
        <w:t>the</w:t>
      </w:r>
      <w:r>
        <w:t xml:space="preserve"> </w:t>
      </w:r>
      <w:r>
        <w:t>above</w:t>
      </w:r>
      <w:r>
        <w:t xml:space="preserve"> </w:t>
      </w:r>
      <w:r>
        <w:t>rules</w:t>
      </w:r>
      <w:r>
        <w:t xml:space="preserve"> </w:t>
      </w:r>
      <w:r>
        <w:t>are</w:t>
      </w:r>
      <w:r>
        <w:t xml:space="preserve"> </w:t>
      </w:r>
      <w:r>
        <w:t>met</w:t>
      </w:r>
      <w:r>
        <w:t xml:space="preserve"> </w:t>
      </w:r>
      <w:r>
        <w:t>today,</w:t>
      </w:r>
      <w:r>
        <w:t xml:space="preserve"> </w:t>
      </w:r>
      <w:r>
        <w:t>buy</w:t>
      </w:r>
      <w:r>
        <w:t xml:space="preserve"> </w:t>
      </w:r>
      <w:r>
        <w:t>the</w:t>
      </w:r>
      <w:r>
        <w:t xml:space="preserve"> </w:t>
      </w:r>
      <w:r>
        <w:t>stock</w:t>
      </w:r>
      <w:r>
        <w:t xml:space="preserve"> </w:t>
      </w:r>
      <w:r>
        <w:t>tomorrow</w:t>
      </w:r>
      <w:r>
        <w:t xml:space="preserve"> </w:t>
      </w:r>
      <w:r>
        <w:t>on</w:t>
      </w:r>
      <w:r>
        <w:t xml:space="preserve"> </w:t>
      </w:r>
      <w:r>
        <w:t>a</w:t>
      </w:r>
      <w:r>
        <w:t xml:space="preserve"> </w:t>
      </w:r>
      <w:r>
        <w:t>further</w:t>
      </w:r>
      <w:r>
        <w:t xml:space="preserve"> </w:t>
      </w:r>
      <w:r>
        <w:t>intraday</w:t>
      </w:r>
      <w:r>
        <w:t xml:space="preserve"> </w:t>
      </w:r>
      <w:r>
        <w:t>limit</w:t>
      </w:r>
      <w:r>
        <w:t xml:space="preserve"> </w:t>
      </w:r>
      <w:r>
        <w:t>Z%</w:t>
      </w:r>
      <w:r>
        <w:t xml:space="preserve"> </w:t>
      </w:r>
      <w:r>
        <w:t>below</w:t>
      </w:r>
      <w:r>
        <w:t xml:space="preserve"> </w:t>
      </w:r>
      <w:r>
        <w:t>today’s</w:t>
      </w:r>
      <w:r>
        <w:t xml:space="preserve"> </w:t>
      </w:r>
      <w:r>
        <w:t>closing</w:t>
      </w:r>
      <w:r>
        <w:t xml:space="preserve"> </w:t>
      </w:r>
      <w:r>
        <w:t>price</w:t>
      </w:r>
      <w:r>
        <w:t xml:space="preserve"> </w:t>
      </w:r>
      <w:r>
        <w:t>(Z</w:t>
      </w:r>
      <w:r>
        <w:t xml:space="preserve"> </w:t>
      </w:r>
      <w:r>
        <w:t>=</w:t>
      </w:r>
      <w:r>
        <w:t xml:space="preserve"> </w:t>
      </w:r>
      <w:r>
        <w:t>4,</w:t>
      </w:r>
      <w:r>
        <w:t xml:space="preserve"> </w:t>
      </w:r>
      <w:r>
        <w:t>6,</w:t>
      </w:r>
      <w:r>
        <w:t xml:space="preserve"> </w:t>
      </w:r>
      <w:r>
        <w:t>8,</w:t>
      </w:r>
      <w:r>
        <w:t xml:space="preserve"> </w:t>
      </w:r>
      <w:r>
        <w:t>10).</w:t>
      </w:r>
      <w:r>
        <w:t xml:space="preserve"> </w:t>
      </w:r>
    </w:p>
    <w:p w:rsidR="009C0FBA" w:rsidRDefault="003329BC">
      <w:pPr>
        <w:numPr>
          <w:ilvl w:val="0"/>
          <w:numId w:val="3"/>
        </w:numPr>
        <w:ind w:right="81" w:hanging="360"/>
      </w:pPr>
      <w:r>
        <w:t>Exit</w:t>
      </w:r>
      <w:r>
        <w:t xml:space="preserve"> </w:t>
      </w:r>
      <w:r>
        <w:t>the</w:t>
      </w:r>
      <w:r>
        <w:t xml:space="preserve"> </w:t>
      </w:r>
      <w:r>
        <w:t>position</w:t>
      </w:r>
      <w:r>
        <w:t xml:space="preserve"> </w:t>
      </w:r>
      <w:r>
        <w:t>when</w:t>
      </w:r>
      <w:r>
        <w:t xml:space="preserve"> </w:t>
      </w:r>
      <w:r>
        <w:t>the</w:t>
      </w:r>
      <w:r>
        <w:t xml:space="preserve"> </w:t>
      </w:r>
      <w:r>
        <w:t>stock</w:t>
      </w:r>
      <w:r>
        <w:t xml:space="preserve"> </w:t>
      </w:r>
      <w:r>
        <w:t>closes</w:t>
      </w:r>
      <w:r>
        <w:t xml:space="preserve"> </w:t>
      </w:r>
      <w:r>
        <w:t>with</w:t>
      </w:r>
      <w:r>
        <w:t xml:space="preserve"> </w:t>
      </w:r>
      <w:r>
        <w:t>a</w:t>
      </w:r>
      <w:r>
        <w:t xml:space="preserve"> </w:t>
      </w:r>
      <w:r>
        <w:t>ConnorsRSI(3,2,100)</w:t>
      </w:r>
      <w:r>
        <w:t xml:space="preserve"> </w:t>
      </w:r>
      <w:r>
        <w:t>value</w:t>
      </w:r>
      <w:r>
        <w:t xml:space="preserve"> </w:t>
      </w:r>
      <w:r>
        <w:t>above</w:t>
      </w:r>
      <w:r>
        <w:t xml:space="preserve"> </w:t>
      </w:r>
      <w:r>
        <w:t>N</w:t>
      </w:r>
      <w:r>
        <w:t xml:space="preserve"> </w:t>
      </w:r>
      <w:r>
        <w:t>(N</w:t>
      </w:r>
      <w:r>
        <w:t xml:space="preserve"> </w:t>
      </w:r>
      <w:r>
        <w:t>=</w:t>
      </w:r>
      <w:r>
        <w:t xml:space="preserve"> </w:t>
      </w:r>
      <w:r>
        <w:t>50,</w:t>
      </w:r>
      <w:r>
        <w:t xml:space="preserve"> </w:t>
      </w:r>
      <w:r>
        <w:t>60</w:t>
      </w:r>
      <w:r>
        <w:t xml:space="preserve"> </w:t>
      </w:r>
      <w:r>
        <w:t>70</w:t>
      </w:r>
      <w:r>
        <w:t xml:space="preserve"> </w:t>
      </w:r>
      <w:r>
        <w:t>or</w:t>
      </w:r>
      <w:r>
        <w:t xml:space="preserve"> </w:t>
      </w:r>
      <w:r>
        <w:t>80),</w:t>
      </w:r>
      <w:r>
        <w:t xml:space="preserve"> </w:t>
      </w:r>
      <w:r>
        <w:t>exiting</w:t>
      </w:r>
      <w:r>
        <w:t xml:space="preserve"> </w:t>
      </w:r>
      <w:r>
        <w:t>at</w:t>
      </w:r>
      <w:r>
        <w:t xml:space="preserve"> </w:t>
      </w:r>
      <w:r>
        <w:t>the</w:t>
      </w:r>
      <w:r>
        <w:t xml:space="preserve"> </w:t>
      </w:r>
      <w:r>
        <w:t>closing</w:t>
      </w:r>
      <w:r>
        <w:t xml:space="preserve"> </w:t>
      </w:r>
      <w:r>
        <w:t>price.</w:t>
      </w:r>
      <w:r>
        <w:t xml:space="preserve">  </w:t>
      </w:r>
    </w:p>
    <w:p w:rsidR="009C0FBA" w:rsidRDefault="003329BC">
      <w:pPr>
        <w:ind w:left="-5" w:right="81"/>
      </w:pPr>
      <w:r>
        <w:t>Let’s</w:t>
      </w:r>
      <w:r>
        <w:t xml:space="preserve"> </w:t>
      </w:r>
      <w:r>
        <w:t>look</w:t>
      </w:r>
      <w:r>
        <w:t xml:space="preserve"> </w:t>
      </w:r>
      <w:r>
        <w:t>at</w:t>
      </w:r>
      <w:r>
        <w:t xml:space="preserve"> </w:t>
      </w:r>
      <w:r>
        <w:t>each</w:t>
      </w:r>
      <w:r>
        <w:t xml:space="preserve"> </w:t>
      </w:r>
      <w:r>
        <w:t>rule</w:t>
      </w:r>
      <w:r>
        <w:t xml:space="preserve"> </w:t>
      </w:r>
      <w:r>
        <w:t>in</w:t>
      </w:r>
      <w:r>
        <w:t xml:space="preserve"> </w:t>
      </w:r>
      <w:r>
        <w:t>a</w:t>
      </w:r>
      <w:r>
        <w:t xml:space="preserve"> </w:t>
      </w:r>
      <w:r>
        <w:t>little</w:t>
      </w:r>
      <w:r>
        <w:t xml:space="preserve"> </w:t>
      </w:r>
      <w:r>
        <w:t>more</w:t>
      </w:r>
      <w:r>
        <w:t xml:space="preserve"> </w:t>
      </w:r>
      <w:r>
        <w:t>depth,</w:t>
      </w:r>
      <w:r>
        <w:t xml:space="preserve"> </w:t>
      </w:r>
      <w:r>
        <w:t>and</w:t>
      </w:r>
      <w:r>
        <w:t xml:space="preserve"> </w:t>
      </w:r>
      <w:r>
        <w:t>explain</w:t>
      </w:r>
      <w:r>
        <w:t xml:space="preserve"> </w:t>
      </w:r>
      <w:r>
        <w:t>why</w:t>
      </w:r>
      <w:r>
        <w:t xml:space="preserve"> </w:t>
      </w:r>
      <w:r>
        <w:t>it’s</w:t>
      </w:r>
      <w:r>
        <w:t xml:space="preserve"> </w:t>
      </w:r>
      <w:r>
        <w:t>included</w:t>
      </w:r>
      <w:r>
        <w:t xml:space="preserve"> </w:t>
      </w:r>
      <w:r>
        <w:t>in</w:t>
      </w:r>
      <w:r>
        <w:t xml:space="preserve"> </w:t>
      </w:r>
      <w:r>
        <w:t>the</w:t>
      </w:r>
      <w:r>
        <w:t xml:space="preserve"> </w:t>
      </w:r>
      <w:r>
        <w:t>strategy.</w:t>
      </w:r>
      <w:r>
        <w:t xml:space="preserve">  </w:t>
      </w:r>
    </w:p>
    <w:p w:rsidR="009C0FBA" w:rsidRDefault="003329BC">
      <w:pPr>
        <w:spacing w:after="210"/>
        <w:ind w:left="-5" w:right="80"/>
      </w:pPr>
      <w:r>
        <w:rPr>
          <w:b/>
        </w:rPr>
        <w:t>Rule 1</w:t>
      </w:r>
      <w:r>
        <w:t xml:space="preserve"> </w:t>
      </w:r>
      <w:r>
        <w:rPr>
          <w:color w:val="222222"/>
        </w:rPr>
        <w:t>helps</w:t>
      </w:r>
      <w:r>
        <w:rPr>
          <w:color w:val="222222"/>
        </w:rPr>
        <w:t xml:space="preserve"> </w:t>
      </w:r>
      <w:r>
        <w:rPr>
          <w:color w:val="222222"/>
        </w:rPr>
        <w:t>us</w:t>
      </w:r>
      <w:r>
        <w:rPr>
          <w:color w:val="222222"/>
        </w:rPr>
        <w:t xml:space="preserve"> </w:t>
      </w:r>
      <w:r>
        <w:rPr>
          <w:color w:val="222222"/>
        </w:rPr>
        <w:t>steer</w:t>
      </w:r>
      <w:r>
        <w:rPr>
          <w:color w:val="222222"/>
        </w:rPr>
        <w:t xml:space="preserve"> </w:t>
      </w:r>
      <w:r>
        <w:rPr>
          <w:color w:val="222222"/>
        </w:rPr>
        <w:t>clear</w:t>
      </w:r>
      <w:r>
        <w:rPr>
          <w:color w:val="222222"/>
        </w:rPr>
        <w:t xml:space="preserve"> </w:t>
      </w:r>
      <w:r>
        <w:rPr>
          <w:color w:val="222222"/>
        </w:rPr>
        <w:t>of</w:t>
      </w:r>
      <w:r>
        <w:rPr>
          <w:color w:val="222222"/>
        </w:rPr>
        <w:t xml:space="preserve"> </w:t>
      </w:r>
      <w:r>
        <w:rPr>
          <w:color w:val="222222"/>
        </w:rPr>
        <w:t>“penny</w:t>
      </w:r>
      <w:r>
        <w:rPr>
          <w:color w:val="222222"/>
        </w:rPr>
        <w:t xml:space="preserve"> </w:t>
      </w:r>
      <w:r>
        <w:rPr>
          <w:color w:val="222222"/>
        </w:rPr>
        <w:t>stocks”</w:t>
      </w:r>
      <w:r>
        <w:rPr>
          <w:color w:val="222222"/>
        </w:rPr>
        <w:t xml:space="preserve"> </w:t>
      </w:r>
      <w:r>
        <w:rPr>
          <w:color w:val="222222"/>
        </w:rPr>
        <w:t>and</w:t>
      </w:r>
      <w:r>
        <w:rPr>
          <w:color w:val="222222"/>
        </w:rPr>
        <w:t xml:space="preserve"> </w:t>
      </w:r>
      <w:r>
        <w:rPr>
          <w:color w:val="222222"/>
        </w:rPr>
        <w:t>other</w:t>
      </w:r>
      <w:r>
        <w:rPr>
          <w:color w:val="222222"/>
        </w:rPr>
        <w:t xml:space="preserve"> </w:t>
      </w:r>
      <w:r>
        <w:rPr>
          <w:color w:val="222222"/>
        </w:rPr>
        <w:t>highly</w:t>
      </w:r>
      <w:r>
        <w:rPr>
          <w:color w:val="222222"/>
        </w:rPr>
        <w:t xml:space="preserve"> </w:t>
      </w:r>
      <w:r>
        <w:rPr>
          <w:color w:val="222222"/>
        </w:rPr>
        <w:t>volatile,</w:t>
      </w:r>
      <w:r>
        <w:rPr>
          <w:color w:val="222222"/>
        </w:rPr>
        <w:t xml:space="preserve"> </w:t>
      </w:r>
      <w:r>
        <w:rPr>
          <w:color w:val="222222"/>
        </w:rPr>
        <w:t>unpredictable</w:t>
      </w:r>
      <w:r>
        <w:rPr>
          <w:color w:val="222222"/>
        </w:rPr>
        <w:t xml:space="preserve"> </w:t>
      </w:r>
      <w:r>
        <w:rPr>
          <w:color w:val="222222"/>
        </w:rPr>
        <w:t>companies.</w:t>
      </w:r>
      <w:r>
        <w:rPr>
          <w:color w:val="222222"/>
        </w:rPr>
        <w:t xml:space="preserve"> </w:t>
      </w:r>
      <w:r>
        <w:rPr>
          <w:color w:val="222222"/>
        </w:rPr>
        <w:t>Though</w:t>
      </w:r>
      <w:r>
        <w:rPr>
          <w:color w:val="222222"/>
        </w:rPr>
        <w:t xml:space="preserve"> </w:t>
      </w:r>
      <w:r>
        <w:rPr>
          <w:color w:val="222222"/>
        </w:rPr>
        <w:t>price</w:t>
      </w:r>
      <w:r>
        <w:rPr>
          <w:color w:val="222222"/>
        </w:rPr>
        <w:t xml:space="preserve"> </w:t>
      </w:r>
      <w:r>
        <w:rPr>
          <w:color w:val="222222"/>
        </w:rPr>
        <w:t>is</w:t>
      </w:r>
      <w:r>
        <w:rPr>
          <w:color w:val="222222"/>
        </w:rPr>
        <w:t xml:space="preserve"> </w:t>
      </w:r>
      <w:r>
        <w:rPr>
          <w:color w:val="222222"/>
        </w:rPr>
        <w:t>never</w:t>
      </w:r>
      <w:r>
        <w:rPr>
          <w:color w:val="222222"/>
        </w:rPr>
        <w:t xml:space="preserve"> </w:t>
      </w:r>
      <w:r>
        <w:rPr>
          <w:color w:val="222222"/>
        </w:rPr>
        <w:t>a</w:t>
      </w:r>
      <w:r>
        <w:rPr>
          <w:color w:val="222222"/>
        </w:rPr>
        <w:t xml:space="preserve"> </w:t>
      </w:r>
      <w:r>
        <w:rPr>
          <w:color w:val="222222"/>
        </w:rPr>
        <w:t>guarantee,</w:t>
      </w:r>
      <w:r>
        <w:rPr>
          <w:color w:val="222222"/>
        </w:rPr>
        <w:t xml:space="preserve"> </w:t>
      </w:r>
      <w:r>
        <w:rPr>
          <w:color w:val="222222"/>
        </w:rPr>
        <w:t>we</w:t>
      </w:r>
      <w:r>
        <w:rPr>
          <w:color w:val="222222"/>
        </w:rPr>
        <w:t xml:space="preserve"> </w:t>
      </w:r>
      <w:r>
        <w:rPr>
          <w:color w:val="222222"/>
        </w:rPr>
        <w:t>have</w:t>
      </w:r>
      <w:r>
        <w:rPr>
          <w:color w:val="222222"/>
        </w:rPr>
        <w:t xml:space="preserve"> </w:t>
      </w:r>
      <w:r>
        <w:rPr>
          <w:color w:val="222222"/>
        </w:rPr>
        <w:t>found</w:t>
      </w:r>
      <w:r>
        <w:rPr>
          <w:color w:val="222222"/>
        </w:rPr>
        <w:t xml:space="preserve"> </w:t>
      </w:r>
      <w:r>
        <w:rPr>
          <w:color w:val="222222"/>
        </w:rPr>
        <w:t>that</w:t>
      </w:r>
      <w:r>
        <w:rPr>
          <w:color w:val="222222"/>
        </w:rPr>
        <w:t xml:space="preserve"> </w:t>
      </w:r>
      <w:r>
        <w:rPr>
          <w:color w:val="222222"/>
        </w:rPr>
        <w:t>$5/share</w:t>
      </w:r>
      <w:r>
        <w:rPr>
          <w:color w:val="222222"/>
        </w:rPr>
        <w:t xml:space="preserve"> </w:t>
      </w:r>
      <w:r>
        <w:rPr>
          <w:color w:val="222222"/>
        </w:rPr>
        <w:t>is</w:t>
      </w:r>
      <w:r>
        <w:rPr>
          <w:color w:val="222222"/>
        </w:rPr>
        <w:t xml:space="preserve"> </w:t>
      </w:r>
      <w:r>
        <w:rPr>
          <w:color w:val="222222"/>
        </w:rPr>
        <w:t>a</w:t>
      </w:r>
      <w:r>
        <w:rPr>
          <w:color w:val="222222"/>
        </w:rPr>
        <w:t xml:space="preserve"> </w:t>
      </w:r>
      <w:r>
        <w:rPr>
          <w:color w:val="222222"/>
        </w:rPr>
        <w:t>good</w:t>
      </w:r>
      <w:r>
        <w:rPr>
          <w:color w:val="222222"/>
        </w:rPr>
        <w:t xml:space="preserve"> </w:t>
      </w:r>
      <w:r>
        <w:rPr>
          <w:color w:val="222222"/>
        </w:rPr>
        <w:t>price</w:t>
      </w:r>
      <w:r>
        <w:rPr>
          <w:color w:val="222222"/>
        </w:rPr>
        <w:t xml:space="preserve"> </w:t>
      </w:r>
      <w:r>
        <w:rPr>
          <w:color w:val="222222"/>
        </w:rPr>
        <w:t>floor</w:t>
      </w:r>
      <w:r>
        <w:rPr>
          <w:color w:val="222222"/>
        </w:rPr>
        <w:t xml:space="preserve"> </w:t>
      </w:r>
      <w:r>
        <w:rPr>
          <w:color w:val="222222"/>
        </w:rPr>
        <w:t>for</w:t>
      </w:r>
      <w:r>
        <w:rPr>
          <w:color w:val="222222"/>
        </w:rPr>
        <w:t xml:space="preserve"> </w:t>
      </w:r>
      <w:r>
        <w:rPr>
          <w:color w:val="222222"/>
        </w:rPr>
        <w:t>selecting</w:t>
      </w:r>
      <w:r>
        <w:rPr>
          <w:color w:val="222222"/>
        </w:rPr>
        <w:t xml:space="preserve"> </w:t>
      </w:r>
      <w:r>
        <w:rPr>
          <w:color w:val="222222"/>
        </w:rPr>
        <w:t>more</w:t>
      </w:r>
      <w:r>
        <w:rPr>
          <w:color w:val="222222"/>
        </w:rPr>
        <w:t xml:space="preserve"> </w:t>
      </w:r>
      <w:r>
        <w:rPr>
          <w:color w:val="222222"/>
        </w:rPr>
        <w:t>stable</w:t>
      </w:r>
      <w:r>
        <w:rPr>
          <w:color w:val="222222"/>
        </w:rPr>
        <w:t xml:space="preserve"> </w:t>
      </w:r>
      <w:r>
        <w:rPr>
          <w:color w:val="222222"/>
        </w:rPr>
        <w:t>stocks.</w:t>
      </w:r>
      <w:r>
        <w:t xml:space="preserve"> </w:t>
      </w:r>
    </w:p>
    <w:p w:rsidR="009C0FBA" w:rsidRDefault="003329BC">
      <w:pPr>
        <w:ind w:left="-5" w:right="81"/>
      </w:pPr>
      <w:r>
        <w:rPr>
          <w:b/>
        </w:rPr>
        <w:t>Rule 2</w:t>
      </w:r>
      <w:r>
        <w:t xml:space="preserve"> </w:t>
      </w:r>
      <w:r>
        <w:t>assures</w:t>
      </w:r>
      <w:r>
        <w:t xml:space="preserve"> </w:t>
      </w:r>
      <w:r>
        <w:t>that</w:t>
      </w:r>
      <w:r>
        <w:t xml:space="preserve"> </w:t>
      </w:r>
      <w:r>
        <w:t>we’re</w:t>
      </w:r>
      <w:r>
        <w:t xml:space="preserve"> </w:t>
      </w:r>
      <w:r>
        <w:t>in</w:t>
      </w:r>
      <w:r>
        <w:t xml:space="preserve"> </w:t>
      </w:r>
      <w:r>
        <w:t>highly</w:t>
      </w:r>
      <w:r>
        <w:t xml:space="preserve"> </w:t>
      </w:r>
      <w:r>
        <w:t>liquid</w:t>
      </w:r>
      <w:r>
        <w:t xml:space="preserve"> </w:t>
      </w:r>
      <w:r>
        <w:t>stocks</w:t>
      </w:r>
      <w:r>
        <w:t xml:space="preserve"> </w:t>
      </w:r>
      <w:r>
        <w:t>which</w:t>
      </w:r>
      <w:r>
        <w:t xml:space="preserve"> </w:t>
      </w:r>
      <w:r>
        <w:t>can</w:t>
      </w:r>
      <w:r>
        <w:t xml:space="preserve"> </w:t>
      </w:r>
      <w:r>
        <w:t>be</w:t>
      </w:r>
      <w:r>
        <w:t xml:space="preserve"> </w:t>
      </w:r>
      <w:r>
        <w:t>readily</w:t>
      </w:r>
      <w:r>
        <w:t xml:space="preserve"> </w:t>
      </w:r>
      <w:r>
        <w:t>bought</w:t>
      </w:r>
      <w:r>
        <w:t xml:space="preserve"> </w:t>
      </w:r>
      <w:r>
        <w:t>and</w:t>
      </w:r>
      <w:r>
        <w:t xml:space="preserve"> </w:t>
      </w:r>
      <w:r>
        <w:t>sold,</w:t>
      </w:r>
      <w:r>
        <w:t xml:space="preserve"> </w:t>
      </w:r>
      <w:r>
        <w:t>with</w:t>
      </w:r>
      <w:r>
        <w:t xml:space="preserve"> </w:t>
      </w:r>
      <w:r>
        <w:t>tight</w:t>
      </w:r>
      <w:r>
        <w:t xml:space="preserve"> </w:t>
      </w:r>
      <w:r>
        <w:t>bid/ask</w:t>
      </w:r>
      <w:r>
        <w:t xml:space="preserve"> </w:t>
      </w:r>
      <w:r>
        <w:t>spreads.</w:t>
      </w:r>
      <w:r>
        <w:t xml:space="preserve"> </w:t>
      </w:r>
    </w:p>
    <w:p w:rsidR="009C0FBA" w:rsidRDefault="003329BC">
      <w:pPr>
        <w:ind w:left="-5" w:right="81"/>
      </w:pPr>
      <w:r>
        <w:rPr>
          <w:b/>
        </w:rPr>
        <w:t>Rule 3</w:t>
      </w:r>
      <w:r>
        <w:t xml:space="preserve"> </w:t>
      </w:r>
      <w:r>
        <w:t>confirms</w:t>
      </w:r>
      <w:r>
        <w:t xml:space="preserve"> </w:t>
      </w:r>
      <w:r>
        <w:t>the</w:t>
      </w:r>
      <w:r>
        <w:t xml:space="preserve"> </w:t>
      </w:r>
      <w:r>
        <w:t>strength</w:t>
      </w:r>
      <w:r>
        <w:t xml:space="preserve"> </w:t>
      </w:r>
      <w:r>
        <w:t>of</w:t>
      </w:r>
      <w:r>
        <w:t xml:space="preserve"> </w:t>
      </w:r>
      <w:r>
        <w:t>the</w:t>
      </w:r>
      <w:r>
        <w:t xml:space="preserve"> </w:t>
      </w:r>
      <w:r>
        <w:t>recent</w:t>
      </w:r>
      <w:r>
        <w:t xml:space="preserve"> </w:t>
      </w:r>
      <w:r>
        <w:t>trend.</w:t>
      </w:r>
      <w:r>
        <w:t xml:space="preserve">  </w:t>
      </w:r>
      <w:r>
        <w:t>ADX</w:t>
      </w:r>
      <w:r>
        <w:t xml:space="preserve"> </w:t>
      </w:r>
      <w:r>
        <w:t>is</w:t>
      </w:r>
      <w:r>
        <w:t xml:space="preserve"> </w:t>
      </w:r>
      <w:r>
        <w:t>non</w:t>
      </w:r>
      <w:r>
        <w:t>‐</w:t>
      </w:r>
      <w:r>
        <w:t>directional,</w:t>
      </w:r>
      <w:r>
        <w:t xml:space="preserve"> </w:t>
      </w:r>
      <w:r>
        <w:t>so</w:t>
      </w:r>
      <w:r>
        <w:t xml:space="preserve"> </w:t>
      </w:r>
      <w:r>
        <w:t>it</w:t>
      </w:r>
      <w:r>
        <w:t xml:space="preserve"> </w:t>
      </w:r>
      <w:r>
        <w:t>will</w:t>
      </w:r>
      <w:r>
        <w:t xml:space="preserve"> </w:t>
      </w:r>
      <w:r>
        <w:t>quantify</w:t>
      </w:r>
      <w:r>
        <w:t xml:space="preserve"> </w:t>
      </w:r>
      <w:r>
        <w:t>a</w:t>
      </w:r>
      <w:r>
        <w:t xml:space="preserve"> </w:t>
      </w:r>
      <w:r>
        <w:t>trend's</w:t>
      </w:r>
      <w:r>
        <w:t xml:space="preserve"> </w:t>
      </w:r>
      <w:r>
        <w:t>strength</w:t>
      </w:r>
      <w:r>
        <w:t xml:space="preserve"> </w:t>
      </w:r>
      <w:r>
        <w:t>regardless</w:t>
      </w:r>
      <w:r>
        <w:t xml:space="preserve"> </w:t>
      </w:r>
      <w:r>
        <w:t>of</w:t>
      </w:r>
      <w:r>
        <w:t xml:space="preserve"> </w:t>
      </w:r>
      <w:r>
        <w:t>whether</w:t>
      </w:r>
      <w:r>
        <w:t xml:space="preserve"> </w:t>
      </w:r>
      <w:r>
        <w:t>it</w:t>
      </w:r>
      <w:r>
        <w:t xml:space="preserve"> </w:t>
      </w:r>
      <w:r>
        <w:t>is</w:t>
      </w:r>
      <w:r>
        <w:t xml:space="preserve"> </w:t>
      </w:r>
      <w:r>
        <w:t>up</w:t>
      </w:r>
      <w:r>
        <w:t xml:space="preserve"> </w:t>
      </w:r>
      <w:r>
        <w:t>or</w:t>
      </w:r>
      <w:r>
        <w:t xml:space="preserve"> </w:t>
      </w:r>
      <w:r>
        <w:t>down.</w:t>
      </w:r>
      <w:r>
        <w:t xml:space="preserve">  </w:t>
      </w:r>
      <w:r>
        <w:t>However,</w:t>
      </w:r>
      <w:r>
        <w:t xml:space="preserve"> </w:t>
      </w:r>
      <w:r>
        <w:t>the</w:t>
      </w:r>
      <w:r>
        <w:t xml:space="preserve"> </w:t>
      </w:r>
      <w:r>
        <w:t>next</w:t>
      </w:r>
      <w:r>
        <w:t xml:space="preserve"> </w:t>
      </w:r>
      <w:r>
        <w:t>three</w:t>
      </w:r>
      <w:r>
        <w:t xml:space="preserve"> </w:t>
      </w:r>
      <w:r>
        <w:t>rules</w:t>
      </w:r>
      <w:r>
        <w:t xml:space="preserve"> </w:t>
      </w:r>
      <w:r>
        <w:t>will</w:t>
      </w:r>
      <w:r>
        <w:t xml:space="preserve"> </w:t>
      </w:r>
      <w:r>
        <w:t>establish</w:t>
      </w:r>
      <w:r>
        <w:t xml:space="preserve"> </w:t>
      </w:r>
      <w:r>
        <w:t>the</w:t>
      </w:r>
      <w:r>
        <w:t xml:space="preserve"> </w:t>
      </w:r>
      <w:r>
        <w:t>fact</w:t>
      </w:r>
      <w:r>
        <w:t xml:space="preserve"> </w:t>
      </w:r>
      <w:r>
        <w:t>that</w:t>
      </w:r>
      <w:r>
        <w:t xml:space="preserve"> </w:t>
      </w:r>
      <w:r>
        <w:t>the</w:t>
      </w:r>
      <w:r>
        <w:t xml:space="preserve"> </w:t>
      </w:r>
      <w:r>
        <w:t>stock</w:t>
      </w:r>
      <w:r>
        <w:t xml:space="preserve"> </w:t>
      </w:r>
      <w:r>
        <w:t>is</w:t>
      </w:r>
      <w:r>
        <w:t xml:space="preserve"> </w:t>
      </w:r>
      <w:r>
        <w:t>currently</w:t>
      </w:r>
      <w:r>
        <w:t xml:space="preserve"> </w:t>
      </w:r>
      <w:r>
        <w:t>in</w:t>
      </w:r>
      <w:r>
        <w:t xml:space="preserve"> </w:t>
      </w:r>
      <w:r>
        <w:t>a</w:t>
      </w:r>
      <w:r>
        <w:t xml:space="preserve"> </w:t>
      </w:r>
      <w:r>
        <w:t>down</w:t>
      </w:r>
      <w:r>
        <w:t xml:space="preserve"> </w:t>
      </w:r>
      <w:r>
        <w:t>trend.</w:t>
      </w:r>
      <w:r>
        <w:t xml:space="preserve"> </w:t>
      </w:r>
    </w:p>
    <w:p w:rsidR="009C0FBA" w:rsidRDefault="003329BC">
      <w:pPr>
        <w:ind w:left="-5" w:right="81"/>
      </w:pPr>
      <w:r>
        <w:rPr>
          <w:b/>
        </w:rPr>
        <w:t xml:space="preserve">Rule 4 </w:t>
      </w:r>
      <w:r>
        <w:t>identifies</w:t>
      </w:r>
      <w:r>
        <w:t xml:space="preserve"> </w:t>
      </w:r>
      <w:r>
        <w:t>a</w:t>
      </w:r>
      <w:r>
        <w:t xml:space="preserve"> </w:t>
      </w:r>
      <w:r>
        <w:t>basic</w:t>
      </w:r>
      <w:r>
        <w:t xml:space="preserve"> </w:t>
      </w:r>
      <w:r>
        <w:t>pullback:</w:t>
      </w:r>
      <w:r>
        <w:t xml:space="preserve"> </w:t>
      </w:r>
      <w:r>
        <w:t>a</w:t>
      </w:r>
      <w:r>
        <w:t xml:space="preserve"> </w:t>
      </w:r>
      <w:r>
        <w:t>significant</w:t>
      </w:r>
      <w:r>
        <w:t xml:space="preserve"> </w:t>
      </w:r>
      <w:r>
        <w:t>sell</w:t>
      </w:r>
      <w:r>
        <w:t>‐</w:t>
      </w:r>
      <w:r>
        <w:t>off,</w:t>
      </w:r>
      <w:r>
        <w:t xml:space="preserve"> </w:t>
      </w:r>
      <w:r>
        <w:t>measured</w:t>
      </w:r>
      <w:r>
        <w:t xml:space="preserve"> </w:t>
      </w:r>
      <w:r>
        <w:t>as</w:t>
      </w:r>
      <w:r>
        <w:t xml:space="preserve"> </w:t>
      </w:r>
      <w:r>
        <w:t>a</w:t>
      </w:r>
      <w:r>
        <w:t xml:space="preserve"> </w:t>
      </w:r>
      <w:r>
        <w:t>percentage</w:t>
      </w:r>
      <w:r>
        <w:t xml:space="preserve"> </w:t>
      </w:r>
      <w:r>
        <w:t>of</w:t>
      </w:r>
      <w:r>
        <w:t xml:space="preserve"> </w:t>
      </w:r>
      <w:r>
        <w:t>the</w:t>
      </w:r>
      <w:r>
        <w:t xml:space="preserve"> </w:t>
      </w:r>
      <w:r>
        <w:t>previous</w:t>
      </w:r>
      <w:r>
        <w:t xml:space="preserve"> </w:t>
      </w:r>
      <w:r>
        <w:t>closing</w:t>
      </w:r>
      <w:r>
        <w:t xml:space="preserve"> </w:t>
      </w:r>
      <w:r>
        <w:t>price.</w:t>
      </w:r>
      <w:r>
        <w:t xml:space="preserve">  </w:t>
      </w:r>
      <w:r>
        <w:t>Since</w:t>
      </w:r>
      <w:r>
        <w:t xml:space="preserve"> </w:t>
      </w:r>
      <w:r>
        <w:t>this</w:t>
      </w:r>
      <w:r>
        <w:t xml:space="preserve"> </w:t>
      </w:r>
      <w:r>
        <w:t>rule</w:t>
      </w:r>
      <w:r>
        <w:t xml:space="preserve"> </w:t>
      </w:r>
      <w:r>
        <w:t>uses</w:t>
      </w:r>
      <w:r>
        <w:t xml:space="preserve"> </w:t>
      </w:r>
      <w:r>
        <w:t>the</w:t>
      </w:r>
      <w:r>
        <w:t xml:space="preserve"> </w:t>
      </w:r>
      <w:r>
        <w:rPr>
          <w:u w:val="single" w:color="000000"/>
        </w:rPr>
        <w:t>low</w:t>
      </w:r>
      <w:r>
        <w:t xml:space="preserve"> </w:t>
      </w:r>
      <w:r>
        <w:t>price</w:t>
      </w:r>
      <w:r>
        <w:t xml:space="preserve"> </w:t>
      </w:r>
      <w:r>
        <w:t>for</w:t>
      </w:r>
      <w:r>
        <w:t xml:space="preserve"> </w:t>
      </w:r>
      <w:r>
        <w:t>the</w:t>
      </w:r>
      <w:r>
        <w:t xml:space="preserve"> </w:t>
      </w:r>
      <w:r>
        <w:t>day</w:t>
      </w:r>
      <w:r>
        <w:t xml:space="preserve"> </w:t>
      </w:r>
      <w:r>
        <w:t>rather</w:t>
      </w:r>
      <w:r>
        <w:t xml:space="preserve"> </w:t>
      </w:r>
      <w:r>
        <w:t>than</w:t>
      </w:r>
      <w:r>
        <w:t xml:space="preserve"> </w:t>
      </w:r>
      <w:r>
        <w:t>the</w:t>
      </w:r>
      <w:r>
        <w:t xml:space="preserve"> </w:t>
      </w:r>
      <w:r>
        <w:t>closing</w:t>
      </w:r>
      <w:r>
        <w:t xml:space="preserve"> </w:t>
      </w:r>
      <w:r>
        <w:t>price,</w:t>
      </w:r>
      <w:r>
        <w:t xml:space="preserve"> </w:t>
      </w:r>
      <w:r>
        <w:t>we</w:t>
      </w:r>
      <w:r>
        <w:t xml:space="preserve"> </w:t>
      </w:r>
      <w:r>
        <w:t>don’t</w:t>
      </w:r>
      <w:r>
        <w:t xml:space="preserve"> </w:t>
      </w:r>
      <w:r>
        <w:t>yet</w:t>
      </w:r>
      <w:r>
        <w:t xml:space="preserve"> </w:t>
      </w:r>
      <w:r>
        <w:t>know</w:t>
      </w:r>
      <w:r>
        <w:t xml:space="preserve"> </w:t>
      </w:r>
      <w:r>
        <w:t>what</w:t>
      </w:r>
      <w:r>
        <w:t xml:space="preserve"> </w:t>
      </w:r>
      <w:r>
        <w:t>today’s</w:t>
      </w:r>
      <w:r>
        <w:t xml:space="preserve"> </w:t>
      </w:r>
      <w:r>
        <w:t>overall</w:t>
      </w:r>
      <w:r>
        <w:t xml:space="preserve"> </w:t>
      </w:r>
      <w:r>
        <w:t>price</w:t>
      </w:r>
      <w:r>
        <w:t xml:space="preserve"> </w:t>
      </w:r>
      <w:r>
        <w:t>action</w:t>
      </w:r>
      <w:r>
        <w:t xml:space="preserve"> </w:t>
      </w:r>
      <w:r>
        <w:t>looks</w:t>
      </w:r>
      <w:r>
        <w:t xml:space="preserve"> </w:t>
      </w:r>
      <w:r>
        <w:t>like,</w:t>
      </w:r>
      <w:r>
        <w:t xml:space="preserve"> </w:t>
      </w:r>
      <w:r>
        <w:t>but</w:t>
      </w:r>
      <w:r>
        <w:t xml:space="preserve"> </w:t>
      </w:r>
      <w:r>
        <w:t>we</w:t>
      </w:r>
      <w:r>
        <w:t xml:space="preserve"> </w:t>
      </w:r>
      <w:r>
        <w:t>do</w:t>
      </w:r>
      <w:r>
        <w:t xml:space="preserve"> </w:t>
      </w:r>
      <w:r>
        <w:t>know</w:t>
      </w:r>
      <w:r>
        <w:t xml:space="preserve"> </w:t>
      </w:r>
      <w:r>
        <w:t>that</w:t>
      </w:r>
      <w:r>
        <w:t xml:space="preserve"> </w:t>
      </w:r>
      <w:r>
        <w:t>the</w:t>
      </w:r>
      <w:r>
        <w:t xml:space="preserve"> </w:t>
      </w:r>
      <w:r>
        <w:t>stock</w:t>
      </w:r>
      <w:r>
        <w:t xml:space="preserve"> </w:t>
      </w:r>
      <w:r>
        <w:t>faltered</w:t>
      </w:r>
      <w:r>
        <w:t xml:space="preserve"> </w:t>
      </w:r>
      <w:r>
        <w:t>in</w:t>
      </w:r>
      <w:r>
        <w:t xml:space="preserve"> </w:t>
      </w:r>
      <w:r>
        <w:t>a</w:t>
      </w:r>
      <w:r>
        <w:t xml:space="preserve"> </w:t>
      </w:r>
      <w:r>
        <w:t>meaningful</w:t>
      </w:r>
      <w:r>
        <w:t xml:space="preserve"> </w:t>
      </w:r>
      <w:r>
        <w:t>way.</w:t>
      </w:r>
      <w:r>
        <w:t xml:space="preserve"> </w:t>
      </w:r>
    </w:p>
    <w:p w:rsidR="009C0FBA" w:rsidRDefault="003329BC">
      <w:pPr>
        <w:ind w:left="-5" w:right="81"/>
      </w:pPr>
      <w:r>
        <w:rPr>
          <w:b/>
        </w:rPr>
        <w:t xml:space="preserve">Rule 5 </w:t>
      </w:r>
      <w:r>
        <w:t>gives</w:t>
      </w:r>
      <w:r>
        <w:t xml:space="preserve"> </w:t>
      </w:r>
      <w:r>
        <w:t>us</w:t>
      </w:r>
      <w:r>
        <w:t xml:space="preserve"> </w:t>
      </w:r>
      <w:r>
        <w:t>more</w:t>
      </w:r>
      <w:r>
        <w:t xml:space="preserve"> </w:t>
      </w:r>
      <w:r>
        <w:t>visibility</w:t>
      </w:r>
      <w:r>
        <w:t xml:space="preserve"> </w:t>
      </w:r>
      <w:r>
        <w:t>into</w:t>
      </w:r>
      <w:r>
        <w:t xml:space="preserve"> </w:t>
      </w:r>
      <w:r>
        <w:t>today’s</w:t>
      </w:r>
      <w:r>
        <w:t xml:space="preserve"> </w:t>
      </w:r>
      <w:r>
        <w:t>price</w:t>
      </w:r>
      <w:r>
        <w:t xml:space="preserve"> </w:t>
      </w:r>
      <w:r>
        <w:t>action.</w:t>
      </w:r>
      <w:r>
        <w:t xml:space="preserve">  </w:t>
      </w:r>
      <w:r>
        <w:t>Closing</w:t>
      </w:r>
      <w:r>
        <w:t xml:space="preserve"> </w:t>
      </w:r>
      <w:r>
        <w:t>range</w:t>
      </w:r>
      <w:r>
        <w:t xml:space="preserve"> </w:t>
      </w:r>
      <w:r>
        <w:t>is</w:t>
      </w:r>
      <w:r>
        <w:t xml:space="preserve"> </w:t>
      </w:r>
      <w:r>
        <w:t>calculated</w:t>
      </w:r>
      <w:r>
        <w:t xml:space="preserve"> </w:t>
      </w:r>
      <w:r>
        <w:t>as:</w:t>
      </w:r>
      <w:r>
        <w:t xml:space="preserve"> </w:t>
      </w:r>
    </w:p>
    <w:p w:rsidR="009C0FBA" w:rsidRDefault="003329BC">
      <w:pPr>
        <w:tabs>
          <w:tab w:val="center" w:pos="2690"/>
        </w:tabs>
        <w:ind w:left="-15" w:firstLine="0"/>
      </w:pPr>
      <w:r>
        <w:t xml:space="preserve"> </w:t>
      </w:r>
      <w:r>
        <w:tab/>
      </w:r>
      <w:r>
        <w:t>Closing</w:t>
      </w:r>
      <w:r>
        <w:t xml:space="preserve"> </w:t>
      </w:r>
      <w:r>
        <w:t>Range</w:t>
      </w:r>
      <w:r>
        <w:t xml:space="preserve"> </w:t>
      </w:r>
      <w:r>
        <w:t>=</w:t>
      </w:r>
      <w:r>
        <w:t xml:space="preserve"> </w:t>
      </w:r>
      <w:r>
        <w:t>(Close</w:t>
      </w:r>
      <w:r>
        <w:t xml:space="preserve"> </w:t>
      </w:r>
      <w:r>
        <w:t>–</w:t>
      </w:r>
      <w:r>
        <w:t xml:space="preserve"> </w:t>
      </w:r>
      <w:r>
        <w:t>Low)</w:t>
      </w:r>
      <w:r>
        <w:t xml:space="preserve"> </w:t>
      </w:r>
      <w:r>
        <w:t>/</w:t>
      </w:r>
      <w:r>
        <w:t xml:space="preserve"> </w:t>
      </w:r>
      <w:r>
        <w:t>(High</w:t>
      </w:r>
      <w:r>
        <w:t xml:space="preserve"> </w:t>
      </w:r>
      <w:r>
        <w:t>–</w:t>
      </w:r>
      <w:r>
        <w:t xml:space="preserve"> </w:t>
      </w:r>
      <w:r>
        <w:t>Low)</w:t>
      </w:r>
      <w:r>
        <w:t xml:space="preserve"> </w:t>
      </w:r>
    </w:p>
    <w:p w:rsidR="009C0FBA" w:rsidRDefault="003329BC">
      <w:pPr>
        <w:ind w:left="-5" w:right="81"/>
      </w:pPr>
      <w:r>
        <w:t>For</w:t>
      </w:r>
      <w:r>
        <w:t xml:space="preserve"> </w:t>
      </w:r>
      <w:r>
        <w:t>example,</w:t>
      </w:r>
      <w:r>
        <w:t xml:space="preserve"> </w:t>
      </w:r>
      <w:r>
        <w:t>if</w:t>
      </w:r>
      <w:r>
        <w:t xml:space="preserve"> </w:t>
      </w:r>
      <w:r>
        <w:t>today’s</w:t>
      </w:r>
      <w:r>
        <w:t xml:space="preserve"> </w:t>
      </w:r>
      <w:r>
        <w:t>Low</w:t>
      </w:r>
      <w:r>
        <w:t xml:space="preserve"> </w:t>
      </w:r>
      <w:r>
        <w:t>price</w:t>
      </w:r>
      <w:r>
        <w:t xml:space="preserve"> </w:t>
      </w:r>
      <w:r>
        <w:t>was</w:t>
      </w:r>
      <w:r>
        <w:t xml:space="preserve"> </w:t>
      </w:r>
      <w:r>
        <w:t>$12.00,</w:t>
      </w:r>
      <w:r>
        <w:t xml:space="preserve"> </w:t>
      </w:r>
      <w:r>
        <w:t>the</w:t>
      </w:r>
      <w:r>
        <w:t xml:space="preserve"> </w:t>
      </w:r>
      <w:r>
        <w:t>High</w:t>
      </w:r>
      <w:r>
        <w:t xml:space="preserve"> </w:t>
      </w:r>
      <w:r>
        <w:t>price</w:t>
      </w:r>
      <w:r>
        <w:t xml:space="preserve"> </w:t>
      </w:r>
      <w:r>
        <w:t>was</w:t>
      </w:r>
      <w:r>
        <w:t xml:space="preserve"> </w:t>
      </w:r>
      <w:r>
        <w:t>$12.50,</w:t>
      </w:r>
      <w:r>
        <w:t xml:space="preserve"> </w:t>
      </w:r>
      <w:r>
        <w:t>and</w:t>
      </w:r>
      <w:r>
        <w:t xml:space="preserve"> </w:t>
      </w:r>
      <w:r>
        <w:t>the</w:t>
      </w:r>
      <w:r>
        <w:t xml:space="preserve"> </w:t>
      </w:r>
      <w:r>
        <w:t>Closing</w:t>
      </w:r>
      <w:r>
        <w:t xml:space="preserve"> </w:t>
      </w:r>
      <w:r>
        <w:t>price</w:t>
      </w:r>
      <w:r>
        <w:t xml:space="preserve"> </w:t>
      </w:r>
      <w:r>
        <w:t>was</w:t>
      </w:r>
      <w:r>
        <w:t xml:space="preserve"> </w:t>
      </w:r>
      <w:r>
        <w:t>$12.05,</w:t>
      </w:r>
      <w:r>
        <w:t xml:space="preserve"> </w:t>
      </w:r>
      <w:r>
        <w:t>then</w:t>
      </w:r>
      <w:r>
        <w:t xml:space="preserve"> </w:t>
      </w:r>
      <w:r>
        <w:t>the</w:t>
      </w:r>
      <w:r>
        <w:t xml:space="preserve"> </w:t>
      </w:r>
      <w:r>
        <w:t>closing</w:t>
      </w:r>
      <w:r>
        <w:t xml:space="preserve"> </w:t>
      </w:r>
      <w:r>
        <w:t>range</w:t>
      </w:r>
      <w:r>
        <w:t xml:space="preserve"> </w:t>
      </w:r>
      <w:r>
        <w:t>would</w:t>
      </w:r>
      <w:r>
        <w:t xml:space="preserve"> </w:t>
      </w:r>
      <w:r>
        <w:t>be:</w:t>
      </w:r>
      <w:r>
        <w:t xml:space="preserve"> </w:t>
      </w:r>
    </w:p>
    <w:p w:rsidR="009C0FBA" w:rsidRDefault="003329BC">
      <w:pPr>
        <w:tabs>
          <w:tab w:val="center" w:pos="3897"/>
        </w:tabs>
        <w:ind w:left="-15" w:firstLine="0"/>
      </w:pPr>
      <w:r>
        <w:t xml:space="preserve"> </w:t>
      </w:r>
      <w:r>
        <w:tab/>
      </w:r>
      <w:r>
        <w:t>Closing</w:t>
      </w:r>
      <w:r>
        <w:t xml:space="preserve"> </w:t>
      </w:r>
      <w:r>
        <w:t>Range</w:t>
      </w:r>
      <w:r>
        <w:t xml:space="preserve"> </w:t>
      </w:r>
      <w:r>
        <w:t>=</w:t>
      </w:r>
      <w:r>
        <w:t xml:space="preserve"> </w:t>
      </w:r>
      <w:r>
        <w:t>(12.05</w:t>
      </w:r>
      <w:r>
        <w:t xml:space="preserve"> </w:t>
      </w:r>
      <w:r>
        <w:t>–</w:t>
      </w:r>
      <w:r>
        <w:t xml:space="preserve"> </w:t>
      </w:r>
      <w:r>
        <w:t>12.00)</w:t>
      </w:r>
      <w:r>
        <w:t xml:space="preserve"> </w:t>
      </w:r>
      <w:r>
        <w:t>/</w:t>
      </w:r>
      <w:r>
        <w:t xml:space="preserve"> </w:t>
      </w:r>
      <w:r>
        <w:t>(12.50</w:t>
      </w:r>
      <w:r>
        <w:t xml:space="preserve"> </w:t>
      </w:r>
      <w:r>
        <w:t>–</w:t>
      </w:r>
      <w:r>
        <w:t xml:space="preserve"> </w:t>
      </w:r>
      <w:r>
        <w:t>12.00)</w:t>
      </w:r>
      <w:r>
        <w:t xml:space="preserve"> </w:t>
      </w:r>
      <w:r>
        <w:t>=</w:t>
      </w:r>
      <w:r>
        <w:t xml:space="preserve"> </w:t>
      </w:r>
      <w:r>
        <w:t>.05</w:t>
      </w:r>
      <w:r>
        <w:t xml:space="preserve"> </w:t>
      </w:r>
      <w:r>
        <w:t>/</w:t>
      </w:r>
      <w:r>
        <w:t xml:space="preserve"> </w:t>
      </w:r>
      <w:r>
        <w:t>.50</w:t>
      </w:r>
      <w:r>
        <w:t xml:space="preserve"> </w:t>
      </w:r>
      <w:r>
        <w:t>=</w:t>
      </w:r>
      <w:r>
        <w:t xml:space="preserve"> </w:t>
      </w:r>
      <w:r>
        <w:t>.10</w:t>
      </w:r>
      <w:r>
        <w:t xml:space="preserve"> </w:t>
      </w:r>
      <w:r>
        <w:t>=</w:t>
      </w:r>
      <w:r>
        <w:t xml:space="preserve"> </w:t>
      </w:r>
      <w:r>
        <w:t>10%</w:t>
      </w:r>
      <w:r>
        <w:t xml:space="preserve"> </w:t>
      </w:r>
    </w:p>
    <w:p w:rsidR="009C0FBA" w:rsidRDefault="003329BC">
      <w:pPr>
        <w:ind w:left="-5" w:right="81"/>
      </w:pPr>
      <w:r>
        <w:t>While</w:t>
      </w:r>
      <w:r>
        <w:t xml:space="preserve"> </w:t>
      </w:r>
      <w:r>
        <w:rPr>
          <w:b/>
        </w:rPr>
        <w:t>Rule 4</w:t>
      </w:r>
      <w:r>
        <w:t xml:space="preserve"> </w:t>
      </w:r>
      <w:r>
        <w:t>tells</w:t>
      </w:r>
      <w:r>
        <w:t xml:space="preserve"> </w:t>
      </w:r>
      <w:r>
        <w:t>us</w:t>
      </w:r>
      <w:r>
        <w:t xml:space="preserve"> </w:t>
      </w:r>
      <w:r>
        <w:t>that</w:t>
      </w:r>
      <w:r>
        <w:t xml:space="preserve"> </w:t>
      </w:r>
      <w:r>
        <w:t>the</w:t>
      </w:r>
      <w:r>
        <w:t xml:space="preserve"> </w:t>
      </w:r>
      <w:r>
        <w:t>stock</w:t>
      </w:r>
      <w:r>
        <w:t xml:space="preserve"> </w:t>
      </w:r>
      <w:r>
        <w:t>stumbled,</w:t>
      </w:r>
      <w:r>
        <w:t xml:space="preserve"> </w:t>
      </w:r>
      <w:r>
        <w:rPr>
          <w:b/>
        </w:rPr>
        <w:t>Rule 5</w:t>
      </w:r>
      <w:r>
        <w:t xml:space="preserve"> </w:t>
      </w:r>
      <w:r>
        <w:t>lets</w:t>
      </w:r>
      <w:r>
        <w:t xml:space="preserve"> </w:t>
      </w:r>
      <w:r>
        <w:t>us</w:t>
      </w:r>
      <w:r>
        <w:t xml:space="preserve"> </w:t>
      </w:r>
      <w:r>
        <w:t>know</w:t>
      </w:r>
      <w:r>
        <w:t xml:space="preserve"> </w:t>
      </w:r>
      <w:r>
        <w:t>that</w:t>
      </w:r>
      <w:r>
        <w:t xml:space="preserve"> </w:t>
      </w:r>
      <w:r>
        <w:t>it</w:t>
      </w:r>
      <w:r>
        <w:t xml:space="preserve"> </w:t>
      </w:r>
      <w:r>
        <w:t>did</w:t>
      </w:r>
      <w:r>
        <w:t xml:space="preserve"> </w:t>
      </w:r>
      <w:r>
        <w:t>not</w:t>
      </w:r>
      <w:r>
        <w:t xml:space="preserve"> </w:t>
      </w:r>
      <w:r>
        <w:t>recover</w:t>
      </w:r>
      <w:r>
        <w:t xml:space="preserve"> </w:t>
      </w:r>
      <w:r>
        <w:t>significantly</w:t>
      </w:r>
      <w:r>
        <w:t xml:space="preserve"> </w:t>
      </w:r>
      <w:r>
        <w:t>before</w:t>
      </w:r>
      <w:r>
        <w:t xml:space="preserve"> </w:t>
      </w:r>
      <w:r>
        <w:t>the</w:t>
      </w:r>
      <w:r>
        <w:t xml:space="preserve"> </w:t>
      </w:r>
      <w:r>
        <w:t>end</w:t>
      </w:r>
      <w:r>
        <w:t xml:space="preserve"> </w:t>
      </w:r>
      <w:r>
        <w:t>of</w:t>
      </w:r>
      <w:r>
        <w:t xml:space="preserve"> </w:t>
      </w:r>
      <w:r>
        <w:t>the</w:t>
      </w:r>
      <w:r>
        <w:t xml:space="preserve"> </w:t>
      </w:r>
      <w:r>
        <w:t>trading</w:t>
      </w:r>
      <w:r>
        <w:t xml:space="preserve"> </w:t>
      </w:r>
      <w:r>
        <w:t>day,</w:t>
      </w:r>
      <w:r>
        <w:t xml:space="preserve"> </w:t>
      </w:r>
      <w:r>
        <w:t>which</w:t>
      </w:r>
      <w:r>
        <w:t xml:space="preserve"> </w:t>
      </w:r>
      <w:r>
        <w:t>in</w:t>
      </w:r>
      <w:r>
        <w:t xml:space="preserve"> </w:t>
      </w:r>
      <w:r>
        <w:t>turn</w:t>
      </w:r>
      <w:r>
        <w:t xml:space="preserve"> </w:t>
      </w:r>
      <w:r>
        <w:t>is</w:t>
      </w:r>
      <w:r>
        <w:t xml:space="preserve"> </w:t>
      </w:r>
      <w:r>
        <w:t>a</w:t>
      </w:r>
      <w:r>
        <w:t xml:space="preserve"> </w:t>
      </w:r>
      <w:r>
        <w:t>good</w:t>
      </w:r>
      <w:r>
        <w:t xml:space="preserve"> </w:t>
      </w:r>
      <w:r>
        <w:t>indicator</w:t>
      </w:r>
      <w:r>
        <w:t xml:space="preserve"> </w:t>
      </w:r>
      <w:r>
        <w:t>that</w:t>
      </w:r>
      <w:r>
        <w:t xml:space="preserve"> </w:t>
      </w:r>
      <w:r>
        <w:t>the</w:t>
      </w:r>
      <w:r>
        <w:t xml:space="preserve"> </w:t>
      </w:r>
      <w:r>
        <w:t>price</w:t>
      </w:r>
      <w:r>
        <w:t xml:space="preserve"> </w:t>
      </w:r>
      <w:r>
        <w:t>is</w:t>
      </w:r>
      <w:r>
        <w:t xml:space="preserve"> </w:t>
      </w:r>
      <w:r>
        <w:t>likely</w:t>
      </w:r>
      <w:r>
        <w:t xml:space="preserve"> </w:t>
      </w:r>
      <w:r>
        <w:t>to</w:t>
      </w:r>
      <w:r>
        <w:t xml:space="preserve"> </w:t>
      </w:r>
      <w:r>
        <w:t>fall</w:t>
      </w:r>
      <w:r>
        <w:t xml:space="preserve"> </w:t>
      </w:r>
      <w:r>
        <w:t>further</w:t>
      </w:r>
      <w:r>
        <w:t xml:space="preserve"> </w:t>
      </w:r>
      <w:r>
        <w:t>tomorrow.</w:t>
      </w:r>
      <w:r>
        <w:t xml:space="preserve"> </w:t>
      </w:r>
    </w:p>
    <w:p w:rsidR="009C0FBA" w:rsidRDefault="003329BC">
      <w:pPr>
        <w:spacing w:after="11"/>
        <w:ind w:left="-5" w:right="81"/>
      </w:pPr>
      <w:r>
        <w:rPr>
          <w:b/>
        </w:rPr>
        <w:t>Rule 6</w:t>
      </w:r>
      <w:r>
        <w:t xml:space="preserve"> </w:t>
      </w:r>
      <w:r>
        <w:t xml:space="preserve">is </w:t>
      </w:r>
      <w:r>
        <w:rPr>
          <w:u w:val="single" w:color="000000"/>
        </w:rPr>
        <w:t xml:space="preserve">the key </w:t>
      </w:r>
      <w:r>
        <w:t>to</w:t>
      </w:r>
      <w:r>
        <w:t xml:space="preserve"> </w:t>
      </w:r>
      <w:r>
        <w:t>determining</w:t>
      </w:r>
      <w:r>
        <w:t xml:space="preserve"> </w:t>
      </w:r>
      <w:r>
        <w:t>the</w:t>
      </w:r>
      <w:r>
        <w:t xml:space="preserve"> </w:t>
      </w:r>
      <w:r>
        <w:t>quality of</w:t>
      </w:r>
      <w:r>
        <w:t xml:space="preserve"> </w:t>
      </w:r>
      <w:r>
        <w:t>the</w:t>
      </w:r>
      <w:r>
        <w:t xml:space="preserve"> </w:t>
      </w:r>
      <w:r>
        <w:t>pullback.</w:t>
      </w:r>
      <w:r>
        <w:t xml:space="preserve">  </w:t>
      </w:r>
      <w:r>
        <w:t>Our</w:t>
      </w:r>
      <w:r>
        <w:t xml:space="preserve"> </w:t>
      </w:r>
      <w:r>
        <w:t>research</w:t>
      </w:r>
      <w:r>
        <w:t xml:space="preserve"> </w:t>
      </w:r>
      <w:r>
        <w:t>has</w:t>
      </w:r>
      <w:r>
        <w:t xml:space="preserve"> </w:t>
      </w:r>
      <w:r>
        <w:t>shown</w:t>
      </w:r>
      <w:r>
        <w:t xml:space="preserve"> </w:t>
      </w:r>
      <w:r>
        <w:t>that</w:t>
      </w:r>
      <w:r>
        <w:t xml:space="preserve"> </w:t>
      </w:r>
      <w:r>
        <w:t>the</w:t>
      </w:r>
      <w:r>
        <w:t xml:space="preserve"> </w:t>
      </w:r>
      <w:r>
        <w:t>lower</w:t>
      </w:r>
      <w:r>
        <w:t xml:space="preserve"> </w:t>
      </w:r>
      <w:r>
        <w:t>the</w:t>
      </w:r>
      <w:r>
        <w:t xml:space="preserve"> </w:t>
      </w:r>
    </w:p>
    <w:p w:rsidR="009C0FBA" w:rsidRDefault="003329BC">
      <w:pPr>
        <w:ind w:left="-5" w:right="81"/>
      </w:pPr>
      <w:r>
        <w:t>ConnorsRSI</w:t>
      </w:r>
      <w:r>
        <w:t xml:space="preserve"> </w:t>
      </w:r>
      <w:r>
        <w:t>value</w:t>
      </w:r>
      <w:r>
        <w:t xml:space="preserve"> </w:t>
      </w:r>
      <w:r>
        <w:t>is,</w:t>
      </w:r>
      <w:r>
        <w:t xml:space="preserve"> </w:t>
      </w:r>
      <w:r>
        <w:t>the</w:t>
      </w:r>
      <w:r>
        <w:t xml:space="preserve"> </w:t>
      </w:r>
      <w:r>
        <w:t>larger</w:t>
      </w:r>
      <w:r>
        <w:t xml:space="preserve"> </w:t>
      </w:r>
      <w:r>
        <w:t>the</w:t>
      </w:r>
      <w:r>
        <w:t xml:space="preserve"> </w:t>
      </w:r>
      <w:r>
        <w:t>bounce</w:t>
      </w:r>
      <w:r>
        <w:t xml:space="preserve"> </w:t>
      </w:r>
      <w:r>
        <w:t>is</w:t>
      </w:r>
      <w:r>
        <w:t xml:space="preserve"> </w:t>
      </w:r>
      <w:r>
        <w:t>likely</w:t>
      </w:r>
      <w:r>
        <w:t xml:space="preserve"> </w:t>
      </w:r>
      <w:r>
        <w:t>to</w:t>
      </w:r>
      <w:r>
        <w:t xml:space="preserve"> </w:t>
      </w:r>
      <w:r>
        <w:t>be</w:t>
      </w:r>
      <w:r>
        <w:t xml:space="preserve"> </w:t>
      </w:r>
      <w:r>
        <w:t>when</w:t>
      </w:r>
      <w:r>
        <w:t xml:space="preserve"> </w:t>
      </w:r>
      <w:r>
        <w:t>the</w:t>
      </w:r>
      <w:r>
        <w:t xml:space="preserve"> </w:t>
      </w:r>
      <w:r>
        <w:t>stock</w:t>
      </w:r>
      <w:r>
        <w:t xml:space="preserve"> </w:t>
      </w:r>
      <w:r>
        <w:t>recovers.</w:t>
      </w:r>
      <w:r>
        <w:t xml:space="preserve"> </w:t>
      </w:r>
    </w:p>
    <w:p w:rsidR="009C0FBA" w:rsidRDefault="003329BC">
      <w:pPr>
        <w:spacing w:after="210"/>
        <w:ind w:left="-5" w:right="80"/>
      </w:pPr>
      <w:r>
        <w:rPr>
          <w:b/>
          <w:color w:val="222222"/>
        </w:rPr>
        <w:t>Rule 7</w:t>
      </w:r>
      <w:r>
        <w:rPr>
          <w:color w:val="222222"/>
        </w:rPr>
        <w:t xml:space="preserve"> </w:t>
      </w:r>
      <w:r>
        <w:rPr>
          <w:color w:val="222222"/>
        </w:rPr>
        <w:t>allows</w:t>
      </w:r>
      <w:r>
        <w:rPr>
          <w:color w:val="222222"/>
        </w:rPr>
        <w:t xml:space="preserve"> </w:t>
      </w:r>
      <w:r>
        <w:rPr>
          <w:color w:val="222222"/>
        </w:rPr>
        <w:t>us</w:t>
      </w:r>
      <w:r>
        <w:rPr>
          <w:color w:val="222222"/>
        </w:rPr>
        <w:t xml:space="preserve"> </w:t>
      </w:r>
      <w:r>
        <w:rPr>
          <w:color w:val="222222"/>
        </w:rPr>
        <w:t>to</w:t>
      </w:r>
      <w:r>
        <w:rPr>
          <w:color w:val="222222"/>
        </w:rPr>
        <w:t xml:space="preserve"> </w:t>
      </w:r>
      <w:r>
        <w:rPr>
          <w:color w:val="222222"/>
        </w:rPr>
        <w:t>enter</w:t>
      </w:r>
      <w:r>
        <w:rPr>
          <w:color w:val="222222"/>
        </w:rPr>
        <w:t xml:space="preserve"> </w:t>
      </w:r>
      <w:r>
        <w:rPr>
          <w:color w:val="222222"/>
        </w:rPr>
        <w:t>the</w:t>
      </w:r>
      <w:r>
        <w:rPr>
          <w:color w:val="222222"/>
        </w:rPr>
        <w:t xml:space="preserve"> </w:t>
      </w:r>
      <w:r>
        <w:rPr>
          <w:color w:val="222222"/>
        </w:rPr>
        <w:t>trade</w:t>
      </w:r>
      <w:r>
        <w:rPr>
          <w:color w:val="222222"/>
        </w:rPr>
        <w:t xml:space="preserve"> </w:t>
      </w:r>
      <w:r>
        <w:rPr>
          <w:color w:val="222222"/>
        </w:rPr>
        <w:t>at</w:t>
      </w:r>
      <w:r>
        <w:rPr>
          <w:color w:val="222222"/>
        </w:rPr>
        <w:t xml:space="preserve"> </w:t>
      </w:r>
      <w:r>
        <w:rPr>
          <w:color w:val="222222"/>
        </w:rPr>
        <w:t>an</w:t>
      </w:r>
      <w:r>
        <w:rPr>
          <w:color w:val="222222"/>
        </w:rPr>
        <w:t xml:space="preserve"> </w:t>
      </w:r>
      <w:r>
        <w:rPr>
          <w:color w:val="222222"/>
        </w:rPr>
        <w:t>optimal</w:t>
      </w:r>
      <w:r>
        <w:rPr>
          <w:color w:val="222222"/>
        </w:rPr>
        <w:t xml:space="preserve"> </w:t>
      </w:r>
      <w:r>
        <w:rPr>
          <w:color w:val="222222"/>
        </w:rPr>
        <w:t>price.</w:t>
      </w:r>
      <w:r>
        <w:rPr>
          <w:color w:val="222222"/>
        </w:rPr>
        <w:t xml:space="preserve">  </w:t>
      </w:r>
      <w:r>
        <w:rPr>
          <w:color w:val="222222"/>
        </w:rPr>
        <w:t>We’re</w:t>
      </w:r>
      <w:r>
        <w:rPr>
          <w:color w:val="222222"/>
        </w:rPr>
        <w:t xml:space="preserve"> </w:t>
      </w:r>
      <w:r>
        <w:rPr>
          <w:color w:val="222222"/>
        </w:rPr>
        <w:t>taking</w:t>
      </w:r>
      <w:r>
        <w:rPr>
          <w:color w:val="222222"/>
        </w:rPr>
        <w:t xml:space="preserve"> </w:t>
      </w:r>
      <w:r>
        <w:rPr>
          <w:color w:val="222222"/>
        </w:rPr>
        <w:t>an</w:t>
      </w:r>
      <w:r>
        <w:rPr>
          <w:color w:val="222222"/>
        </w:rPr>
        <w:t xml:space="preserve"> </w:t>
      </w:r>
      <w:r>
        <w:rPr>
          <w:color w:val="222222"/>
        </w:rPr>
        <w:t>already</w:t>
      </w:r>
      <w:r>
        <w:rPr>
          <w:color w:val="222222"/>
        </w:rPr>
        <w:t xml:space="preserve"> </w:t>
      </w:r>
      <w:r>
        <w:rPr>
          <w:color w:val="222222"/>
        </w:rPr>
        <w:t>oversold</w:t>
      </w:r>
      <w:r>
        <w:rPr>
          <w:color w:val="222222"/>
        </w:rPr>
        <w:t xml:space="preserve"> </w:t>
      </w:r>
      <w:r>
        <w:rPr>
          <w:color w:val="222222"/>
        </w:rPr>
        <w:t>stock</w:t>
      </w:r>
      <w:r>
        <w:rPr>
          <w:color w:val="222222"/>
        </w:rPr>
        <w:t xml:space="preserve"> </w:t>
      </w:r>
      <w:r>
        <w:rPr>
          <w:color w:val="222222"/>
        </w:rPr>
        <w:t>as</w:t>
      </w:r>
      <w:r>
        <w:rPr>
          <w:color w:val="222222"/>
        </w:rPr>
        <w:t xml:space="preserve"> </w:t>
      </w:r>
      <w:r>
        <w:rPr>
          <w:color w:val="222222"/>
        </w:rPr>
        <w:t>measured</w:t>
      </w:r>
      <w:r>
        <w:rPr>
          <w:color w:val="222222"/>
        </w:rPr>
        <w:t xml:space="preserve"> </w:t>
      </w:r>
      <w:r>
        <w:rPr>
          <w:color w:val="222222"/>
        </w:rPr>
        <w:t>by</w:t>
      </w:r>
      <w:r>
        <w:rPr>
          <w:color w:val="222222"/>
        </w:rPr>
        <w:t xml:space="preserve"> </w:t>
      </w:r>
      <w:r>
        <w:rPr>
          <w:color w:val="222222"/>
        </w:rPr>
        <w:t>ConnorsRSI</w:t>
      </w:r>
      <w:r>
        <w:rPr>
          <w:color w:val="222222"/>
        </w:rPr>
        <w:t xml:space="preserve"> </w:t>
      </w:r>
      <w:r>
        <w:rPr>
          <w:color w:val="222222"/>
        </w:rPr>
        <w:t>(3,2,100),</w:t>
      </w:r>
      <w:r>
        <w:rPr>
          <w:color w:val="222222"/>
        </w:rPr>
        <w:t xml:space="preserve"> </w:t>
      </w:r>
      <w:r>
        <w:rPr>
          <w:color w:val="222222"/>
        </w:rPr>
        <w:t>and</w:t>
      </w:r>
      <w:r>
        <w:rPr>
          <w:color w:val="222222"/>
        </w:rPr>
        <w:t xml:space="preserve"> </w:t>
      </w:r>
      <w:r>
        <w:rPr>
          <w:color w:val="222222"/>
        </w:rPr>
        <w:t>then</w:t>
      </w:r>
      <w:r>
        <w:rPr>
          <w:color w:val="222222"/>
        </w:rPr>
        <w:t xml:space="preserve"> </w:t>
      </w:r>
      <w:r>
        <w:rPr>
          <w:color w:val="222222"/>
        </w:rPr>
        <w:t>waiting</w:t>
      </w:r>
      <w:r>
        <w:rPr>
          <w:color w:val="222222"/>
        </w:rPr>
        <w:t xml:space="preserve"> </w:t>
      </w:r>
      <w:r>
        <w:rPr>
          <w:color w:val="222222"/>
        </w:rPr>
        <w:t>for</w:t>
      </w:r>
      <w:r>
        <w:rPr>
          <w:color w:val="222222"/>
        </w:rPr>
        <w:t xml:space="preserve"> </w:t>
      </w:r>
      <w:r>
        <w:rPr>
          <w:color w:val="222222"/>
        </w:rPr>
        <w:t>it</w:t>
      </w:r>
      <w:r>
        <w:rPr>
          <w:color w:val="222222"/>
        </w:rPr>
        <w:t xml:space="preserve"> </w:t>
      </w:r>
      <w:r>
        <w:rPr>
          <w:color w:val="222222"/>
        </w:rPr>
        <w:t>to</w:t>
      </w:r>
      <w:r>
        <w:rPr>
          <w:color w:val="222222"/>
        </w:rPr>
        <w:t xml:space="preserve"> </w:t>
      </w:r>
      <w:r>
        <w:rPr>
          <w:color w:val="222222"/>
        </w:rPr>
        <w:t>become</w:t>
      </w:r>
      <w:r>
        <w:rPr>
          <w:color w:val="222222"/>
        </w:rPr>
        <w:t xml:space="preserve"> </w:t>
      </w:r>
      <w:r>
        <w:rPr>
          <w:color w:val="222222"/>
        </w:rPr>
        <w:t>even</w:t>
      </w:r>
      <w:r>
        <w:rPr>
          <w:color w:val="222222"/>
        </w:rPr>
        <w:t xml:space="preserve"> </w:t>
      </w:r>
      <w:r>
        <w:rPr>
          <w:color w:val="222222"/>
        </w:rPr>
        <w:t>more</w:t>
      </w:r>
      <w:r>
        <w:rPr>
          <w:color w:val="222222"/>
        </w:rPr>
        <w:t xml:space="preserve"> </w:t>
      </w:r>
      <w:r>
        <w:rPr>
          <w:color w:val="222222"/>
        </w:rPr>
        <w:t>oversold</w:t>
      </w:r>
      <w:r>
        <w:rPr>
          <w:color w:val="222222"/>
        </w:rPr>
        <w:t xml:space="preserve"> </w:t>
      </w:r>
      <w:r>
        <w:rPr>
          <w:color w:val="222222"/>
        </w:rPr>
        <w:t>on</w:t>
      </w:r>
      <w:r>
        <w:rPr>
          <w:color w:val="222222"/>
        </w:rPr>
        <w:t xml:space="preserve"> </w:t>
      </w:r>
      <w:r>
        <w:rPr>
          <w:color w:val="222222"/>
        </w:rPr>
        <w:t>an</w:t>
      </w:r>
      <w:r>
        <w:rPr>
          <w:color w:val="222222"/>
        </w:rPr>
        <w:t xml:space="preserve"> </w:t>
      </w:r>
      <w:r>
        <w:rPr>
          <w:color w:val="222222"/>
        </w:rPr>
        <w:t>intraday</w:t>
      </w:r>
      <w:r>
        <w:rPr>
          <w:color w:val="222222"/>
        </w:rPr>
        <w:t xml:space="preserve"> </w:t>
      </w:r>
      <w:r>
        <w:rPr>
          <w:color w:val="222222"/>
        </w:rPr>
        <w:t>basis.</w:t>
      </w:r>
      <w:r>
        <w:rPr>
          <w:color w:val="222222"/>
        </w:rPr>
        <w:t xml:space="preserve">  </w:t>
      </w:r>
      <w:r>
        <w:rPr>
          <w:color w:val="222222"/>
        </w:rPr>
        <w:t>Because</w:t>
      </w:r>
      <w:r>
        <w:rPr>
          <w:color w:val="222222"/>
        </w:rPr>
        <w:t xml:space="preserve"> </w:t>
      </w:r>
      <w:r>
        <w:rPr>
          <w:color w:val="222222"/>
        </w:rPr>
        <w:t>the</w:t>
      </w:r>
      <w:r>
        <w:rPr>
          <w:color w:val="222222"/>
        </w:rPr>
        <w:t xml:space="preserve"> </w:t>
      </w:r>
      <w:r>
        <w:rPr>
          <w:color w:val="222222"/>
        </w:rPr>
        <w:t>intraday</w:t>
      </w:r>
      <w:r>
        <w:rPr>
          <w:color w:val="222222"/>
        </w:rPr>
        <w:t xml:space="preserve"> </w:t>
      </w:r>
      <w:r>
        <w:rPr>
          <w:color w:val="222222"/>
        </w:rPr>
        <w:t>price</w:t>
      </w:r>
      <w:r>
        <w:rPr>
          <w:color w:val="222222"/>
        </w:rPr>
        <w:t xml:space="preserve"> </w:t>
      </w:r>
      <w:r>
        <w:rPr>
          <w:color w:val="222222"/>
        </w:rPr>
        <w:t>drop</w:t>
      </w:r>
      <w:r>
        <w:rPr>
          <w:color w:val="222222"/>
        </w:rPr>
        <w:t xml:space="preserve"> </w:t>
      </w:r>
      <w:r>
        <w:rPr>
          <w:color w:val="222222"/>
        </w:rPr>
        <w:t>is</w:t>
      </w:r>
      <w:r>
        <w:rPr>
          <w:color w:val="222222"/>
        </w:rPr>
        <w:t xml:space="preserve"> </w:t>
      </w:r>
      <w:r>
        <w:rPr>
          <w:color w:val="222222"/>
        </w:rPr>
        <w:t>occurring</w:t>
      </w:r>
      <w:r>
        <w:rPr>
          <w:color w:val="222222"/>
        </w:rPr>
        <w:t xml:space="preserve"> </w:t>
      </w:r>
      <w:r>
        <w:rPr>
          <w:color w:val="222222"/>
        </w:rPr>
        <w:t>for</w:t>
      </w:r>
      <w:r>
        <w:rPr>
          <w:color w:val="222222"/>
        </w:rPr>
        <w:t xml:space="preserve"> </w:t>
      </w:r>
      <w:r>
        <w:rPr>
          <w:color w:val="222222"/>
        </w:rPr>
        <w:t>a</w:t>
      </w:r>
      <w:r>
        <w:rPr>
          <w:color w:val="222222"/>
        </w:rPr>
        <w:t xml:space="preserve"> </w:t>
      </w:r>
      <w:r>
        <w:rPr>
          <w:color w:val="222222"/>
        </w:rPr>
        <w:t>second</w:t>
      </w:r>
      <w:r>
        <w:rPr>
          <w:color w:val="222222"/>
        </w:rPr>
        <w:t xml:space="preserve"> </w:t>
      </w:r>
      <w:r>
        <w:rPr>
          <w:color w:val="222222"/>
        </w:rPr>
        <w:t>consecutive</w:t>
      </w:r>
      <w:r>
        <w:rPr>
          <w:color w:val="222222"/>
        </w:rPr>
        <w:t xml:space="preserve"> </w:t>
      </w:r>
      <w:r>
        <w:rPr>
          <w:color w:val="222222"/>
        </w:rPr>
        <w:t>day,</w:t>
      </w:r>
      <w:r>
        <w:rPr>
          <w:color w:val="222222"/>
        </w:rPr>
        <w:t xml:space="preserve"> </w:t>
      </w:r>
      <w:r>
        <w:rPr>
          <w:color w:val="222222"/>
        </w:rPr>
        <w:t>it’s</w:t>
      </w:r>
      <w:r>
        <w:rPr>
          <w:color w:val="222222"/>
        </w:rPr>
        <w:t xml:space="preserve"> </w:t>
      </w:r>
      <w:r>
        <w:rPr>
          <w:color w:val="222222"/>
        </w:rPr>
        <w:t>often</w:t>
      </w:r>
      <w:r>
        <w:rPr>
          <w:color w:val="222222"/>
        </w:rPr>
        <w:t xml:space="preserve"> </w:t>
      </w:r>
      <w:r>
        <w:rPr>
          <w:color w:val="222222"/>
        </w:rPr>
        <w:t>accompanied</w:t>
      </w:r>
      <w:r>
        <w:rPr>
          <w:color w:val="222222"/>
        </w:rPr>
        <w:t xml:space="preserve"> </w:t>
      </w:r>
      <w:r>
        <w:rPr>
          <w:color w:val="222222"/>
        </w:rPr>
        <w:t>by</w:t>
      </w:r>
      <w:r>
        <w:rPr>
          <w:color w:val="222222"/>
        </w:rPr>
        <w:t xml:space="preserve"> </w:t>
      </w:r>
      <w:r>
        <w:rPr>
          <w:color w:val="222222"/>
        </w:rPr>
        <w:t>a</w:t>
      </w:r>
      <w:r>
        <w:rPr>
          <w:color w:val="222222"/>
        </w:rPr>
        <w:t xml:space="preserve"> </w:t>
      </w:r>
      <w:r>
        <w:rPr>
          <w:color w:val="222222"/>
        </w:rPr>
        <w:t>great</w:t>
      </w:r>
      <w:r>
        <w:rPr>
          <w:color w:val="222222"/>
        </w:rPr>
        <w:t xml:space="preserve"> </w:t>
      </w:r>
      <w:r>
        <w:rPr>
          <w:color w:val="222222"/>
        </w:rPr>
        <w:t>deal</w:t>
      </w:r>
      <w:r>
        <w:rPr>
          <w:color w:val="222222"/>
        </w:rPr>
        <w:t xml:space="preserve"> </w:t>
      </w:r>
      <w:r>
        <w:rPr>
          <w:color w:val="222222"/>
        </w:rPr>
        <w:t>of</w:t>
      </w:r>
      <w:r>
        <w:rPr>
          <w:color w:val="222222"/>
        </w:rPr>
        <w:t xml:space="preserve"> </w:t>
      </w:r>
      <w:r>
        <w:rPr>
          <w:color w:val="222222"/>
        </w:rPr>
        <w:t>fear.</w:t>
      </w:r>
      <w:r>
        <w:rPr>
          <w:color w:val="222222"/>
        </w:rPr>
        <w:t xml:space="preserve"> </w:t>
      </w:r>
      <w:r>
        <w:rPr>
          <w:color w:val="222222"/>
        </w:rPr>
        <w:t>Money</w:t>
      </w:r>
      <w:r>
        <w:rPr>
          <w:color w:val="222222"/>
        </w:rPr>
        <w:t xml:space="preserve"> </w:t>
      </w:r>
      <w:r>
        <w:rPr>
          <w:color w:val="222222"/>
        </w:rPr>
        <w:t>managers</w:t>
      </w:r>
      <w:r>
        <w:rPr>
          <w:color w:val="222222"/>
        </w:rPr>
        <w:t xml:space="preserve"> </w:t>
      </w:r>
      <w:r>
        <w:rPr>
          <w:color w:val="222222"/>
        </w:rPr>
        <w:t>get</w:t>
      </w:r>
      <w:r>
        <w:rPr>
          <w:color w:val="222222"/>
        </w:rPr>
        <w:t xml:space="preserve"> </w:t>
      </w:r>
      <w:r>
        <w:rPr>
          <w:color w:val="222222"/>
        </w:rPr>
        <w:t>especially</w:t>
      </w:r>
      <w:r>
        <w:rPr>
          <w:color w:val="222222"/>
        </w:rPr>
        <w:t xml:space="preserve"> </w:t>
      </w:r>
      <w:r>
        <w:rPr>
          <w:color w:val="222222"/>
        </w:rPr>
        <w:t>nervous</w:t>
      </w:r>
      <w:r>
        <w:rPr>
          <w:color w:val="222222"/>
        </w:rPr>
        <w:t xml:space="preserve"> </w:t>
      </w:r>
      <w:r>
        <w:rPr>
          <w:color w:val="222222"/>
        </w:rPr>
        <w:t>and</w:t>
      </w:r>
      <w:r>
        <w:rPr>
          <w:color w:val="222222"/>
        </w:rPr>
        <w:t xml:space="preserve"> </w:t>
      </w:r>
      <w:r>
        <w:rPr>
          <w:color w:val="222222"/>
        </w:rPr>
        <w:t>often</w:t>
      </w:r>
      <w:r>
        <w:rPr>
          <w:color w:val="222222"/>
        </w:rPr>
        <w:t xml:space="preserve"> </w:t>
      </w:r>
      <w:r>
        <w:rPr>
          <w:color w:val="222222"/>
        </w:rPr>
        <w:t>tell</w:t>
      </w:r>
      <w:r>
        <w:rPr>
          <w:color w:val="222222"/>
        </w:rPr>
        <w:t xml:space="preserve"> </w:t>
      </w:r>
      <w:r>
        <w:rPr>
          <w:color w:val="222222"/>
        </w:rPr>
        <w:t>their</w:t>
      </w:r>
      <w:r>
        <w:rPr>
          <w:color w:val="222222"/>
        </w:rPr>
        <w:t xml:space="preserve"> </w:t>
      </w:r>
      <w:r>
        <w:rPr>
          <w:color w:val="222222"/>
        </w:rPr>
        <w:t>head</w:t>
      </w:r>
      <w:r>
        <w:rPr>
          <w:color w:val="222222"/>
        </w:rPr>
        <w:t xml:space="preserve"> </w:t>
      </w:r>
      <w:r>
        <w:rPr>
          <w:color w:val="222222"/>
        </w:rPr>
        <w:t>traders</w:t>
      </w:r>
      <w:r>
        <w:rPr>
          <w:color w:val="222222"/>
        </w:rPr>
        <w:t xml:space="preserve"> </w:t>
      </w:r>
      <w:r>
        <w:rPr>
          <w:color w:val="222222"/>
        </w:rPr>
        <w:t>to</w:t>
      </w:r>
      <w:r>
        <w:rPr>
          <w:color w:val="222222"/>
        </w:rPr>
        <w:t xml:space="preserve"> </w:t>
      </w:r>
      <w:r>
        <w:rPr>
          <w:color w:val="222222"/>
        </w:rPr>
        <w:t>“just</w:t>
      </w:r>
      <w:r>
        <w:rPr>
          <w:color w:val="222222"/>
        </w:rPr>
        <w:t xml:space="preserve"> </w:t>
      </w:r>
      <w:r>
        <w:rPr>
          <w:color w:val="222222"/>
        </w:rPr>
        <w:t>get</w:t>
      </w:r>
      <w:r>
        <w:rPr>
          <w:color w:val="222222"/>
        </w:rPr>
        <w:t xml:space="preserve"> </w:t>
      </w:r>
      <w:r>
        <w:rPr>
          <w:color w:val="222222"/>
        </w:rPr>
        <w:t>me</w:t>
      </w:r>
      <w:r>
        <w:rPr>
          <w:color w:val="222222"/>
        </w:rPr>
        <w:t xml:space="preserve"> </w:t>
      </w:r>
      <w:r>
        <w:rPr>
          <w:color w:val="222222"/>
        </w:rPr>
        <w:t>out”</w:t>
      </w:r>
      <w:r>
        <w:rPr>
          <w:color w:val="222222"/>
        </w:rPr>
        <w:t xml:space="preserve"> </w:t>
      </w:r>
      <w:r>
        <w:rPr>
          <w:color w:val="222222"/>
        </w:rPr>
        <w:t>after</w:t>
      </w:r>
      <w:r>
        <w:rPr>
          <w:color w:val="222222"/>
        </w:rPr>
        <w:t xml:space="preserve"> </w:t>
      </w:r>
      <w:r>
        <w:rPr>
          <w:color w:val="222222"/>
        </w:rPr>
        <w:t>they</w:t>
      </w:r>
      <w:r>
        <w:rPr>
          <w:color w:val="222222"/>
        </w:rPr>
        <w:t xml:space="preserve"> </w:t>
      </w:r>
      <w:r>
        <w:rPr>
          <w:color w:val="222222"/>
        </w:rPr>
        <w:t>have</w:t>
      </w:r>
      <w:r>
        <w:rPr>
          <w:color w:val="222222"/>
        </w:rPr>
        <w:t xml:space="preserve"> </w:t>
      </w:r>
      <w:r>
        <w:rPr>
          <w:color w:val="222222"/>
        </w:rPr>
        <w:t>made</w:t>
      </w:r>
      <w:r>
        <w:rPr>
          <w:color w:val="222222"/>
        </w:rPr>
        <w:t xml:space="preserve"> </w:t>
      </w:r>
      <w:r>
        <w:rPr>
          <w:color w:val="222222"/>
        </w:rPr>
        <w:t>the</w:t>
      </w:r>
      <w:r>
        <w:rPr>
          <w:color w:val="222222"/>
        </w:rPr>
        <w:t xml:space="preserve"> </w:t>
      </w:r>
      <w:r>
        <w:rPr>
          <w:color w:val="222222"/>
        </w:rPr>
        <w:t>decision</w:t>
      </w:r>
      <w:r>
        <w:rPr>
          <w:color w:val="222222"/>
        </w:rPr>
        <w:t xml:space="preserve"> </w:t>
      </w:r>
      <w:r>
        <w:rPr>
          <w:color w:val="222222"/>
        </w:rPr>
        <w:t>to</w:t>
      </w:r>
      <w:r>
        <w:rPr>
          <w:color w:val="222222"/>
        </w:rPr>
        <w:t xml:space="preserve"> </w:t>
      </w:r>
      <w:r>
        <w:rPr>
          <w:color w:val="222222"/>
        </w:rPr>
        <w:t>sell.</w:t>
      </w:r>
      <w:r>
        <w:rPr>
          <w:color w:val="222222"/>
        </w:rPr>
        <w:t xml:space="preserve"> </w:t>
      </w:r>
      <w:r>
        <w:rPr>
          <w:color w:val="222222"/>
        </w:rPr>
        <w:t>This</w:t>
      </w:r>
      <w:r>
        <w:rPr>
          <w:color w:val="222222"/>
        </w:rPr>
        <w:t xml:space="preserve"> </w:t>
      </w:r>
      <w:r>
        <w:rPr>
          <w:color w:val="222222"/>
        </w:rPr>
        <w:t>panic</w:t>
      </w:r>
      <w:r>
        <w:rPr>
          <w:color w:val="222222"/>
        </w:rPr>
        <w:t xml:space="preserve"> </w:t>
      </w:r>
      <w:r>
        <w:rPr>
          <w:color w:val="222222"/>
        </w:rPr>
        <w:t>helps</w:t>
      </w:r>
      <w:r>
        <w:rPr>
          <w:color w:val="222222"/>
        </w:rPr>
        <w:t xml:space="preserve"> </w:t>
      </w:r>
      <w:r>
        <w:rPr>
          <w:color w:val="222222"/>
        </w:rPr>
        <w:t>create</w:t>
      </w:r>
      <w:r>
        <w:rPr>
          <w:color w:val="222222"/>
        </w:rPr>
        <w:t xml:space="preserve"> </w:t>
      </w:r>
      <w:r>
        <w:rPr>
          <w:color w:val="222222"/>
        </w:rPr>
        <w:t>the</w:t>
      </w:r>
      <w:r>
        <w:rPr>
          <w:color w:val="222222"/>
        </w:rPr>
        <w:t xml:space="preserve"> </w:t>
      </w:r>
      <w:r>
        <w:rPr>
          <w:color w:val="222222"/>
        </w:rPr>
        <w:t>opportunity.</w:t>
      </w:r>
      <w:r>
        <w:rPr>
          <w:color w:val="222222"/>
        </w:rPr>
        <w:t xml:space="preserve"> </w:t>
      </w:r>
    </w:p>
    <w:p w:rsidR="009C0FBA" w:rsidRDefault="003329BC">
      <w:pPr>
        <w:spacing w:after="210"/>
        <w:ind w:left="-5" w:right="80"/>
      </w:pPr>
      <w:r>
        <w:rPr>
          <w:b/>
          <w:color w:val="222222"/>
        </w:rPr>
        <w:t>Rule 8</w:t>
      </w:r>
      <w:r>
        <w:rPr>
          <w:color w:val="222222"/>
        </w:rPr>
        <w:t xml:space="preserve"> </w:t>
      </w:r>
      <w:r>
        <w:rPr>
          <w:color w:val="222222"/>
        </w:rPr>
        <w:t>provides</w:t>
      </w:r>
      <w:r>
        <w:rPr>
          <w:color w:val="222222"/>
        </w:rPr>
        <w:t xml:space="preserve"> </w:t>
      </w:r>
      <w:r>
        <w:rPr>
          <w:color w:val="222222"/>
        </w:rPr>
        <w:t>a</w:t>
      </w:r>
      <w:r>
        <w:rPr>
          <w:color w:val="222222"/>
        </w:rPr>
        <w:t xml:space="preserve"> </w:t>
      </w:r>
      <w:r>
        <w:rPr>
          <w:color w:val="222222"/>
        </w:rPr>
        <w:t>well</w:t>
      </w:r>
      <w:r>
        <w:rPr>
          <w:color w:val="222222"/>
        </w:rPr>
        <w:t>‐</w:t>
      </w:r>
      <w:r>
        <w:rPr>
          <w:color w:val="222222"/>
        </w:rPr>
        <w:t>defined</w:t>
      </w:r>
      <w:r>
        <w:rPr>
          <w:color w:val="222222"/>
        </w:rPr>
        <w:t xml:space="preserve"> </w:t>
      </w:r>
      <w:r>
        <w:rPr>
          <w:color w:val="222222"/>
        </w:rPr>
        <w:t>exit</w:t>
      </w:r>
      <w:r>
        <w:rPr>
          <w:color w:val="222222"/>
        </w:rPr>
        <w:t xml:space="preserve"> </w:t>
      </w:r>
      <w:r>
        <w:rPr>
          <w:color w:val="222222"/>
        </w:rPr>
        <w:t>method.</w:t>
      </w:r>
      <w:r>
        <w:rPr>
          <w:color w:val="222222"/>
        </w:rPr>
        <w:t xml:space="preserve"> </w:t>
      </w:r>
      <w:r>
        <w:rPr>
          <w:color w:val="222222"/>
        </w:rPr>
        <w:t>Few</w:t>
      </w:r>
      <w:r>
        <w:rPr>
          <w:color w:val="222222"/>
        </w:rPr>
        <w:t xml:space="preserve"> </w:t>
      </w:r>
      <w:r>
        <w:rPr>
          <w:color w:val="222222"/>
        </w:rPr>
        <w:t>strategies</w:t>
      </w:r>
      <w:r>
        <w:rPr>
          <w:color w:val="222222"/>
        </w:rPr>
        <w:t xml:space="preserve"> </w:t>
      </w:r>
      <w:r>
        <w:rPr>
          <w:color w:val="222222"/>
        </w:rPr>
        <w:t>have</w:t>
      </w:r>
      <w:r>
        <w:rPr>
          <w:color w:val="222222"/>
        </w:rPr>
        <w:t xml:space="preserve"> </w:t>
      </w:r>
      <w:r>
        <w:rPr>
          <w:color w:val="222222"/>
        </w:rPr>
        <w:t>quantified,</w:t>
      </w:r>
      <w:r>
        <w:rPr>
          <w:color w:val="222222"/>
        </w:rPr>
        <w:t xml:space="preserve"> </w:t>
      </w:r>
      <w:r>
        <w:rPr>
          <w:color w:val="222222"/>
        </w:rPr>
        <w:t>structured,</w:t>
      </w:r>
      <w:r>
        <w:rPr>
          <w:color w:val="222222"/>
        </w:rPr>
        <w:t xml:space="preserve"> </w:t>
      </w:r>
      <w:r>
        <w:rPr>
          <w:color w:val="222222"/>
        </w:rPr>
        <w:t>and</w:t>
      </w:r>
      <w:r>
        <w:rPr>
          <w:color w:val="222222"/>
        </w:rPr>
        <w:t xml:space="preserve"> </w:t>
      </w:r>
      <w:r>
        <w:rPr>
          <w:color w:val="222222"/>
        </w:rPr>
        <w:t>disciplined</w:t>
      </w:r>
      <w:r>
        <w:rPr>
          <w:color w:val="222222"/>
        </w:rPr>
        <w:t xml:space="preserve"> </w:t>
      </w:r>
      <w:r>
        <w:rPr>
          <w:color w:val="222222"/>
        </w:rPr>
        <w:t>exit</w:t>
      </w:r>
      <w:r>
        <w:rPr>
          <w:color w:val="222222"/>
        </w:rPr>
        <w:t xml:space="preserve"> </w:t>
      </w:r>
      <w:r>
        <w:rPr>
          <w:color w:val="222222"/>
        </w:rPr>
        <w:t>rules.</w:t>
      </w:r>
      <w:r>
        <w:rPr>
          <w:color w:val="222222"/>
        </w:rPr>
        <w:t xml:space="preserve"> </w:t>
      </w:r>
      <w:r>
        <w:rPr>
          <w:b/>
          <w:color w:val="222222"/>
        </w:rPr>
        <w:t>Rule 8</w:t>
      </w:r>
      <w:r>
        <w:rPr>
          <w:color w:val="222222"/>
        </w:rPr>
        <w:t xml:space="preserve"> </w:t>
      </w:r>
      <w:r>
        <w:rPr>
          <w:color w:val="222222"/>
        </w:rPr>
        <w:t>gives</w:t>
      </w:r>
      <w:r>
        <w:rPr>
          <w:color w:val="222222"/>
        </w:rPr>
        <w:t xml:space="preserve"> </w:t>
      </w:r>
      <w:r>
        <w:rPr>
          <w:color w:val="222222"/>
        </w:rPr>
        <w:t>you</w:t>
      </w:r>
      <w:r>
        <w:rPr>
          <w:color w:val="222222"/>
        </w:rPr>
        <w:t xml:space="preserve"> </w:t>
      </w:r>
      <w:r>
        <w:rPr>
          <w:color w:val="222222"/>
        </w:rPr>
        <w:t>the</w:t>
      </w:r>
      <w:r>
        <w:rPr>
          <w:color w:val="222222"/>
        </w:rPr>
        <w:t xml:space="preserve"> </w:t>
      </w:r>
      <w:r>
        <w:rPr>
          <w:color w:val="222222"/>
        </w:rPr>
        <w:t>exact</w:t>
      </w:r>
      <w:r>
        <w:rPr>
          <w:color w:val="222222"/>
        </w:rPr>
        <w:t xml:space="preserve"> </w:t>
      </w:r>
      <w:r>
        <w:rPr>
          <w:color w:val="222222"/>
        </w:rPr>
        <w:t>parameters</w:t>
      </w:r>
      <w:r>
        <w:rPr>
          <w:color w:val="222222"/>
        </w:rPr>
        <w:t xml:space="preserve"> </w:t>
      </w:r>
      <w:r>
        <w:rPr>
          <w:color w:val="222222"/>
        </w:rPr>
        <w:t>to</w:t>
      </w:r>
      <w:r>
        <w:rPr>
          <w:color w:val="222222"/>
        </w:rPr>
        <w:t xml:space="preserve"> </w:t>
      </w:r>
      <w:r>
        <w:rPr>
          <w:color w:val="222222"/>
        </w:rPr>
        <w:t>exit</w:t>
      </w:r>
      <w:r>
        <w:rPr>
          <w:color w:val="222222"/>
        </w:rPr>
        <w:t xml:space="preserve"> </w:t>
      </w:r>
      <w:r>
        <w:rPr>
          <w:color w:val="222222"/>
        </w:rPr>
        <w:t>the</w:t>
      </w:r>
      <w:r>
        <w:rPr>
          <w:color w:val="222222"/>
        </w:rPr>
        <w:t xml:space="preserve"> </w:t>
      </w:r>
      <w:r>
        <w:rPr>
          <w:color w:val="222222"/>
        </w:rPr>
        <w:t>trade,</w:t>
      </w:r>
      <w:r>
        <w:rPr>
          <w:color w:val="222222"/>
        </w:rPr>
        <w:t xml:space="preserve"> </w:t>
      </w:r>
      <w:r>
        <w:rPr>
          <w:color w:val="222222"/>
        </w:rPr>
        <w:t>backed</w:t>
      </w:r>
      <w:r>
        <w:rPr>
          <w:color w:val="222222"/>
        </w:rPr>
        <w:t xml:space="preserve"> </w:t>
      </w:r>
      <w:r>
        <w:rPr>
          <w:color w:val="222222"/>
        </w:rPr>
        <w:t>by</w:t>
      </w:r>
      <w:r>
        <w:rPr>
          <w:color w:val="222222"/>
        </w:rPr>
        <w:t xml:space="preserve"> </w:t>
      </w:r>
      <w:r>
        <w:rPr>
          <w:color w:val="222222"/>
        </w:rPr>
        <w:t>over</w:t>
      </w:r>
      <w:r>
        <w:rPr>
          <w:color w:val="222222"/>
        </w:rPr>
        <w:t xml:space="preserve"> </w:t>
      </w:r>
      <w:r>
        <w:rPr>
          <w:color w:val="222222"/>
        </w:rPr>
        <w:t>a</w:t>
      </w:r>
      <w:r>
        <w:rPr>
          <w:color w:val="222222"/>
        </w:rPr>
        <w:t xml:space="preserve"> </w:t>
      </w:r>
      <w:r>
        <w:rPr>
          <w:color w:val="222222"/>
        </w:rPr>
        <w:t>decade</w:t>
      </w:r>
      <w:r>
        <w:rPr>
          <w:color w:val="222222"/>
        </w:rPr>
        <w:t xml:space="preserve"> </w:t>
      </w:r>
      <w:r>
        <w:rPr>
          <w:color w:val="222222"/>
        </w:rPr>
        <w:t>of</w:t>
      </w:r>
      <w:r>
        <w:rPr>
          <w:color w:val="222222"/>
        </w:rPr>
        <w:t xml:space="preserve"> </w:t>
      </w:r>
      <w:r>
        <w:rPr>
          <w:color w:val="222222"/>
        </w:rPr>
        <w:t>historical</w:t>
      </w:r>
      <w:r>
        <w:rPr>
          <w:color w:val="222222"/>
        </w:rPr>
        <w:t xml:space="preserve"> </w:t>
      </w:r>
      <w:r>
        <w:rPr>
          <w:color w:val="222222"/>
        </w:rPr>
        <w:t>test</w:t>
      </w:r>
      <w:r>
        <w:rPr>
          <w:color w:val="222222"/>
        </w:rPr>
        <w:t xml:space="preserve"> </w:t>
      </w:r>
      <w:r>
        <w:rPr>
          <w:color w:val="222222"/>
        </w:rPr>
        <w:t>results.</w:t>
      </w:r>
      <w:r>
        <w:t xml:space="preserve">   </w:t>
      </w:r>
    </w:p>
    <w:p w:rsidR="009C0FBA" w:rsidRDefault="003329BC">
      <w:pPr>
        <w:spacing w:after="7"/>
        <w:ind w:left="-5" w:right="81"/>
      </w:pPr>
      <w:r>
        <w:t>Let’s</w:t>
      </w:r>
      <w:r>
        <w:t xml:space="preserve"> </w:t>
      </w:r>
      <w:r>
        <w:t>see</w:t>
      </w:r>
      <w:r>
        <w:t xml:space="preserve"> </w:t>
      </w:r>
      <w:r>
        <w:t>how</w:t>
      </w:r>
      <w:r>
        <w:t xml:space="preserve"> </w:t>
      </w:r>
      <w:r>
        <w:t>a</w:t>
      </w:r>
      <w:r>
        <w:t xml:space="preserve"> </w:t>
      </w:r>
      <w:r>
        <w:t>typical</w:t>
      </w:r>
      <w:r>
        <w:t xml:space="preserve"> </w:t>
      </w:r>
      <w:r>
        <w:t>trade</w:t>
      </w:r>
      <w:r>
        <w:t xml:space="preserve"> </w:t>
      </w:r>
      <w:r>
        <w:t>looks</w:t>
      </w:r>
      <w:r>
        <w:t xml:space="preserve"> </w:t>
      </w:r>
      <w:r>
        <w:t>on</w:t>
      </w:r>
      <w:r>
        <w:t xml:space="preserve"> </w:t>
      </w:r>
      <w:r>
        <w:t>a</w:t>
      </w:r>
      <w:r>
        <w:t xml:space="preserve"> </w:t>
      </w:r>
      <w:r>
        <w:t>chart.</w:t>
      </w:r>
      <w:r>
        <w:t xml:space="preserve">  </w:t>
      </w:r>
      <w:r>
        <w:t>For</w:t>
      </w:r>
      <w:r>
        <w:t xml:space="preserve"> </w:t>
      </w:r>
      <w:r>
        <w:t>this</w:t>
      </w:r>
      <w:r>
        <w:t xml:space="preserve"> </w:t>
      </w:r>
      <w:r>
        <w:t>example,</w:t>
      </w:r>
      <w:r>
        <w:t xml:space="preserve"> </w:t>
      </w:r>
      <w:r>
        <w:t>we’ll</w:t>
      </w:r>
      <w:r>
        <w:t xml:space="preserve"> </w:t>
      </w:r>
      <w:r>
        <w:t>use</w:t>
      </w:r>
      <w:r>
        <w:t xml:space="preserve"> </w:t>
      </w:r>
      <w:r>
        <w:t>a</w:t>
      </w:r>
      <w:r>
        <w:t xml:space="preserve"> </w:t>
      </w:r>
      <w:r>
        <w:t>value</w:t>
      </w:r>
      <w:r>
        <w:t xml:space="preserve"> </w:t>
      </w:r>
      <w:r>
        <w:t>of</w:t>
      </w:r>
      <w:r>
        <w:t xml:space="preserve"> </w:t>
      </w:r>
      <w:r>
        <w:t>4%</w:t>
      </w:r>
      <w:r>
        <w:t xml:space="preserve"> </w:t>
      </w:r>
      <w:r>
        <w:t>for</w:t>
      </w:r>
      <w:r>
        <w:t xml:space="preserve"> </w:t>
      </w:r>
      <w:r>
        <w:t>the</w:t>
      </w:r>
      <w:r>
        <w:t xml:space="preserve"> </w:t>
      </w:r>
      <w:r>
        <w:t>sell</w:t>
      </w:r>
      <w:r>
        <w:t>‐</w:t>
      </w:r>
      <w:r>
        <w:t>off</w:t>
      </w:r>
      <w:r>
        <w:t xml:space="preserve"> </w:t>
      </w:r>
      <w:r>
        <w:t>(W),</w:t>
      </w:r>
      <w:r>
        <w:t xml:space="preserve"> </w:t>
      </w:r>
      <w:r>
        <w:t>25%</w:t>
      </w:r>
      <w:r>
        <w:t xml:space="preserve"> </w:t>
      </w:r>
      <w:r>
        <w:t>for</w:t>
      </w:r>
      <w:r>
        <w:t xml:space="preserve"> </w:t>
      </w:r>
      <w:r>
        <w:t>the</w:t>
      </w:r>
      <w:r>
        <w:t xml:space="preserve"> </w:t>
      </w:r>
      <w:r>
        <w:t>closing</w:t>
      </w:r>
      <w:r>
        <w:t xml:space="preserve"> </w:t>
      </w:r>
      <w:r>
        <w:t>range</w:t>
      </w:r>
      <w:r>
        <w:t xml:space="preserve"> </w:t>
      </w:r>
      <w:r>
        <w:t>(X),</w:t>
      </w:r>
      <w:r>
        <w:t xml:space="preserve"> </w:t>
      </w:r>
      <w:r>
        <w:t>A</w:t>
      </w:r>
      <w:r>
        <w:t xml:space="preserve"> </w:t>
      </w:r>
      <w:r>
        <w:t>ConnorsRSI</w:t>
      </w:r>
      <w:r>
        <w:t xml:space="preserve"> </w:t>
      </w:r>
      <w:r>
        <w:t>(Y)</w:t>
      </w:r>
      <w:r>
        <w:t xml:space="preserve"> </w:t>
      </w:r>
      <w:r>
        <w:t>value</w:t>
      </w:r>
      <w:r>
        <w:t xml:space="preserve"> </w:t>
      </w:r>
      <w:r>
        <w:t>of</w:t>
      </w:r>
      <w:r>
        <w:t xml:space="preserve"> </w:t>
      </w:r>
      <w:r>
        <w:t>10,</w:t>
      </w:r>
      <w:r>
        <w:t xml:space="preserve"> </w:t>
      </w:r>
      <w:r>
        <w:t>and</w:t>
      </w:r>
      <w:r>
        <w:t xml:space="preserve"> </w:t>
      </w:r>
      <w:r>
        <w:t>an</w:t>
      </w:r>
      <w:r>
        <w:t xml:space="preserve"> </w:t>
      </w:r>
      <w:r>
        <w:t>entry</w:t>
      </w:r>
      <w:r>
        <w:t xml:space="preserve"> </w:t>
      </w:r>
      <w:r>
        <w:t>limit</w:t>
      </w:r>
      <w:r>
        <w:t xml:space="preserve"> </w:t>
      </w:r>
      <w:r>
        <w:t>(Z)</w:t>
      </w:r>
      <w:r>
        <w:t xml:space="preserve"> </w:t>
      </w:r>
      <w:r>
        <w:t>of</w:t>
      </w:r>
      <w:r>
        <w:t xml:space="preserve"> </w:t>
      </w:r>
      <w:r>
        <w:t>8%.</w:t>
      </w:r>
      <w:r>
        <w:t xml:space="preserve">  </w:t>
      </w:r>
      <w:r>
        <w:t>We</w:t>
      </w:r>
      <w:r>
        <w:t xml:space="preserve"> </w:t>
      </w:r>
      <w:r>
        <w:t>will</w:t>
      </w:r>
      <w:r>
        <w:t xml:space="preserve"> </w:t>
      </w:r>
      <w:r>
        <w:t>exit</w:t>
      </w:r>
      <w:r>
        <w:t xml:space="preserve"> </w:t>
      </w:r>
      <w:r>
        <w:t>when</w:t>
      </w:r>
      <w:r>
        <w:t xml:space="preserve"> </w:t>
      </w:r>
      <w:r>
        <w:t>ConnorsRSI</w:t>
      </w:r>
      <w:r>
        <w:t xml:space="preserve"> </w:t>
      </w:r>
      <w:r>
        <w:t>closes</w:t>
      </w:r>
      <w:r>
        <w:t xml:space="preserve"> </w:t>
      </w:r>
      <w:r>
        <w:t>above</w:t>
      </w:r>
      <w:r>
        <w:t xml:space="preserve"> </w:t>
      </w:r>
      <w:r>
        <w:t>70.</w:t>
      </w:r>
      <w:r>
        <w:t xml:space="preserve"> </w:t>
      </w:r>
    </w:p>
    <w:p w:rsidR="009C0FBA" w:rsidRDefault="003329BC">
      <w:pPr>
        <w:spacing w:after="30" w:line="259" w:lineRule="auto"/>
        <w:ind w:left="30" w:firstLine="0"/>
      </w:pPr>
      <w:r>
        <w:rPr>
          <w:noProof/>
        </w:rPr>
        <w:drawing>
          <wp:inline distT="0" distB="0" distL="0" distR="0">
            <wp:extent cx="5943600" cy="3765042"/>
            <wp:effectExtent l="0" t="0" r="0" b="0"/>
            <wp:docPr id="7444" name="Picture 7444"/>
            <wp:cNvGraphicFramePr/>
            <a:graphic xmlns:a="http://schemas.openxmlformats.org/drawingml/2006/main">
              <a:graphicData uri="http://schemas.openxmlformats.org/drawingml/2006/picture">
                <pic:pic xmlns:pic="http://schemas.openxmlformats.org/drawingml/2006/picture">
                  <pic:nvPicPr>
                    <pic:cNvPr id="7444" name="Picture 7444"/>
                    <pic:cNvPicPr/>
                  </pic:nvPicPr>
                  <pic:blipFill>
                    <a:blip r:embed="rId15"/>
                    <a:stretch>
                      <a:fillRect/>
                    </a:stretch>
                  </pic:blipFill>
                  <pic:spPr>
                    <a:xfrm>
                      <a:off x="0" y="0"/>
                      <a:ext cx="5943600" cy="3765042"/>
                    </a:xfrm>
                    <a:prstGeom prst="rect">
                      <a:avLst/>
                    </a:prstGeom>
                  </pic:spPr>
                </pic:pic>
              </a:graphicData>
            </a:graphic>
          </wp:inline>
        </w:drawing>
      </w:r>
    </w:p>
    <w:p w:rsidR="009C0FBA" w:rsidRDefault="003329BC">
      <w:pPr>
        <w:spacing w:after="234" w:line="259" w:lineRule="auto"/>
        <w:ind w:right="65"/>
        <w:jc w:val="right"/>
      </w:pPr>
      <w:r>
        <w:rPr>
          <w:i/>
          <w:sz w:val="16"/>
        </w:rPr>
        <w:t xml:space="preserve"> Chart created in Amibroker.  Reprinted courtesy of</w:t>
      </w:r>
      <w:r>
        <w:rPr>
          <w:i/>
          <w:sz w:val="16"/>
        </w:rPr>
        <w:t xml:space="preserve"> AmiBroker.com. </w:t>
      </w:r>
    </w:p>
    <w:p w:rsidR="009C0FBA" w:rsidRDefault="003329BC">
      <w:pPr>
        <w:pStyle w:val="Heading2"/>
        <w:spacing w:after="220"/>
        <w:ind w:left="-5"/>
      </w:pPr>
      <w:r>
        <w:rPr>
          <w:color w:val="4D81BD"/>
          <w:sz w:val="18"/>
        </w:rPr>
        <w:t>Figure</w:t>
      </w:r>
      <w:r>
        <w:rPr>
          <w:color w:val="4D81BD"/>
          <w:sz w:val="18"/>
        </w:rPr>
        <w:t xml:space="preserve"> </w:t>
      </w:r>
      <w:r>
        <w:rPr>
          <w:color w:val="4D81BD"/>
          <w:sz w:val="18"/>
        </w:rPr>
        <w:t>1:</w:t>
      </w:r>
      <w:r>
        <w:rPr>
          <w:color w:val="4D81BD"/>
          <w:sz w:val="18"/>
        </w:rPr>
        <w:t xml:space="preserve"> </w:t>
      </w:r>
      <w:r>
        <w:rPr>
          <w:color w:val="4D81BD"/>
          <w:sz w:val="18"/>
        </w:rPr>
        <w:t>Setup,</w:t>
      </w:r>
      <w:r>
        <w:rPr>
          <w:color w:val="4D81BD"/>
          <w:sz w:val="18"/>
        </w:rPr>
        <w:t xml:space="preserve"> </w:t>
      </w:r>
      <w:r>
        <w:rPr>
          <w:color w:val="4D81BD"/>
          <w:sz w:val="18"/>
        </w:rPr>
        <w:t>Entry</w:t>
      </w:r>
      <w:r>
        <w:rPr>
          <w:color w:val="4D81BD"/>
          <w:sz w:val="18"/>
        </w:rPr>
        <w:t xml:space="preserve"> </w:t>
      </w:r>
      <w:r>
        <w:rPr>
          <w:color w:val="4D81BD"/>
          <w:sz w:val="18"/>
        </w:rPr>
        <w:t>and</w:t>
      </w:r>
      <w:r>
        <w:rPr>
          <w:color w:val="4D81BD"/>
          <w:sz w:val="18"/>
        </w:rPr>
        <w:t xml:space="preserve"> </w:t>
      </w:r>
      <w:r>
        <w:rPr>
          <w:color w:val="4D81BD"/>
          <w:sz w:val="18"/>
        </w:rPr>
        <w:t>Exit</w:t>
      </w:r>
      <w:r>
        <w:rPr>
          <w:color w:val="4D81BD"/>
          <w:sz w:val="18"/>
        </w:rPr>
        <w:t xml:space="preserve"> </w:t>
      </w:r>
      <w:r>
        <w:rPr>
          <w:color w:val="4D81BD"/>
          <w:sz w:val="18"/>
        </w:rPr>
        <w:t>signals</w:t>
      </w:r>
      <w:r>
        <w:rPr>
          <w:color w:val="4D81BD"/>
          <w:sz w:val="18"/>
        </w:rPr>
        <w:t xml:space="preserve"> </w:t>
      </w:r>
      <w:r>
        <w:rPr>
          <w:color w:val="4D81BD"/>
          <w:sz w:val="18"/>
        </w:rPr>
        <w:t>for</w:t>
      </w:r>
      <w:r>
        <w:rPr>
          <w:color w:val="4D81BD"/>
          <w:sz w:val="18"/>
        </w:rPr>
        <w:t xml:space="preserve"> </w:t>
      </w:r>
      <w:r>
        <w:rPr>
          <w:color w:val="4D81BD"/>
          <w:sz w:val="18"/>
        </w:rPr>
        <w:t>MTL</w:t>
      </w:r>
      <w:r>
        <w:rPr>
          <w:color w:val="FF0000"/>
          <w:sz w:val="18"/>
        </w:rPr>
        <w:t xml:space="preserve"> </w:t>
      </w:r>
    </w:p>
    <w:p w:rsidR="009C0FBA" w:rsidRDefault="003329BC">
      <w:pPr>
        <w:ind w:left="-5" w:right="81"/>
      </w:pPr>
      <w:r>
        <w:t>On</w:t>
      </w:r>
      <w:r>
        <w:t xml:space="preserve"> </w:t>
      </w:r>
      <w:r>
        <w:t>the</w:t>
      </w:r>
      <w:r>
        <w:t xml:space="preserve"> </w:t>
      </w:r>
      <w:r>
        <w:t>chart</w:t>
      </w:r>
      <w:r>
        <w:t xml:space="preserve"> </w:t>
      </w:r>
      <w:r>
        <w:t>above,</w:t>
      </w:r>
      <w:r>
        <w:t xml:space="preserve"> </w:t>
      </w:r>
      <w:r>
        <w:t>the</w:t>
      </w:r>
      <w:r>
        <w:t xml:space="preserve"> </w:t>
      </w:r>
      <w:r>
        <w:t>top</w:t>
      </w:r>
      <w:r>
        <w:t xml:space="preserve"> </w:t>
      </w:r>
      <w:r>
        <w:t>pane</w:t>
      </w:r>
      <w:r>
        <w:t xml:space="preserve"> </w:t>
      </w:r>
      <w:r>
        <w:t>shows</w:t>
      </w:r>
      <w:r>
        <w:t xml:space="preserve"> </w:t>
      </w:r>
      <w:r>
        <w:t>the</w:t>
      </w:r>
      <w:r>
        <w:t xml:space="preserve"> </w:t>
      </w:r>
      <w:r>
        <w:t>price</w:t>
      </w:r>
      <w:r>
        <w:t xml:space="preserve"> </w:t>
      </w:r>
      <w:r>
        <w:t>bars</w:t>
      </w:r>
      <w:r>
        <w:t xml:space="preserve"> </w:t>
      </w:r>
      <w:r>
        <w:t>in</w:t>
      </w:r>
      <w:r>
        <w:t xml:space="preserve"> </w:t>
      </w:r>
      <w:r>
        <w:t>black,</w:t>
      </w:r>
      <w:r>
        <w:t xml:space="preserve"> </w:t>
      </w:r>
      <w:r>
        <w:t>the</w:t>
      </w:r>
      <w:r>
        <w:t xml:space="preserve"> </w:t>
      </w:r>
      <w:r>
        <w:t>vertical</w:t>
      </w:r>
      <w:r>
        <w:t xml:space="preserve"> </w:t>
      </w:r>
      <w:r>
        <w:t>gray</w:t>
      </w:r>
      <w:r>
        <w:t xml:space="preserve"> </w:t>
      </w:r>
      <w:r>
        <w:t>line</w:t>
      </w:r>
      <w:r>
        <w:t xml:space="preserve"> </w:t>
      </w:r>
      <w:r>
        <w:t>marks</w:t>
      </w:r>
      <w:r>
        <w:t xml:space="preserve"> </w:t>
      </w:r>
      <w:r>
        <w:t>the</w:t>
      </w:r>
      <w:r>
        <w:t xml:space="preserve"> </w:t>
      </w:r>
      <w:r>
        <w:t>currently</w:t>
      </w:r>
      <w:r>
        <w:t xml:space="preserve"> </w:t>
      </w:r>
      <w:r>
        <w:t>selected</w:t>
      </w:r>
      <w:r>
        <w:t xml:space="preserve"> </w:t>
      </w:r>
      <w:r>
        <w:t>day</w:t>
      </w:r>
      <w:r>
        <w:t xml:space="preserve"> </w:t>
      </w:r>
      <w:r>
        <w:t>which</w:t>
      </w:r>
      <w:r>
        <w:t xml:space="preserve"> </w:t>
      </w:r>
      <w:r>
        <w:t>is</w:t>
      </w:r>
      <w:r>
        <w:t xml:space="preserve"> </w:t>
      </w:r>
      <w:r>
        <w:t>also</w:t>
      </w:r>
      <w:r>
        <w:t xml:space="preserve"> </w:t>
      </w:r>
      <w:r>
        <w:t>the</w:t>
      </w:r>
      <w:r>
        <w:t xml:space="preserve"> </w:t>
      </w:r>
      <w:r>
        <w:t>setup</w:t>
      </w:r>
      <w:r>
        <w:t xml:space="preserve"> </w:t>
      </w:r>
      <w:r>
        <w:t>day,</w:t>
      </w:r>
      <w:r>
        <w:t xml:space="preserve"> </w:t>
      </w:r>
      <w:r>
        <w:t>the</w:t>
      </w:r>
      <w:r>
        <w:t xml:space="preserve"> </w:t>
      </w:r>
      <w:r>
        <w:t>green</w:t>
      </w:r>
      <w:r>
        <w:t xml:space="preserve"> </w:t>
      </w:r>
      <w:r>
        <w:t>up</w:t>
      </w:r>
      <w:r>
        <w:t xml:space="preserve"> </w:t>
      </w:r>
      <w:r>
        <w:t>arrow</w:t>
      </w:r>
      <w:r>
        <w:t xml:space="preserve"> </w:t>
      </w:r>
      <w:r>
        <w:t>indicates</w:t>
      </w:r>
      <w:r>
        <w:t xml:space="preserve"> </w:t>
      </w:r>
      <w:r>
        <w:t>the</w:t>
      </w:r>
      <w:r>
        <w:t xml:space="preserve"> </w:t>
      </w:r>
      <w:r>
        <w:t>entry</w:t>
      </w:r>
      <w:r>
        <w:t xml:space="preserve"> </w:t>
      </w:r>
      <w:r>
        <w:t>day,</w:t>
      </w:r>
      <w:r>
        <w:t xml:space="preserve"> </w:t>
      </w:r>
      <w:r>
        <w:t>and</w:t>
      </w:r>
      <w:r>
        <w:t xml:space="preserve"> </w:t>
      </w:r>
      <w:r>
        <w:t>the</w:t>
      </w:r>
      <w:r>
        <w:t xml:space="preserve"> </w:t>
      </w:r>
      <w:r>
        <w:t>red</w:t>
      </w:r>
      <w:r>
        <w:t xml:space="preserve"> </w:t>
      </w:r>
      <w:r>
        <w:t>down</w:t>
      </w:r>
      <w:r>
        <w:t xml:space="preserve"> </w:t>
      </w:r>
      <w:r>
        <w:t>arrow</w:t>
      </w:r>
      <w:r>
        <w:t xml:space="preserve"> </w:t>
      </w:r>
      <w:r>
        <w:t>indicates</w:t>
      </w:r>
      <w:r>
        <w:t xml:space="preserve"> </w:t>
      </w:r>
      <w:r>
        <w:t>the</w:t>
      </w:r>
      <w:r>
        <w:t xml:space="preserve"> </w:t>
      </w:r>
      <w:r>
        <w:t>exit</w:t>
      </w:r>
      <w:r>
        <w:t xml:space="preserve"> </w:t>
      </w:r>
      <w:r>
        <w:t>day.</w:t>
      </w:r>
      <w:r>
        <w:t xml:space="preserve">  </w:t>
      </w:r>
      <w:r>
        <w:t>The</w:t>
      </w:r>
      <w:r>
        <w:t xml:space="preserve"> </w:t>
      </w:r>
      <w:r>
        <w:t>middle</w:t>
      </w:r>
      <w:r>
        <w:t xml:space="preserve"> </w:t>
      </w:r>
      <w:r>
        <w:t>pane</w:t>
      </w:r>
      <w:r>
        <w:t xml:space="preserve"> </w:t>
      </w:r>
      <w:r>
        <w:t>displays</w:t>
      </w:r>
      <w:r>
        <w:t xml:space="preserve"> </w:t>
      </w:r>
      <w:r>
        <w:t>the</w:t>
      </w:r>
      <w:r>
        <w:t xml:space="preserve"> </w:t>
      </w:r>
      <w:r>
        <w:t>volume</w:t>
      </w:r>
      <w:r>
        <w:t xml:space="preserve"> </w:t>
      </w:r>
      <w:r>
        <w:t>as</w:t>
      </w:r>
      <w:r>
        <w:t xml:space="preserve"> </w:t>
      </w:r>
      <w:r>
        <w:t>vertical</w:t>
      </w:r>
      <w:r>
        <w:t xml:space="preserve"> </w:t>
      </w:r>
      <w:r>
        <w:t>black</w:t>
      </w:r>
      <w:r>
        <w:t xml:space="preserve"> </w:t>
      </w:r>
      <w:r>
        <w:t>histogram</w:t>
      </w:r>
      <w:r>
        <w:t xml:space="preserve"> </w:t>
      </w:r>
      <w:r>
        <w:t>bars,</w:t>
      </w:r>
      <w:r>
        <w:t xml:space="preserve"> </w:t>
      </w:r>
      <w:r>
        <w:t>and</w:t>
      </w:r>
      <w:r>
        <w:t xml:space="preserve"> </w:t>
      </w:r>
      <w:r>
        <w:t>shows</w:t>
      </w:r>
      <w:r>
        <w:t xml:space="preserve"> </w:t>
      </w:r>
      <w:r>
        <w:t>the</w:t>
      </w:r>
      <w:r>
        <w:t xml:space="preserve"> </w:t>
      </w:r>
      <w:r>
        <w:t>21</w:t>
      </w:r>
      <w:r>
        <w:t>‐</w:t>
      </w:r>
      <w:r>
        <w:t>day</w:t>
      </w:r>
      <w:r>
        <w:t xml:space="preserve"> </w:t>
      </w:r>
      <w:r>
        <w:t>moving</w:t>
      </w:r>
      <w:r>
        <w:t xml:space="preserve"> </w:t>
      </w:r>
      <w:r>
        <w:t>average</w:t>
      </w:r>
      <w:r>
        <w:t xml:space="preserve"> </w:t>
      </w:r>
      <w:r>
        <w:t>of</w:t>
      </w:r>
      <w:r>
        <w:t xml:space="preserve"> </w:t>
      </w:r>
      <w:r>
        <w:t>volume</w:t>
      </w:r>
      <w:r>
        <w:t xml:space="preserve"> </w:t>
      </w:r>
      <w:r>
        <w:t>as</w:t>
      </w:r>
      <w:r>
        <w:t xml:space="preserve"> </w:t>
      </w:r>
      <w:r>
        <w:t>a</w:t>
      </w:r>
      <w:r>
        <w:t xml:space="preserve"> </w:t>
      </w:r>
      <w:r>
        <w:t>green</w:t>
      </w:r>
      <w:r>
        <w:t xml:space="preserve"> </w:t>
      </w:r>
      <w:r>
        <w:t>line.</w:t>
      </w:r>
      <w:r>
        <w:t xml:space="preserve">  </w:t>
      </w:r>
      <w:r>
        <w:t>The</w:t>
      </w:r>
      <w:r>
        <w:t xml:space="preserve"> </w:t>
      </w:r>
      <w:r>
        <w:t>bottom</w:t>
      </w:r>
      <w:r>
        <w:t xml:space="preserve"> </w:t>
      </w:r>
      <w:r>
        <w:t>pane</w:t>
      </w:r>
      <w:r>
        <w:t xml:space="preserve"> </w:t>
      </w:r>
      <w:r>
        <w:t>shows</w:t>
      </w:r>
      <w:r>
        <w:t xml:space="preserve"> </w:t>
      </w:r>
      <w:r>
        <w:t>ConnorsRSI</w:t>
      </w:r>
      <w:r>
        <w:t xml:space="preserve"> </w:t>
      </w:r>
      <w:r>
        <w:t>as</w:t>
      </w:r>
      <w:r>
        <w:t xml:space="preserve"> </w:t>
      </w:r>
      <w:r>
        <w:t>a</w:t>
      </w:r>
      <w:r>
        <w:t xml:space="preserve"> </w:t>
      </w:r>
      <w:r>
        <w:t>red line, and ADX</w:t>
      </w:r>
      <w:r>
        <w:t xml:space="preserve"> </w:t>
      </w:r>
      <w:r>
        <w:t>as a</w:t>
      </w:r>
      <w:r>
        <w:t xml:space="preserve"> </w:t>
      </w:r>
      <w:r>
        <w:t>blue</w:t>
      </w:r>
      <w:r>
        <w:t xml:space="preserve"> </w:t>
      </w:r>
      <w:r>
        <w:t>line.</w:t>
      </w:r>
      <w:r>
        <w:t xml:space="preserve">  </w:t>
      </w:r>
      <w:r>
        <w:t>Now</w:t>
      </w:r>
      <w:r>
        <w:t xml:space="preserve"> </w:t>
      </w:r>
      <w:r>
        <w:t>we’ll confirm</w:t>
      </w:r>
      <w:r>
        <w:t xml:space="preserve"> </w:t>
      </w:r>
      <w:r>
        <w:t>that</w:t>
      </w:r>
      <w:r>
        <w:t xml:space="preserve"> </w:t>
      </w:r>
      <w:r>
        <w:t>each</w:t>
      </w:r>
      <w:r>
        <w:t xml:space="preserve"> </w:t>
      </w:r>
      <w:r>
        <w:t>of</w:t>
      </w:r>
      <w:r>
        <w:t xml:space="preserve"> </w:t>
      </w:r>
      <w:r>
        <w:t>our entry</w:t>
      </w:r>
      <w:r>
        <w:t xml:space="preserve"> </w:t>
      </w:r>
      <w:r>
        <w:t>and</w:t>
      </w:r>
      <w:r>
        <w:t xml:space="preserve"> </w:t>
      </w:r>
      <w:r>
        <w:t>exit</w:t>
      </w:r>
      <w:r>
        <w:t xml:space="preserve"> </w:t>
      </w:r>
      <w:r>
        <w:t>conditions</w:t>
      </w:r>
      <w:r>
        <w:t xml:space="preserve"> </w:t>
      </w:r>
      <w:r>
        <w:t>was</w:t>
      </w:r>
      <w:r>
        <w:t xml:space="preserve"> </w:t>
      </w:r>
      <w:r>
        <w:t>correctly</w:t>
      </w:r>
      <w:r>
        <w:t xml:space="preserve"> </w:t>
      </w:r>
      <w:r>
        <w:t>met.</w:t>
      </w:r>
      <w:r>
        <w:t xml:space="preserve"> </w:t>
      </w:r>
    </w:p>
    <w:p w:rsidR="009C0FBA" w:rsidRDefault="003329BC">
      <w:pPr>
        <w:ind w:left="-5" w:right="81"/>
      </w:pPr>
      <w:r>
        <w:rPr>
          <w:b/>
        </w:rPr>
        <w:t>Rule 1</w:t>
      </w:r>
      <w:r>
        <w:t xml:space="preserve"> </w:t>
      </w:r>
      <w:r>
        <w:t>requires</w:t>
      </w:r>
      <w:r>
        <w:t xml:space="preserve"> </w:t>
      </w:r>
      <w:r>
        <w:t>the</w:t>
      </w:r>
      <w:r>
        <w:t xml:space="preserve"> </w:t>
      </w:r>
      <w:r>
        <w:t>price</w:t>
      </w:r>
      <w:r>
        <w:t xml:space="preserve"> </w:t>
      </w:r>
      <w:r>
        <w:t>of</w:t>
      </w:r>
      <w:r>
        <w:t xml:space="preserve"> </w:t>
      </w:r>
      <w:r>
        <w:t>the</w:t>
      </w:r>
      <w:r>
        <w:t xml:space="preserve"> </w:t>
      </w:r>
      <w:r>
        <w:t>stock</w:t>
      </w:r>
      <w:r>
        <w:t xml:space="preserve"> </w:t>
      </w:r>
      <w:r>
        <w:t>to</w:t>
      </w:r>
      <w:r>
        <w:t xml:space="preserve"> </w:t>
      </w:r>
      <w:r>
        <w:t>be</w:t>
      </w:r>
      <w:r>
        <w:t xml:space="preserve"> </w:t>
      </w:r>
      <w:r>
        <w:t>above</w:t>
      </w:r>
      <w:r>
        <w:t xml:space="preserve"> </w:t>
      </w:r>
      <w:r>
        <w:t>$5</w:t>
      </w:r>
      <w:r>
        <w:t xml:space="preserve"> </w:t>
      </w:r>
      <w:r>
        <w:t>per</w:t>
      </w:r>
      <w:r>
        <w:t xml:space="preserve"> </w:t>
      </w:r>
      <w:r>
        <w:t>share.</w:t>
      </w:r>
      <w:r>
        <w:t xml:space="preserve">  </w:t>
      </w:r>
      <w:r>
        <w:t>For</w:t>
      </w:r>
      <w:r>
        <w:t xml:space="preserve"> </w:t>
      </w:r>
      <w:r>
        <w:t>the</w:t>
      </w:r>
      <w:r>
        <w:t xml:space="preserve"> </w:t>
      </w:r>
      <w:r>
        <w:t>days</w:t>
      </w:r>
      <w:r>
        <w:t xml:space="preserve"> </w:t>
      </w:r>
      <w:r>
        <w:t>shown</w:t>
      </w:r>
      <w:r>
        <w:t xml:space="preserve"> </w:t>
      </w:r>
      <w:r>
        <w:t>on</w:t>
      </w:r>
      <w:r>
        <w:t xml:space="preserve"> </w:t>
      </w:r>
      <w:r>
        <w:t>the</w:t>
      </w:r>
      <w:r>
        <w:t xml:space="preserve"> </w:t>
      </w:r>
      <w:r>
        <w:t>chart,</w:t>
      </w:r>
      <w:r>
        <w:t xml:space="preserve"> </w:t>
      </w:r>
      <w:r>
        <w:t>we</w:t>
      </w:r>
      <w:r>
        <w:t xml:space="preserve"> </w:t>
      </w:r>
      <w:r>
        <w:t>can</w:t>
      </w:r>
      <w:r>
        <w:t xml:space="preserve"> </w:t>
      </w:r>
      <w:r>
        <w:t>see</w:t>
      </w:r>
      <w:r>
        <w:t xml:space="preserve"> </w:t>
      </w:r>
      <w:r>
        <w:t>that</w:t>
      </w:r>
      <w:r>
        <w:t xml:space="preserve"> </w:t>
      </w:r>
      <w:r>
        <w:t>the</w:t>
      </w:r>
      <w:r>
        <w:t xml:space="preserve"> </w:t>
      </w:r>
      <w:r>
        <w:t>price</w:t>
      </w:r>
      <w:r>
        <w:t xml:space="preserve"> </w:t>
      </w:r>
      <w:r>
        <w:t>has</w:t>
      </w:r>
      <w:r>
        <w:t xml:space="preserve"> </w:t>
      </w:r>
      <w:r>
        <w:t>ranged</w:t>
      </w:r>
      <w:r>
        <w:t xml:space="preserve"> </w:t>
      </w:r>
      <w:r>
        <w:t>from</w:t>
      </w:r>
      <w:r>
        <w:t xml:space="preserve"> </w:t>
      </w:r>
      <w:r>
        <w:t>just</w:t>
      </w:r>
      <w:r>
        <w:t xml:space="preserve"> </w:t>
      </w:r>
      <w:r>
        <w:t>over</w:t>
      </w:r>
      <w:r>
        <w:t xml:space="preserve"> </w:t>
      </w:r>
      <w:r>
        <w:t>$7.50/share</w:t>
      </w:r>
      <w:r>
        <w:t xml:space="preserve"> </w:t>
      </w:r>
      <w:r>
        <w:t>to</w:t>
      </w:r>
      <w:r>
        <w:t xml:space="preserve"> </w:t>
      </w:r>
      <w:r>
        <w:t>just</w:t>
      </w:r>
      <w:r>
        <w:t xml:space="preserve"> </w:t>
      </w:r>
      <w:r>
        <w:t>under</w:t>
      </w:r>
      <w:r>
        <w:t xml:space="preserve"> </w:t>
      </w:r>
      <w:r>
        <w:t>$5.50/share,</w:t>
      </w:r>
      <w:r>
        <w:t xml:space="preserve"> </w:t>
      </w:r>
      <w:r>
        <w:t>thus</w:t>
      </w:r>
      <w:r>
        <w:t xml:space="preserve"> </w:t>
      </w:r>
      <w:r>
        <w:t>meeting</w:t>
      </w:r>
      <w:r>
        <w:t xml:space="preserve"> </w:t>
      </w:r>
      <w:r>
        <w:t>our</w:t>
      </w:r>
      <w:r>
        <w:t xml:space="preserve"> </w:t>
      </w:r>
      <w:r>
        <w:t>condition.</w:t>
      </w:r>
      <w:r>
        <w:t xml:space="preserve"> </w:t>
      </w:r>
    </w:p>
    <w:p w:rsidR="009C0FBA" w:rsidRDefault="003329BC">
      <w:pPr>
        <w:ind w:left="-5" w:right="81"/>
      </w:pPr>
      <w:r>
        <w:rPr>
          <w:b/>
        </w:rPr>
        <w:t>Rule 2</w:t>
      </w:r>
      <w:r>
        <w:t xml:space="preserve"> </w:t>
      </w:r>
      <w:r>
        <w:t>requires</w:t>
      </w:r>
      <w:r>
        <w:t xml:space="preserve"> </w:t>
      </w:r>
      <w:r>
        <w:t>that</w:t>
      </w:r>
      <w:r>
        <w:t xml:space="preserve"> </w:t>
      </w:r>
      <w:r>
        <w:t>the</w:t>
      </w:r>
      <w:r>
        <w:t xml:space="preserve"> </w:t>
      </w:r>
      <w:r>
        <w:t>21</w:t>
      </w:r>
      <w:r>
        <w:t>‐</w:t>
      </w:r>
      <w:r>
        <w:t>day</w:t>
      </w:r>
      <w:r>
        <w:t xml:space="preserve"> </w:t>
      </w:r>
      <w:r>
        <w:t>moving</w:t>
      </w:r>
      <w:r>
        <w:t xml:space="preserve"> </w:t>
      </w:r>
      <w:r>
        <w:t>average</w:t>
      </w:r>
      <w:r>
        <w:t xml:space="preserve"> </w:t>
      </w:r>
      <w:r>
        <w:t>of</w:t>
      </w:r>
      <w:r>
        <w:t xml:space="preserve"> </w:t>
      </w:r>
      <w:r>
        <w:t>the</w:t>
      </w:r>
      <w:r>
        <w:t xml:space="preserve"> </w:t>
      </w:r>
      <w:r>
        <w:t>volume</w:t>
      </w:r>
      <w:r>
        <w:t xml:space="preserve"> </w:t>
      </w:r>
      <w:r>
        <w:t>be</w:t>
      </w:r>
      <w:r>
        <w:t xml:space="preserve"> </w:t>
      </w:r>
      <w:r>
        <w:t>greater</w:t>
      </w:r>
      <w:r>
        <w:t xml:space="preserve"> </w:t>
      </w:r>
      <w:r>
        <w:t>than</w:t>
      </w:r>
      <w:r>
        <w:t xml:space="preserve"> </w:t>
      </w:r>
      <w:r>
        <w:t>250,000</w:t>
      </w:r>
      <w:r>
        <w:t xml:space="preserve"> </w:t>
      </w:r>
      <w:r>
        <w:t>shares/day.</w:t>
      </w:r>
      <w:r>
        <w:t xml:space="preserve">  </w:t>
      </w:r>
      <w:r>
        <w:t>The</w:t>
      </w:r>
      <w:r>
        <w:t xml:space="preserve"> </w:t>
      </w:r>
      <w:r>
        <w:t>average</w:t>
      </w:r>
      <w:r>
        <w:t xml:space="preserve"> </w:t>
      </w:r>
      <w:r>
        <w:t>volume</w:t>
      </w:r>
      <w:r>
        <w:t xml:space="preserve"> </w:t>
      </w:r>
      <w:r>
        <w:t>has</w:t>
      </w:r>
      <w:r>
        <w:t xml:space="preserve"> </w:t>
      </w:r>
      <w:r>
        <w:t>been</w:t>
      </w:r>
      <w:r>
        <w:t xml:space="preserve"> </w:t>
      </w:r>
      <w:r>
        <w:t>between</w:t>
      </w:r>
      <w:r>
        <w:t xml:space="preserve"> </w:t>
      </w:r>
      <w:r>
        <w:t>2</w:t>
      </w:r>
      <w:r>
        <w:t xml:space="preserve"> </w:t>
      </w:r>
      <w:r>
        <w:t>and</w:t>
      </w:r>
      <w:r>
        <w:t xml:space="preserve"> </w:t>
      </w:r>
      <w:r>
        <w:t>4</w:t>
      </w:r>
      <w:r>
        <w:t xml:space="preserve"> </w:t>
      </w:r>
      <w:r>
        <w:t>million</w:t>
      </w:r>
      <w:r>
        <w:t xml:space="preserve"> </w:t>
      </w:r>
      <w:r>
        <w:t>shares</w:t>
      </w:r>
      <w:r>
        <w:t xml:space="preserve"> </w:t>
      </w:r>
      <w:r>
        <w:t>lately,</w:t>
      </w:r>
      <w:r>
        <w:t xml:space="preserve"> </w:t>
      </w:r>
      <w:r>
        <w:t>and</w:t>
      </w:r>
      <w:r>
        <w:t xml:space="preserve"> </w:t>
      </w:r>
      <w:r>
        <w:t>on</w:t>
      </w:r>
      <w:r>
        <w:t xml:space="preserve"> </w:t>
      </w:r>
      <w:r>
        <w:t>the</w:t>
      </w:r>
      <w:r>
        <w:t xml:space="preserve"> </w:t>
      </w:r>
      <w:r>
        <w:t>setup</w:t>
      </w:r>
      <w:r>
        <w:t xml:space="preserve"> </w:t>
      </w:r>
      <w:r>
        <w:t>day</w:t>
      </w:r>
      <w:r>
        <w:t xml:space="preserve"> </w:t>
      </w:r>
      <w:r>
        <w:t>it</w:t>
      </w:r>
      <w:r>
        <w:t xml:space="preserve"> </w:t>
      </w:r>
      <w:r>
        <w:t>was</w:t>
      </w:r>
      <w:r>
        <w:t xml:space="preserve"> </w:t>
      </w:r>
      <w:r>
        <w:t>2.9</w:t>
      </w:r>
      <w:r>
        <w:t xml:space="preserve"> </w:t>
      </w:r>
      <w:r>
        <w:t>million,</w:t>
      </w:r>
      <w:r>
        <w:t xml:space="preserve"> </w:t>
      </w:r>
      <w:r>
        <w:t>so</w:t>
      </w:r>
      <w:r>
        <w:t xml:space="preserve"> </w:t>
      </w:r>
      <w:r>
        <w:t>we’ve</w:t>
      </w:r>
      <w:r>
        <w:t xml:space="preserve"> </w:t>
      </w:r>
      <w:r>
        <w:t>far</w:t>
      </w:r>
      <w:r>
        <w:t xml:space="preserve"> </w:t>
      </w:r>
      <w:r>
        <w:t>exceeded</w:t>
      </w:r>
      <w:r>
        <w:t xml:space="preserve"> </w:t>
      </w:r>
      <w:r>
        <w:t>this</w:t>
      </w:r>
      <w:r>
        <w:t xml:space="preserve"> </w:t>
      </w:r>
      <w:r>
        <w:t>requirement.</w:t>
      </w:r>
      <w:r>
        <w:t xml:space="preserve"> </w:t>
      </w:r>
    </w:p>
    <w:p w:rsidR="009C0FBA" w:rsidRDefault="003329BC">
      <w:pPr>
        <w:ind w:left="-5" w:right="81"/>
      </w:pPr>
      <w:r>
        <w:rPr>
          <w:b/>
        </w:rPr>
        <w:t>Rule 3</w:t>
      </w:r>
      <w:r>
        <w:t xml:space="preserve"> </w:t>
      </w:r>
      <w:r>
        <w:t>states</w:t>
      </w:r>
      <w:r>
        <w:t xml:space="preserve"> </w:t>
      </w:r>
      <w:r>
        <w:t>that</w:t>
      </w:r>
      <w:r>
        <w:t xml:space="preserve"> </w:t>
      </w:r>
      <w:r>
        <w:t>ADX(10)</w:t>
      </w:r>
      <w:r>
        <w:t xml:space="preserve"> </w:t>
      </w:r>
      <w:r>
        <w:t>must</w:t>
      </w:r>
      <w:r>
        <w:t xml:space="preserve"> </w:t>
      </w:r>
      <w:r>
        <w:t>be</w:t>
      </w:r>
      <w:r>
        <w:t xml:space="preserve"> </w:t>
      </w:r>
      <w:r>
        <w:t>above</w:t>
      </w:r>
      <w:r>
        <w:t xml:space="preserve"> </w:t>
      </w:r>
      <w:r>
        <w:t>30.</w:t>
      </w:r>
      <w:r>
        <w:t xml:space="preserve">  </w:t>
      </w:r>
      <w:r>
        <w:t>On</w:t>
      </w:r>
      <w:r>
        <w:t xml:space="preserve"> </w:t>
      </w:r>
      <w:r>
        <w:t>the</w:t>
      </w:r>
      <w:r>
        <w:t xml:space="preserve"> </w:t>
      </w:r>
      <w:r>
        <w:t>setup</w:t>
      </w:r>
      <w:r>
        <w:t xml:space="preserve"> </w:t>
      </w:r>
      <w:r>
        <w:t>day</w:t>
      </w:r>
      <w:r>
        <w:t xml:space="preserve"> </w:t>
      </w:r>
      <w:r>
        <w:t>the</w:t>
      </w:r>
      <w:r>
        <w:t xml:space="preserve"> </w:t>
      </w:r>
      <w:r>
        <w:t>ADX(10)</w:t>
      </w:r>
      <w:r>
        <w:t xml:space="preserve"> </w:t>
      </w:r>
      <w:r>
        <w:t>value</w:t>
      </w:r>
      <w:r>
        <w:t xml:space="preserve"> </w:t>
      </w:r>
      <w:r>
        <w:t>is</w:t>
      </w:r>
      <w:r>
        <w:t xml:space="preserve"> </w:t>
      </w:r>
      <w:r>
        <w:t>48.62.</w:t>
      </w:r>
      <w:r>
        <w:t xml:space="preserve"> </w:t>
      </w:r>
    </w:p>
    <w:p w:rsidR="009C0FBA" w:rsidRDefault="003329BC">
      <w:pPr>
        <w:ind w:left="-5" w:right="81"/>
      </w:pPr>
      <w:r>
        <w:t>With</w:t>
      </w:r>
      <w:r>
        <w:t xml:space="preserve"> </w:t>
      </w:r>
      <w:r>
        <w:t>our</w:t>
      </w:r>
      <w:r>
        <w:t xml:space="preserve"> </w:t>
      </w:r>
      <w:r>
        <w:t>selected</w:t>
      </w:r>
      <w:r>
        <w:t xml:space="preserve"> </w:t>
      </w:r>
      <w:r>
        <w:t>input</w:t>
      </w:r>
      <w:r>
        <w:t xml:space="preserve"> </w:t>
      </w:r>
      <w:r>
        <w:t>parameters,</w:t>
      </w:r>
      <w:r>
        <w:rPr>
          <w:b/>
        </w:rPr>
        <w:t xml:space="preserve"> Rule 4</w:t>
      </w:r>
      <w:r>
        <w:t xml:space="preserve"> </w:t>
      </w:r>
      <w:r>
        <w:t>tells</w:t>
      </w:r>
      <w:r>
        <w:t xml:space="preserve"> </w:t>
      </w:r>
      <w:r>
        <w:t>us</w:t>
      </w:r>
      <w:r>
        <w:t xml:space="preserve"> </w:t>
      </w:r>
      <w:r>
        <w:t>to</w:t>
      </w:r>
      <w:r>
        <w:t xml:space="preserve"> </w:t>
      </w:r>
      <w:r>
        <w:t>look</w:t>
      </w:r>
      <w:r>
        <w:t xml:space="preserve"> </w:t>
      </w:r>
      <w:r>
        <w:t>for</w:t>
      </w:r>
      <w:r>
        <w:t xml:space="preserve"> </w:t>
      </w:r>
      <w:r>
        <w:t>a</w:t>
      </w:r>
      <w:r>
        <w:t xml:space="preserve"> </w:t>
      </w:r>
      <w:r>
        <w:t>low</w:t>
      </w:r>
      <w:r>
        <w:t xml:space="preserve"> </w:t>
      </w:r>
      <w:r>
        <w:t>price</w:t>
      </w:r>
      <w:r>
        <w:t xml:space="preserve"> </w:t>
      </w:r>
      <w:r>
        <w:t>that’s</w:t>
      </w:r>
      <w:r>
        <w:t xml:space="preserve"> </w:t>
      </w:r>
      <w:r>
        <w:t>at</w:t>
      </w:r>
      <w:r>
        <w:t xml:space="preserve"> </w:t>
      </w:r>
      <w:r>
        <w:t>least</w:t>
      </w:r>
      <w:r>
        <w:t xml:space="preserve"> </w:t>
      </w:r>
      <w:r>
        <w:t>4%</w:t>
      </w:r>
      <w:r>
        <w:t xml:space="preserve"> </w:t>
      </w:r>
      <w:r>
        <w:t>below</w:t>
      </w:r>
      <w:r>
        <w:t xml:space="preserve"> </w:t>
      </w:r>
      <w:r>
        <w:t>yesterday’s</w:t>
      </w:r>
      <w:r>
        <w:t xml:space="preserve"> </w:t>
      </w:r>
      <w:r>
        <w:t>close.</w:t>
      </w:r>
      <w:r>
        <w:t xml:space="preserve">  </w:t>
      </w:r>
      <w:r>
        <w:t>On</w:t>
      </w:r>
      <w:r>
        <w:t xml:space="preserve"> </w:t>
      </w:r>
      <w:r>
        <w:t>5/16/2012</w:t>
      </w:r>
      <w:r>
        <w:t xml:space="preserve"> </w:t>
      </w:r>
      <w:r>
        <w:t>(the</w:t>
      </w:r>
      <w:r>
        <w:t xml:space="preserve"> </w:t>
      </w:r>
      <w:r>
        <w:t>day</w:t>
      </w:r>
      <w:r>
        <w:t xml:space="preserve"> </w:t>
      </w:r>
      <w:r>
        <w:t>before</w:t>
      </w:r>
      <w:r>
        <w:t xml:space="preserve"> </w:t>
      </w:r>
      <w:r>
        <w:t>the</w:t>
      </w:r>
      <w:r>
        <w:t xml:space="preserve"> </w:t>
      </w:r>
      <w:r>
        <w:t>setup),</w:t>
      </w:r>
      <w:r>
        <w:t xml:space="preserve"> </w:t>
      </w:r>
      <w:r>
        <w:t>MTL</w:t>
      </w:r>
      <w:r>
        <w:t xml:space="preserve"> </w:t>
      </w:r>
      <w:r>
        <w:t>closed</w:t>
      </w:r>
      <w:r>
        <w:t xml:space="preserve"> </w:t>
      </w:r>
      <w:r>
        <w:t>at</w:t>
      </w:r>
      <w:r>
        <w:t xml:space="preserve"> </w:t>
      </w:r>
      <w:r>
        <w:t>$6.42.</w:t>
      </w:r>
      <w:r>
        <w:t xml:space="preserve">  </w:t>
      </w:r>
      <w:r>
        <w:t>Therefore,</w:t>
      </w:r>
      <w:r>
        <w:t xml:space="preserve"> </w:t>
      </w:r>
      <w:r>
        <w:t>today’s</w:t>
      </w:r>
      <w:r>
        <w:t xml:space="preserve"> </w:t>
      </w:r>
      <w:r>
        <w:t>low</w:t>
      </w:r>
      <w:r>
        <w:t xml:space="preserve"> </w:t>
      </w:r>
      <w:r>
        <w:t>must</w:t>
      </w:r>
      <w:r>
        <w:t xml:space="preserve"> </w:t>
      </w:r>
      <w:r>
        <w:t>be</w:t>
      </w:r>
      <w:r>
        <w:t xml:space="preserve"> </w:t>
      </w:r>
      <w:r>
        <w:t>below</w:t>
      </w:r>
      <w:r>
        <w:t xml:space="preserve"> </w:t>
      </w:r>
    </w:p>
    <w:p w:rsidR="009C0FBA" w:rsidRDefault="003329BC">
      <w:pPr>
        <w:ind w:left="730" w:right="81"/>
      </w:pPr>
      <w:r>
        <w:t xml:space="preserve"> </w:t>
      </w:r>
      <w:r>
        <w:t>$6.42</w:t>
      </w:r>
      <w:r>
        <w:t xml:space="preserve"> </w:t>
      </w:r>
      <w:r>
        <w:t>x</w:t>
      </w:r>
      <w:r>
        <w:t xml:space="preserve"> </w:t>
      </w:r>
      <w:r>
        <w:t>(100%</w:t>
      </w:r>
      <w:r>
        <w:t xml:space="preserve"> ‐ </w:t>
      </w:r>
      <w:r>
        <w:t>4%)</w:t>
      </w:r>
      <w:r>
        <w:t xml:space="preserve"> </w:t>
      </w:r>
      <w:r>
        <w:t>=</w:t>
      </w:r>
      <w:r>
        <w:t xml:space="preserve"> </w:t>
      </w:r>
      <w:r>
        <w:t>$6.42</w:t>
      </w:r>
      <w:r>
        <w:t xml:space="preserve"> </w:t>
      </w:r>
      <w:r>
        <w:t>x</w:t>
      </w:r>
      <w:r>
        <w:t xml:space="preserve"> </w:t>
      </w:r>
      <w:r>
        <w:t>0.96</w:t>
      </w:r>
      <w:r>
        <w:t xml:space="preserve"> </w:t>
      </w:r>
      <w:r>
        <w:t>=</w:t>
      </w:r>
      <w:r>
        <w:t xml:space="preserve"> </w:t>
      </w:r>
      <w:r>
        <w:t>$6.16</w:t>
      </w:r>
      <w:r>
        <w:t xml:space="preserve"> </w:t>
      </w:r>
    </w:p>
    <w:p w:rsidR="009C0FBA" w:rsidRDefault="003329BC">
      <w:pPr>
        <w:ind w:left="-5" w:right="81"/>
      </w:pPr>
      <w:r>
        <w:t>The</w:t>
      </w:r>
      <w:r>
        <w:t xml:space="preserve"> </w:t>
      </w:r>
      <w:r>
        <w:t>actual</w:t>
      </w:r>
      <w:r>
        <w:t xml:space="preserve"> </w:t>
      </w:r>
      <w:r>
        <w:t>low</w:t>
      </w:r>
      <w:r>
        <w:t xml:space="preserve"> </w:t>
      </w:r>
      <w:r>
        <w:t>price</w:t>
      </w:r>
      <w:r>
        <w:t xml:space="preserve"> </w:t>
      </w:r>
      <w:r>
        <w:t>on</w:t>
      </w:r>
      <w:r>
        <w:t xml:space="preserve"> </w:t>
      </w:r>
      <w:r>
        <w:t>the</w:t>
      </w:r>
      <w:r>
        <w:t xml:space="preserve"> </w:t>
      </w:r>
      <w:r>
        <w:t>setup</w:t>
      </w:r>
      <w:r>
        <w:t xml:space="preserve"> </w:t>
      </w:r>
      <w:r>
        <w:t>day</w:t>
      </w:r>
      <w:r>
        <w:t xml:space="preserve"> </w:t>
      </w:r>
      <w:r>
        <w:t>was</w:t>
      </w:r>
      <w:r>
        <w:t xml:space="preserve"> </w:t>
      </w:r>
      <w:r>
        <w:t>$5.90,</w:t>
      </w:r>
      <w:r>
        <w:t xml:space="preserve"> </w:t>
      </w:r>
      <w:r>
        <w:t>so</w:t>
      </w:r>
      <w:r>
        <w:t xml:space="preserve"> </w:t>
      </w:r>
      <w:r>
        <w:t>we</w:t>
      </w:r>
      <w:r>
        <w:t xml:space="preserve"> </w:t>
      </w:r>
      <w:r>
        <w:t>have</w:t>
      </w:r>
      <w:r>
        <w:t xml:space="preserve"> </w:t>
      </w:r>
      <w:r>
        <w:t>met</w:t>
      </w:r>
      <w:r>
        <w:t xml:space="preserve"> </w:t>
      </w:r>
      <w:r>
        <w:t>the</w:t>
      </w:r>
      <w:r>
        <w:t xml:space="preserve"> </w:t>
      </w:r>
      <w:r>
        <w:t>criteria</w:t>
      </w:r>
      <w:r>
        <w:t xml:space="preserve"> </w:t>
      </w:r>
      <w:r>
        <w:t>for</w:t>
      </w:r>
      <w:r>
        <w:t xml:space="preserve"> </w:t>
      </w:r>
      <w:r>
        <w:t>this</w:t>
      </w:r>
      <w:r>
        <w:t xml:space="preserve"> </w:t>
      </w:r>
      <w:r>
        <w:t>rule.</w:t>
      </w:r>
      <w:r>
        <w:t xml:space="preserve"> </w:t>
      </w:r>
    </w:p>
    <w:p w:rsidR="009C0FBA" w:rsidRDefault="003329BC">
      <w:pPr>
        <w:ind w:left="-5" w:right="81"/>
      </w:pPr>
      <w:r>
        <w:rPr>
          <w:b/>
        </w:rPr>
        <w:t>Rule 5</w:t>
      </w:r>
      <w:r>
        <w:t xml:space="preserve"> </w:t>
      </w:r>
      <w:r>
        <w:t>requires</w:t>
      </w:r>
      <w:r>
        <w:t xml:space="preserve"> </w:t>
      </w:r>
      <w:r>
        <w:t>that</w:t>
      </w:r>
      <w:r>
        <w:t xml:space="preserve"> </w:t>
      </w:r>
      <w:r>
        <w:t>the</w:t>
      </w:r>
      <w:r>
        <w:t xml:space="preserve"> </w:t>
      </w:r>
      <w:r>
        <w:t>closing</w:t>
      </w:r>
      <w:r>
        <w:t xml:space="preserve"> </w:t>
      </w:r>
      <w:r>
        <w:t>price</w:t>
      </w:r>
      <w:r>
        <w:t xml:space="preserve"> </w:t>
      </w:r>
      <w:r>
        <w:t>be</w:t>
      </w:r>
      <w:r>
        <w:t xml:space="preserve"> </w:t>
      </w:r>
      <w:r>
        <w:t>in</w:t>
      </w:r>
      <w:r>
        <w:t xml:space="preserve"> </w:t>
      </w:r>
      <w:r>
        <w:t>the</w:t>
      </w:r>
      <w:r>
        <w:t xml:space="preserve"> </w:t>
      </w:r>
      <w:r>
        <w:t>bottom</w:t>
      </w:r>
      <w:r>
        <w:t xml:space="preserve"> </w:t>
      </w:r>
      <w:r>
        <w:t>X%</w:t>
      </w:r>
      <w:r>
        <w:t xml:space="preserve"> </w:t>
      </w:r>
      <w:r>
        <w:t>of</w:t>
      </w:r>
      <w:r>
        <w:t xml:space="preserve"> </w:t>
      </w:r>
      <w:r>
        <w:t>the</w:t>
      </w:r>
      <w:r>
        <w:t xml:space="preserve"> </w:t>
      </w:r>
      <w:r>
        <w:t>day’s</w:t>
      </w:r>
      <w:r>
        <w:t xml:space="preserve"> </w:t>
      </w:r>
      <w:r>
        <w:t>range.</w:t>
      </w:r>
      <w:r>
        <w:t xml:space="preserve">  </w:t>
      </w:r>
      <w:r>
        <w:t>We</w:t>
      </w:r>
      <w:r>
        <w:t xml:space="preserve"> </w:t>
      </w:r>
      <w:r>
        <w:t>selected</w:t>
      </w:r>
      <w:r>
        <w:t xml:space="preserve"> </w:t>
      </w:r>
      <w:r>
        <w:t>25%</w:t>
      </w:r>
      <w:r>
        <w:t xml:space="preserve"> </w:t>
      </w:r>
      <w:r>
        <w:t>for</w:t>
      </w:r>
      <w:r>
        <w:t xml:space="preserve"> </w:t>
      </w:r>
      <w:r>
        <w:t>this</w:t>
      </w:r>
      <w:r>
        <w:t xml:space="preserve"> </w:t>
      </w:r>
      <w:r>
        <w:t>exercise,</w:t>
      </w:r>
      <w:r>
        <w:t xml:space="preserve"> </w:t>
      </w:r>
      <w:r>
        <w:t>so</w:t>
      </w:r>
      <w:r>
        <w:t xml:space="preserve"> </w:t>
      </w:r>
      <w:r>
        <w:t>our</w:t>
      </w:r>
      <w:r>
        <w:t xml:space="preserve"> </w:t>
      </w:r>
      <w:r>
        <w:t>calculation</w:t>
      </w:r>
      <w:r>
        <w:t xml:space="preserve"> </w:t>
      </w:r>
      <w:r>
        <w:t>goes</w:t>
      </w:r>
      <w:r>
        <w:t xml:space="preserve"> </w:t>
      </w:r>
      <w:r>
        <w:t>as</w:t>
      </w:r>
      <w:r>
        <w:t xml:space="preserve"> </w:t>
      </w:r>
      <w:r>
        <w:t>follows:</w:t>
      </w:r>
      <w:r>
        <w:t xml:space="preserve"> </w:t>
      </w:r>
    </w:p>
    <w:p w:rsidR="009C0FBA" w:rsidRDefault="003329BC">
      <w:pPr>
        <w:tabs>
          <w:tab w:val="center" w:pos="2984"/>
          <w:tab w:val="center" w:pos="5760"/>
        </w:tabs>
        <w:ind w:left="-15" w:firstLine="0"/>
      </w:pPr>
      <w:r>
        <w:t xml:space="preserve"> </w:t>
      </w:r>
      <w:r>
        <w:tab/>
      </w:r>
      <w:r>
        <w:t>Closing</w:t>
      </w:r>
      <w:r>
        <w:t xml:space="preserve"> </w:t>
      </w:r>
      <w:r>
        <w:t>Range</w:t>
      </w:r>
      <w:r>
        <w:t xml:space="preserve"> </w:t>
      </w:r>
      <w:r>
        <w:t>=</w:t>
      </w:r>
      <w:r>
        <w:t xml:space="preserve"> </w:t>
      </w:r>
      <w:r>
        <w:t>(Close</w:t>
      </w:r>
      <w:r>
        <w:t xml:space="preserve"> </w:t>
      </w:r>
      <w:r>
        <w:t>–</w:t>
      </w:r>
      <w:r>
        <w:t xml:space="preserve"> </w:t>
      </w:r>
      <w:r>
        <w:t>Low)</w:t>
      </w:r>
      <w:r>
        <w:t xml:space="preserve"> </w:t>
      </w:r>
      <w:r>
        <w:t>/</w:t>
      </w:r>
      <w:r>
        <w:t xml:space="preserve"> </w:t>
      </w:r>
      <w:r>
        <w:t>(High</w:t>
      </w:r>
      <w:r>
        <w:t xml:space="preserve"> </w:t>
      </w:r>
      <w:r>
        <w:t>–</w:t>
      </w:r>
      <w:r>
        <w:t xml:space="preserve"> </w:t>
      </w:r>
      <w:r>
        <w:t>Low)</w:t>
      </w:r>
      <w:r>
        <w:t xml:space="preserve"> </w:t>
      </w:r>
      <w:r>
        <w:t>&lt;</w:t>
      </w:r>
      <w:r>
        <w:t xml:space="preserve"> </w:t>
      </w:r>
      <w:r>
        <w:t>25%</w:t>
      </w:r>
      <w:r>
        <w:t xml:space="preserve"> </w:t>
      </w:r>
      <w:r>
        <w:tab/>
        <w:t xml:space="preserve"> </w:t>
      </w:r>
    </w:p>
    <w:p w:rsidR="009C0FBA" w:rsidRDefault="003329BC">
      <w:pPr>
        <w:ind w:left="730" w:right="81"/>
      </w:pPr>
      <w:r>
        <w:t>($5.91</w:t>
      </w:r>
      <w:r>
        <w:t xml:space="preserve"> </w:t>
      </w:r>
      <w:r>
        <w:t>–</w:t>
      </w:r>
      <w:r>
        <w:t xml:space="preserve"> </w:t>
      </w:r>
      <w:r>
        <w:t>$5.90)</w:t>
      </w:r>
      <w:r>
        <w:t xml:space="preserve"> </w:t>
      </w:r>
      <w:r>
        <w:t>/</w:t>
      </w:r>
      <w:r>
        <w:t xml:space="preserve"> </w:t>
      </w:r>
      <w:r>
        <w:t>($6.45</w:t>
      </w:r>
      <w:r>
        <w:t xml:space="preserve"> </w:t>
      </w:r>
      <w:r>
        <w:t>–</w:t>
      </w:r>
      <w:r>
        <w:t xml:space="preserve"> </w:t>
      </w:r>
      <w:r>
        <w:t>$5.90)</w:t>
      </w:r>
      <w:r>
        <w:t xml:space="preserve"> </w:t>
      </w:r>
      <w:r>
        <w:t>&lt;</w:t>
      </w:r>
      <w:r>
        <w:t xml:space="preserve"> </w:t>
      </w:r>
      <w:r>
        <w:t>0.25</w:t>
      </w:r>
      <w:r>
        <w:t xml:space="preserve"> </w:t>
      </w:r>
    </w:p>
    <w:p w:rsidR="009C0FBA" w:rsidRDefault="003329BC">
      <w:pPr>
        <w:ind w:left="730" w:right="81"/>
      </w:pPr>
      <w:r>
        <w:t>$0.01</w:t>
      </w:r>
      <w:r>
        <w:t xml:space="preserve"> </w:t>
      </w:r>
      <w:r>
        <w:t>/</w:t>
      </w:r>
      <w:r>
        <w:t xml:space="preserve"> </w:t>
      </w:r>
      <w:r>
        <w:t>$0.55</w:t>
      </w:r>
      <w:r>
        <w:t xml:space="preserve"> </w:t>
      </w:r>
      <w:r>
        <w:t>&lt;</w:t>
      </w:r>
      <w:r>
        <w:t xml:space="preserve"> </w:t>
      </w:r>
      <w:r>
        <w:t>0.25</w:t>
      </w:r>
      <w:r>
        <w:t xml:space="preserve"> </w:t>
      </w:r>
    </w:p>
    <w:p w:rsidR="009C0FBA" w:rsidRDefault="003329BC">
      <w:pPr>
        <w:ind w:left="730" w:right="81"/>
      </w:pPr>
      <w:r>
        <w:t>0.018</w:t>
      </w:r>
      <w:r>
        <w:t xml:space="preserve"> </w:t>
      </w:r>
      <w:r>
        <w:t>&lt;</w:t>
      </w:r>
      <w:r>
        <w:t xml:space="preserve"> </w:t>
      </w:r>
      <w:r>
        <w:t>0.25</w:t>
      </w:r>
      <w:r>
        <w:t xml:space="preserve">  </w:t>
      </w:r>
      <w:r>
        <w:rPr>
          <w:rFonts w:ascii="Wingdings" w:eastAsia="Wingdings" w:hAnsi="Wingdings" w:cs="Wingdings"/>
        </w:rPr>
        <w:t></w:t>
      </w:r>
      <w:r>
        <w:t xml:space="preserve"> </w:t>
      </w:r>
      <w:r>
        <w:t>TRUE</w:t>
      </w:r>
      <w:r>
        <w:t xml:space="preserve"> </w:t>
      </w:r>
    </w:p>
    <w:p w:rsidR="009C0FBA" w:rsidRDefault="003329BC">
      <w:pPr>
        <w:ind w:left="-5" w:right="81"/>
      </w:pPr>
      <w:r>
        <w:t>In</w:t>
      </w:r>
      <w:r>
        <w:t xml:space="preserve"> </w:t>
      </w:r>
      <w:r>
        <w:t>this</w:t>
      </w:r>
      <w:r>
        <w:t xml:space="preserve"> </w:t>
      </w:r>
      <w:r>
        <w:t>case,</w:t>
      </w:r>
      <w:r>
        <w:t xml:space="preserve"> </w:t>
      </w:r>
      <w:r>
        <w:t>we</w:t>
      </w:r>
      <w:r>
        <w:t xml:space="preserve"> </w:t>
      </w:r>
      <w:r>
        <w:t>could</w:t>
      </w:r>
      <w:r>
        <w:t xml:space="preserve"> </w:t>
      </w:r>
      <w:r>
        <w:t>have</w:t>
      </w:r>
      <w:r>
        <w:t xml:space="preserve"> </w:t>
      </w:r>
      <w:r>
        <w:t>simply</w:t>
      </w:r>
      <w:r>
        <w:t xml:space="preserve"> </w:t>
      </w:r>
      <w:r>
        <w:t>looked</w:t>
      </w:r>
      <w:r>
        <w:t xml:space="preserve"> </w:t>
      </w:r>
      <w:r>
        <w:t>at</w:t>
      </w:r>
      <w:r>
        <w:t xml:space="preserve"> </w:t>
      </w:r>
      <w:r>
        <w:t>the</w:t>
      </w:r>
      <w:r>
        <w:t xml:space="preserve"> </w:t>
      </w:r>
      <w:r>
        <w:t>chart</w:t>
      </w:r>
      <w:r>
        <w:t xml:space="preserve"> </w:t>
      </w:r>
      <w:r>
        <w:t>and</w:t>
      </w:r>
      <w:r>
        <w:t xml:space="preserve"> </w:t>
      </w:r>
      <w:r>
        <w:t>easily</w:t>
      </w:r>
      <w:r>
        <w:t xml:space="preserve"> </w:t>
      </w:r>
      <w:r>
        <w:t>seen</w:t>
      </w:r>
      <w:r>
        <w:t xml:space="preserve"> </w:t>
      </w:r>
      <w:r>
        <w:t>that</w:t>
      </w:r>
      <w:r>
        <w:t xml:space="preserve"> </w:t>
      </w:r>
      <w:r>
        <w:t>the</w:t>
      </w:r>
      <w:r>
        <w:t xml:space="preserve"> </w:t>
      </w:r>
      <w:r>
        <w:t>closing</w:t>
      </w:r>
      <w:r>
        <w:t xml:space="preserve"> </w:t>
      </w:r>
      <w:r>
        <w:t>price</w:t>
      </w:r>
      <w:r>
        <w:t xml:space="preserve"> </w:t>
      </w:r>
      <w:r>
        <w:t>was</w:t>
      </w:r>
      <w:r>
        <w:t xml:space="preserve"> </w:t>
      </w:r>
      <w:r>
        <w:t>extremely</w:t>
      </w:r>
      <w:r>
        <w:t xml:space="preserve"> </w:t>
      </w:r>
      <w:r>
        <w:t>close</w:t>
      </w:r>
      <w:r>
        <w:t xml:space="preserve"> </w:t>
      </w:r>
      <w:r>
        <w:t>to</w:t>
      </w:r>
      <w:r>
        <w:t xml:space="preserve"> </w:t>
      </w:r>
      <w:r>
        <w:t>the</w:t>
      </w:r>
      <w:r>
        <w:t xml:space="preserve"> </w:t>
      </w:r>
      <w:r>
        <w:t>day’s</w:t>
      </w:r>
      <w:r>
        <w:t xml:space="preserve"> </w:t>
      </w:r>
      <w:r>
        <w:t>low,</w:t>
      </w:r>
      <w:r>
        <w:t xml:space="preserve"> </w:t>
      </w:r>
      <w:r>
        <w:t>and</w:t>
      </w:r>
      <w:r>
        <w:t xml:space="preserve"> </w:t>
      </w:r>
      <w:r>
        <w:t>therefore</w:t>
      </w:r>
      <w:r>
        <w:t xml:space="preserve"> </w:t>
      </w:r>
      <w:r>
        <w:t>almost</w:t>
      </w:r>
      <w:r>
        <w:t xml:space="preserve"> </w:t>
      </w:r>
      <w:r>
        <w:t>certainly</w:t>
      </w:r>
      <w:r>
        <w:t xml:space="preserve"> </w:t>
      </w:r>
      <w:r>
        <w:t>in</w:t>
      </w:r>
      <w:r>
        <w:t xml:space="preserve"> </w:t>
      </w:r>
      <w:r>
        <w:t>the</w:t>
      </w:r>
      <w:r>
        <w:t xml:space="preserve"> </w:t>
      </w:r>
      <w:r>
        <w:t>bottom</w:t>
      </w:r>
      <w:r>
        <w:t xml:space="preserve"> </w:t>
      </w:r>
      <w:r>
        <w:t>25%</w:t>
      </w:r>
      <w:r>
        <w:t xml:space="preserve"> </w:t>
      </w:r>
      <w:r>
        <w:t>of</w:t>
      </w:r>
      <w:r>
        <w:t xml:space="preserve"> </w:t>
      </w:r>
      <w:r>
        <w:t>the</w:t>
      </w:r>
      <w:r>
        <w:t xml:space="preserve"> </w:t>
      </w:r>
      <w:r>
        <w:t>day’s</w:t>
      </w:r>
      <w:r>
        <w:t xml:space="preserve"> </w:t>
      </w:r>
      <w:r>
        <w:t>range.</w:t>
      </w:r>
      <w:r>
        <w:t xml:space="preserve">  </w:t>
      </w:r>
      <w:r>
        <w:t>In</w:t>
      </w:r>
      <w:r>
        <w:t xml:space="preserve"> </w:t>
      </w:r>
      <w:r>
        <w:t>other</w:t>
      </w:r>
      <w:r>
        <w:t xml:space="preserve"> </w:t>
      </w:r>
      <w:r>
        <w:t>cases,</w:t>
      </w:r>
      <w:r>
        <w:t xml:space="preserve"> </w:t>
      </w:r>
      <w:r>
        <w:t>the</w:t>
      </w:r>
      <w:r>
        <w:t xml:space="preserve"> </w:t>
      </w:r>
      <w:r>
        <w:t>chart</w:t>
      </w:r>
      <w:r>
        <w:t xml:space="preserve"> </w:t>
      </w:r>
      <w:r>
        <w:t>may</w:t>
      </w:r>
      <w:r>
        <w:t xml:space="preserve"> </w:t>
      </w:r>
      <w:r>
        <w:t>not</w:t>
      </w:r>
      <w:r>
        <w:t xml:space="preserve"> </w:t>
      </w:r>
      <w:r>
        <w:t>make</w:t>
      </w:r>
      <w:r>
        <w:t xml:space="preserve"> </w:t>
      </w:r>
      <w:r>
        <w:t>this</w:t>
      </w:r>
      <w:r>
        <w:t xml:space="preserve"> </w:t>
      </w:r>
      <w:r>
        <w:t>so</w:t>
      </w:r>
      <w:r>
        <w:t xml:space="preserve"> </w:t>
      </w:r>
      <w:r>
        <w:t>obvious,</w:t>
      </w:r>
      <w:r>
        <w:t xml:space="preserve"> </w:t>
      </w:r>
      <w:r>
        <w:t>and</w:t>
      </w:r>
      <w:r>
        <w:t xml:space="preserve"> </w:t>
      </w:r>
      <w:r>
        <w:t>you’ll</w:t>
      </w:r>
      <w:r>
        <w:t xml:space="preserve"> </w:t>
      </w:r>
      <w:r>
        <w:t>have</w:t>
      </w:r>
      <w:r>
        <w:t xml:space="preserve"> </w:t>
      </w:r>
      <w:r>
        <w:t>to</w:t>
      </w:r>
      <w:r>
        <w:t xml:space="preserve"> </w:t>
      </w:r>
      <w:r>
        <w:t>do</w:t>
      </w:r>
      <w:r>
        <w:t xml:space="preserve"> </w:t>
      </w:r>
      <w:r>
        <w:t>the</w:t>
      </w:r>
      <w:r>
        <w:t xml:space="preserve"> </w:t>
      </w:r>
      <w:r>
        <w:t>math</w:t>
      </w:r>
      <w:r>
        <w:t xml:space="preserve"> </w:t>
      </w:r>
    </w:p>
    <w:p w:rsidR="009C0FBA" w:rsidRDefault="003329BC">
      <w:pPr>
        <w:ind w:left="-5" w:right="81"/>
      </w:pPr>
      <w:r>
        <w:t>Based</w:t>
      </w:r>
      <w:r>
        <w:t xml:space="preserve"> </w:t>
      </w:r>
      <w:r>
        <w:t>on</w:t>
      </w:r>
      <w:r>
        <w:t xml:space="preserve"> </w:t>
      </w:r>
      <w:r>
        <w:t>our</w:t>
      </w:r>
      <w:r>
        <w:t xml:space="preserve"> </w:t>
      </w:r>
      <w:r>
        <w:t>strategy</w:t>
      </w:r>
      <w:r>
        <w:t xml:space="preserve"> </w:t>
      </w:r>
      <w:r>
        <w:t>parameters,</w:t>
      </w:r>
      <w:r>
        <w:t xml:space="preserve"> </w:t>
      </w:r>
      <w:r>
        <w:rPr>
          <w:b/>
        </w:rPr>
        <w:t>Rule 6</w:t>
      </w:r>
      <w:r>
        <w:t xml:space="preserve"> </w:t>
      </w:r>
      <w:r>
        <w:t>requires</w:t>
      </w:r>
      <w:r>
        <w:t xml:space="preserve"> </w:t>
      </w:r>
      <w:r>
        <w:t>the</w:t>
      </w:r>
      <w:r>
        <w:t xml:space="preserve"> </w:t>
      </w:r>
      <w:r>
        <w:t>ConnorsRSI(3,2,100)</w:t>
      </w:r>
      <w:r>
        <w:t xml:space="preserve"> </w:t>
      </w:r>
      <w:r>
        <w:t>value</w:t>
      </w:r>
      <w:r>
        <w:t xml:space="preserve"> </w:t>
      </w:r>
      <w:r>
        <w:t>to</w:t>
      </w:r>
      <w:r>
        <w:t xml:space="preserve"> </w:t>
      </w:r>
      <w:r>
        <w:t>be</w:t>
      </w:r>
      <w:r>
        <w:t xml:space="preserve"> </w:t>
      </w:r>
      <w:r>
        <w:t>below</w:t>
      </w:r>
      <w:r>
        <w:t xml:space="preserve"> </w:t>
      </w:r>
      <w:r>
        <w:t>10,</w:t>
      </w:r>
      <w:r>
        <w:t xml:space="preserve"> </w:t>
      </w:r>
      <w:r>
        <w:t>which</w:t>
      </w:r>
      <w:r>
        <w:t xml:space="preserve"> </w:t>
      </w:r>
      <w:r>
        <w:t>it</w:t>
      </w:r>
      <w:r>
        <w:t xml:space="preserve"> </w:t>
      </w:r>
      <w:r>
        <w:t>is</w:t>
      </w:r>
      <w:r>
        <w:t xml:space="preserve"> </w:t>
      </w:r>
      <w:r>
        <w:t>(the</w:t>
      </w:r>
      <w:r>
        <w:t xml:space="preserve"> </w:t>
      </w:r>
      <w:r>
        <w:t>value</w:t>
      </w:r>
      <w:r>
        <w:t xml:space="preserve"> </w:t>
      </w:r>
      <w:r>
        <w:t>shown</w:t>
      </w:r>
      <w:r>
        <w:t xml:space="preserve"> </w:t>
      </w:r>
      <w:r>
        <w:t>on</w:t>
      </w:r>
      <w:r>
        <w:t xml:space="preserve"> </w:t>
      </w:r>
      <w:r>
        <w:t>the</w:t>
      </w:r>
      <w:r>
        <w:t xml:space="preserve"> </w:t>
      </w:r>
      <w:r>
        <w:t>chart</w:t>
      </w:r>
      <w:r>
        <w:t xml:space="preserve"> </w:t>
      </w:r>
      <w:r>
        <w:t>is</w:t>
      </w:r>
      <w:r>
        <w:t xml:space="preserve"> </w:t>
      </w:r>
      <w:r>
        <w:t>2.91).</w:t>
      </w:r>
      <w:r>
        <w:t xml:space="preserve">   </w:t>
      </w:r>
    </w:p>
    <w:p w:rsidR="009C0FBA" w:rsidRDefault="003329BC">
      <w:pPr>
        <w:ind w:left="-5" w:right="81"/>
      </w:pPr>
      <w:r>
        <w:rPr>
          <w:b/>
        </w:rPr>
        <w:t>Rule 7</w:t>
      </w:r>
      <w:r>
        <w:t xml:space="preserve"> </w:t>
      </w:r>
      <w:r>
        <w:t>tells</w:t>
      </w:r>
      <w:r>
        <w:t xml:space="preserve"> </w:t>
      </w:r>
      <w:r>
        <w:t>us</w:t>
      </w:r>
      <w:r>
        <w:t xml:space="preserve"> </w:t>
      </w:r>
      <w:r>
        <w:t>that</w:t>
      </w:r>
      <w:r>
        <w:t xml:space="preserve"> </w:t>
      </w:r>
      <w:r>
        <w:t>now</w:t>
      </w:r>
      <w:r>
        <w:t xml:space="preserve"> </w:t>
      </w:r>
      <w:r>
        <w:t>that</w:t>
      </w:r>
      <w:r>
        <w:t xml:space="preserve"> </w:t>
      </w:r>
      <w:r>
        <w:t>our</w:t>
      </w:r>
      <w:r>
        <w:t xml:space="preserve"> </w:t>
      </w:r>
      <w:r>
        <w:t>setup</w:t>
      </w:r>
      <w:r>
        <w:t xml:space="preserve"> </w:t>
      </w:r>
      <w:r>
        <w:t>conditions</w:t>
      </w:r>
      <w:r>
        <w:t xml:space="preserve"> </w:t>
      </w:r>
      <w:r>
        <w:t>have</w:t>
      </w:r>
      <w:r>
        <w:t xml:space="preserve"> </w:t>
      </w:r>
      <w:r>
        <w:t>been</w:t>
      </w:r>
      <w:r>
        <w:t xml:space="preserve"> </w:t>
      </w:r>
      <w:r>
        <w:t>met,</w:t>
      </w:r>
      <w:r>
        <w:t xml:space="preserve"> </w:t>
      </w:r>
      <w:r>
        <w:t>we</w:t>
      </w:r>
      <w:r>
        <w:t xml:space="preserve"> </w:t>
      </w:r>
      <w:r>
        <w:t>should</w:t>
      </w:r>
      <w:r>
        <w:t xml:space="preserve"> </w:t>
      </w:r>
      <w:r>
        <w:t>set</w:t>
      </w:r>
      <w:r>
        <w:t xml:space="preserve"> </w:t>
      </w:r>
      <w:r>
        <w:t>a</w:t>
      </w:r>
      <w:r>
        <w:t xml:space="preserve"> </w:t>
      </w:r>
      <w:r>
        <w:t>limit</w:t>
      </w:r>
      <w:r>
        <w:t xml:space="preserve"> </w:t>
      </w:r>
      <w:r>
        <w:t>order</w:t>
      </w:r>
      <w:r>
        <w:t xml:space="preserve"> </w:t>
      </w:r>
      <w:r>
        <w:t>to</w:t>
      </w:r>
      <w:r>
        <w:t xml:space="preserve"> </w:t>
      </w:r>
      <w:r>
        <w:t>enter</w:t>
      </w:r>
      <w:r>
        <w:t xml:space="preserve"> </w:t>
      </w:r>
      <w:r>
        <w:t>on</w:t>
      </w:r>
      <w:r>
        <w:t xml:space="preserve"> </w:t>
      </w:r>
      <w:r>
        <w:t>the</w:t>
      </w:r>
      <w:r>
        <w:t xml:space="preserve"> </w:t>
      </w:r>
      <w:r>
        <w:t>next</w:t>
      </w:r>
      <w:r>
        <w:t xml:space="preserve"> </w:t>
      </w:r>
      <w:r>
        <w:t>trading</w:t>
      </w:r>
      <w:r>
        <w:t xml:space="preserve"> </w:t>
      </w:r>
      <w:r>
        <w:t>day.</w:t>
      </w:r>
      <w:r>
        <w:t xml:space="preserve">  </w:t>
      </w:r>
      <w:r>
        <w:t>Our</w:t>
      </w:r>
      <w:r>
        <w:t xml:space="preserve"> </w:t>
      </w:r>
      <w:r>
        <w:t>strategy</w:t>
      </w:r>
      <w:r>
        <w:t xml:space="preserve"> </w:t>
      </w:r>
      <w:r>
        <w:t>parameters</w:t>
      </w:r>
      <w:r>
        <w:t xml:space="preserve"> </w:t>
      </w:r>
      <w:r>
        <w:t>specify</w:t>
      </w:r>
      <w:r>
        <w:t xml:space="preserve"> </w:t>
      </w:r>
      <w:r>
        <w:t>that</w:t>
      </w:r>
      <w:r>
        <w:t xml:space="preserve"> </w:t>
      </w:r>
      <w:r>
        <w:t>we</w:t>
      </w:r>
      <w:r>
        <w:t xml:space="preserve"> </w:t>
      </w:r>
      <w:r>
        <w:t>will</w:t>
      </w:r>
      <w:r>
        <w:t xml:space="preserve"> </w:t>
      </w:r>
      <w:r>
        <w:t>use</w:t>
      </w:r>
      <w:r>
        <w:t xml:space="preserve"> </w:t>
      </w:r>
      <w:r>
        <w:t>8%</w:t>
      </w:r>
      <w:r>
        <w:t xml:space="preserve"> </w:t>
      </w:r>
      <w:r>
        <w:t>for</w:t>
      </w:r>
      <w:r>
        <w:t xml:space="preserve"> </w:t>
      </w:r>
      <w:r>
        <w:t>this</w:t>
      </w:r>
      <w:r>
        <w:t xml:space="preserve"> </w:t>
      </w:r>
      <w:r>
        <w:t>limit</w:t>
      </w:r>
      <w:r>
        <w:t xml:space="preserve"> </w:t>
      </w:r>
      <w:r>
        <w:t>order.</w:t>
      </w:r>
      <w:r>
        <w:t xml:space="preserve">  </w:t>
      </w:r>
      <w:r>
        <w:t>That</w:t>
      </w:r>
      <w:r>
        <w:t xml:space="preserve"> </w:t>
      </w:r>
      <w:r>
        <w:t>means</w:t>
      </w:r>
      <w:r>
        <w:t xml:space="preserve"> </w:t>
      </w:r>
      <w:r>
        <w:t>that</w:t>
      </w:r>
      <w:r>
        <w:t xml:space="preserve"> </w:t>
      </w:r>
      <w:r>
        <w:t>our</w:t>
      </w:r>
      <w:r>
        <w:t xml:space="preserve"> </w:t>
      </w:r>
      <w:r>
        <w:t>limit</w:t>
      </w:r>
      <w:r>
        <w:t xml:space="preserve"> </w:t>
      </w:r>
      <w:r>
        <w:t>price</w:t>
      </w:r>
      <w:r>
        <w:t xml:space="preserve"> </w:t>
      </w:r>
      <w:r>
        <w:t>will</w:t>
      </w:r>
      <w:r>
        <w:t xml:space="preserve"> </w:t>
      </w:r>
      <w:r>
        <w:t>be</w:t>
      </w:r>
      <w:r>
        <w:t xml:space="preserve"> </w:t>
      </w:r>
      <w:r>
        <w:t>set</w:t>
      </w:r>
      <w:r>
        <w:t xml:space="preserve"> </w:t>
      </w:r>
      <w:r>
        <w:t>at:</w:t>
      </w:r>
      <w:r>
        <w:t xml:space="preserve"> </w:t>
      </w:r>
    </w:p>
    <w:p w:rsidR="009C0FBA" w:rsidRDefault="003329BC">
      <w:pPr>
        <w:tabs>
          <w:tab w:val="center" w:pos="2602"/>
        </w:tabs>
        <w:ind w:left="-15" w:firstLine="0"/>
      </w:pPr>
      <w:r>
        <w:t xml:space="preserve"> </w:t>
      </w:r>
      <w:r>
        <w:tab/>
      </w:r>
      <w:r>
        <w:t>$5.91</w:t>
      </w:r>
      <w:r>
        <w:t xml:space="preserve"> </w:t>
      </w:r>
      <w:r>
        <w:t>x</w:t>
      </w:r>
      <w:r>
        <w:t xml:space="preserve"> </w:t>
      </w:r>
      <w:r>
        <w:t>(100%</w:t>
      </w:r>
      <w:r>
        <w:t xml:space="preserve"> ‐ </w:t>
      </w:r>
      <w:r>
        <w:t>8%)</w:t>
      </w:r>
      <w:r>
        <w:t xml:space="preserve"> </w:t>
      </w:r>
      <w:r>
        <w:t>=</w:t>
      </w:r>
      <w:r>
        <w:t xml:space="preserve"> </w:t>
      </w:r>
      <w:r>
        <w:t>$5.91</w:t>
      </w:r>
      <w:r>
        <w:t xml:space="preserve"> </w:t>
      </w:r>
      <w:r>
        <w:t>x</w:t>
      </w:r>
      <w:r>
        <w:t xml:space="preserve"> </w:t>
      </w:r>
      <w:r>
        <w:t>0.92</w:t>
      </w:r>
      <w:r>
        <w:t xml:space="preserve"> </w:t>
      </w:r>
      <w:r>
        <w:t>=</w:t>
      </w:r>
      <w:r>
        <w:t xml:space="preserve"> </w:t>
      </w:r>
      <w:r>
        <w:t>$5.44</w:t>
      </w:r>
      <w:r>
        <w:t xml:space="preserve"> </w:t>
      </w:r>
    </w:p>
    <w:p w:rsidR="009C0FBA" w:rsidRDefault="003329BC">
      <w:pPr>
        <w:ind w:left="-5" w:right="81"/>
      </w:pPr>
      <w:r>
        <w:t>The</w:t>
      </w:r>
      <w:r>
        <w:t xml:space="preserve"> </w:t>
      </w:r>
      <w:r>
        <w:t>actual</w:t>
      </w:r>
      <w:r>
        <w:t xml:space="preserve"> </w:t>
      </w:r>
      <w:r>
        <w:t>low</w:t>
      </w:r>
      <w:r>
        <w:t xml:space="preserve"> </w:t>
      </w:r>
      <w:r>
        <w:t>price</w:t>
      </w:r>
      <w:r>
        <w:t xml:space="preserve"> </w:t>
      </w:r>
      <w:r>
        <w:t>on</w:t>
      </w:r>
      <w:r>
        <w:t xml:space="preserve"> </w:t>
      </w:r>
      <w:r>
        <w:t>5/18/2012</w:t>
      </w:r>
      <w:r>
        <w:t xml:space="preserve"> </w:t>
      </w:r>
      <w:r>
        <w:t>was</w:t>
      </w:r>
      <w:r>
        <w:t xml:space="preserve"> </w:t>
      </w:r>
      <w:r>
        <w:t>$5.42,</w:t>
      </w:r>
      <w:r>
        <w:t xml:space="preserve"> </w:t>
      </w:r>
      <w:r>
        <w:t>which</w:t>
      </w:r>
      <w:r>
        <w:t xml:space="preserve"> </w:t>
      </w:r>
      <w:r>
        <w:t>meets</w:t>
      </w:r>
      <w:r>
        <w:t xml:space="preserve"> </w:t>
      </w:r>
      <w:r>
        <w:t>our</w:t>
      </w:r>
      <w:r>
        <w:t xml:space="preserve"> </w:t>
      </w:r>
      <w:r>
        <w:t>criteria</w:t>
      </w:r>
      <w:r>
        <w:t xml:space="preserve"> </w:t>
      </w:r>
      <w:r>
        <w:t>with</w:t>
      </w:r>
      <w:r>
        <w:t xml:space="preserve"> </w:t>
      </w:r>
      <w:r>
        <w:t>two</w:t>
      </w:r>
      <w:r>
        <w:t xml:space="preserve"> </w:t>
      </w:r>
      <w:r>
        <w:t>cents</w:t>
      </w:r>
      <w:r>
        <w:t xml:space="preserve"> </w:t>
      </w:r>
      <w:r>
        <w:t>to</w:t>
      </w:r>
      <w:r>
        <w:t xml:space="preserve"> </w:t>
      </w:r>
      <w:r>
        <w:t>spare.</w:t>
      </w:r>
      <w:r>
        <w:t xml:space="preserve">  </w:t>
      </w:r>
      <w:r>
        <w:t>We</w:t>
      </w:r>
      <w:r>
        <w:t xml:space="preserve"> </w:t>
      </w:r>
      <w:r>
        <w:t>would</w:t>
      </w:r>
      <w:r>
        <w:t xml:space="preserve"> </w:t>
      </w:r>
      <w:r>
        <w:t>enter</w:t>
      </w:r>
      <w:r>
        <w:t xml:space="preserve"> </w:t>
      </w:r>
      <w:r>
        <w:t>this</w:t>
      </w:r>
      <w:r>
        <w:t xml:space="preserve"> </w:t>
      </w:r>
      <w:r>
        <w:t>trade</w:t>
      </w:r>
      <w:r>
        <w:t xml:space="preserve"> </w:t>
      </w:r>
      <w:r>
        <w:t>when</w:t>
      </w:r>
      <w:r>
        <w:t xml:space="preserve"> </w:t>
      </w:r>
      <w:r>
        <w:t>our</w:t>
      </w:r>
      <w:r>
        <w:t xml:space="preserve"> </w:t>
      </w:r>
      <w:r>
        <w:t>buy</w:t>
      </w:r>
      <w:r>
        <w:t xml:space="preserve"> </w:t>
      </w:r>
      <w:r>
        <w:t>order</w:t>
      </w:r>
      <w:r>
        <w:t xml:space="preserve"> </w:t>
      </w:r>
      <w:r>
        <w:t>gets</w:t>
      </w:r>
      <w:r>
        <w:t xml:space="preserve"> </w:t>
      </w:r>
      <w:r>
        <w:t>filled</w:t>
      </w:r>
      <w:r>
        <w:t xml:space="preserve"> </w:t>
      </w:r>
      <w:r>
        <w:t>at</w:t>
      </w:r>
      <w:r>
        <w:t xml:space="preserve"> </w:t>
      </w:r>
      <w:r>
        <w:t>the</w:t>
      </w:r>
      <w:r>
        <w:t xml:space="preserve"> </w:t>
      </w:r>
      <w:r>
        <w:t>limit</w:t>
      </w:r>
      <w:r>
        <w:t xml:space="preserve"> </w:t>
      </w:r>
      <w:r>
        <w:t>price</w:t>
      </w:r>
      <w:r>
        <w:t xml:space="preserve"> </w:t>
      </w:r>
      <w:r>
        <w:t>of</w:t>
      </w:r>
      <w:r>
        <w:t xml:space="preserve"> </w:t>
      </w:r>
      <w:r>
        <w:t>$5.44.</w:t>
      </w:r>
      <w:r>
        <w:t xml:space="preserve"> </w:t>
      </w:r>
    </w:p>
    <w:p w:rsidR="009C0FBA" w:rsidRDefault="003329BC">
      <w:pPr>
        <w:ind w:left="-5" w:right="81"/>
      </w:pPr>
      <w:r>
        <w:rPr>
          <w:b/>
        </w:rPr>
        <w:t>Rule 8</w:t>
      </w:r>
      <w:r>
        <w:t xml:space="preserve"> </w:t>
      </w:r>
      <w:r>
        <w:t>specifies that we</w:t>
      </w:r>
      <w:r>
        <w:t xml:space="preserve"> </w:t>
      </w:r>
      <w:r>
        <w:t>will</w:t>
      </w:r>
      <w:r>
        <w:t xml:space="preserve"> </w:t>
      </w:r>
      <w:r>
        <w:t>exit</w:t>
      </w:r>
      <w:r>
        <w:t xml:space="preserve"> </w:t>
      </w:r>
      <w:r>
        <w:t>the</w:t>
      </w:r>
      <w:r>
        <w:t xml:space="preserve"> </w:t>
      </w:r>
      <w:r>
        <w:t>trade</w:t>
      </w:r>
      <w:r>
        <w:t xml:space="preserve"> </w:t>
      </w:r>
      <w:r>
        <w:t>when</w:t>
      </w:r>
      <w:r>
        <w:t xml:space="preserve"> </w:t>
      </w:r>
      <w:r>
        <w:t>ConnorsRSI(3,2,100)</w:t>
      </w:r>
      <w:r>
        <w:t xml:space="preserve"> </w:t>
      </w:r>
      <w:r>
        <w:t>closes</w:t>
      </w:r>
      <w:r>
        <w:t xml:space="preserve"> </w:t>
      </w:r>
      <w:r>
        <w:t>above</w:t>
      </w:r>
      <w:r>
        <w:t xml:space="preserve"> </w:t>
      </w:r>
      <w:r>
        <w:t>70.</w:t>
      </w:r>
      <w:r>
        <w:t xml:space="preserve">  </w:t>
      </w:r>
      <w:r>
        <w:t>For</w:t>
      </w:r>
      <w:r>
        <w:t xml:space="preserve"> </w:t>
      </w:r>
      <w:r>
        <w:t>this</w:t>
      </w:r>
      <w:r>
        <w:t xml:space="preserve"> </w:t>
      </w:r>
      <w:r>
        <w:t>trade,</w:t>
      </w:r>
      <w:r>
        <w:t xml:space="preserve"> </w:t>
      </w:r>
      <w:r>
        <w:t>that</w:t>
      </w:r>
      <w:r>
        <w:t xml:space="preserve"> </w:t>
      </w:r>
      <w:r>
        <w:t>occurs</w:t>
      </w:r>
      <w:r>
        <w:t xml:space="preserve"> </w:t>
      </w:r>
      <w:r>
        <w:t>on</w:t>
      </w:r>
      <w:r>
        <w:t xml:space="preserve"> </w:t>
      </w:r>
      <w:r>
        <w:t>the</w:t>
      </w:r>
      <w:r>
        <w:t xml:space="preserve"> </w:t>
      </w:r>
      <w:r>
        <w:t>very</w:t>
      </w:r>
      <w:r>
        <w:t xml:space="preserve"> </w:t>
      </w:r>
      <w:r>
        <w:t>next</w:t>
      </w:r>
      <w:r>
        <w:t xml:space="preserve"> </w:t>
      </w:r>
      <w:r>
        <w:t>trading</w:t>
      </w:r>
      <w:r>
        <w:t xml:space="preserve"> </w:t>
      </w:r>
      <w:r>
        <w:t>day,</w:t>
      </w:r>
      <w:r>
        <w:t xml:space="preserve"> </w:t>
      </w:r>
      <w:r>
        <w:t>which</w:t>
      </w:r>
      <w:r>
        <w:t xml:space="preserve"> </w:t>
      </w:r>
      <w:r>
        <w:t>is</w:t>
      </w:r>
      <w:r>
        <w:t xml:space="preserve"> </w:t>
      </w:r>
      <w:r>
        <w:t>on</w:t>
      </w:r>
      <w:r>
        <w:t xml:space="preserve"> </w:t>
      </w:r>
      <w:r>
        <w:t>Monday,</w:t>
      </w:r>
      <w:r>
        <w:t xml:space="preserve"> </w:t>
      </w:r>
      <w:r>
        <w:t>5/21/2012.</w:t>
      </w:r>
      <w:r>
        <w:t xml:space="preserve">  </w:t>
      </w:r>
      <w:r>
        <w:t>We</w:t>
      </w:r>
      <w:r>
        <w:t xml:space="preserve"> </w:t>
      </w:r>
      <w:r>
        <w:t>exit</w:t>
      </w:r>
      <w:r>
        <w:t xml:space="preserve"> </w:t>
      </w:r>
      <w:r>
        <w:t>at</w:t>
      </w:r>
      <w:r>
        <w:t xml:space="preserve"> </w:t>
      </w:r>
      <w:r>
        <w:t>or</w:t>
      </w:r>
      <w:r>
        <w:t xml:space="preserve"> </w:t>
      </w:r>
      <w:r>
        <w:t>near</w:t>
      </w:r>
      <w:r>
        <w:t xml:space="preserve"> </w:t>
      </w:r>
      <w:r>
        <w:t>the</w:t>
      </w:r>
      <w:r>
        <w:t xml:space="preserve"> </w:t>
      </w:r>
      <w:r>
        <w:t>closing</w:t>
      </w:r>
      <w:r>
        <w:t xml:space="preserve"> </w:t>
      </w:r>
      <w:r>
        <w:t>price</w:t>
      </w:r>
      <w:r>
        <w:t xml:space="preserve"> </w:t>
      </w:r>
      <w:r>
        <w:t>of</w:t>
      </w:r>
      <w:r>
        <w:t xml:space="preserve"> </w:t>
      </w:r>
      <w:r>
        <w:t>$6.07,</w:t>
      </w:r>
      <w:r>
        <w:t xml:space="preserve"> </w:t>
      </w:r>
      <w:r>
        <w:t>giving</w:t>
      </w:r>
      <w:r>
        <w:t xml:space="preserve"> </w:t>
      </w:r>
      <w:r>
        <w:t>us</w:t>
      </w:r>
      <w:r>
        <w:t xml:space="preserve"> </w:t>
      </w:r>
      <w:r>
        <w:t>a</w:t>
      </w:r>
      <w:r>
        <w:t xml:space="preserve"> </w:t>
      </w:r>
      <w:r>
        <w:t>profit</w:t>
      </w:r>
      <w:r>
        <w:t xml:space="preserve"> </w:t>
      </w:r>
      <w:r>
        <w:t>of</w:t>
      </w:r>
      <w:r>
        <w:t xml:space="preserve"> </w:t>
      </w:r>
      <w:r>
        <w:t>over</w:t>
      </w:r>
      <w:r>
        <w:t xml:space="preserve"> </w:t>
      </w:r>
      <w:r>
        <w:t>11.6%,</w:t>
      </w:r>
      <w:r>
        <w:t xml:space="preserve"> </w:t>
      </w:r>
      <w:r>
        <w:t>excluding</w:t>
      </w:r>
      <w:r>
        <w:t xml:space="preserve"> </w:t>
      </w:r>
      <w:r>
        <w:t>commissions.</w:t>
      </w:r>
      <w:r>
        <w:t xml:space="preserve"> </w:t>
      </w:r>
    </w:p>
    <w:p w:rsidR="009C0FBA" w:rsidRDefault="003329BC">
      <w:pPr>
        <w:spacing w:after="8"/>
        <w:ind w:left="-5" w:right="81"/>
      </w:pPr>
      <w:r>
        <w:t>As</w:t>
      </w:r>
      <w:r>
        <w:t xml:space="preserve"> </w:t>
      </w:r>
      <w:r>
        <w:t>you</w:t>
      </w:r>
      <w:r>
        <w:t xml:space="preserve"> </w:t>
      </w:r>
      <w:r>
        <w:t>review</w:t>
      </w:r>
      <w:r>
        <w:t xml:space="preserve"> </w:t>
      </w:r>
      <w:r>
        <w:t>the</w:t>
      </w:r>
      <w:r>
        <w:t xml:space="preserve"> </w:t>
      </w:r>
      <w:r>
        <w:t>explanation</w:t>
      </w:r>
      <w:r>
        <w:t xml:space="preserve"> </w:t>
      </w:r>
      <w:r>
        <w:t>above,</w:t>
      </w:r>
      <w:r>
        <w:t xml:space="preserve"> </w:t>
      </w:r>
      <w:r>
        <w:t>notice</w:t>
      </w:r>
      <w:r>
        <w:t xml:space="preserve"> </w:t>
      </w:r>
      <w:r>
        <w:t>that</w:t>
      </w:r>
      <w:r>
        <w:t xml:space="preserve"> </w:t>
      </w:r>
      <w:r>
        <w:t>Rules</w:t>
      </w:r>
      <w:r>
        <w:t xml:space="preserve"> </w:t>
      </w:r>
      <w:r>
        <w:t>1</w:t>
      </w:r>
      <w:r>
        <w:t xml:space="preserve"> </w:t>
      </w:r>
      <w:r>
        <w:t>through</w:t>
      </w:r>
      <w:r>
        <w:t xml:space="preserve"> </w:t>
      </w:r>
      <w:r>
        <w:t>5</w:t>
      </w:r>
      <w:r>
        <w:t xml:space="preserve"> </w:t>
      </w:r>
      <w:r>
        <w:t>were</w:t>
      </w:r>
      <w:r>
        <w:t xml:space="preserve"> </w:t>
      </w:r>
      <w:r>
        <w:t>true</w:t>
      </w:r>
      <w:r>
        <w:t xml:space="preserve"> </w:t>
      </w:r>
      <w:r>
        <w:t>for</w:t>
      </w:r>
      <w:r>
        <w:t xml:space="preserve"> </w:t>
      </w:r>
      <w:r>
        <w:t>most</w:t>
      </w:r>
      <w:r>
        <w:t xml:space="preserve"> </w:t>
      </w:r>
      <w:r>
        <w:t>or</w:t>
      </w:r>
      <w:r>
        <w:t xml:space="preserve"> </w:t>
      </w:r>
      <w:r>
        <w:t>all</w:t>
      </w:r>
      <w:r>
        <w:t xml:space="preserve"> </w:t>
      </w:r>
      <w:r>
        <w:t>of</w:t>
      </w:r>
      <w:r>
        <w:t xml:space="preserve"> </w:t>
      </w:r>
      <w:r>
        <w:t>the</w:t>
      </w:r>
      <w:r>
        <w:t xml:space="preserve"> </w:t>
      </w:r>
      <w:r>
        <w:t>days</w:t>
      </w:r>
      <w:r>
        <w:t xml:space="preserve"> </w:t>
      </w:r>
      <w:r>
        <w:t>leading</w:t>
      </w:r>
      <w:r>
        <w:t xml:space="preserve"> </w:t>
      </w:r>
      <w:r>
        <w:t>up</w:t>
      </w:r>
      <w:r>
        <w:t xml:space="preserve"> </w:t>
      </w:r>
      <w:r>
        <w:t>to</w:t>
      </w:r>
      <w:r>
        <w:t xml:space="preserve"> </w:t>
      </w:r>
      <w:r>
        <w:t>the</w:t>
      </w:r>
      <w:r>
        <w:t xml:space="preserve"> </w:t>
      </w:r>
      <w:r>
        <w:t>setup</w:t>
      </w:r>
      <w:r>
        <w:t xml:space="preserve"> </w:t>
      </w:r>
      <w:r>
        <w:t>day.</w:t>
      </w:r>
      <w:r>
        <w:t xml:space="preserve">  </w:t>
      </w:r>
      <w:r>
        <w:t>Price,</w:t>
      </w:r>
      <w:r>
        <w:t xml:space="preserve"> </w:t>
      </w:r>
      <w:r>
        <w:t>volume,</w:t>
      </w:r>
      <w:r>
        <w:t xml:space="preserve"> </w:t>
      </w:r>
      <w:r>
        <w:t>and</w:t>
      </w:r>
      <w:r>
        <w:t xml:space="preserve"> </w:t>
      </w:r>
      <w:r>
        <w:t>ADX</w:t>
      </w:r>
      <w:r>
        <w:t xml:space="preserve"> </w:t>
      </w:r>
      <w:r>
        <w:t>were</w:t>
      </w:r>
      <w:r>
        <w:t xml:space="preserve"> </w:t>
      </w:r>
      <w:r>
        <w:t>all</w:t>
      </w:r>
      <w:r>
        <w:t xml:space="preserve"> </w:t>
      </w:r>
      <w:r>
        <w:t>at</w:t>
      </w:r>
      <w:r>
        <w:t xml:space="preserve"> </w:t>
      </w:r>
      <w:r>
        <w:t>acceptable</w:t>
      </w:r>
      <w:r>
        <w:t xml:space="preserve"> </w:t>
      </w:r>
      <w:r>
        <w:t>levels.</w:t>
      </w:r>
      <w:r>
        <w:t xml:space="preserve">  </w:t>
      </w:r>
      <w:r>
        <w:t>There</w:t>
      </w:r>
      <w:r>
        <w:t xml:space="preserve"> </w:t>
      </w:r>
      <w:r>
        <w:t>were</w:t>
      </w:r>
      <w:r>
        <w:t xml:space="preserve"> </w:t>
      </w:r>
      <w:r>
        <w:t>a</w:t>
      </w:r>
      <w:r>
        <w:t xml:space="preserve"> </w:t>
      </w:r>
      <w:r>
        <w:t>couple</w:t>
      </w:r>
      <w:r>
        <w:t xml:space="preserve"> </w:t>
      </w:r>
      <w:r>
        <w:t>of</w:t>
      </w:r>
      <w:r>
        <w:t xml:space="preserve"> </w:t>
      </w:r>
      <w:r>
        <w:t>decent</w:t>
      </w:r>
      <w:r>
        <w:t xml:space="preserve"> </w:t>
      </w:r>
      <w:r>
        <w:t>sell</w:t>
      </w:r>
      <w:r>
        <w:t>‐</w:t>
      </w:r>
      <w:r>
        <w:t>off</w:t>
      </w:r>
      <w:r>
        <w:t xml:space="preserve"> </w:t>
      </w:r>
      <w:r>
        <w:t>days,</w:t>
      </w:r>
      <w:r>
        <w:t xml:space="preserve"> </w:t>
      </w:r>
      <w:r>
        <w:t>as</w:t>
      </w:r>
      <w:r>
        <w:t xml:space="preserve"> </w:t>
      </w:r>
      <w:r>
        <w:t>well</w:t>
      </w:r>
      <w:r>
        <w:t xml:space="preserve"> </w:t>
      </w:r>
      <w:r>
        <w:t>as</w:t>
      </w:r>
      <w:r>
        <w:t xml:space="preserve"> </w:t>
      </w:r>
      <w:r>
        <w:t>closing</w:t>
      </w:r>
      <w:r>
        <w:t xml:space="preserve"> </w:t>
      </w:r>
      <w:r>
        <w:t>prices</w:t>
      </w:r>
      <w:r>
        <w:t xml:space="preserve"> </w:t>
      </w:r>
      <w:r>
        <w:t>in</w:t>
      </w:r>
      <w:r>
        <w:t xml:space="preserve"> </w:t>
      </w:r>
      <w:r>
        <w:t>the</w:t>
      </w:r>
      <w:r>
        <w:t xml:space="preserve"> </w:t>
      </w:r>
      <w:r>
        <w:t>bottom</w:t>
      </w:r>
      <w:r>
        <w:t xml:space="preserve"> </w:t>
      </w:r>
      <w:r>
        <w:t>25%</w:t>
      </w:r>
      <w:r>
        <w:t xml:space="preserve"> </w:t>
      </w:r>
      <w:r>
        <w:t>of</w:t>
      </w:r>
      <w:r>
        <w:t xml:space="preserve"> </w:t>
      </w:r>
      <w:r>
        <w:t>the</w:t>
      </w:r>
      <w:r>
        <w:t xml:space="preserve"> </w:t>
      </w:r>
      <w:r>
        <w:t>day’s</w:t>
      </w:r>
      <w:r>
        <w:t xml:space="preserve"> </w:t>
      </w:r>
      <w:r>
        <w:t>range.</w:t>
      </w:r>
      <w:r>
        <w:t xml:space="preserve">  </w:t>
      </w:r>
      <w:r>
        <w:t>However,</w:t>
      </w:r>
      <w:r>
        <w:t xml:space="preserve"> </w:t>
      </w:r>
    </w:p>
    <w:p w:rsidR="009C0FBA" w:rsidRDefault="003329BC">
      <w:pPr>
        <w:ind w:left="-5" w:right="81"/>
      </w:pPr>
      <w:r>
        <w:t>5/17/2012</w:t>
      </w:r>
      <w:r>
        <w:t xml:space="preserve"> </w:t>
      </w:r>
      <w:r>
        <w:t>is</w:t>
      </w:r>
      <w:r>
        <w:t xml:space="preserve"> </w:t>
      </w:r>
      <w:r>
        <w:t>the</w:t>
      </w:r>
      <w:r>
        <w:t xml:space="preserve"> </w:t>
      </w:r>
      <w:r>
        <w:t>first</w:t>
      </w:r>
      <w:r>
        <w:t xml:space="preserve"> </w:t>
      </w:r>
      <w:r>
        <w:t>day</w:t>
      </w:r>
      <w:r>
        <w:t xml:space="preserve"> </w:t>
      </w:r>
      <w:r>
        <w:t>that</w:t>
      </w:r>
      <w:r>
        <w:t xml:space="preserve"> </w:t>
      </w:r>
      <w:r>
        <w:t>all</w:t>
      </w:r>
      <w:r>
        <w:t xml:space="preserve"> </w:t>
      </w:r>
      <w:r>
        <w:t>of</w:t>
      </w:r>
      <w:r>
        <w:t xml:space="preserve"> </w:t>
      </w:r>
      <w:r>
        <w:t>these</w:t>
      </w:r>
      <w:r>
        <w:t xml:space="preserve"> </w:t>
      </w:r>
      <w:r>
        <w:t>conditions</w:t>
      </w:r>
      <w:r>
        <w:t xml:space="preserve"> </w:t>
      </w:r>
      <w:r>
        <w:t>were</w:t>
      </w:r>
      <w:r>
        <w:t xml:space="preserve"> </w:t>
      </w:r>
      <w:r>
        <w:t>met</w:t>
      </w:r>
      <w:r>
        <w:t xml:space="preserve"> </w:t>
      </w:r>
      <w:r>
        <w:rPr>
          <w:u w:val="single" w:color="000000"/>
        </w:rPr>
        <w:t>and</w:t>
      </w:r>
      <w:r>
        <w:t xml:space="preserve"> </w:t>
      </w:r>
      <w:r>
        <w:t>ConnorsRSI</w:t>
      </w:r>
      <w:r>
        <w:t xml:space="preserve"> </w:t>
      </w:r>
      <w:r>
        <w:t>dropped</w:t>
      </w:r>
      <w:r>
        <w:t xml:space="preserve"> </w:t>
      </w:r>
      <w:r>
        <w:t>below</w:t>
      </w:r>
      <w:r>
        <w:t xml:space="preserve"> </w:t>
      </w:r>
      <w:r>
        <w:t>10.</w:t>
      </w:r>
      <w:r>
        <w:t xml:space="preserve">  </w:t>
      </w:r>
      <w:r>
        <w:t>That’s</w:t>
      </w:r>
      <w:r>
        <w:t xml:space="preserve"> </w:t>
      </w:r>
      <w:r>
        <w:t>why</w:t>
      </w:r>
      <w:r>
        <w:t xml:space="preserve"> </w:t>
      </w:r>
      <w:r>
        <w:t>this</w:t>
      </w:r>
      <w:r>
        <w:t xml:space="preserve"> </w:t>
      </w:r>
      <w:r>
        <w:t>indicator</w:t>
      </w:r>
      <w:r>
        <w:t xml:space="preserve"> </w:t>
      </w:r>
      <w:r>
        <w:t>is</w:t>
      </w:r>
      <w:r>
        <w:t xml:space="preserve"> </w:t>
      </w:r>
      <w:r>
        <w:t>the</w:t>
      </w:r>
      <w:r>
        <w:t xml:space="preserve"> </w:t>
      </w:r>
      <w:r>
        <w:t>centerpiece</w:t>
      </w:r>
      <w:r>
        <w:t xml:space="preserve"> </w:t>
      </w:r>
      <w:r>
        <w:t>of</w:t>
      </w:r>
      <w:r>
        <w:t xml:space="preserve"> </w:t>
      </w:r>
      <w:r>
        <w:t>the</w:t>
      </w:r>
      <w:r>
        <w:t xml:space="preserve"> </w:t>
      </w:r>
      <w:r>
        <w:t>entire</w:t>
      </w:r>
      <w:r>
        <w:t xml:space="preserve"> </w:t>
      </w:r>
      <w:r>
        <w:t>strategy.</w:t>
      </w:r>
      <w:r>
        <w:t xml:space="preserve"> </w:t>
      </w:r>
    </w:p>
    <w:p w:rsidR="009C0FBA" w:rsidRDefault="003329BC">
      <w:pPr>
        <w:spacing w:after="253"/>
        <w:ind w:left="-5" w:right="81"/>
      </w:pPr>
      <w:r>
        <w:t>Let’s</w:t>
      </w:r>
      <w:r>
        <w:t xml:space="preserve"> </w:t>
      </w:r>
      <w:r>
        <w:t>quickly</w:t>
      </w:r>
      <w:r>
        <w:t xml:space="preserve"> </w:t>
      </w:r>
      <w:r>
        <w:t>go</w:t>
      </w:r>
      <w:r>
        <w:t xml:space="preserve"> </w:t>
      </w:r>
      <w:r>
        <w:t>through</w:t>
      </w:r>
      <w:r>
        <w:t xml:space="preserve"> </w:t>
      </w:r>
      <w:r>
        <w:t>one</w:t>
      </w:r>
      <w:r>
        <w:t xml:space="preserve"> </w:t>
      </w:r>
      <w:r>
        <w:t>more</w:t>
      </w:r>
      <w:r>
        <w:t xml:space="preserve"> </w:t>
      </w:r>
      <w:r>
        <w:t>example.</w:t>
      </w:r>
      <w:r>
        <w:t xml:space="preserve">  </w:t>
      </w:r>
      <w:r>
        <w:t>Since</w:t>
      </w:r>
      <w:r>
        <w:t xml:space="preserve"> </w:t>
      </w:r>
      <w:r>
        <w:t>we’ll</w:t>
      </w:r>
      <w:r>
        <w:t xml:space="preserve"> </w:t>
      </w:r>
      <w:r>
        <w:t>be</w:t>
      </w:r>
      <w:r>
        <w:t xml:space="preserve"> </w:t>
      </w:r>
      <w:r>
        <w:t>focusing</w:t>
      </w:r>
      <w:r>
        <w:t xml:space="preserve"> </w:t>
      </w:r>
      <w:r>
        <w:t>on</w:t>
      </w:r>
      <w:r>
        <w:t xml:space="preserve"> </w:t>
      </w:r>
      <w:r>
        <w:t>exits</w:t>
      </w:r>
      <w:r>
        <w:t xml:space="preserve"> </w:t>
      </w:r>
      <w:r>
        <w:t>in</w:t>
      </w:r>
      <w:r>
        <w:t xml:space="preserve"> </w:t>
      </w:r>
      <w:r>
        <w:t>a</w:t>
      </w:r>
      <w:r>
        <w:t xml:space="preserve"> </w:t>
      </w:r>
      <w:r>
        <w:t>later</w:t>
      </w:r>
      <w:r>
        <w:t xml:space="preserve"> </w:t>
      </w:r>
      <w:r>
        <w:t>section,</w:t>
      </w:r>
      <w:r>
        <w:t xml:space="preserve"> </w:t>
      </w:r>
      <w:r>
        <w:t>we’ll</w:t>
      </w:r>
      <w:r>
        <w:t xml:space="preserve"> </w:t>
      </w:r>
      <w:r>
        <w:t>continue</w:t>
      </w:r>
      <w:r>
        <w:t xml:space="preserve"> </w:t>
      </w:r>
      <w:r>
        <w:t>to</w:t>
      </w:r>
      <w:r>
        <w:t xml:space="preserve"> </w:t>
      </w:r>
      <w:r>
        <w:t>use</w:t>
      </w:r>
      <w:r>
        <w:t xml:space="preserve"> </w:t>
      </w:r>
      <w:r>
        <w:t>an</w:t>
      </w:r>
      <w:r>
        <w:t xml:space="preserve"> </w:t>
      </w:r>
      <w:r>
        <w:t>exit</w:t>
      </w:r>
      <w:r>
        <w:t xml:space="preserve"> </w:t>
      </w:r>
      <w:r>
        <w:t>of</w:t>
      </w:r>
      <w:r>
        <w:t xml:space="preserve"> </w:t>
      </w:r>
      <w:r>
        <w:t>ConnorsRSI(3,2,100)</w:t>
      </w:r>
      <w:r>
        <w:t xml:space="preserve"> </w:t>
      </w:r>
      <w:r>
        <w:t>&gt;</w:t>
      </w:r>
      <w:r>
        <w:t xml:space="preserve"> </w:t>
      </w:r>
      <w:r>
        <w:t>70.</w:t>
      </w:r>
      <w:r>
        <w:t xml:space="preserve">  </w:t>
      </w:r>
      <w:r>
        <w:t>However,</w:t>
      </w:r>
      <w:r>
        <w:t xml:space="preserve"> </w:t>
      </w:r>
      <w:r>
        <w:t>we’ll</w:t>
      </w:r>
      <w:r>
        <w:t xml:space="preserve"> </w:t>
      </w:r>
      <w:r>
        <w:t>change</w:t>
      </w:r>
      <w:r>
        <w:t xml:space="preserve"> </w:t>
      </w:r>
      <w:r>
        <w:t>the</w:t>
      </w:r>
      <w:r>
        <w:t xml:space="preserve"> </w:t>
      </w:r>
      <w:r>
        <w:t>other</w:t>
      </w:r>
      <w:r>
        <w:t xml:space="preserve"> </w:t>
      </w:r>
      <w:r>
        <w:t>strategy</w:t>
      </w:r>
      <w:r>
        <w:t xml:space="preserve"> </w:t>
      </w:r>
      <w:r>
        <w:t>parameters</w:t>
      </w:r>
      <w:r>
        <w:t xml:space="preserve"> </w:t>
      </w:r>
      <w:r>
        <w:t>as</w:t>
      </w:r>
      <w:r>
        <w:t xml:space="preserve"> </w:t>
      </w:r>
      <w:r>
        <w:t>follows:</w:t>
      </w:r>
      <w:r>
        <w:t xml:space="preserve">  </w:t>
      </w:r>
    </w:p>
    <w:p w:rsidR="009C0FBA" w:rsidRDefault="003329BC">
      <w:pPr>
        <w:numPr>
          <w:ilvl w:val="0"/>
          <w:numId w:val="4"/>
        </w:numPr>
        <w:spacing w:after="31"/>
        <w:ind w:right="81" w:hanging="360"/>
      </w:pPr>
      <w:r>
        <w:t>Sell</w:t>
      </w:r>
      <w:r>
        <w:t>‐</w:t>
      </w:r>
      <w:r>
        <w:t>off</w:t>
      </w:r>
      <w:r>
        <w:t xml:space="preserve"> </w:t>
      </w:r>
      <w:r>
        <w:t>(W)</w:t>
      </w:r>
      <w:r>
        <w:t xml:space="preserve"> </w:t>
      </w:r>
      <w:r>
        <w:t>=</w:t>
      </w:r>
      <w:r>
        <w:t xml:space="preserve"> </w:t>
      </w:r>
      <w:r>
        <w:t>2%</w:t>
      </w:r>
      <w:r>
        <w:t xml:space="preserve"> </w:t>
      </w:r>
    </w:p>
    <w:p w:rsidR="009C0FBA" w:rsidRDefault="003329BC">
      <w:pPr>
        <w:numPr>
          <w:ilvl w:val="0"/>
          <w:numId w:val="4"/>
        </w:numPr>
        <w:spacing w:after="31"/>
        <w:ind w:right="81" w:hanging="360"/>
      </w:pPr>
      <w:r>
        <w:t>Closing</w:t>
      </w:r>
      <w:r>
        <w:t xml:space="preserve"> </w:t>
      </w:r>
      <w:r>
        <w:t>Range</w:t>
      </w:r>
      <w:r>
        <w:t xml:space="preserve"> </w:t>
      </w:r>
      <w:r>
        <w:t>(X)</w:t>
      </w:r>
      <w:r>
        <w:t xml:space="preserve"> </w:t>
      </w:r>
      <w:r>
        <w:t>=</w:t>
      </w:r>
      <w:r>
        <w:t xml:space="preserve"> </w:t>
      </w:r>
      <w:r>
        <w:t>10%</w:t>
      </w:r>
      <w:r>
        <w:t xml:space="preserve"> </w:t>
      </w:r>
    </w:p>
    <w:p w:rsidR="009C0FBA" w:rsidRDefault="003329BC">
      <w:pPr>
        <w:numPr>
          <w:ilvl w:val="0"/>
          <w:numId w:val="4"/>
        </w:numPr>
        <w:spacing w:after="30"/>
        <w:ind w:right="81" w:hanging="360"/>
      </w:pPr>
      <w:r>
        <w:t>ConnorsRSI(3,2,100)</w:t>
      </w:r>
      <w:r>
        <w:t xml:space="preserve"> </w:t>
      </w:r>
      <w:r>
        <w:t>=</w:t>
      </w:r>
      <w:r>
        <w:t xml:space="preserve"> </w:t>
      </w:r>
      <w:r>
        <w:t>5</w:t>
      </w:r>
      <w:r>
        <w:t xml:space="preserve"> </w:t>
      </w:r>
    </w:p>
    <w:p w:rsidR="009C0FBA" w:rsidRDefault="003329BC">
      <w:pPr>
        <w:numPr>
          <w:ilvl w:val="0"/>
          <w:numId w:val="4"/>
        </w:numPr>
        <w:spacing w:after="187"/>
        <w:ind w:right="81" w:hanging="360"/>
      </w:pPr>
      <w:r>
        <w:t>Entry</w:t>
      </w:r>
      <w:r>
        <w:t xml:space="preserve"> </w:t>
      </w:r>
      <w:r>
        <w:t>Limit</w:t>
      </w:r>
      <w:r>
        <w:t xml:space="preserve"> </w:t>
      </w:r>
      <w:r>
        <w:t>(Z)</w:t>
      </w:r>
      <w:r>
        <w:t xml:space="preserve"> </w:t>
      </w:r>
      <w:r>
        <w:t>=</w:t>
      </w:r>
      <w:r>
        <w:t xml:space="preserve"> </w:t>
      </w:r>
      <w:r>
        <w:t>6%</w:t>
      </w:r>
      <w:r>
        <w:t xml:space="preserve"> </w:t>
      </w:r>
    </w:p>
    <w:p w:rsidR="009C0FBA" w:rsidRDefault="003329BC">
      <w:pPr>
        <w:spacing w:after="0"/>
        <w:ind w:left="-5" w:right="81"/>
      </w:pPr>
      <w:r>
        <w:t>Here</w:t>
      </w:r>
      <w:r>
        <w:t xml:space="preserve"> </w:t>
      </w:r>
      <w:r>
        <w:t>is</w:t>
      </w:r>
      <w:r>
        <w:t xml:space="preserve"> </w:t>
      </w:r>
      <w:r>
        <w:t>the</w:t>
      </w:r>
      <w:r>
        <w:t xml:space="preserve"> </w:t>
      </w:r>
      <w:r>
        <w:t>chart,</w:t>
      </w:r>
      <w:r>
        <w:t xml:space="preserve"> </w:t>
      </w:r>
      <w:r>
        <w:t>which</w:t>
      </w:r>
      <w:r>
        <w:t xml:space="preserve"> </w:t>
      </w:r>
      <w:r>
        <w:t>uses</w:t>
      </w:r>
      <w:r>
        <w:t xml:space="preserve"> </w:t>
      </w:r>
      <w:r>
        <w:t>the</w:t>
      </w:r>
      <w:r>
        <w:t xml:space="preserve"> </w:t>
      </w:r>
      <w:r>
        <w:t>same</w:t>
      </w:r>
      <w:r>
        <w:t xml:space="preserve"> </w:t>
      </w:r>
      <w:r>
        <w:t>conventions</w:t>
      </w:r>
      <w:r>
        <w:t xml:space="preserve"> </w:t>
      </w:r>
      <w:r>
        <w:t>as</w:t>
      </w:r>
      <w:r>
        <w:t xml:space="preserve"> </w:t>
      </w:r>
      <w:r>
        <w:t>Figure</w:t>
      </w:r>
      <w:r>
        <w:t xml:space="preserve"> </w:t>
      </w:r>
      <w:r>
        <w:t>1:</w:t>
      </w:r>
      <w:r>
        <w:t xml:space="preserve">   </w:t>
      </w:r>
    </w:p>
    <w:p w:rsidR="009C0FBA" w:rsidRDefault="003329BC">
      <w:pPr>
        <w:spacing w:after="32" w:line="259" w:lineRule="auto"/>
        <w:ind w:left="30" w:firstLine="0"/>
      </w:pPr>
      <w:r>
        <w:rPr>
          <w:noProof/>
        </w:rPr>
        <w:drawing>
          <wp:inline distT="0" distB="0" distL="0" distR="0">
            <wp:extent cx="5943600" cy="3754374"/>
            <wp:effectExtent l="0" t="0" r="0" b="0"/>
            <wp:docPr id="8818" name="Picture 8818"/>
            <wp:cNvGraphicFramePr/>
            <a:graphic xmlns:a="http://schemas.openxmlformats.org/drawingml/2006/main">
              <a:graphicData uri="http://schemas.openxmlformats.org/drawingml/2006/picture">
                <pic:pic xmlns:pic="http://schemas.openxmlformats.org/drawingml/2006/picture">
                  <pic:nvPicPr>
                    <pic:cNvPr id="8818" name="Picture 8818"/>
                    <pic:cNvPicPr/>
                  </pic:nvPicPr>
                  <pic:blipFill>
                    <a:blip r:embed="rId16"/>
                    <a:stretch>
                      <a:fillRect/>
                    </a:stretch>
                  </pic:blipFill>
                  <pic:spPr>
                    <a:xfrm>
                      <a:off x="0" y="0"/>
                      <a:ext cx="5943600" cy="3754374"/>
                    </a:xfrm>
                    <a:prstGeom prst="rect">
                      <a:avLst/>
                    </a:prstGeom>
                  </pic:spPr>
                </pic:pic>
              </a:graphicData>
            </a:graphic>
          </wp:inline>
        </w:drawing>
      </w:r>
    </w:p>
    <w:p w:rsidR="009C0FBA" w:rsidRDefault="003329BC">
      <w:pPr>
        <w:spacing w:after="234" w:line="259" w:lineRule="auto"/>
        <w:ind w:right="65"/>
        <w:jc w:val="right"/>
      </w:pPr>
      <w:r>
        <w:rPr>
          <w:i/>
          <w:sz w:val="16"/>
        </w:rPr>
        <w:t xml:space="preserve"> Chart created in Amibroker.  Reprinted courtesy of AmiBroker.com. </w:t>
      </w:r>
    </w:p>
    <w:p w:rsidR="009C0FBA" w:rsidRDefault="003329BC">
      <w:pPr>
        <w:pStyle w:val="Heading2"/>
        <w:spacing w:after="220"/>
        <w:ind w:left="-5"/>
      </w:pPr>
      <w:r>
        <w:rPr>
          <w:color w:val="4D81BD"/>
          <w:sz w:val="18"/>
        </w:rPr>
        <w:t>Figure</w:t>
      </w:r>
      <w:r>
        <w:rPr>
          <w:color w:val="4D81BD"/>
          <w:sz w:val="18"/>
        </w:rPr>
        <w:t xml:space="preserve"> </w:t>
      </w:r>
      <w:r>
        <w:rPr>
          <w:color w:val="4D81BD"/>
          <w:sz w:val="18"/>
        </w:rPr>
        <w:t>2:</w:t>
      </w:r>
      <w:r>
        <w:rPr>
          <w:color w:val="4D81BD"/>
          <w:sz w:val="18"/>
        </w:rPr>
        <w:t xml:space="preserve"> </w:t>
      </w:r>
      <w:r>
        <w:rPr>
          <w:color w:val="4D81BD"/>
          <w:sz w:val="18"/>
        </w:rPr>
        <w:t>Trade</w:t>
      </w:r>
      <w:r>
        <w:rPr>
          <w:color w:val="4D81BD"/>
          <w:sz w:val="18"/>
        </w:rPr>
        <w:t xml:space="preserve"> </w:t>
      </w:r>
      <w:r>
        <w:rPr>
          <w:color w:val="4D81BD"/>
          <w:sz w:val="18"/>
        </w:rPr>
        <w:t>signals</w:t>
      </w:r>
      <w:r>
        <w:rPr>
          <w:color w:val="4D81BD"/>
          <w:sz w:val="18"/>
        </w:rPr>
        <w:t xml:space="preserve"> </w:t>
      </w:r>
      <w:r>
        <w:rPr>
          <w:color w:val="4D81BD"/>
          <w:sz w:val="18"/>
        </w:rPr>
        <w:t>for</w:t>
      </w:r>
      <w:r>
        <w:rPr>
          <w:color w:val="4D81BD"/>
          <w:sz w:val="18"/>
        </w:rPr>
        <w:t xml:space="preserve"> </w:t>
      </w:r>
      <w:r>
        <w:rPr>
          <w:color w:val="4D81BD"/>
          <w:sz w:val="18"/>
        </w:rPr>
        <w:t>WHX</w:t>
      </w:r>
      <w:r>
        <w:rPr>
          <w:color w:val="4D81BD"/>
          <w:sz w:val="18"/>
        </w:rPr>
        <w:t xml:space="preserve"> </w:t>
      </w:r>
    </w:p>
    <w:p w:rsidR="009C0FBA" w:rsidRDefault="003329BC">
      <w:pPr>
        <w:ind w:left="-5" w:right="81"/>
      </w:pPr>
      <w:r>
        <w:t>The closing</w:t>
      </w:r>
      <w:r>
        <w:t xml:space="preserve"> </w:t>
      </w:r>
      <w:r>
        <w:t>price</w:t>
      </w:r>
      <w:r>
        <w:t xml:space="preserve"> </w:t>
      </w:r>
      <w:r>
        <w:t>of $9.97</w:t>
      </w:r>
      <w:r>
        <w:t xml:space="preserve"> </w:t>
      </w:r>
      <w:r>
        <w:t>fulfills</w:t>
      </w:r>
      <w:r>
        <w:t xml:space="preserve"> </w:t>
      </w:r>
      <w:r>
        <w:t>the</w:t>
      </w:r>
      <w:r>
        <w:t xml:space="preserve"> </w:t>
      </w:r>
      <w:r>
        <w:rPr>
          <w:b/>
        </w:rPr>
        <w:t>Rule 1</w:t>
      </w:r>
      <w:r>
        <w:t xml:space="preserve"> </w:t>
      </w:r>
      <w:r>
        <w:t>requirement</w:t>
      </w:r>
      <w:r>
        <w:t xml:space="preserve"> </w:t>
      </w:r>
      <w:r>
        <w:t>of</w:t>
      </w:r>
      <w:r>
        <w:t xml:space="preserve"> </w:t>
      </w:r>
      <w:r>
        <w:t>$5/share or</w:t>
      </w:r>
      <w:r>
        <w:t xml:space="preserve"> </w:t>
      </w:r>
      <w:r>
        <w:t>greater.</w:t>
      </w:r>
      <w:r>
        <w:t xml:space="preserve"> </w:t>
      </w:r>
    </w:p>
    <w:p w:rsidR="009C0FBA" w:rsidRDefault="003329BC">
      <w:pPr>
        <w:ind w:left="-5" w:right="81"/>
      </w:pPr>
      <w:r>
        <w:t>The</w:t>
      </w:r>
      <w:r>
        <w:t xml:space="preserve"> </w:t>
      </w:r>
      <w:r>
        <w:t>2</w:t>
      </w:r>
      <w:r>
        <w:t>‐</w:t>
      </w:r>
      <w:r>
        <w:t>day</w:t>
      </w:r>
      <w:r>
        <w:t xml:space="preserve"> </w:t>
      </w:r>
      <w:r>
        <w:t>average</w:t>
      </w:r>
      <w:r>
        <w:t xml:space="preserve"> </w:t>
      </w:r>
      <w:r>
        <w:t>volume</w:t>
      </w:r>
      <w:r>
        <w:t xml:space="preserve"> </w:t>
      </w:r>
      <w:r>
        <w:t>of</w:t>
      </w:r>
      <w:r>
        <w:t xml:space="preserve"> </w:t>
      </w:r>
      <w:r>
        <w:t>286,704</w:t>
      </w:r>
      <w:r>
        <w:t xml:space="preserve"> </w:t>
      </w:r>
      <w:r>
        <w:t>meets</w:t>
      </w:r>
      <w:r>
        <w:t xml:space="preserve"> </w:t>
      </w:r>
      <w:r>
        <w:t>the</w:t>
      </w:r>
      <w:r>
        <w:t xml:space="preserve"> </w:t>
      </w:r>
      <w:r>
        <w:rPr>
          <w:b/>
        </w:rPr>
        <w:t>Rule 2</w:t>
      </w:r>
      <w:r>
        <w:t xml:space="preserve"> </w:t>
      </w:r>
      <w:r>
        <w:t>criteria</w:t>
      </w:r>
      <w:r>
        <w:t xml:space="preserve"> </w:t>
      </w:r>
      <w:r>
        <w:t>of</w:t>
      </w:r>
      <w:r>
        <w:t xml:space="preserve"> </w:t>
      </w:r>
      <w:r>
        <w:t>250,000.</w:t>
      </w:r>
      <w:r>
        <w:t xml:space="preserve"> </w:t>
      </w:r>
    </w:p>
    <w:p w:rsidR="009C0FBA" w:rsidRDefault="003329BC">
      <w:pPr>
        <w:ind w:left="-5" w:right="81"/>
      </w:pPr>
      <w:r>
        <w:t>The</w:t>
      </w:r>
      <w:r>
        <w:t xml:space="preserve"> </w:t>
      </w:r>
      <w:r>
        <w:t>ADX(10)</w:t>
      </w:r>
      <w:r>
        <w:t xml:space="preserve"> </w:t>
      </w:r>
      <w:r>
        <w:t>value</w:t>
      </w:r>
      <w:r>
        <w:t xml:space="preserve"> </w:t>
      </w:r>
      <w:r>
        <w:t>is</w:t>
      </w:r>
      <w:r>
        <w:t xml:space="preserve"> </w:t>
      </w:r>
      <w:r>
        <w:t>51.60,</w:t>
      </w:r>
      <w:r>
        <w:t xml:space="preserve"> </w:t>
      </w:r>
      <w:r>
        <w:t>far</w:t>
      </w:r>
      <w:r>
        <w:t xml:space="preserve"> </w:t>
      </w:r>
      <w:r>
        <w:t>above</w:t>
      </w:r>
      <w:r>
        <w:t xml:space="preserve"> </w:t>
      </w:r>
      <w:r>
        <w:t>the</w:t>
      </w:r>
      <w:r>
        <w:t xml:space="preserve"> </w:t>
      </w:r>
      <w:r>
        <w:rPr>
          <w:b/>
        </w:rPr>
        <w:t>Rule 3</w:t>
      </w:r>
      <w:r>
        <w:t xml:space="preserve"> </w:t>
      </w:r>
      <w:r>
        <w:t>requirement</w:t>
      </w:r>
      <w:r>
        <w:t xml:space="preserve"> </w:t>
      </w:r>
      <w:r>
        <w:t>of</w:t>
      </w:r>
      <w:r>
        <w:t xml:space="preserve"> </w:t>
      </w:r>
      <w:r>
        <w:t>30.</w:t>
      </w:r>
      <w:r>
        <w:t xml:space="preserve"> </w:t>
      </w:r>
    </w:p>
    <w:p w:rsidR="009C0FBA" w:rsidRDefault="003329BC">
      <w:pPr>
        <w:ind w:left="-5" w:right="81"/>
      </w:pPr>
      <w:r>
        <w:t>We</w:t>
      </w:r>
      <w:r>
        <w:t xml:space="preserve"> </w:t>
      </w:r>
      <w:r>
        <w:t>can</w:t>
      </w:r>
      <w:r>
        <w:t xml:space="preserve"> </w:t>
      </w:r>
      <w:r>
        <w:t>see</w:t>
      </w:r>
      <w:r>
        <w:t xml:space="preserve"> </w:t>
      </w:r>
      <w:r>
        <w:t>that</w:t>
      </w:r>
      <w:r>
        <w:t xml:space="preserve"> </w:t>
      </w:r>
      <w:r>
        <w:t>on</w:t>
      </w:r>
      <w:r>
        <w:t xml:space="preserve"> </w:t>
      </w:r>
      <w:r>
        <w:t>7/17/2012</w:t>
      </w:r>
      <w:r>
        <w:t xml:space="preserve"> </w:t>
      </w:r>
      <w:r>
        <w:t>(the</w:t>
      </w:r>
      <w:r>
        <w:t xml:space="preserve"> </w:t>
      </w:r>
      <w:r>
        <w:t>day</w:t>
      </w:r>
      <w:r>
        <w:t xml:space="preserve"> </w:t>
      </w:r>
      <w:r>
        <w:t>prior</w:t>
      </w:r>
      <w:r>
        <w:t xml:space="preserve"> </w:t>
      </w:r>
      <w:r>
        <w:t>to</w:t>
      </w:r>
      <w:r>
        <w:t xml:space="preserve"> </w:t>
      </w:r>
      <w:r>
        <w:t>the</w:t>
      </w:r>
      <w:r>
        <w:t xml:space="preserve"> </w:t>
      </w:r>
      <w:r>
        <w:t>setup</w:t>
      </w:r>
      <w:r>
        <w:t xml:space="preserve"> </w:t>
      </w:r>
      <w:r>
        <w:t>day</w:t>
      </w:r>
      <w:r>
        <w:t xml:space="preserve"> </w:t>
      </w:r>
      <w:r>
        <w:t>shown</w:t>
      </w:r>
      <w:r>
        <w:t xml:space="preserve"> </w:t>
      </w:r>
      <w:r>
        <w:t>by</w:t>
      </w:r>
      <w:r>
        <w:t xml:space="preserve"> </w:t>
      </w:r>
      <w:r>
        <w:t>the</w:t>
      </w:r>
      <w:r>
        <w:t xml:space="preserve"> </w:t>
      </w:r>
      <w:r>
        <w:t>gray</w:t>
      </w:r>
      <w:r>
        <w:t xml:space="preserve"> </w:t>
      </w:r>
      <w:r>
        <w:t>vertical</w:t>
      </w:r>
      <w:r>
        <w:t xml:space="preserve"> </w:t>
      </w:r>
      <w:r>
        <w:t>line)</w:t>
      </w:r>
      <w:r>
        <w:t xml:space="preserve"> </w:t>
      </w:r>
      <w:r>
        <w:t>the</w:t>
      </w:r>
      <w:r>
        <w:t xml:space="preserve"> </w:t>
      </w:r>
      <w:r>
        <w:t>price</w:t>
      </w:r>
      <w:r>
        <w:t xml:space="preserve"> </w:t>
      </w:r>
      <w:r>
        <w:t>of</w:t>
      </w:r>
      <w:r>
        <w:t xml:space="preserve"> </w:t>
      </w:r>
      <w:r>
        <w:t>WHX</w:t>
      </w:r>
      <w:r>
        <w:t xml:space="preserve"> </w:t>
      </w:r>
      <w:r>
        <w:t>closed</w:t>
      </w:r>
      <w:r>
        <w:t xml:space="preserve"> </w:t>
      </w:r>
      <w:r>
        <w:t>a</w:t>
      </w:r>
      <w:r>
        <w:t xml:space="preserve"> </w:t>
      </w:r>
      <w:r>
        <w:t>bit</w:t>
      </w:r>
      <w:r>
        <w:t xml:space="preserve"> </w:t>
      </w:r>
      <w:r>
        <w:t>above</w:t>
      </w:r>
      <w:r>
        <w:t xml:space="preserve"> </w:t>
      </w:r>
      <w:r>
        <w:t>$15,</w:t>
      </w:r>
      <w:r>
        <w:t xml:space="preserve"> </w:t>
      </w:r>
      <w:r>
        <w:t>while</w:t>
      </w:r>
      <w:r>
        <w:t xml:space="preserve"> </w:t>
      </w:r>
      <w:r>
        <w:t>the</w:t>
      </w:r>
      <w:r>
        <w:t xml:space="preserve"> </w:t>
      </w:r>
      <w:r>
        <w:t>low</w:t>
      </w:r>
      <w:r>
        <w:t xml:space="preserve"> </w:t>
      </w:r>
      <w:r>
        <w:t>on</w:t>
      </w:r>
      <w:r>
        <w:t xml:space="preserve"> </w:t>
      </w:r>
      <w:r>
        <w:t>5/18/2012</w:t>
      </w:r>
      <w:r>
        <w:t xml:space="preserve"> </w:t>
      </w:r>
      <w:r>
        <w:t>was</w:t>
      </w:r>
      <w:r>
        <w:t xml:space="preserve"> </w:t>
      </w:r>
      <w:r>
        <w:t>below</w:t>
      </w:r>
      <w:r>
        <w:t xml:space="preserve"> </w:t>
      </w:r>
      <w:r>
        <w:t>$10.</w:t>
      </w:r>
      <w:r>
        <w:t xml:space="preserve"> </w:t>
      </w:r>
      <w:r>
        <w:t>A</w:t>
      </w:r>
      <w:r>
        <w:t xml:space="preserve"> </w:t>
      </w:r>
      <w:r>
        <w:t>little</w:t>
      </w:r>
      <w:r>
        <w:t xml:space="preserve"> </w:t>
      </w:r>
      <w:r>
        <w:t>mental</w:t>
      </w:r>
      <w:r>
        <w:t xml:space="preserve"> </w:t>
      </w:r>
      <w:r>
        <w:t>arithmetic</w:t>
      </w:r>
      <w:r>
        <w:t xml:space="preserve"> </w:t>
      </w:r>
      <w:r>
        <w:t>tells</w:t>
      </w:r>
      <w:r>
        <w:t xml:space="preserve"> </w:t>
      </w:r>
      <w:r>
        <w:t>us</w:t>
      </w:r>
      <w:r>
        <w:t xml:space="preserve"> </w:t>
      </w:r>
      <w:r>
        <w:t>that</w:t>
      </w:r>
      <w:r>
        <w:t xml:space="preserve"> </w:t>
      </w:r>
      <w:r>
        <w:t>the</w:t>
      </w:r>
      <w:r>
        <w:t xml:space="preserve"> </w:t>
      </w:r>
      <w:r>
        <w:t>sell</w:t>
      </w:r>
      <w:r>
        <w:t>‐</w:t>
      </w:r>
      <w:r>
        <w:t>off</w:t>
      </w:r>
      <w:r>
        <w:t xml:space="preserve"> </w:t>
      </w:r>
      <w:r>
        <w:t>was</w:t>
      </w:r>
      <w:r>
        <w:t xml:space="preserve"> </w:t>
      </w:r>
      <w:r>
        <w:t>over</w:t>
      </w:r>
      <w:r>
        <w:t xml:space="preserve"> </w:t>
      </w:r>
      <w:r>
        <w:t>30%,</w:t>
      </w:r>
      <w:r>
        <w:t xml:space="preserve"> </w:t>
      </w:r>
      <w:r>
        <w:t>so</w:t>
      </w:r>
      <w:r>
        <w:t xml:space="preserve"> </w:t>
      </w:r>
      <w:r>
        <w:t>there’s</w:t>
      </w:r>
      <w:r>
        <w:t xml:space="preserve"> </w:t>
      </w:r>
      <w:r>
        <w:t>really</w:t>
      </w:r>
      <w:r>
        <w:t xml:space="preserve"> </w:t>
      </w:r>
      <w:r>
        <w:t>no</w:t>
      </w:r>
      <w:r>
        <w:t xml:space="preserve"> </w:t>
      </w:r>
      <w:r>
        <w:t>need</w:t>
      </w:r>
      <w:r>
        <w:t xml:space="preserve"> </w:t>
      </w:r>
      <w:r>
        <w:t>to</w:t>
      </w:r>
      <w:r>
        <w:t xml:space="preserve"> </w:t>
      </w:r>
      <w:r>
        <w:t>do</w:t>
      </w:r>
      <w:r>
        <w:t xml:space="preserve"> </w:t>
      </w:r>
      <w:r>
        <w:t>the</w:t>
      </w:r>
      <w:r>
        <w:t xml:space="preserve"> </w:t>
      </w:r>
      <w:r>
        <w:t>exact</w:t>
      </w:r>
      <w:r>
        <w:t xml:space="preserve"> </w:t>
      </w:r>
      <w:r>
        <w:t>math</w:t>
      </w:r>
      <w:r>
        <w:t xml:space="preserve"> </w:t>
      </w:r>
      <w:r>
        <w:t>to</w:t>
      </w:r>
      <w:r>
        <w:t xml:space="preserve"> </w:t>
      </w:r>
      <w:r>
        <w:t>verify</w:t>
      </w:r>
      <w:r>
        <w:t xml:space="preserve"> </w:t>
      </w:r>
      <w:r>
        <w:t>that</w:t>
      </w:r>
      <w:r>
        <w:t xml:space="preserve"> </w:t>
      </w:r>
      <w:r>
        <w:t>we’ve</w:t>
      </w:r>
      <w:r>
        <w:t xml:space="preserve"> </w:t>
      </w:r>
      <w:r>
        <w:t>exceeded</w:t>
      </w:r>
      <w:r>
        <w:t xml:space="preserve"> </w:t>
      </w:r>
      <w:r>
        <w:t>the</w:t>
      </w:r>
      <w:r>
        <w:t xml:space="preserve"> </w:t>
      </w:r>
      <w:r>
        <w:t>2%</w:t>
      </w:r>
      <w:r>
        <w:t xml:space="preserve"> </w:t>
      </w:r>
      <w:r>
        <w:t>sell</w:t>
      </w:r>
      <w:r>
        <w:t>‐</w:t>
      </w:r>
      <w:r>
        <w:t>off</w:t>
      </w:r>
      <w:r>
        <w:t xml:space="preserve"> </w:t>
      </w:r>
      <w:r>
        <w:t>target,</w:t>
      </w:r>
      <w:r>
        <w:t xml:space="preserve"> </w:t>
      </w:r>
      <w:r>
        <w:t>thus</w:t>
      </w:r>
      <w:r>
        <w:t xml:space="preserve"> </w:t>
      </w:r>
      <w:r>
        <w:t>meeting</w:t>
      </w:r>
      <w:r>
        <w:t xml:space="preserve"> </w:t>
      </w:r>
      <w:r>
        <w:t>the</w:t>
      </w:r>
      <w:r>
        <w:t xml:space="preserve"> </w:t>
      </w:r>
      <w:r>
        <w:rPr>
          <w:b/>
        </w:rPr>
        <w:t>Rule 4</w:t>
      </w:r>
      <w:r>
        <w:t xml:space="preserve"> </w:t>
      </w:r>
      <w:r>
        <w:t>requirement.</w:t>
      </w:r>
      <w:r>
        <w:t xml:space="preserve">  </w:t>
      </w:r>
    </w:p>
    <w:p w:rsidR="009C0FBA" w:rsidRDefault="003329BC">
      <w:pPr>
        <w:ind w:left="-5" w:right="81"/>
      </w:pPr>
      <w:r>
        <w:t>Likewise,</w:t>
      </w:r>
      <w:r>
        <w:t xml:space="preserve"> </w:t>
      </w:r>
      <w:r>
        <w:t>it’s</w:t>
      </w:r>
      <w:r>
        <w:t xml:space="preserve"> </w:t>
      </w:r>
      <w:r>
        <w:t>obvious</w:t>
      </w:r>
      <w:r>
        <w:t xml:space="preserve"> </w:t>
      </w:r>
      <w:r>
        <w:t>from</w:t>
      </w:r>
      <w:r>
        <w:t xml:space="preserve"> </w:t>
      </w:r>
      <w:r>
        <w:t>the</w:t>
      </w:r>
      <w:r>
        <w:t xml:space="preserve"> </w:t>
      </w:r>
      <w:r>
        <w:t>chart</w:t>
      </w:r>
      <w:r>
        <w:t xml:space="preserve"> </w:t>
      </w:r>
      <w:r>
        <w:t>that</w:t>
      </w:r>
      <w:r>
        <w:t xml:space="preserve"> </w:t>
      </w:r>
      <w:r>
        <w:t>the</w:t>
      </w:r>
      <w:r>
        <w:t xml:space="preserve"> </w:t>
      </w:r>
      <w:r>
        <w:t>closing</w:t>
      </w:r>
      <w:r>
        <w:t xml:space="preserve"> </w:t>
      </w:r>
      <w:r>
        <w:t>price</w:t>
      </w:r>
      <w:r>
        <w:t xml:space="preserve"> </w:t>
      </w:r>
      <w:r>
        <w:t>on</w:t>
      </w:r>
      <w:r>
        <w:t xml:space="preserve"> </w:t>
      </w:r>
      <w:r>
        <w:t>7/18/2012</w:t>
      </w:r>
      <w:r>
        <w:t xml:space="preserve"> </w:t>
      </w:r>
      <w:r>
        <w:t>was</w:t>
      </w:r>
      <w:r>
        <w:t xml:space="preserve"> </w:t>
      </w:r>
      <w:r>
        <w:t>in</w:t>
      </w:r>
      <w:r>
        <w:t xml:space="preserve"> </w:t>
      </w:r>
      <w:r>
        <w:t>the</w:t>
      </w:r>
      <w:r>
        <w:t xml:space="preserve"> </w:t>
      </w:r>
      <w:r>
        <w:t>bottom</w:t>
      </w:r>
      <w:r>
        <w:t xml:space="preserve"> </w:t>
      </w:r>
      <w:r>
        <w:t>10%</w:t>
      </w:r>
      <w:r>
        <w:t xml:space="preserve"> </w:t>
      </w:r>
      <w:r>
        <w:t>of</w:t>
      </w:r>
      <w:r>
        <w:t xml:space="preserve"> </w:t>
      </w:r>
      <w:r>
        <w:t>the</w:t>
      </w:r>
      <w:r>
        <w:t xml:space="preserve"> </w:t>
      </w:r>
      <w:r>
        <w:t>day’s</w:t>
      </w:r>
      <w:r>
        <w:t xml:space="preserve"> </w:t>
      </w:r>
      <w:r>
        <w:t>range,</w:t>
      </w:r>
      <w:r>
        <w:t xml:space="preserve"> </w:t>
      </w:r>
      <w:r>
        <w:t>satisfying</w:t>
      </w:r>
      <w:r>
        <w:t xml:space="preserve"> </w:t>
      </w:r>
      <w:r>
        <w:rPr>
          <w:b/>
        </w:rPr>
        <w:t>Rule 5</w:t>
      </w:r>
      <w:r>
        <w:t>.</w:t>
      </w:r>
      <w:r>
        <w:t xml:space="preserve"> </w:t>
      </w:r>
    </w:p>
    <w:p w:rsidR="009C0FBA" w:rsidRDefault="003329BC">
      <w:pPr>
        <w:ind w:left="-5" w:right="81"/>
      </w:pPr>
      <w:r>
        <w:t>The</w:t>
      </w:r>
      <w:r>
        <w:t xml:space="preserve"> </w:t>
      </w:r>
      <w:r>
        <w:t>chart</w:t>
      </w:r>
      <w:r>
        <w:t xml:space="preserve"> </w:t>
      </w:r>
      <w:r>
        <w:t>shows</w:t>
      </w:r>
      <w:r>
        <w:t xml:space="preserve"> </w:t>
      </w:r>
      <w:r>
        <w:t>us</w:t>
      </w:r>
      <w:r>
        <w:t xml:space="preserve"> </w:t>
      </w:r>
      <w:r>
        <w:t>that</w:t>
      </w:r>
      <w:r>
        <w:t xml:space="preserve"> </w:t>
      </w:r>
      <w:r>
        <w:t>the</w:t>
      </w:r>
      <w:r>
        <w:t xml:space="preserve"> </w:t>
      </w:r>
      <w:r>
        <w:t>ConnorsRSI(3,2,100)</w:t>
      </w:r>
      <w:r>
        <w:t xml:space="preserve"> </w:t>
      </w:r>
      <w:r>
        <w:t>value</w:t>
      </w:r>
      <w:r>
        <w:t xml:space="preserve"> </w:t>
      </w:r>
      <w:r>
        <w:t>was</w:t>
      </w:r>
      <w:r>
        <w:t xml:space="preserve"> </w:t>
      </w:r>
      <w:r>
        <w:t>2.55</w:t>
      </w:r>
      <w:r>
        <w:t xml:space="preserve"> </w:t>
      </w:r>
      <w:r>
        <w:t>on</w:t>
      </w:r>
      <w:r>
        <w:t xml:space="preserve"> </w:t>
      </w:r>
      <w:r>
        <w:t>the</w:t>
      </w:r>
      <w:r>
        <w:t xml:space="preserve"> </w:t>
      </w:r>
      <w:r>
        <w:t>setup</w:t>
      </w:r>
      <w:r>
        <w:t xml:space="preserve"> </w:t>
      </w:r>
      <w:r>
        <w:t>day,</w:t>
      </w:r>
      <w:r>
        <w:t xml:space="preserve"> </w:t>
      </w:r>
      <w:r>
        <w:t>which</w:t>
      </w:r>
      <w:r>
        <w:t xml:space="preserve"> </w:t>
      </w:r>
      <w:r>
        <w:t>means</w:t>
      </w:r>
      <w:r>
        <w:t xml:space="preserve"> </w:t>
      </w:r>
      <w:r>
        <w:t>that</w:t>
      </w:r>
      <w:r>
        <w:t xml:space="preserve"> </w:t>
      </w:r>
      <w:r>
        <w:t>the</w:t>
      </w:r>
      <w:r>
        <w:t xml:space="preserve"> </w:t>
      </w:r>
      <w:r>
        <w:t>criteria</w:t>
      </w:r>
      <w:r>
        <w:t xml:space="preserve"> </w:t>
      </w:r>
      <w:r>
        <w:t>for</w:t>
      </w:r>
      <w:r>
        <w:t xml:space="preserve"> </w:t>
      </w:r>
      <w:r>
        <w:rPr>
          <w:b/>
        </w:rPr>
        <w:t>Rule 6</w:t>
      </w:r>
      <w:r>
        <w:t xml:space="preserve"> </w:t>
      </w:r>
      <w:r>
        <w:t>has</w:t>
      </w:r>
      <w:r>
        <w:t xml:space="preserve"> </w:t>
      </w:r>
      <w:r>
        <w:t>been</w:t>
      </w:r>
      <w:r>
        <w:t xml:space="preserve"> </w:t>
      </w:r>
      <w:r>
        <w:t>met.</w:t>
      </w:r>
      <w:r>
        <w:t xml:space="preserve"> </w:t>
      </w:r>
    </w:p>
    <w:p w:rsidR="009C0FBA" w:rsidRDefault="003329BC">
      <w:pPr>
        <w:ind w:left="-5" w:right="81"/>
      </w:pPr>
      <w:r>
        <w:rPr>
          <w:b/>
        </w:rPr>
        <w:t>Rule 7</w:t>
      </w:r>
      <w:r>
        <w:t xml:space="preserve"> </w:t>
      </w:r>
      <w:r>
        <w:t>tells</w:t>
      </w:r>
      <w:r>
        <w:t xml:space="preserve"> </w:t>
      </w:r>
      <w:r>
        <w:t>us</w:t>
      </w:r>
      <w:r>
        <w:t xml:space="preserve"> </w:t>
      </w:r>
      <w:r>
        <w:t>to</w:t>
      </w:r>
      <w:r>
        <w:t xml:space="preserve"> </w:t>
      </w:r>
      <w:r>
        <w:t>enter</w:t>
      </w:r>
      <w:r>
        <w:t xml:space="preserve"> </w:t>
      </w:r>
      <w:r>
        <w:t>a</w:t>
      </w:r>
      <w:r>
        <w:t xml:space="preserve"> </w:t>
      </w:r>
      <w:r>
        <w:t>limit</w:t>
      </w:r>
      <w:r>
        <w:t xml:space="preserve"> </w:t>
      </w:r>
      <w:r>
        <w:t>order</w:t>
      </w:r>
      <w:r>
        <w:t xml:space="preserve"> </w:t>
      </w:r>
      <w:r>
        <w:t>6%</w:t>
      </w:r>
      <w:r>
        <w:t xml:space="preserve"> </w:t>
      </w:r>
      <w:r>
        <w:t>below</w:t>
      </w:r>
      <w:r>
        <w:t xml:space="preserve"> </w:t>
      </w:r>
      <w:r>
        <w:t>the</w:t>
      </w:r>
      <w:r>
        <w:t xml:space="preserve"> </w:t>
      </w:r>
      <w:r>
        <w:t>setup</w:t>
      </w:r>
      <w:r>
        <w:t xml:space="preserve"> </w:t>
      </w:r>
      <w:r>
        <w:t>day’s</w:t>
      </w:r>
      <w:r>
        <w:t xml:space="preserve"> </w:t>
      </w:r>
      <w:r>
        <w:t>closing</w:t>
      </w:r>
      <w:r>
        <w:t xml:space="preserve"> </w:t>
      </w:r>
      <w:r>
        <w:t>price</w:t>
      </w:r>
      <w:r>
        <w:t xml:space="preserve"> </w:t>
      </w:r>
      <w:r>
        <w:t>of</w:t>
      </w:r>
      <w:r>
        <w:t xml:space="preserve"> </w:t>
      </w:r>
      <w:r>
        <w:t>$9.97.</w:t>
      </w:r>
      <w:r>
        <w:t xml:space="preserve">  </w:t>
      </w:r>
      <w:r>
        <w:t>That</w:t>
      </w:r>
      <w:r>
        <w:t xml:space="preserve"> </w:t>
      </w:r>
      <w:r>
        <w:t>means</w:t>
      </w:r>
      <w:r>
        <w:t xml:space="preserve"> </w:t>
      </w:r>
      <w:r>
        <w:t>our</w:t>
      </w:r>
      <w:r>
        <w:t xml:space="preserve"> </w:t>
      </w:r>
      <w:r>
        <w:t>limit</w:t>
      </w:r>
      <w:r>
        <w:t xml:space="preserve"> </w:t>
      </w:r>
      <w:r>
        <w:t>price</w:t>
      </w:r>
      <w:r>
        <w:t xml:space="preserve"> </w:t>
      </w:r>
      <w:r>
        <w:t>for</w:t>
      </w:r>
      <w:r>
        <w:t xml:space="preserve"> </w:t>
      </w:r>
      <w:r>
        <w:t>7/19/2012</w:t>
      </w:r>
      <w:r>
        <w:t xml:space="preserve"> </w:t>
      </w:r>
      <w:r>
        <w:t>will</w:t>
      </w:r>
      <w:r>
        <w:t xml:space="preserve"> </w:t>
      </w:r>
      <w:r>
        <w:t>be:</w:t>
      </w:r>
      <w:r>
        <w:t xml:space="preserve"> </w:t>
      </w:r>
    </w:p>
    <w:p w:rsidR="009C0FBA" w:rsidRDefault="003329BC">
      <w:pPr>
        <w:tabs>
          <w:tab w:val="center" w:pos="2602"/>
        </w:tabs>
        <w:ind w:left="-15" w:firstLine="0"/>
      </w:pPr>
      <w:r>
        <w:t xml:space="preserve"> </w:t>
      </w:r>
      <w:r>
        <w:tab/>
      </w:r>
      <w:r>
        <w:t>$9.97</w:t>
      </w:r>
      <w:r>
        <w:t xml:space="preserve"> </w:t>
      </w:r>
      <w:r>
        <w:t>x</w:t>
      </w:r>
      <w:r>
        <w:t xml:space="preserve"> </w:t>
      </w:r>
      <w:r>
        <w:t>(100%</w:t>
      </w:r>
      <w:r>
        <w:t xml:space="preserve"> ‐ </w:t>
      </w:r>
      <w:r>
        <w:t>6%)</w:t>
      </w:r>
      <w:r>
        <w:t xml:space="preserve"> </w:t>
      </w:r>
      <w:r>
        <w:t>=</w:t>
      </w:r>
      <w:r>
        <w:t xml:space="preserve"> </w:t>
      </w:r>
      <w:r>
        <w:t>$9.97</w:t>
      </w:r>
      <w:r>
        <w:t xml:space="preserve"> </w:t>
      </w:r>
      <w:r>
        <w:t>x</w:t>
      </w:r>
      <w:r>
        <w:t xml:space="preserve"> </w:t>
      </w:r>
      <w:r>
        <w:t>0.94</w:t>
      </w:r>
      <w:r>
        <w:t xml:space="preserve"> </w:t>
      </w:r>
      <w:r>
        <w:t>=</w:t>
      </w:r>
      <w:r>
        <w:t xml:space="preserve"> </w:t>
      </w:r>
      <w:r>
        <w:t>$9.37</w:t>
      </w:r>
      <w:r>
        <w:t xml:space="preserve"> </w:t>
      </w:r>
    </w:p>
    <w:p w:rsidR="009C0FBA" w:rsidRDefault="003329BC">
      <w:pPr>
        <w:ind w:left="-5" w:right="81"/>
      </w:pPr>
      <w:r>
        <w:t>The</w:t>
      </w:r>
      <w:r>
        <w:t xml:space="preserve"> </w:t>
      </w:r>
      <w:r>
        <w:t>actual</w:t>
      </w:r>
      <w:r>
        <w:t xml:space="preserve"> </w:t>
      </w:r>
      <w:r>
        <w:t>price</w:t>
      </w:r>
      <w:r>
        <w:t xml:space="preserve"> </w:t>
      </w:r>
      <w:r>
        <w:t>on</w:t>
      </w:r>
      <w:r>
        <w:t xml:space="preserve"> </w:t>
      </w:r>
      <w:r>
        <w:t>7/19/2012</w:t>
      </w:r>
      <w:r>
        <w:t xml:space="preserve"> </w:t>
      </w:r>
      <w:r>
        <w:t>falls</w:t>
      </w:r>
      <w:r>
        <w:t xml:space="preserve"> </w:t>
      </w:r>
      <w:r>
        <w:t>all</w:t>
      </w:r>
      <w:r>
        <w:t xml:space="preserve"> </w:t>
      </w:r>
      <w:r>
        <w:t>the</w:t>
      </w:r>
      <w:r>
        <w:t xml:space="preserve"> </w:t>
      </w:r>
      <w:r>
        <w:t>way</w:t>
      </w:r>
      <w:r>
        <w:t xml:space="preserve"> </w:t>
      </w:r>
      <w:r>
        <w:t>to</w:t>
      </w:r>
      <w:r>
        <w:t xml:space="preserve"> </w:t>
      </w:r>
      <w:r>
        <w:t>$8.20,</w:t>
      </w:r>
      <w:r>
        <w:t xml:space="preserve"> </w:t>
      </w:r>
      <w:r>
        <w:t>but</w:t>
      </w:r>
      <w:r>
        <w:t xml:space="preserve"> </w:t>
      </w:r>
      <w:r>
        <w:t>we</w:t>
      </w:r>
      <w:r>
        <w:t xml:space="preserve"> </w:t>
      </w:r>
      <w:r>
        <w:t>will</w:t>
      </w:r>
      <w:r>
        <w:t xml:space="preserve"> </w:t>
      </w:r>
      <w:r>
        <w:t>enter</w:t>
      </w:r>
      <w:r>
        <w:t xml:space="preserve"> </w:t>
      </w:r>
      <w:r>
        <w:t>the</w:t>
      </w:r>
      <w:r>
        <w:t xml:space="preserve"> </w:t>
      </w:r>
      <w:r>
        <w:t>trade</w:t>
      </w:r>
      <w:r>
        <w:t xml:space="preserve"> </w:t>
      </w:r>
      <w:r>
        <w:t>at</w:t>
      </w:r>
      <w:r>
        <w:t xml:space="preserve"> </w:t>
      </w:r>
      <w:r>
        <w:t>the</w:t>
      </w:r>
      <w:r>
        <w:t xml:space="preserve"> </w:t>
      </w:r>
      <w:r>
        <w:t>limit</w:t>
      </w:r>
      <w:r>
        <w:t xml:space="preserve"> </w:t>
      </w:r>
      <w:r>
        <w:t>price</w:t>
      </w:r>
      <w:r>
        <w:t xml:space="preserve"> </w:t>
      </w:r>
      <w:r>
        <w:t>which</w:t>
      </w:r>
      <w:r>
        <w:t xml:space="preserve"> </w:t>
      </w:r>
      <w:r>
        <w:t>we</w:t>
      </w:r>
      <w:r>
        <w:t xml:space="preserve"> </w:t>
      </w:r>
      <w:r>
        <w:t>determined</w:t>
      </w:r>
      <w:r>
        <w:t xml:space="preserve"> </w:t>
      </w:r>
      <w:r>
        <w:t>in</w:t>
      </w:r>
      <w:r>
        <w:t xml:space="preserve"> </w:t>
      </w:r>
      <w:r>
        <w:t>advance:</w:t>
      </w:r>
      <w:r>
        <w:t xml:space="preserve">  </w:t>
      </w:r>
      <w:r>
        <w:t>$9.37.</w:t>
      </w:r>
      <w:r>
        <w:t xml:space="preserve"> </w:t>
      </w:r>
    </w:p>
    <w:p w:rsidR="009C0FBA" w:rsidRDefault="003329BC">
      <w:pPr>
        <w:ind w:left="-5" w:right="81"/>
      </w:pPr>
      <w:r>
        <w:t>Finally,</w:t>
      </w:r>
      <w:r>
        <w:t xml:space="preserve"> </w:t>
      </w:r>
      <w:r>
        <w:t>as</w:t>
      </w:r>
      <w:r>
        <w:t xml:space="preserve"> </w:t>
      </w:r>
      <w:r>
        <w:t>per</w:t>
      </w:r>
      <w:r>
        <w:t xml:space="preserve"> </w:t>
      </w:r>
      <w:r>
        <w:rPr>
          <w:b/>
        </w:rPr>
        <w:t>Rule 8</w:t>
      </w:r>
      <w:r>
        <w:t>,</w:t>
      </w:r>
      <w:r>
        <w:t xml:space="preserve"> </w:t>
      </w:r>
      <w:r>
        <w:t>we</w:t>
      </w:r>
      <w:r>
        <w:t xml:space="preserve"> </w:t>
      </w:r>
      <w:r>
        <w:t>exit</w:t>
      </w:r>
      <w:r>
        <w:t xml:space="preserve"> </w:t>
      </w:r>
      <w:r>
        <w:t>the</w:t>
      </w:r>
      <w:r>
        <w:t xml:space="preserve"> </w:t>
      </w:r>
      <w:r>
        <w:t>trade</w:t>
      </w:r>
      <w:r>
        <w:t xml:space="preserve"> </w:t>
      </w:r>
      <w:r>
        <w:t>when</w:t>
      </w:r>
      <w:r>
        <w:t xml:space="preserve"> </w:t>
      </w:r>
      <w:r>
        <w:t>ConnorsRSI(3,2,100)</w:t>
      </w:r>
      <w:r>
        <w:t xml:space="preserve"> </w:t>
      </w:r>
      <w:r>
        <w:t>closes</w:t>
      </w:r>
      <w:r>
        <w:t xml:space="preserve"> </w:t>
      </w:r>
      <w:r>
        <w:t>above</w:t>
      </w:r>
      <w:r>
        <w:t xml:space="preserve"> </w:t>
      </w:r>
      <w:r>
        <w:t>70.</w:t>
      </w:r>
      <w:r>
        <w:t xml:space="preserve">  </w:t>
      </w:r>
      <w:r>
        <w:t>This</w:t>
      </w:r>
      <w:r>
        <w:t xml:space="preserve"> </w:t>
      </w:r>
      <w:r>
        <w:t>occurs</w:t>
      </w:r>
      <w:r>
        <w:t xml:space="preserve"> </w:t>
      </w:r>
      <w:r>
        <w:t>two</w:t>
      </w:r>
      <w:r>
        <w:t xml:space="preserve"> </w:t>
      </w:r>
      <w:r>
        <w:t>trading</w:t>
      </w:r>
      <w:r>
        <w:t xml:space="preserve"> </w:t>
      </w:r>
      <w:r>
        <w:t>days</w:t>
      </w:r>
      <w:r>
        <w:t xml:space="preserve"> </w:t>
      </w:r>
      <w:r>
        <w:t>later,</w:t>
      </w:r>
      <w:r>
        <w:t xml:space="preserve"> </w:t>
      </w:r>
      <w:r>
        <w:t>on</w:t>
      </w:r>
      <w:r>
        <w:t xml:space="preserve"> </w:t>
      </w:r>
      <w:r>
        <w:t>Monday,</w:t>
      </w:r>
      <w:r>
        <w:t xml:space="preserve"> </w:t>
      </w:r>
      <w:r>
        <w:t>7/23/2012.</w:t>
      </w:r>
      <w:r>
        <w:t xml:space="preserve"> </w:t>
      </w:r>
    </w:p>
    <w:p w:rsidR="009C0FBA" w:rsidRDefault="003329BC">
      <w:pPr>
        <w:ind w:left="-5" w:right="81"/>
      </w:pPr>
      <w:r>
        <w:t>In</w:t>
      </w:r>
      <w:r>
        <w:t xml:space="preserve"> </w:t>
      </w:r>
      <w:r>
        <w:t>the</w:t>
      </w:r>
      <w:r>
        <w:t xml:space="preserve"> </w:t>
      </w:r>
      <w:r>
        <w:t>next</w:t>
      </w:r>
      <w:r>
        <w:t xml:space="preserve"> </w:t>
      </w:r>
      <w:r>
        <w:t>section</w:t>
      </w:r>
      <w:r>
        <w:t xml:space="preserve"> </w:t>
      </w:r>
      <w:r>
        <w:t>we’ll</w:t>
      </w:r>
      <w:r>
        <w:t xml:space="preserve"> </w:t>
      </w:r>
      <w:r>
        <w:t>take</w:t>
      </w:r>
      <w:r>
        <w:t xml:space="preserve"> </w:t>
      </w:r>
      <w:r>
        <w:t>a</w:t>
      </w:r>
      <w:r>
        <w:t xml:space="preserve"> </w:t>
      </w:r>
      <w:r>
        <w:t>closer</w:t>
      </w:r>
      <w:r>
        <w:t xml:space="preserve"> </w:t>
      </w:r>
      <w:r>
        <w:t>look</w:t>
      </w:r>
      <w:r>
        <w:t xml:space="preserve"> </w:t>
      </w:r>
      <w:r>
        <w:t>at</w:t>
      </w:r>
      <w:r>
        <w:t xml:space="preserve"> </w:t>
      </w:r>
      <w:r>
        <w:t>exit</w:t>
      </w:r>
      <w:r>
        <w:t xml:space="preserve"> </w:t>
      </w:r>
      <w:r>
        <w:t>methods,</w:t>
      </w:r>
      <w:r>
        <w:t xml:space="preserve"> </w:t>
      </w:r>
      <w:r>
        <w:t>and</w:t>
      </w:r>
      <w:r>
        <w:t xml:space="preserve"> </w:t>
      </w:r>
      <w:r>
        <w:t>then</w:t>
      </w:r>
      <w:r>
        <w:t xml:space="preserve"> </w:t>
      </w:r>
      <w:r>
        <w:t>we’ll</w:t>
      </w:r>
      <w:r>
        <w:t xml:space="preserve"> </w:t>
      </w:r>
      <w:r>
        <w:t>dive</w:t>
      </w:r>
      <w:r>
        <w:t xml:space="preserve"> </w:t>
      </w:r>
      <w:r>
        <w:t>into</w:t>
      </w:r>
      <w:r>
        <w:t xml:space="preserve"> </w:t>
      </w:r>
      <w:r>
        <w:t>the</w:t>
      </w:r>
      <w:r>
        <w:t xml:space="preserve"> </w:t>
      </w:r>
      <w:r>
        <w:t>test</w:t>
      </w:r>
      <w:r>
        <w:t xml:space="preserve"> </w:t>
      </w:r>
      <w:r>
        <w:t>results</w:t>
      </w:r>
      <w:r>
        <w:t xml:space="preserve"> </w:t>
      </w:r>
      <w:r>
        <w:t>so</w:t>
      </w:r>
      <w:r>
        <w:t xml:space="preserve"> </w:t>
      </w:r>
      <w:r>
        <w:t>that</w:t>
      </w:r>
      <w:r>
        <w:t xml:space="preserve"> </w:t>
      </w:r>
      <w:r>
        <w:t>you</w:t>
      </w:r>
      <w:r>
        <w:t xml:space="preserve"> </w:t>
      </w:r>
      <w:r>
        <w:t>can</w:t>
      </w:r>
      <w:r>
        <w:t xml:space="preserve"> </w:t>
      </w:r>
      <w:r>
        <w:t>determine</w:t>
      </w:r>
      <w:r>
        <w:t xml:space="preserve"> </w:t>
      </w:r>
      <w:r>
        <w:t>which</w:t>
      </w:r>
      <w:r>
        <w:t xml:space="preserve"> </w:t>
      </w:r>
      <w:r>
        <w:t>strategy</w:t>
      </w:r>
      <w:r>
        <w:t xml:space="preserve"> </w:t>
      </w:r>
      <w:r>
        <w:t>variation(s)</w:t>
      </w:r>
      <w:r>
        <w:t xml:space="preserve"> </w:t>
      </w:r>
      <w:r>
        <w:t>are</w:t>
      </w:r>
      <w:r>
        <w:t xml:space="preserve"> </w:t>
      </w:r>
      <w:r>
        <w:t>the</w:t>
      </w:r>
      <w:r>
        <w:t xml:space="preserve"> </w:t>
      </w:r>
      <w:r>
        <w:t>best</w:t>
      </w:r>
      <w:r>
        <w:t xml:space="preserve"> </w:t>
      </w:r>
      <w:r>
        <w:t>fit</w:t>
      </w:r>
      <w:r>
        <w:t xml:space="preserve"> </w:t>
      </w:r>
      <w:r>
        <w:t>for</w:t>
      </w:r>
      <w:r>
        <w:t xml:space="preserve"> </w:t>
      </w:r>
      <w:r>
        <w:t>your</w:t>
      </w:r>
      <w:r>
        <w:t xml:space="preserve"> </w:t>
      </w:r>
      <w:r>
        <w:t>own</w:t>
      </w:r>
      <w:r>
        <w:t xml:space="preserve"> </w:t>
      </w:r>
      <w:r>
        <w:t>trading.</w:t>
      </w:r>
      <w:r>
        <w:t xml:space="preserve"> </w:t>
      </w:r>
    </w:p>
    <w:p w:rsidR="009C0FBA" w:rsidRDefault="003329BC">
      <w:pPr>
        <w:pStyle w:val="Heading1"/>
        <w:ind w:left="-5" w:right="3014"/>
      </w:pPr>
      <w:r>
        <w:rPr>
          <w:b/>
          <w:sz w:val="48"/>
        </w:rPr>
        <w:t xml:space="preserve">Section 4 </w:t>
      </w:r>
      <w:r>
        <w:t>The</w:t>
      </w:r>
      <w:r>
        <w:t xml:space="preserve"> </w:t>
      </w:r>
      <w:r>
        <w:t>Role</w:t>
      </w:r>
      <w:r>
        <w:t xml:space="preserve"> </w:t>
      </w:r>
      <w:r>
        <w:t>of</w:t>
      </w:r>
      <w:r>
        <w:t xml:space="preserve"> </w:t>
      </w:r>
      <w:r>
        <w:t>Exits</w:t>
      </w:r>
      <w:r>
        <w:t xml:space="preserve"> </w:t>
      </w:r>
    </w:p>
    <w:p w:rsidR="009C0FBA" w:rsidRDefault="003329BC">
      <w:pPr>
        <w:spacing w:after="0" w:line="259" w:lineRule="auto"/>
        <w:ind w:left="0" w:firstLine="0"/>
      </w:pPr>
      <w:r>
        <w:t xml:space="preserve"> </w:t>
      </w:r>
      <w:r>
        <w:tab/>
        <w:t xml:space="preserve"> </w:t>
      </w:r>
      <w:r>
        <w:br w:type="page"/>
      </w:r>
    </w:p>
    <w:p w:rsidR="009C0FBA" w:rsidRDefault="003329BC">
      <w:pPr>
        <w:ind w:left="-5" w:right="81"/>
      </w:pPr>
      <w:r>
        <w:t>Up to</w:t>
      </w:r>
      <w:r>
        <w:t xml:space="preserve"> </w:t>
      </w:r>
      <w:r>
        <w:t>this</w:t>
      </w:r>
      <w:r>
        <w:t xml:space="preserve"> </w:t>
      </w:r>
      <w:r>
        <w:t>point,</w:t>
      </w:r>
      <w:r>
        <w:t xml:space="preserve"> </w:t>
      </w:r>
      <w:r>
        <w:t>we</w:t>
      </w:r>
      <w:r>
        <w:t xml:space="preserve"> </w:t>
      </w:r>
      <w:r>
        <w:t>have</w:t>
      </w:r>
      <w:r>
        <w:t xml:space="preserve"> </w:t>
      </w:r>
      <w:r>
        <w:t>been</w:t>
      </w:r>
      <w:r>
        <w:t xml:space="preserve"> </w:t>
      </w:r>
      <w:r>
        <w:t>focused</w:t>
      </w:r>
      <w:r>
        <w:t xml:space="preserve"> </w:t>
      </w:r>
      <w:r>
        <w:t>mainly</w:t>
      </w:r>
      <w:r>
        <w:t xml:space="preserve"> </w:t>
      </w:r>
      <w:r>
        <w:t>on</w:t>
      </w:r>
      <w:r>
        <w:t xml:space="preserve"> </w:t>
      </w:r>
      <w:r>
        <w:t>the</w:t>
      </w:r>
      <w:r>
        <w:t xml:space="preserve"> </w:t>
      </w:r>
      <w:r>
        <w:t>entry</w:t>
      </w:r>
      <w:r>
        <w:t xml:space="preserve"> </w:t>
      </w:r>
      <w:r>
        <w:t>rules</w:t>
      </w:r>
      <w:r>
        <w:t xml:space="preserve"> </w:t>
      </w:r>
      <w:r>
        <w:t>for the</w:t>
      </w:r>
      <w:r>
        <w:t xml:space="preserve"> </w:t>
      </w:r>
      <w:r>
        <w:t>ConnorsRSI</w:t>
      </w:r>
      <w:r>
        <w:t xml:space="preserve"> </w:t>
      </w:r>
      <w:r>
        <w:t>Pullback</w:t>
      </w:r>
      <w:r>
        <w:t xml:space="preserve"> </w:t>
      </w:r>
      <w:r>
        <w:t>Strategy.</w:t>
      </w:r>
      <w:r>
        <w:t xml:space="preserve">  </w:t>
      </w:r>
      <w:r>
        <w:t>But</w:t>
      </w:r>
      <w:r>
        <w:t xml:space="preserve"> </w:t>
      </w:r>
      <w:r>
        <w:t>entries</w:t>
      </w:r>
      <w:r>
        <w:t xml:space="preserve"> </w:t>
      </w:r>
      <w:r>
        <w:t>are</w:t>
      </w:r>
      <w:r>
        <w:t xml:space="preserve"> </w:t>
      </w:r>
      <w:r>
        <w:t>only</w:t>
      </w:r>
      <w:r>
        <w:t xml:space="preserve"> </w:t>
      </w:r>
      <w:r>
        <w:t>half</w:t>
      </w:r>
      <w:r>
        <w:t xml:space="preserve"> </w:t>
      </w:r>
      <w:r>
        <w:t>the</w:t>
      </w:r>
      <w:r>
        <w:t xml:space="preserve"> </w:t>
      </w:r>
      <w:r>
        <w:t>story.</w:t>
      </w:r>
      <w:r>
        <w:t xml:space="preserve">  </w:t>
      </w:r>
      <w:r>
        <w:t>You</w:t>
      </w:r>
      <w:r>
        <w:t xml:space="preserve"> </w:t>
      </w:r>
      <w:r>
        <w:t>don’t</w:t>
      </w:r>
      <w:r>
        <w:t xml:space="preserve"> </w:t>
      </w:r>
      <w:r>
        <w:t>make</w:t>
      </w:r>
      <w:r>
        <w:t xml:space="preserve"> </w:t>
      </w:r>
      <w:r>
        <w:t>(or</w:t>
      </w:r>
      <w:r>
        <w:t xml:space="preserve"> </w:t>
      </w:r>
      <w:r>
        <w:t>lose)</w:t>
      </w:r>
      <w:r>
        <w:t xml:space="preserve"> </w:t>
      </w:r>
      <w:r>
        <w:t>money</w:t>
      </w:r>
      <w:r>
        <w:t xml:space="preserve"> </w:t>
      </w:r>
      <w:r>
        <w:t>until</w:t>
      </w:r>
      <w:r>
        <w:t xml:space="preserve"> </w:t>
      </w:r>
      <w:r>
        <w:t>you</w:t>
      </w:r>
      <w:r>
        <w:t xml:space="preserve"> </w:t>
      </w:r>
      <w:r>
        <w:t>exit</w:t>
      </w:r>
      <w:r>
        <w:t xml:space="preserve"> </w:t>
      </w:r>
      <w:r>
        <w:t>the</w:t>
      </w:r>
      <w:r>
        <w:t xml:space="preserve"> </w:t>
      </w:r>
      <w:r>
        <w:t>trade,</w:t>
      </w:r>
      <w:r>
        <w:t xml:space="preserve"> </w:t>
      </w:r>
      <w:r>
        <w:t>so</w:t>
      </w:r>
      <w:r>
        <w:t xml:space="preserve"> </w:t>
      </w:r>
      <w:r>
        <w:t>having</w:t>
      </w:r>
      <w:r>
        <w:t xml:space="preserve"> </w:t>
      </w:r>
      <w:r>
        <w:t>a</w:t>
      </w:r>
      <w:r>
        <w:t xml:space="preserve"> </w:t>
      </w:r>
      <w:r>
        <w:t>precise,</w:t>
      </w:r>
      <w:r>
        <w:t xml:space="preserve"> </w:t>
      </w:r>
      <w:r>
        <w:t>quantified</w:t>
      </w:r>
      <w:r>
        <w:t xml:space="preserve"> </w:t>
      </w:r>
      <w:r>
        <w:t>exit</w:t>
      </w:r>
      <w:r>
        <w:t xml:space="preserve"> </w:t>
      </w:r>
      <w:r>
        <w:t>method</w:t>
      </w:r>
      <w:r>
        <w:t xml:space="preserve"> </w:t>
      </w:r>
      <w:r>
        <w:t>is</w:t>
      </w:r>
      <w:r>
        <w:t xml:space="preserve"> </w:t>
      </w:r>
      <w:r>
        <w:t>crucial</w:t>
      </w:r>
      <w:r>
        <w:t xml:space="preserve"> </w:t>
      </w:r>
      <w:r>
        <w:t>to</w:t>
      </w:r>
      <w:r>
        <w:t xml:space="preserve"> </w:t>
      </w:r>
      <w:r>
        <w:t>generating</w:t>
      </w:r>
      <w:r>
        <w:t xml:space="preserve"> </w:t>
      </w:r>
      <w:r>
        <w:t>predictable</w:t>
      </w:r>
      <w:r>
        <w:t xml:space="preserve"> </w:t>
      </w:r>
      <w:r>
        <w:t>returns.</w:t>
      </w:r>
      <w:r>
        <w:t xml:space="preserve">  </w:t>
      </w:r>
      <w:r>
        <w:t>Unfortunately,</w:t>
      </w:r>
      <w:r>
        <w:t xml:space="preserve"> </w:t>
      </w:r>
      <w:r>
        <w:t>many</w:t>
      </w:r>
      <w:r>
        <w:t xml:space="preserve"> </w:t>
      </w:r>
      <w:r>
        <w:t>published</w:t>
      </w:r>
      <w:r>
        <w:t xml:space="preserve"> </w:t>
      </w:r>
      <w:r>
        <w:t>strategies</w:t>
      </w:r>
      <w:r>
        <w:t xml:space="preserve"> </w:t>
      </w:r>
      <w:r>
        <w:t>either</w:t>
      </w:r>
      <w:r>
        <w:t xml:space="preserve"> </w:t>
      </w:r>
      <w:r>
        <w:t>gloss</w:t>
      </w:r>
      <w:r>
        <w:t xml:space="preserve"> </w:t>
      </w:r>
      <w:r>
        <w:t>over</w:t>
      </w:r>
      <w:r>
        <w:t xml:space="preserve"> </w:t>
      </w:r>
      <w:r>
        <w:t>the</w:t>
      </w:r>
      <w:r>
        <w:t xml:space="preserve"> </w:t>
      </w:r>
      <w:r>
        <w:t>exit</w:t>
      </w:r>
      <w:r>
        <w:t xml:space="preserve"> </w:t>
      </w:r>
      <w:r>
        <w:t>rules</w:t>
      </w:r>
      <w:r>
        <w:t xml:space="preserve"> </w:t>
      </w:r>
      <w:r>
        <w:t>completely,</w:t>
      </w:r>
      <w:r>
        <w:t xml:space="preserve"> </w:t>
      </w:r>
      <w:r>
        <w:t>or</w:t>
      </w:r>
      <w:r>
        <w:t xml:space="preserve"> </w:t>
      </w:r>
      <w:r>
        <w:t>they</w:t>
      </w:r>
      <w:r>
        <w:t xml:space="preserve"> </w:t>
      </w:r>
      <w:r>
        <w:t>rely</w:t>
      </w:r>
      <w:r>
        <w:t xml:space="preserve"> </w:t>
      </w:r>
      <w:r>
        <w:t>on</w:t>
      </w:r>
      <w:r>
        <w:t xml:space="preserve"> </w:t>
      </w:r>
      <w:r>
        <w:t>vague</w:t>
      </w:r>
      <w:r>
        <w:t xml:space="preserve"> </w:t>
      </w:r>
      <w:r>
        <w:t>directives</w:t>
      </w:r>
      <w:r>
        <w:t xml:space="preserve"> </w:t>
      </w:r>
      <w:r>
        <w:t>such</w:t>
      </w:r>
      <w:r>
        <w:t xml:space="preserve"> </w:t>
      </w:r>
      <w:r>
        <w:t>as</w:t>
      </w:r>
      <w:r>
        <w:t xml:space="preserve"> </w:t>
      </w:r>
      <w:r>
        <w:t>“exit</w:t>
      </w:r>
      <w:r>
        <w:t xml:space="preserve"> </w:t>
      </w:r>
      <w:r>
        <w:t>when</w:t>
      </w:r>
      <w:r>
        <w:t xml:space="preserve"> </w:t>
      </w:r>
      <w:r>
        <w:t>you</w:t>
      </w:r>
      <w:r>
        <w:t xml:space="preserve"> </w:t>
      </w:r>
      <w:r>
        <w:t>reach</w:t>
      </w:r>
      <w:r>
        <w:t xml:space="preserve"> </w:t>
      </w:r>
      <w:r>
        <w:t>your</w:t>
      </w:r>
      <w:r>
        <w:t xml:space="preserve"> </w:t>
      </w:r>
      <w:r>
        <w:t>profit</w:t>
      </w:r>
      <w:r>
        <w:t xml:space="preserve"> </w:t>
      </w:r>
      <w:r>
        <w:t>target”.</w:t>
      </w:r>
      <w:r>
        <w:t xml:space="preserve">  </w:t>
      </w:r>
      <w:r>
        <w:t>Since</w:t>
      </w:r>
      <w:r>
        <w:t xml:space="preserve"> </w:t>
      </w:r>
      <w:r>
        <w:t>they</w:t>
      </w:r>
      <w:r>
        <w:t xml:space="preserve"> </w:t>
      </w:r>
      <w:r>
        <w:t>don’t</w:t>
      </w:r>
      <w:r>
        <w:t xml:space="preserve"> </w:t>
      </w:r>
      <w:r>
        <w:t>specify</w:t>
      </w:r>
      <w:r>
        <w:t xml:space="preserve"> </w:t>
      </w:r>
      <w:r>
        <w:t>how</w:t>
      </w:r>
      <w:r>
        <w:t xml:space="preserve"> </w:t>
      </w:r>
      <w:r>
        <w:t>to</w:t>
      </w:r>
      <w:r>
        <w:t xml:space="preserve"> </w:t>
      </w:r>
      <w:r>
        <w:t>calculate</w:t>
      </w:r>
      <w:r>
        <w:t xml:space="preserve"> </w:t>
      </w:r>
      <w:r>
        <w:t>a</w:t>
      </w:r>
      <w:r>
        <w:t xml:space="preserve"> </w:t>
      </w:r>
      <w:r>
        <w:t>reasonable</w:t>
      </w:r>
      <w:r>
        <w:t xml:space="preserve"> </w:t>
      </w:r>
      <w:r>
        <w:t>profit</w:t>
      </w:r>
      <w:r>
        <w:t xml:space="preserve"> </w:t>
      </w:r>
      <w:r>
        <w:t>target,</w:t>
      </w:r>
      <w:r>
        <w:t xml:space="preserve"> </w:t>
      </w:r>
      <w:r>
        <w:t>this</w:t>
      </w:r>
      <w:r>
        <w:t xml:space="preserve"> </w:t>
      </w:r>
      <w:r>
        <w:t>is</w:t>
      </w:r>
      <w:r>
        <w:t xml:space="preserve"> </w:t>
      </w:r>
      <w:r>
        <w:t>basically</w:t>
      </w:r>
      <w:r>
        <w:t xml:space="preserve"> </w:t>
      </w:r>
      <w:r>
        <w:t>equivalent</w:t>
      </w:r>
      <w:r>
        <w:t xml:space="preserve"> </w:t>
      </w:r>
      <w:r>
        <w:t>to</w:t>
      </w:r>
      <w:r>
        <w:t xml:space="preserve"> </w:t>
      </w:r>
      <w:r>
        <w:t>saying</w:t>
      </w:r>
      <w:r>
        <w:t xml:space="preserve"> </w:t>
      </w:r>
      <w:r>
        <w:t>“exit</w:t>
      </w:r>
      <w:r>
        <w:t xml:space="preserve"> </w:t>
      </w:r>
      <w:r>
        <w:t>when</w:t>
      </w:r>
      <w:r>
        <w:t xml:space="preserve"> </w:t>
      </w:r>
      <w:r>
        <w:t>you</w:t>
      </w:r>
      <w:r>
        <w:t xml:space="preserve"> </w:t>
      </w:r>
      <w:r>
        <w:t>feel</w:t>
      </w:r>
      <w:r>
        <w:t xml:space="preserve"> </w:t>
      </w:r>
      <w:r>
        <w:t>like</w:t>
      </w:r>
      <w:r>
        <w:t xml:space="preserve"> </w:t>
      </w:r>
      <w:r>
        <w:t>you’ve</w:t>
      </w:r>
      <w:r>
        <w:t xml:space="preserve"> </w:t>
      </w:r>
      <w:r>
        <w:t>made</w:t>
      </w:r>
      <w:r>
        <w:t xml:space="preserve"> </w:t>
      </w:r>
      <w:r>
        <w:t>enough</w:t>
      </w:r>
      <w:r>
        <w:t xml:space="preserve"> </w:t>
      </w:r>
      <w:r>
        <w:t>money”,</w:t>
      </w:r>
      <w:r>
        <w:t xml:space="preserve"> </w:t>
      </w:r>
      <w:r>
        <w:t>which</w:t>
      </w:r>
      <w:r>
        <w:t xml:space="preserve"> </w:t>
      </w:r>
      <w:r>
        <w:t>is</w:t>
      </w:r>
      <w:r>
        <w:t xml:space="preserve"> </w:t>
      </w:r>
      <w:r>
        <w:t>not</w:t>
      </w:r>
      <w:r>
        <w:t xml:space="preserve"> </w:t>
      </w:r>
      <w:r>
        <w:t>very</w:t>
      </w:r>
      <w:r>
        <w:t xml:space="preserve"> </w:t>
      </w:r>
      <w:r>
        <w:t>helpful</w:t>
      </w:r>
      <w:r>
        <w:t xml:space="preserve"> </w:t>
      </w:r>
      <w:r>
        <w:t>at</w:t>
      </w:r>
      <w:r>
        <w:t xml:space="preserve"> </w:t>
      </w:r>
      <w:r>
        <w:t>all.</w:t>
      </w:r>
      <w:r>
        <w:t xml:space="preserve"> </w:t>
      </w:r>
    </w:p>
    <w:p w:rsidR="009C0FBA" w:rsidRDefault="003329BC">
      <w:pPr>
        <w:ind w:left="-5" w:right="81"/>
      </w:pPr>
      <w:r>
        <w:t>Let’s</w:t>
      </w:r>
      <w:r>
        <w:t xml:space="preserve"> </w:t>
      </w:r>
      <w:r>
        <w:t>talk</w:t>
      </w:r>
      <w:r>
        <w:t xml:space="preserve"> </w:t>
      </w:r>
      <w:r>
        <w:t>conceptually</w:t>
      </w:r>
      <w:r>
        <w:t xml:space="preserve"> </w:t>
      </w:r>
      <w:r>
        <w:t>about</w:t>
      </w:r>
      <w:r>
        <w:t xml:space="preserve"> </w:t>
      </w:r>
      <w:r>
        <w:t>entries</w:t>
      </w:r>
      <w:r>
        <w:t xml:space="preserve"> </w:t>
      </w:r>
      <w:r>
        <w:t>and</w:t>
      </w:r>
      <w:r>
        <w:t xml:space="preserve"> </w:t>
      </w:r>
      <w:r>
        <w:t>exits</w:t>
      </w:r>
      <w:r>
        <w:t xml:space="preserve"> </w:t>
      </w:r>
      <w:r>
        <w:t>for</w:t>
      </w:r>
      <w:r>
        <w:t xml:space="preserve"> </w:t>
      </w:r>
      <w:r>
        <w:t>a</w:t>
      </w:r>
      <w:r>
        <w:t xml:space="preserve"> </w:t>
      </w:r>
      <w:r>
        <w:t>moment.</w:t>
      </w:r>
      <w:r>
        <w:t xml:space="preserve">  </w:t>
      </w:r>
      <w:r>
        <w:t>Both</w:t>
      </w:r>
      <w:r>
        <w:t xml:space="preserve"> </w:t>
      </w:r>
      <w:r>
        <w:t>entry</w:t>
      </w:r>
      <w:r>
        <w:t xml:space="preserve"> </w:t>
      </w:r>
      <w:r>
        <w:t>and</w:t>
      </w:r>
      <w:r>
        <w:t xml:space="preserve"> </w:t>
      </w:r>
      <w:r>
        <w:t>exit</w:t>
      </w:r>
      <w:r>
        <w:t xml:space="preserve"> </w:t>
      </w:r>
      <w:r>
        <w:t>rules</w:t>
      </w:r>
      <w:r>
        <w:t xml:space="preserve"> </w:t>
      </w:r>
      <w:r>
        <w:t>can</w:t>
      </w:r>
      <w:r>
        <w:t xml:space="preserve"> </w:t>
      </w:r>
      <w:r>
        <w:t>be</w:t>
      </w:r>
      <w:r>
        <w:t xml:space="preserve"> </w:t>
      </w:r>
      <w:r>
        <w:t>thought</w:t>
      </w:r>
      <w:r>
        <w:t xml:space="preserve"> </w:t>
      </w:r>
      <w:r>
        <w:t>of</w:t>
      </w:r>
      <w:r>
        <w:t xml:space="preserve"> </w:t>
      </w:r>
      <w:r>
        <w:t>in</w:t>
      </w:r>
      <w:r>
        <w:t xml:space="preserve"> </w:t>
      </w:r>
      <w:r>
        <w:t>terms</w:t>
      </w:r>
      <w:r>
        <w:t xml:space="preserve"> </w:t>
      </w:r>
      <w:r>
        <w:t>of</w:t>
      </w:r>
      <w:r>
        <w:t xml:space="preserve"> </w:t>
      </w:r>
      <w:r>
        <w:t>how</w:t>
      </w:r>
      <w:r>
        <w:t xml:space="preserve"> </w:t>
      </w:r>
      <w:r>
        <w:t>strict</w:t>
      </w:r>
      <w:r>
        <w:t xml:space="preserve"> </w:t>
      </w:r>
      <w:r>
        <w:t>they</w:t>
      </w:r>
      <w:r>
        <w:t xml:space="preserve"> </w:t>
      </w:r>
      <w:r>
        <w:t>are,</w:t>
      </w:r>
      <w:r>
        <w:t xml:space="preserve"> </w:t>
      </w:r>
      <w:r>
        <w:t>i.e.</w:t>
      </w:r>
      <w:r>
        <w:t xml:space="preserve"> </w:t>
      </w:r>
      <w:r>
        <w:t>how</w:t>
      </w:r>
      <w:r>
        <w:t xml:space="preserve"> </w:t>
      </w:r>
      <w:r>
        <w:t>easy</w:t>
      </w:r>
      <w:r>
        <w:t xml:space="preserve"> </w:t>
      </w:r>
      <w:r>
        <w:t>or</w:t>
      </w:r>
      <w:r>
        <w:t xml:space="preserve"> </w:t>
      </w:r>
      <w:r>
        <w:t>difficult</w:t>
      </w:r>
      <w:r>
        <w:t xml:space="preserve"> </w:t>
      </w:r>
      <w:r>
        <w:t>they</w:t>
      </w:r>
      <w:r>
        <w:t xml:space="preserve"> </w:t>
      </w:r>
      <w:r>
        <w:t>are</w:t>
      </w:r>
      <w:r>
        <w:t xml:space="preserve"> </w:t>
      </w:r>
      <w:r>
        <w:t>to</w:t>
      </w:r>
      <w:r>
        <w:t xml:space="preserve"> </w:t>
      </w:r>
      <w:r>
        <w:t>achieve.</w:t>
      </w:r>
      <w:r>
        <w:t xml:space="preserve">  </w:t>
      </w:r>
      <w:r>
        <w:t>You</w:t>
      </w:r>
      <w:r>
        <w:t xml:space="preserve"> </w:t>
      </w:r>
      <w:r>
        <w:t>might</w:t>
      </w:r>
      <w:r>
        <w:t xml:space="preserve"> </w:t>
      </w:r>
      <w:r>
        <w:t>also</w:t>
      </w:r>
      <w:r>
        <w:t xml:space="preserve"> </w:t>
      </w:r>
      <w:r>
        <w:t>say</w:t>
      </w:r>
      <w:r>
        <w:t xml:space="preserve"> </w:t>
      </w:r>
      <w:r>
        <w:t>that</w:t>
      </w:r>
      <w:r>
        <w:t xml:space="preserve"> </w:t>
      </w:r>
      <w:r>
        <w:t>strictness</w:t>
      </w:r>
      <w:r>
        <w:t xml:space="preserve"> </w:t>
      </w:r>
      <w:r>
        <w:t>is</w:t>
      </w:r>
      <w:r>
        <w:t xml:space="preserve"> </w:t>
      </w:r>
      <w:r>
        <w:t>a</w:t>
      </w:r>
      <w:r>
        <w:t xml:space="preserve"> </w:t>
      </w:r>
      <w:r>
        <w:t>measure</w:t>
      </w:r>
      <w:r>
        <w:t xml:space="preserve"> </w:t>
      </w:r>
      <w:r>
        <w:t>of</w:t>
      </w:r>
      <w:r>
        <w:t xml:space="preserve"> </w:t>
      </w:r>
      <w:r>
        <w:t>how</w:t>
      </w:r>
      <w:r>
        <w:t xml:space="preserve"> </w:t>
      </w:r>
      <w:r>
        <w:t>frequently</w:t>
      </w:r>
      <w:r>
        <w:t xml:space="preserve"> </w:t>
      </w:r>
      <w:r>
        <w:t>or</w:t>
      </w:r>
      <w:r>
        <w:t xml:space="preserve"> </w:t>
      </w:r>
      <w:r>
        <w:t>infrequently</w:t>
      </w:r>
      <w:r>
        <w:t xml:space="preserve"> </w:t>
      </w:r>
      <w:r>
        <w:t>the</w:t>
      </w:r>
      <w:r>
        <w:t xml:space="preserve"> </w:t>
      </w:r>
      <w:r>
        <w:t>rule</w:t>
      </w:r>
      <w:r>
        <w:t xml:space="preserve"> </w:t>
      </w:r>
      <w:r>
        <w:t>conditions</w:t>
      </w:r>
      <w:r>
        <w:t xml:space="preserve"> </w:t>
      </w:r>
      <w:r>
        <w:t>occur.</w:t>
      </w:r>
      <w:r>
        <w:t xml:space="preserve">  </w:t>
      </w:r>
      <w:r>
        <w:t>For</w:t>
      </w:r>
      <w:r>
        <w:t xml:space="preserve"> </w:t>
      </w:r>
      <w:r>
        <w:t>oscillators</w:t>
      </w:r>
      <w:r>
        <w:t xml:space="preserve"> </w:t>
      </w:r>
      <w:r>
        <w:t>such</w:t>
      </w:r>
      <w:r>
        <w:t xml:space="preserve"> </w:t>
      </w:r>
      <w:r>
        <w:t>as</w:t>
      </w:r>
      <w:r>
        <w:t xml:space="preserve"> </w:t>
      </w:r>
      <w:r>
        <w:t>ConnorsRSI,</w:t>
      </w:r>
      <w:r>
        <w:t xml:space="preserve"> </w:t>
      </w:r>
      <w:r>
        <w:t>values</w:t>
      </w:r>
      <w:r>
        <w:t xml:space="preserve"> </w:t>
      </w:r>
      <w:r>
        <w:t>that</w:t>
      </w:r>
      <w:r>
        <w:t xml:space="preserve"> </w:t>
      </w:r>
      <w:r>
        <w:t>are</w:t>
      </w:r>
      <w:r>
        <w:t xml:space="preserve"> </w:t>
      </w:r>
      <w:r>
        <w:t>closer</w:t>
      </w:r>
      <w:r>
        <w:t xml:space="preserve"> </w:t>
      </w:r>
      <w:r>
        <w:t>to</w:t>
      </w:r>
      <w:r>
        <w:t xml:space="preserve"> </w:t>
      </w:r>
      <w:r>
        <w:t>the</w:t>
      </w:r>
      <w:r>
        <w:t xml:space="preserve"> </w:t>
      </w:r>
      <w:r>
        <w:t>extremes</w:t>
      </w:r>
      <w:r>
        <w:t xml:space="preserve"> </w:t>
      </w:r>
      <w:r>
        <w:t>(0</w:t>
      </w:r>
      <w:r>
        <w:t xml:space="preserve"> </w:t>
      </w:r>
      <w:r>
        <w:t>and</w:t>
      </w:r>
      <w:r>
        <w:t xml:space="preserve"> </w:t>
      </w:r>
      <w:r>
        <w:t>100)</w:t>
      </w:r>
      <w:r>
        <w:t xml:space="preserve"> </w:t>
      </w:r>
      <w:r>
        <w:t>are</w:t>
      </w:r>
      <w:r>
        <w:t xml:space="preserve"> </w:t>
      </w:r>
      <w:r>
        <w:t>more</w:t>
      </w:r>
      <w:r>
        <w:t xml:space="preserve"> </w:t>
      </w:r>
      <w:r>
        <w:t>strict</w:t>
      </w:r>
      <w:r>
        <w:t xml:space="preserve"> </w:t>
      </w:r>
      <w:r>
        <w:t>(less</w:t>
      </w:r>
      <w:r>
        <w:t xml:space="preserve"> </w:t>
      </w:r>
      <w:r>
        <w:t>likely</w:t>
      </w:r>
      <w:r>
        <w:t xml:space="preserve"> </w:t>
      </w:r>
      <w:r>
        <w:t>to</w:t>
      </w:r>
      <w:r>
        <w:t xml:space="preserve"> </w:t>
      </w:r>
      <w:r>
        <w:t>occur)</w:t>
      </w:r>
      <w:r>
        <w:t xml:space="preserve"> </w:t>
      </w:r>
      <w:r>
        <w:t>than</w:t>
      </w:r>
      <w:r>
        <w:t xml:space="preserve"> </w:t>
      </w:r>
      <w:r>
        <w:t>values</w:t>
      </w:r>
      <w:r>
        <w:t xml:space="preserve"> </w:t>
      </w:r>
      <w:r>
        <w:t>that</w:t>
      </w:r>
      <w:r>
        <w:t xml:space="preserve"> </w:t>
      </w:r>
      <w:r>
        <w:t>are</w:t>
      </w:r>
      <w:r>
        <w:t xml:space="preserve"> </w:t>
      </w:r>
      <w:r>
        <w:t>in</w:t>
      </w:r>
      <w:r>
        <w:t xml:space="preserve"> </w:t>
      </w:r>
      <w:r>
        <w:t>the</w:t>
      </w:r>
      <w:r>
        <w:t xml:space="preserve"> </w:t>
      </w:r>
      <w:r>
        <w:t>middle</w:t>
      </w:r>
      <w:r>
        <w:t xml:space="preserve"> </w:t>
      </w:r>
      <w:r>
        <w:t>of</w:t>
      </w:r>
      <w:r>
        <w:t xml:space="preserve"> </w:t>
      </w:r>
      <w:r>
        <w:t>the</w:t>
      </w:r>
      <w:r>
        <w:t xml:space="preserve"> </w:t>
      </w:r>
      <w:r>
        <w:t>range.</w:t>
      </w:r>
      <w:r>
        <w:t xml:space="preserve"> </w:t>
      </w:r>
    </w:p>
    <w:p w:rsidR="009C0FBA" w:rsidRDefault="003329BC">
      <w:pPr>
        <w:ind w:left="-5" w:right="81"/>
      </w:pPr>
      <w:r>
        <w:t>Stricter</w:t>
      </w:r>
      <w:r>
        <w:t xml:space="preserve"> </w:t>
      </w:r>
      <w:r>
        <w:t>entry</w:t>
      </w:r>
      <w:r>
        <w:t xml:space="preserve"> </w:t>
      </w:r>
      <w:r>
        <w:t>rules</w:t>
      </w:r>
      <w:r>
        <w:t xml:space="preserve"> </w:t>
      </w:r>
      <w:r>
        <w:t>will</w:t>
      </w:r>
      <w:r>
        <w:t xml:space="preserve"> </w:t>
      </w:r>
      <w:r>
        <w:t>be</w:t>
      </w:r>
      <w:r>
        <w:t xml:space="preserve"> </w:t>
      </w:r>
      <w:r>
        <w:t>satisfied</w:t>
      </w:r>
      <w:r>
        <w:t xml:space="preserve"> </w:t>
      </w:r>
      <w:r>
        <w:t>less</w:t>
      </w:r>
      <w:r>
        <w:t xml:space="preserve"> </w:t>
      </w:r>
      <w:r>
        <w:t>frequently</w:t>
      </w:r>
      <w:r>
        <w:t xml:space="preserve"> </w:t>
      </w:r>
      <w:r>
        <w:t>than</w:t>
      </w:r>
      <w:r>
        <w:t xml:space="preserve"> </w:t>
      </w:r>
      <w:r>
        <w:t>more</w:t>
      </w:r>
      <w:r>
        <w:t xml:space="preserve"> </w:t>
      </w:r>
      <w:r>
        <w:t>lenient</w:t>
      </w:r>
      <w:r>
        <w:t xml:space="preserve"> </w:t>
      </w:r>
      <w:r>
        <w:t>entry</w:t>
      </w:r>
      <w:r>
        <w:t xml:space="preserve"> </w:t>
      </w:r>
      <w:r>
        <w:t>rules,</w:t>
      </w:r>
      <w:r>
        <w:t xml:space="preserve"> </w:t>
      </w:r>
      <w:r>
        <w:t>and</w:t>
      </w:r>
      <w:r>
        <w:t xml:space="preserve"> </w:t>
      </w:r>
      <w:r>
        <w:t>thus</w:t>
      </w:r>
      <w:r>
        <w:t xml:space="preserve"> </w:t>
      </w:r>
      <w:r>
        <w:t>a</w:t>
      </w:r>
      <w:r>
        <w:t xml:space="preserve"> </w:t>
      </w:r>
      <w:r>
        <w:t>strategy</w:t>
      </w:r>
      <w:r>
        <w:t xml:space="preserve"> </w:t>
      </w:r>
      <w:r>
        <w:t>that</w:t>
      </w:r>
      <w:r>
        <w:t xml:space="preserve"> </w:t>
      </w:r>
      <w:r>
        <w:t>relies</w:t>
      </w:r>
      <w:r>
        <w:t xml:space="preserve"> </w:t>
      </w:r>
      <w:r>
        <w:t>on</w:t>
      </w:r>
      <w:r>
        <w:t xml:space="preserve"> </w:t>
      </w:r>
      <w:r>
        <w:t>the</w:t>
      </w:r>
      <w:r>
        <w:t xml:space="preserve"> </w:t>
      </w:r>
      <w:r>
        <w:t>stricter</w:t>
      </w:r>
      <w:r>
        <w:t xml:space="preserve"> </w:t>
      </w:r>
      <w:r>
        <w:t>rules</w:t>
      </w:r>
      <w:r>
        <w:t xml:space="preserve"> </w:t>
      </w:r>
      <w:r>
        <w:t>will</w:t>
      </w:r>
      <w:r>
        <w:t xml:space="preserve"> </w:t>
      </w:r>
      <w:r>
        <w:t>generally</w:t>
      </w:r>
      <w:r>
        <w:t xml:space="preserve"> </w:t>
      </w:r>
      <w:r>
        <w:t>generate</w:t>
      </w:r>
      <w:r>
        <w:t xml:space="preserve"> </w:t>
      </w:r>
      <w:r>
        <w:t>fewer</w:t>
      </w:r>
      <w:r>
        <w:t xml:space="preserve"> </w:t>
      </w:r>
      <w:r>
        <w:t>trades</w:t>
      </w:r>
      <w:r>
        <w:t xml:space="preserve"> </w:t>
      </w:r>
      <w:r>
        <w:t>than</w:t>
      </w:r>
      <w:r>
        <w:t xml:space="preserve"> </w:t>
      </w:r>
      <w:r>
        <w:t>a</w:t>
      </w:r>
      <w:r>
        <w:t xml:space="preserve"> </w:t>
      </w:r>
      <w:r>
        <w:t>strategy</w:t>
      </w:r>
      <w:r>
        <w:t xml:space="preserve"> </w:t>
      </w:r>
      <w:r>
        <w:t>whose</w:t>
      </w:r>
      <w:r>
        <w:t xml:space="preserve"> </w:t>
      </w:r>
      <w:r>
        <w:t>entry</w:t>
      </w:r>
      <w:r>
        <w:t xml:space="preserve"> </w:t>
      </w:r>
      <w:r>
        <w:t>rules</w:t>
      </w:r>
      <w:r>
        <w:t xml:space="preserve"> </w:t>
      </w:r>
      <w:r>
        <w:t>are</w:t>
      </w:r>
      <w:r>
        <w:t xml:space="preserve"> </w:t>
      </w:r>
      <w:r>
        <w:t>more</w:t>
      </w:r>
      <w:r>
        <w:t xml:space="preserve"> </w:t>
      </w:r>
      <w:r>
        <w:t>easily</w:t>
      </w:r>
      <w:r>
        <w:t xml:space="preserve"> </w:t>
      </w:r>
      <w:r>
        <w:t>satisfied.</w:t>
      </w:r>
      <w:r>
        <w:t xml:space="preserve">  </w:t>
      </w:r>
      <w:r>
        <w:t>With</w:t>
      </w:r>
      <w:r>
        <w:t xml:space="preserve"> </w:t>
      </w:r>
      <w:r>
        <w:t>a</w:t>
      </w:r>
      <w:r>
        <w:t xml:space="preserve"> </w:t>
      </w:r>
      <w:r>
        <w:t>robust</w:t>
      </w:r>
      <w:r>
        <w:t xml:space="preserve"> </w:t>
      </w:r>
      <w:r>
        <w:t>strategy,</w:t>
      </w:r>
      <w:r>
        <w:t xml:space="preserve"> </w:t>
      </w:r>
      <w:r>
        <w:t>the</w:t>
      </w:r>
      <w:r>
        <w:t xml:space="preserve"> </w:t>
      </w:r>
      <w:r>
        <w:t>reward</w:t>
      </w:r>
      <w:r>
        <w:t xml:space="preserve"> </w:t>
      </w:r>
      <w:r>
        <w:t>for</w:t>
      </w:r>
      <w:r>
        <w:t xml:space="preserve"> </w:t>
      </w:r>
      <w:r>
        <w:t>fewer</w:t>
      </w:r>
      <w:r>
        <w:t xml:space="preserve"> </w:t>
      </w:r>
      <w:r>
        <w:t>trades</w:t>
      </w:r>
      <w:r>
        <w:t xml:space="preserve"> </w:t>
      </w:r>
      <w:r>
        <w:t>is</w:t>
      </w:r>
      <w:r>
        <w:t xml:space="preserve"> </w:t>
      </w:r>
      <w:r>
        <w:t>generally</w:t>
      </w:r>
      <w:r>
        <w:t xml:space="preserve"> </w:t>
      </w:r>
      <w:r>
        <w:t>a</w:t>
      </w:r>
      <w:r>
        <w:t xml:space="preserve"> </w:t>
      </w:r>
      <w:r>
        <w:t>higher</w:t>
      </w:r>
      <w:r>
        <w:t xml:space="preserve"> </w:t>
      </w:r>
      <w:r>
        <w:t>gain</w:t>
      </w:r>
      <w:r>
        <w:t xml:space="preserve"> </w:t>
      </w:r>
      <w:r>
        <w:t>per</w:t>
      </w:r>
      <w:r>
        <w:t xml:space="preserve"> </w:t>
      </w:r>
      <w:r>
        <w:t>trade,</w:t>
      </w:r>
      <w:r>
        <w:t xml:space="preserve"> </w:t>
      </w:r>
      <w:r>
        <w:t>on</w:t>
      </w:r>
      <w:r>
        <w:t xml:space="preserve"> </w:t>
      </w:r>
      <w:r>
        <w:t>average.</w:t>
      </w:r>
      <w:r>
        <w:t xml:space="preserve">  </w:t>
      </w:r>
      <w:r>
        <w:t>We’ll</w:t>
      </w:r>
      <w:r>
        <w:t xml:space="preserve"> </w:t>
      </w:r>
      <w:r>
        <w:t>quantify</w:t>
      </w:r>
      <w:r>
        <w:t xml:space="preserve"> </w:t>
      </w:r>
      <w:r>
        <w:t>this</w:t>
      </w:r>
      <w:r>
        <w:t xml:space="preserve"> </w:t>
      </w:r>
      <w:r>
        <w:t>in</w:t>
      </w:r>
      <w:r>
        <w:t xml:space="preserve"> </w:t>
      </w:r>
      <w:r>
        <w:t>the</w:t>
      </w:r>
      <w:r>
        <w:t xml:space="preserve"> </w:t>
      </w:r>
      <w:r>
        <w:t>next</w:t>
      </w:r>
      <w:r>
        <w:t xml:space="preserve"> </w:t>
      </w:r>
      <w:r>
        <w:t>section</w:t>
      </w:r>
      <w:r>
        <w:t xml:space="preserve"> </w:t>
      </w:r>
      <w:r>
        <w:t>when</w:t>
      </w:r>
      <w:r>
        <w:t xml:space="preserve"> </w:t>
      </w:r>
      <w:r>
        <w:t>we</w:t>
      </w:r>
      <w:r>
        <w:t xml:space="preserve"> </w:t>
      </w:r>
      <w:r>
        <w:t>look</w:t>
      </w:r>
      <w:r>
        <w:t xml:space="preserve"> </w:t>
      </w:r>
      <w:r>
        <w:t>at</w:t>
      </w:r>
      <w:r>
        <w:t xml:space="preserve"> </w:t>
      </w:r>
      <w:r>
        <w:t>test</w:t>
      </w:r>
      <w:r>
        <w:t xml:space="preserve"> </w:t>
      </w:r>
      <w:r>
        <w:t>results.</w:t>
      </w:r>
      <w:r>
        <w:t xml:space="preserve">  </w:t>
      </w:r>
      <w:r>
        <w:t>For</w:t>
      </w:r>
      <w:r>
        <w:t xml:space="preserve"> </w:t>
      </w:r>
      <w:r>
        <w:t>now,</w:t>
      </w:r>
      <w:r>
        <w:t xml:space="preserve"> </w:t>
      </w:r>
      <w:r>
        <w:t>allow</w:t>
      </w:r>
      <w:r>
        <w:t xml:space="preserve"> </w:t>
      </w:r>
      <w:r>
        <w:t>us</w:t>
      </w:r>
      <w:r>
        <w:t xml:space="preserve"> </w:t>
      </w:r>
      <w:r>
        <w:t>to</w:t>
      </w:r>
      <w:r>
        <w:t xml:space="preserve"> </w:t>
      </w:r>
      <w:r>
        <w:t>simply</w:t>
      </w:r>
      <w:r>
        <w:t xml:space="preserve"> </w:t>
      </w:r>
      <w:r>
        <w:t>state</w:t>
      </w:r>
      <w:r>
        <w:t xml:space="preserve"> </w:t>
      </w:r>
      <w:r>
        <w:t>that</w:t>
      </w:r>
      <w:r>
        <w:t xml:space="preserve"> </w:t>
      </w:r>
      <w:r>
        <w:t>if</w:t>
      </w:r>
      <w:r>
        <w:t xml:space="preserve"> </w:t>
      </w:r>
      <w:r>
        <w:t>you</w:t>
      </w:r>
      <w:r>
        <w:t xml:space="preserve"> </w:t>
      </w:r>
      <w:r>
        <w:t>buy</w:t>
      </w:r>
      <w:r>
        <w:t xml:space="preserve"> </w:t>
      </w:r>
      <w:r>
        <w:t>a</w:t>
      </w:r>
      <w:r>
        <w:t xml:space="preserve"> </w:t>
      </w:r>
      <w:r>
        <w:t>slightly</w:t>
      </w:r>
      <w:r>
        <w:t xml:space="preserve"> </w:t>
      </w:r>
      <w:r>
        <w:t>oversold</w:t>
      </w:r>
      <w:r>
        <w:t xml:space="preserve"> </w:t>
      </w:r>
      <w:r>
        <w:t>stock,</w:t>
      </w:r>
      <w:r>
        <w:t xml:space="preserve"> </w:t>
      </w:r>
      <w:r>
        <w:t>it’s</w:t>
      </w:r>
      <w:r>
        <w:t xml:space="preserve"> </w:t>
      </w:r>
      <w:r>
        <w:t>most</w:t>
      </w:r>
      <w:r>
        <w:t xml:space="preserve"> </w:t>
      </w:r>
      <w:r>
        <w:t>likely</w:t>
      </w:r>
      <w:r>
        <w:t xml:space="preserve"> </w:t>
      </w:r>
      <w:r>
        <w:t>to</w:t>
      </w:r>
      <w:r>
        <w:t xml:space="preserve"> </w:t>
      </w:r>
      <w:r>
        <w:t>have</w:t>
      </w:r>
      <w:r>
        <w:t xml:space="preserve"> </w:t>
      </w:r>
      <w:r>
        <w:t>a</w:t>
      </w:r>
      <w:r>
        <w:t xml:space="preserve"> </w:t>
      </w:r>
      <w:r>
        <w:t>moderate</w:t>
      </w:r>
      <w:r>
        <w:t xml:space="preserve"> </w:t>
      </w:r>
      <w:r>
        <w:t>rebound.</w:t>
      </w:r>
      <w:r>
        <w:t xml:space="preserve">  </w:t>
      </w:r>
      <w:r>
        <w:t>But</w:t>
      </w:r>
      <w:r>
        <w:t xml:space="preserve"> </w:t>
      </w:r>
      <w:r>
        <w:t>if</w:t>
      </w:r>
      <w:r>
        <w:t xml:space="preserve"> </w:t>
      </w:r>
      <w:r>
        <w:t>you</w:t>
      </w:r>
      <w:r>
        <w:t xml:space="preserve"> </w:t>
      </w:r>
      <w:r>
        <w:t>wait</w:t>
      </w:r>
      <w:r>
        <w:t xml:space="preserve"> </w:t>
      </w:r>
      <w:r>
        <w:t>for</w:t>
      </w:r>
      <w:r>
        <w:t xml:space="preserve"> </w:t>
      </w:r>
      <w:r>
        <w:t>a</w:t>
      </w:r>
      <w:r>
        <w:t xml:space="preserve"> </w:t>
      </w:r>
      <w:r>
        <w:t>stock</w:t>
      </w:r>
      <w:r>
        <w:t xml:space="preserve"> </w:t>
      </w:r>
      <w:r>
        <w:t>that’s</w:t>
      </w:r>
      <w:r>
        <w:t xml:space="preserve"> </w:t>
      </w:r>
      <w:r>
        <w:t>extremely</w:t>
      </w:r>
      <w:r>
        <w:t xml:space="preserve"> </w:t>
      </w:r>
      <w:r>
        <w:t>oversold,</w:t>
      </w:r>
      <w:r>
        <w:t xml:space="preserve"> </w:t>
      </w:r>
      <w:r>
        <w:t>the</w:t>
      </w:r>
      <w:r>
        <w:t xml:space="preserve"> </w:t>
      </w:r>
      <w:r>
        <w:t>chances</w:t>
      </w:r>
      <w:r>
        <w:t xml:space="preserve"> </w:t>
      </w:r>
      <w:r>
        <w:t>are</w:t>
      </w:r>
      <w:r>
        <w:t xml:space="preserve"> </w:t>
      </w:r>
      <w:r>
        <w:t>much</w:t>
      </w:r>
      <w:r>
        <w:t xml:space="preserve"> </w:t>
      </w:r>
      <w:r>
        <w:t>higher</w:t>
      </w:r>
      <w:r>
        <w:t xml:space="preserve"> </w:t>
      </w:r>
      <w:r>
        <w:t>that</w:t>
      </w:r>
      <w:r>
        <w:t xml:space="preserve"> </w:t>
      </w:r>
      <w:r>
        <w:t>it</w:t>
      </w:r>
      <w:r>
        <w:t xml:space="preserve"> </w:t>
      </w:r>
      <w:r>
        <w:t>will</w:t>
      </w:r>
      <w:r>
        <w:t xml:space="preserve"> </w:t>
      </w:r>
      <w:r>
        <w:t>have</w:t>
      </w:r>
      <w:r>
        <w:t xml:space="preserve"> </w:t>
      </w:r>
      <w:r>
        <w:t>a</w:t>
      </w:r>
      <w:r>
        <w:t xml:space="preserve"> </w:t>
      </w:r>
      <w:r>
        <w:t>significant</w:t>
      </w:r>
      <w:r>
        <w:t xml:space="preserve"> </w:t>
      </w:r>
      <w:r>
        <w:t>bounce</w:t>
      </w:r>
      <w:r>
        <w:t xml:space="preserve"> </w:t>
      </w:r>
      <w:r>
        <w:t>and</w:t>
      </w:r>
      <w:r>
        <w:t xml:space="preserve"> </w:t>
      </w:r>
      <w:r>
        <w:t>create</w:t>
      </w:r>
      <w:r>
        <w:t xml:space="preserve"> </w:t>
      </w:r>
      <w:r>
        <w:t>a</w:t>
      </w:r>
      <w:r>
        <w:t xml:space="preserve"> </w:t>
      </w:r>
      <w:r>
        <w:t>bigger</w:t>
      </w:r>
      <w:r>
        <w:t xml:space="preserve"> </w:t>
      </w:r>
      <w:r>
        <w:t>profit.</w:t>
      </w:r>
      <w:r>
        <w:t xml:space="preserve"> </w:t>
      </w:r>
    </w:p>
    <w:p w:rsidR="009C0FBA" w:rsidRDefault="003329BC">
      <w:pPr>
        <w:ind w:left="-5" w:right="81"/>
      </w:pPr>
      <w:r>
        <w:t>The</w:t>
      </w:r>
      <w:r>
        <w:t xml:space="preserve"> </w:t>
      </w:r>
      <w:r>
        <w:t>strictness</w:t>
      </w:r>
      <w:r>
        <w:t xml:space="preserve"> </w:t>
      </w:r>
      <w:r>
        <w:t>of</w:t>
      </w:r>
      <w:r>
        <w:t xml:space="preserve"> </w:t>
      </w:r>
      <w:r>
        <w:t>exit</w:t>
      </w:r>
      <w:r>
        <w:t xml:space="preserve"> </w:t>
      </w:r>
      <w:r>
        <w:t>rules</w:t>
      </w:r>
      <w:r>
        <w:t xml:space="preserve"> </w:t>
      </w:r>
      <w:r>
        <w:t>has</w:t>
      </w:r>
      <w:r>
        <w:t xml:space="preserve"> </w:t>
      </w:r>
      <w:r>
        <w:t>little</w:t>
      </w:r>
      <w:r>
        <w:t xml:space="preserve"> </w:t>
      </w:r>
      <w:r>
        <w:t>effect</w:t>
      </w:r>
      <w:r>
        <w:t xml:space="preserve"> </w:t>
      </w:r>
      <w:r>
        <w:t>on</w:t>
      </w:r>
      <w:r>
        <w:t xml:space="preserve"> </w:t>
      </w:r>
      <w:r>
        <w:t>the</w:t>
      </w:r>
      <w:r>
        <w:t xml:space="preserve"> </w:t>
      </w:r>
      <w:r>
        <w:t>number</w:t>
      </w:r>
      <w:r>
        <w:t xml:space="preserve"> </w:t>
      </w:r>
      <w:r>
        <w:t>of</w:t>
      </w:r>
      <w:r>
        <w:t xml:space="preserve"> </w:t>
      </w:r>
      <w:r>
        <w:t>trades</w:t>
      </w:r>
      <w:r>
        <w:t xml:space="preserve"> </w:t>
      </w:r>
      <w:r>
        <w:t>generated</w:t>
      </w:r>
      <w:r>
        <w:t xml:space="preserve"> </w:t>
      </w:r>
      <w:r>
        <w:t>by</w:t>
      </w:r>
      <w:r>
        <w:t xml:space="preserve"> </w:t>
      </w:r>
      <w:r>
        <w:t>the</w:t>
      </w:r>
      <w:r>
        <w:t xml:space="preserve"> </w:t>
      </w:r>
      <w:r>
        <w:t>strategy.</w:t>
      </w:r>
      <w:r>
        <w:t xml:space="preserve">  </w:t>
      </w:r>
      <w:r>
        <w:t>However,</w:t>
      </w:r>
      <w:r>
        <w:t xml:space="preserve"> </w:t>
      </w:r>
      <w:r>
        <w:t>just</w:t>
      </w:r>
      <w:r>
        <w:t xml:space="preserve"> </w:t>
      </w:r>
      <w:r>
        <w:t>like</w:t>
      </w:r>
      <w:r>
        <w:t xml:space="preserve"> </w:t>
      </w:r>
      <w:r>
        <w:t>the</w:t>
      </w:r>
      <w:r>
        <w:t xml:space="preserve"> </w:t>
      </w:r>
      <w:r>
        <w:t>entry</w:t>
      </w:r>
      <w:r>
        <w:t xml:space="preserve"> </w:t>
      </w:r>
      <w:r>
        <w:t>rules,</w:t>
      </w:r>
      <w:r>
        <w:t xml:space="preserve"> </w:t>
      </w:r>
      <w:r>
        <w:t>stricter</w:t>
      </w:r>
      <w:r>
        <w:t xml:space="preserve"> </w:t>
      </w:r>
      <w:r>
        <w:t>exit</w:t>
      </w:r>
      <w:r>
        <w:t xml:space="preserve"> </w:t>
      </w:r>
      <w:r>
        <w:t>rules</w:t>
      </w:r>
      <w:r>
        <w:t xml:space="preserve"> </w:t>
      </w:r>
      <w:r>
        <w:t>typically</w:t>
      </w:r>
      <w:r>
        <w:t xml:space="preserve"> </w:t>
      </w:r>
      <w:r>
        <w:t>result</w:t>
      </w:r>
      <w:r>
        <w:t xml:space="preserve"> </w:t>
      </w:r>
      <w:r>
        <w:t>in</w:t>
      </w:r>
      <w:r>
        <w:t xml:space="preserve"> </w:t>
      </w:r>
      <w:r>
        <w:t>higher</w:t>
      </w:r>
      <w:r>
        <w:t xml:space="preserve"> </w:t>
      </w:r>
      <w:r>
        <w:t>average</w:t>
      </w:r>
      <w:r>
        <w:t xml:space="preserve"> </w:t>
      </w:r>
      <w:r>
        <w:t>profits.</w:t>
      </w:r>
      <w:r>
        <w:t xml:space="preserve">  </w:t>
      </w:r>
      <w:r>
        <w:t>Why?</w:t>
      </w:r>
      <w:r>
        <w:t xml:space="preserve">  </w:t>
      </w:r>
      <w:r>
        <w:t>Because</w:t>
      </w:r>
      <w:r>
        <w:t xml:space="preserve"> </w:t>
      </w:r>
      <w:r>
        <w:t>stricter</w:t>
      </w:r>
      <w:r>
        <w:t xml:space="preserve"> </w:t>
      </w:r>
      <w:r>
        <w:t>exit</w:t>
      </w:r>
      <w:r>
        <w:t xml:space="preserve"> </w:t>
      </w:r>
      <w:r>
        <w:t>rules</w:t>
      </w:r>
      <w:r>
        <w:t xml:space="preserve"> </w:t>
      </w:r>
      <w:r>
        <w:t>tend</w:t>
      </w:r>
      <w:r>
        <w:t xml:space="preserve"> </w:t>
      </w:r>
      <w:r>
        <w:t>to</w:t>
      </w:r>
      <w:r>
        <w:t xml:space="preserve"> </w:t>
      </w:r>
      <w:r>
        <w:t>keep</w:t>
      </w:r>
      <w:r>
        <w:t xml:space="preserve"> </w:t>
      </w:r>
      <w:r>
        <w:t>you</w:t>
      </w:r>
      <w:r>
        <w:t xml:space="preserve"> </w:t>
      </w:r>
      <w:r>
        <w:t>in</w:t>
      </w:r>
      <w:r>
        <w:t xml:space="preserve"> </w:t>
      </w:r>
      <w:r>
        <w:t>your</w:t>
      </w:r>
      <w:r>
        <w:t xml:space="preserve"> </w:t>
      </w:r>
      <w:r>
        <w:t>trades</w:t>
      </w:r>
      <w:r>
        <w:t xml:space="preserve"> </w:t>
      </w:r>
      <w:r>
        <w:t>for</w:t>
      </w:r>
      <w:r>
        <w:t xml:space="preserve"> </w:t>
      </w:r>
      <w:r>
        <w:t>a</w:t>
      </w:r>
      <w:r>
        <w:t xml:space="preserve"> </w:t>
      </w:r>
      <w:r>
        <w:t>longer</w:t>
      </w:r>
      <w:r>
        <w:t xml:space="preserve"> </w:t>
      </w:r>
      <w:r>
        <w:t>time,</w:t>
      </w:r>
      <w:r>
        <w:t xml:space="preserve"> </w:t>
      </w:r>
      <w:r>
        <w:t>giving</w:t>
      </w:r>
      <w:r>
        <w:t xml:space="preserve"> </w:t>
      </w:r>
      <w:r>
        <w:t>the</w:t>
      </w:r>
      <w:r>
        <w:t xml:space="preserve"> </w:t>
      </w:r>
      <w:r>
        <w:t>stock</w:t>
      </w:r>
      <w:r>
        <w:t xml:space="preserve"> </w:t>
      </w:r>
      <w:r>
        <w:t>more</w:t>
      </w:r>
      <w:r>
        <w:t xml:space="preserve"> </w:t>
      </w:r>
      <w:r>
        <w:t>time</w:t>
      </w:r>
      <w:r>
        <w:t xml:space="preserve"> </w:t>
      </w:r>
      <w:r>
        <w:t>to</w:t>
      </w:r>
      <w:r>
        <w:t xml:space="preserve"> </w:t>
      </w:r>
      <w:r>
        <w:t>experience</w:t>
      </w:r>
      <w:r>
        <w:t xml:space="preserve"> </w:t>
      </w:r>
      <w:r>
        <w:t>the</w:t>
      </w:r>
      <w:r>
        <w:t xml:space="preserve"> </w:t>
      </w:r>
      <w:r>
        <w:t>mean</w:t>
      </w:r>
      <w:r>
        <w:t xml:space="preserve"> </w:t>
      </w:r>
      <w:r>
        <w:t>reversion</w:t>
      </w:r>
      <w:r>
        <w:t xml:space="preserve"> </w:t>
      </w:r>
      <w:r>
        <w:t>behavior</w:t>
      </w:r>
      <w:r>
        <w:t xml:space="preserve"> </w:t>
      </w:r>
      <w:r>
        <w:t>that</w:t>
      </w:r>
      <w:r>
        <w:t xml:space="preserve"> </w:t>
      </w:r>
      <w:r>
        <w:t>we’re</w:t>
      </w:r>
      <w:r>
        <w:t xml:space="preserve"> </w:t>
      </w:r>
      <w:r>
        <w:t>attempting</w:t>
      </w:r>
      <w:r>
        <w:t xml:space="preserve"> </w:t>
      </w:r>
      <w:r>
        <w:t>to</w:t>
      </w:r>
      <w:r>
        <w:t xml:space="preserve"> </w:t>
      </w:r>
      <w:r>
        <w:t>exploit</w:t>
      </w:r>
      <w:r>
        <w:t xml:space="preserve"> </w:t>
      </w:r>
      <w:r>
        <w:t>with</w:t>
      </w:r>
      <w:r>
        <w:t xml:space="preserve"> </w:t>
      </w:r>
      <w:r>
        <w:t>a</w:t>
      </w:r>
      <w:r>
        <w:t xml:space="preserve"> </w:t>
      </w:r>
      <w:r>
        <w:t>strategy</w:t>
      </w:r>
      <w:r>
        <w:t xml:space="preserve"> </w:t>
      </w:r>
      <w:r>
        <w:t>like</w:t>
      </w:r>
      <w:r>
        <w:t xml:space="preserve"> </w:t>
      </w:r>
      <w:r>
        <w:t>the</w:t>
      </w:r>
      <w:r>
        <w:t xml:space="preserve"> </w:t>
      </w:r>
      <w:r>
        <w:t>ConnorsRSI</w:t>
      </w:r>
      <w:r>
        <w:t xml:space="preserve"> </w:t>
      </w:r>
      <w:r>
        <w:t>Pullback</w:t>
      </w:r>
      <w:r>
        <w:t xml:space="preserve"> </w:t>
      </w:r>
      <w:r>
        <w:t>Strategy.</w:t>
      </w:r>
      <w:r>
        <w:t xml:space="preserve">  </w:t>
      </w:r>
      <w:r>
        <w:t>Thus,</w:t>
      </w:r>
      <w:r>
        <w:t xml:space="preserve"> </w:t>
      </w:r>
      <w:r>
        <w:t>for</w:t>
      </w:r>
      <w:r>
        <w:t xml:space="preserve"> </w:t>
      </w:r>
      <w:r>
        <w:t>entries</w:t>
      </w:r>
      <w:r>
        <w:t xml:space="preserve"> </w:t>
      </w:r>
      <w:r>
        <w:t>the</w:t>
      </w:r>
      <w:r>
        <w:t xml:space="preserve"> </w:t>
      </w:r>
      <w:r>
        <w:t>tradeoff</w:t>
      </w:r>
      <w:r>
        <w:t xml:space="preserve"> </w:t>
      </w:r>
      <w:r>
        <w:t>is</w:t>
      </w:r>
      <w:r>
        <w:t xml:space="preserve"> </w:t>
      </w:r>
      <w:r>
        <w:t>between</w:t>
      </w:r>
      <w:r>
        <w:t xml:space="preserve"> </w:t>
      </w:r>
      <w:r>
        <w:t>more</w:t>
      </w:r>
      <w:r>
        <w:t xml:space="preserve"> </w:t>
      </w:r>
      <w:r>
        <w:t>trades</w:t>
      </w:r>
      <w:r>
        <w:t xml:space="preserve"> </w:t>
      </w:r>
      <w:r>
        <w:t>and</w:t>
      </w:r>
      <w:r>
        <w:t xml:space="preserve"> </w:t>
      </w:r>
      <w:r>
        <w:t>higher</w:t>
      </w:r>
      <w:r>
        <w:t xml:space="preserve"> </w:t>
      </w:r>
      <w:r>
        <w:t>gains</w:t>
      </w:r>
      <w:r>
        <w:t xml:space="preserve"> </w:t>
      </w:r>
      <w:r>
        <w:t>per</w:t>
      </w:r>
      <w:r>
        <w:t xml:space="preserve"> </w:t>
      </w:r>
      <w:r>
        <w:t>trade,</w:t>
      </w:r>
      <w:r>
        <w:t xml:space="preserve"> </w:t>
      </w:r>
      <w:r>
        <w:t>while</w:t>
      </w:r>
      <w:r>
        <w:t xml:space="preserve"> </w:t>
      </w:r>
      <w:r>
        <w:t>for</w:t>
      </w:r>
      <w:r>
        <w:t xml:space="preserve"> </w:t>
      </w:r>
      <w:r>
        <w:t>exits</w:t>
      </w:r>
      <w:r>
        <w:t xml:space="preserve"> </w:t>
      </w:r>
      <w:r>
        <w:t>the</w:t>
      </w:r>
      <w:r>
        <w:t xml:space="preserve"> </w:t>
      </w:r>
      <w:r>
        <w:t>tradeoff</w:t>
      </w:r>
      <w:r>
        <w:t xml:space="preserve"> </w:t>
      </w:r>
      <w:r>
        <w:t>is</w:t>
      </w:r>
      <w:r>
        <w:t xml:space="preserve"> </w:t>
      </w:r>
      <w:r>
        <w:t>between</w:t>
      </w:r>
      <w:r>
        <w:t xml:space="preserve"> </w:t>
      </w:r>
      <w:r>
        <w:t>shorter</w:t>
      </w:r>
      <w:r>
        <w:t xml:space="preserve"> </w:t>
      </w:r>
      <w:r>
        <w:t>trade</w:t>
      </w:r>
      <w:r>
        <w:t xml:space="preserve"> </w:t>
      </w:r>
      <w:r>
        <w:t>durations</w:t>
      </w:r>
      <w:r>
        <w:t xml:space="preserve"> </w:t>
      </w:r>
      <w:r>
        <w:t>and</w:t>
      </w:r>
      <w:r>
        <w:t xml:space="preserve"> </w:t>
      </w:r>
      <w:r>
        <w:t>higher</w:t>
      </w:r>
      <w:r>
        <w:t xml:space="preserve"> </w:t>
      </w:r>
      <w:r>
        <w:t>gains</w:t>
      </w:r>
      <w:r>
        <w:t xml:space="preserve"> </w:t>
      </w:r>
      <w:r>
        <w:t>per</w:t>
      </w:r>
      <w:r>
        <w:t xml:space="preserve"> </w:t>
      </w:r>
      <w:r>
        <w:t>trade.</w:t>
      </w:r>
      <w:r>
        <w:t xml:space="preserve"> </w:t>
      </w:r>
    </w:p>
    <w:p w:rsidR="009C0FBA" w:rsidRDefault="003329BC">
      <w:pPr>
        <w:spacing w:after="8"/>
        <w:ind w:left="-5" w:right="81"/>
      </w:pPr>
      <w:r>
        <w:t>For</w:t>
      </w:r>
      <w:r>
        <w:t xml:space="preserve"> </w:t>
      </w:r>
      <w:r>
        <w:t>this</w:t>
      </w:r>
      <w:r>
        <w:t xml:space="preserve"> </w:t>
      </w:r>
      <w:r>
        <w:t>strategy,</w:t>
      </w:r>
      <w:r>
        <w:t xml:space="preserve"> </w:t>
      </w:r>
      <w:r>
        <w:t>we’ve</w:t>
      </w:r>
      <w:r>
        <w:t xml:space="preserve"> </w:t>
      </w:r>
      <w:r>
        <w:t>decided</w:t>
      </w:r>
      <w:r>
        <w:t xml:space="preserve"> </w:t>
      </w:r>
      <w:r>
        <w:t>to</w:t>
      </w:r>
      <w:r>
        <w:t xml:space="preserve"> </w:t>
      </w:r>
      <w:r>
        <w:t>keep</w:t>
      </w:r>
      <w:r>
        <w:t xml:space="preserve"> </w:t>
      </w:r>
      <w:r>
        <w:t>the</w:t>
      </w:r>
      <w:r>
        <w:t xml:space="preserve"> </w:t>
      </w:r>
      <w:r>
        <w:t>exit</w:t>
      </w:r>
      <w:r>
        <w:t xml:space="preserve"> </w:t>
      </w:r>
      <w:r>
        <w:t>methods</w:t>
      </w:r>
      <w:r>
        <w:t xml:space="preserve"> </w:t>
      </w:r>
      <w:r>
        <w:t>very</w:t>
      </w:r>
      <w:r>
        <w:t xml:space="preserve"> </w:t>
      </w:r>
      <w:r>
        <w:t>simple.</w:t>
      </w:r>
      <w:r>
        <w:t xml:space="preserve">  </w:t>
      </w:r>
      <w:r>
        <w:t>It</w:t>
      </w:r>
      <w:r>
        <w:t xml:space="preserve"> </w:t>
      </w:r>
      <w:r>
        <w:t>turns</w:t>
      </w:r>
      <w:r>
        <w:t xml:space="preserve"> </w:t>
      </w:r>
      <w:r>
        <w:t>out</w:t>
      </w:r>
      <w:r>
        <w:t xml:space="preserve"> </w:t>
      </w:r>
      <w:r>
        <w:t>that</w:t>
      </w:r>
      <w:r>
        <w:t xml:space="preserve"> </w:t>
      </w:r>
      <w:r>
        <w:t>ConnorsRSI</w:t>
      </w:r>
      <w:r>
        <w:t xml:space="preserve"> </w:t>
      </w:r>
      <w:r>
        <w:t>is</w:t>
      </w:r>
      <w:r>
        <w:t xml:space="preserve"> </w:t>
      </w:r>
      <w:r>
        <w:t>not</w:t>
      </w:r>
      <w:r>
        <w:t xml:space="preserve"> </w:t>
      </w:r>
      <w:r>
        <w:t>just</w:t>
      </w:r>
      <w:r>
        <w:t xml:space="preserve"> </w:t>
      </w:r>
      <w:r>
        <w:t>a</w:t>
      </w:r>
      <w:r>
        <w:t xml:space="preserve"> </w:t>
      </w:r>
      <w:r>
        <w:t>great</w:t>
      </w:r>
      <w:r>
        <w:t xml:space="preserve"> </w:t>
      </w:r>
      <w:r>
        <w:t>entry</w:t>
      </w:r>
      <w:r>
        <w:t xml:space="preserve"> </w:t>
      </w:r>
      <w:r>
        <w:t>indicator;</w:t>
      </w:r>
      <w:r>
        <w:t xml:space="preserve"> </w:t>
      </w:r>
      <w:r>
        <w:t>it’s</w:t>
      </w:r>
      <w:r>
        <w:t xml:space="preserve"> </w:t>
      </w:r>
      <w:r>
        <w:t>also</w:t>
      </w:r>
      <w:r>
        <w:t xml:space="preserve"> </w:t>
      </w:r>
      <w:r>
        <w:t>a</w:t>
      </w:r>
      <w:r>
        <w:t xml:space="preserve"> </w:t>
      </w:r>
      <w:r>
        <w:t>very</w:t>
      </w:r>
      <w:r>
        <w:t xml:space="preserve"> </w:t>
      </w:r>
      <w:r>
        <w:t>reliable</w:t>
      </w:r>
      <w:r>
        <w:t xml:space="preserve"> </w:t>
      </w:r>
      <w:r>
        <w:t>method</w:t>
      </w:r>
      <w:r>
        <w:t xml:space="preserve"> </w:t>
      </w:r>
      <w:r>
        <w:t>for</w:t>
      </w:r>
      <w:r>
        <w:t xml:space="preserve"> </w:t>
      </w:r>
      <w:r>
        <w:t>measuring</w:t>
      </w:r>
      <w:r>
        <w:t xml:space="preserve"> </w:t>
      </w:r>
      <w:r>
        <w:t>the</w:t>
      </w:r>
      <w:r>
        <w:t xml:space="preserve"> </w:t>
      </w:r>
      <w:r>
        <w:t>degree</w:t>
      </w:r>
      <w:r>
        <w:t xml:space="preserve"> </w:t>
      </w:r>
      <w:r>
        <w:t>to</w:t>
      </w:r>
      <w:r>
        <w:t xml:space="preserve"> </w:t>
      </w:r>
      <w:r>
        <w:t>which</w:t>
      </w:r>
      <w:r>
        <w:t xml:space="preserve"> </w:t>
      </w:r>
      <w:r>
        <w:t>we’ve</w:t>
      </w:r>
      <w:r>
        <w:t xml:space="preserve"> </w:t>
      </w:r>
      <w:r>
        <w:t>captured</w:t>
      </w:r>
      <w:r>
        <w:t xml:space="preserve"> </w:t>
      </w:r>
      <w:r>
        <w:t>the</w:t>
      </w:r>
      <w:r>
        <w:t xml:space="preserve"> </w:t>
      </w:r>
      <w:r>
        <w:t>mean</w:t>
      </w:r>
      <w:r>
        <w:t>‐</w:t>
      </w:r>
      <w:r>
        <w:t>reverting</w:t>
      </w:r>
      <w:r>
        <w:t xml:space="preserve"> </w:t>
      </w:r>
      <w:r>
        <w:t>price</w:t>
      </w:r>
      <w:r>
        <w:t xml:space="preserve"> </w:t>
      </w:r>
      <w:r>
        <w:t>bounce.</w:t>
      </w:r>
      <w:r>
        <w:t xml:space="preserve">  </w:t>
      </w:r>
      <w:r>
        <w:t>Therefore,</w:t>
      </w:r>
      <w:r>
        <w:t xml:space="preserve"> </w:t>
      </w:r>
      <w:r>
        <w:t>our</w:t>
      </w:r>
      <w:r>
        <w:t xml:space="preserve"> </w:t>
      </w:r>
      <w:r>
        <w:t>exit</w:t>
      </w:r>
      <w:r>
        <w:t xml:space="preserve"> </w:t>
      </w:r>
      <w:r>
        <w:t>methods</w:t>
      </w:r>
      <w:r>
        <w:t xml:space="preserve"> </w:t>
      </w:r>
      <w:r>
        <w:t>simply</w:t>
      </w:r>
      <w:r>
        <w:t xml:space="preserve"> </w:t>
      </w:r>
      <w:r>
        <w:t>wait</w:t>
      </w:r>
      <w:r>
        <w:t xml:space="preserve"> </w:t>
      </w:r>
      <w:r>
        <w:t>for</w:t>
      </w:r>
      <w:r>
        <w:t xml:space="preserve"> </w:t>
      </w:r>
    </w:p>
    <w:p w:rsidR="009C0FBA" w:rsidRDefault="003329BC">
      <w:pPr>
        <w:ind w:left="-5" w:right="81"/>
      </w:pPr>
      <w:r>
        <w:t>ConnorRSI(3,2,100)</w:t>
      </w:r>
      <w:r>
        <w:t xml:space="preserve"> </w:t>
      </w:r>
      <w:r>
        <w:t>to</w:t>
      </w:r>
      <w:r>
        <w:t xml:space="preserve"> </w:t>
      </w:r>
      <w:r>
        <w:t>reach</w:t>
      </w:r>
      <w:r>
        <w:t xml:space="preserve"> </w:t>
      </w:r>
      <w:r>
        <w:t>a</w:t>
      </w:r>
      <w:r>
        <w:t xml:space="preserve"> </w:t>
      </w:r>
      <w:r>
        <w:t>predetermined</w:t>
      </w:r>
      <w:r>
        <w:t xml:space="preserve"> </w:t>
      </w:r>
      <w:r>
        <w:t>level.</w:t>
      </w:r>
      <w:r>
        <w:t xml:space="preserve">  </w:t>
      </w:r>
      <w:r>
        <w:t>We’ve</w:t>
      </w:r>
      <w:r>
        <w:t xml:space="preserve"> </w:t>
      </w:r>
      <w:r>
        <w:t>found</w:t>
      </w:r>
      <w:r>
        <w:t xml:space="preserve"> </w:t>
      </w:r>
      <w:r>
        <w:t>that</w:t>
      </w:r>
      <w:r>
        <w:t xml:space="preserve"> </w:t>
      </w:r>
      <w:r>
        <w:t>values</w:t>
      </w:r>
      <w:r>
        <w:t xml:space="preserve"> </w:t>
      </w:r>
      <w:r>
        <w:t>in</w:t>
      </w:r>
      <w:r>
        <w:t xml:space="preserve"> </w:t>
      </w:r>
      <w:r>
        <w:t>the</w:t>
      </w:r>
      <w:r>
        <w:t xml:space="preserve"> </w:t>
      </w:r>
      <w:r>
        <w:t>50</w:t>
      </w:r>
      <w:r>
        <w:t xml:space="preserve"> </w:t>
      </w:r>
      <w:r>
        <w:t>to</w:t>
      </w:r>
      <w:r>
        <w:t xml:space="preserve"> </w:t>
      </w:r>
      <w:r>
        <w:t>80</w:t>
      </w:r>
      <w:r>
        <w:t xml:space="preserve"> </w:t>
      </w:r>
      <w:r>
        <w:t>range</w:t>
      </w:r>
      <w:r>
        <w:t xml:space="preserve"> </w:t>
      </w:r>
      <w:r>
        <w:t>are</w:t>
      </w:r>
      <w:r>
        <w:t xml:space="preserve"> </w:t>
      </w:r>
      <w:r>
        <w:t>the</w:t>
      </w:r>
      <w:r>
        <w:t xml:space="preserve"> </w:t>
      </w:r>
      <w:r>
        <w:t>most</w:t>
      </w:r>
      <w:r>
        <w:t xml:space="preserve"> </w:t>
      </w:r>
      <w:r>
        <w:t>effective</w:t>
      </w:r>
      <w:r>
        <w:t xml:space="preserve"> </w:t>
      </w:r>
      <w:r>
        <w:t>exit</w:t>
      </w:r>
      <w:r>
        <w:t xml:space="preserve"> </w:t>
      </w:r>
      <w:r>
        <w:t>indicators,</w:t>
      </w:r>
      <w:r>
        <w:t xml:space="preserve"> </w:t>
      </w:r>
      <w:r>
        <w:t>and</w:t>
      </w:r>
      <w:r>
        <w:t xml:space="preserve"> </w:t>
      </w:r>
      <w:r>
        <w:t>we</w:t>
      </w:r>
      <w:r>
        <w:t xml:space="preserve"> </w:t>
      </w:r>
      <w:r>
        <w:t>will</w:t>
      </w:r>
      <w:r>
        <w:t xml:space="preserve"> </w:t>
      </w:r>
      <w:r>
        <w:t>present</w:t>
      </w:r>
      <w:r>
        <w:t xml:space="preserve"> </w:t>
      </w:r>
      <w:r>
        <w:t>test</w:t>
      </w:r>
      <w:r>
        <w:t xml:space="preserve"> </w:t>
      </w:r>
      <w:r>
        <w:t>results</w:t>
      </w:r>
      <w:r>
        <w:t xml:space="preserve"> </w:t>
      </w:r>
      <w:r>
        <w:t>for</w:t>
      </w:r>
      <w:r>
        <w:t xml:space="preserve"> </w:t>
      </w:r>
      <w:r>
        <w:t>ConnorsRSI</w:t>
      </w:r>
      <w:r>
        <w:t xml:space="preserve"> </w:t>
      </w:r>
      <w:r>
        <w:t>=</w:t>
      </w:r>
      <w:r>
        <w:t xml:space="preserve"> </w:t>
      </w:r>
      <w:r>
        <w:t>50,</w:t>
      </w:r>
      <w:r>
        <w:t xml:space="preserve"> </w:t>
      </w:r>
      <w:r>
        <w:t>60,</w:t>
      </w:r>
      <w:r>
        <w:t xml:space="preserve"> </w:t>
      </w:r>
      <w:r>
        <w:t>70</w:t>
      </w:r>
      <w:r>
        <w:t xml:space="preserve"> </w:t>
      </w:r>
      <w:r>
        <w:t>and</w:t>
      </w:r>
      <w:r>
        <w:t xml:space="preserve"> </w:t>
      </w:r>
      <w:r>
        <w:t>80.</w:t>
      </w:r>
      <w:r>
        <w:t xml:space="preserve"> </w:t>
      </w:r>
    </w:p>
    <w:p w:rsidR="009C0FBA" w:rsidRDefault="003329BC">
      <w:pPr>
        <w:ind w:left="-5" w:right="81"/>
      </w:pPr>
      <w:r>
        <w:t>With</w:t>
      </w:r>
      <w:r>
        <w:t xml:space="preserve"> </w:t>
      </w:r>
      <w:r>
        <w:t>these</w:t>
      </w:r>
      <w:r>
        <w:t xml:space="preserve"> </w:t>
      </w:r>
      <w:r>
        <w:t>different</w:t>
      </w:r>
      <w:r>
        <w:t xml:space="preserve"> </w:t>
      </w:r>
      <w:r>
        <w:t>exit</w:t>
      </w:r>
      <w:r>
        <w:t xml:space="preserve"> </w:t>
      </w:r>
      <w:r>
        <w:t>methods</w:t>
      </w:r>
      <w:r>
        <w:t xml:space="preserve"> </w:t>
      </w:r>
      <w:r>
        <w:t>in</w:t>
      </w:r>
      <w:r>
        <w:t xml:space="preserve"> </w:t>
      </w:r>
      <w:r>
        <w:t>mind,</w:t>
      </w:r>
      <w:r>
        <w:t xml:space="preserve"> </w:t>
      </w:r>
      <w:r>
        <w:t>we</w:t>
      </w:r>
      <w:r>
        <w:t xml:space="preserve"> </w:t>
      </w:r>
      <w:r>
        <w:t>can</w:t>
      </w:r>
      <w:r>
        <w:t xml:space="preserve"> </w:t>
      </w:r>
      <w:r>
        <w:t>revisit</w:t>
      </w:r>
      <w:r>
        <w:t xml:space="preserve"> </w:t>
      </w:r>
      <w:r>
        <w:t>a</w:t>
      </w:r>
      <w:r>
        <w:t xml:space="preserve"> </w:t>
      </w:r>
      <w:r>
        <w:t>previous</w:t>
      </w:r>
      <w:r>
        <w:t xml:space="preserve"> </w:t>
      </w:r>
      <w:r>
        <w:t>example</w:t>
      </w:r>
      <w:r>
        <w:t xml:space="preserve"> </w:t>
      </w:r>
      <w:r>
        <w:t>to</w:t>
      </w:r>
      <w:r>
        <w:t xml:space="preserve"> </w:t>
      </w:r>
      <w:r>
        <w:t>see</w:t>
      </w:r>
      <w:r>
        <w:t xml:space="preserve"> </w:t>
      </w:r>
      <w:r>
        <w:t>the</w:t>
      </w:r>
      <w:r>
        <w:t xml:space="preserve"> </w:t>
      </w:r>
      <w:r>
        <w:t>trade</w:t>
      </w:r>
      <w:r>
        <w:t xml:space="preserve"> </w:t>
      </w:r>
      <w:r>
        <w:t>duration/profit</w:t>
      </w:r>
      <w:r>
        <w:t xml:space="preserve"> </w:t>
      </w:r>
      <w:r>
        <w:t>tradeoff</w:t>
      </w:r>
      <w:r>
        <w:t xml:space="preserve"> </w:t>
      </w:r>
      <w:r>
        <w:t>in</w:t>
      </w:r>
      <w:r>
        <w:t xml:space="preserve"> </w:t>
      </w:r>
      <w:r>
        <w:t>action.</w:t>
      </w:r>
      <w:r>
        <w:t xml:space="preserve">  </w:t>
      </w:r>
      <w:r>
        <w:t>Here’s</w:t>
      </w:r>
      <w:r>
        <w:t xml:space="preserve"> </w:t>
      </w:r>
      <w:r>
        <w:t>the</w:t>
      </w:r>
      <w:r>
        <w:t xml:space="preserve"> </w:t>
      </w:r>
      <w:r>
        <w:t>chart</w:t>
      </w:r>
      <w:r>
        <w:t xml:space="preserve"> </w:t>
      </w:r>
      <w:r>
        <w:t>for</w:t>
      </w:r>
      <w:r>
        <w:t xml:space="preserve"> </w:t>
      </w:r>
      <w:r>
        <w:t>WHX</w:t>
      </w:r>
      <w:r>
        <w:t xml:space="preserve"> </w:t>
      </w:r>
      <w:r>
        <w:t>that</w:t>
      </w:r>
      <w:r>
        <w:t xml:space="preserve"> </w:t>
      </w:r>
      <w:r>
        <w:t>we</w:t>
      </w:r>
      <w:r>
        <w:t xml:space="preserve"> </w:t>
      </w:r>
      <w:r>
        <w:t>dissected</w:t>
      </w:r>
      <w:r>
        <w:t xml:space="preserve"> </w:t>
      </w:r>
      <w:r>
        <w:t>previously:</w:t>
      </w:r>
      <w:r>
        <w:t xml:space="preserve"> </w:t>
      </w:r>
    </w:p>
    <w:p w:rsidR="009C0FBA" w:rsidRDefault="003329BC">
      <w:pPr>
        <w:spacing w:after="104" w:line="259" w:lineRule="auto"/>
        <w:ind w:left="0" w:firstLine="0"/>
        <w:jc w:val="right"/>
      </w:pPr>
      <w:r>
        <w:rPr>
          <w:noProof/>
        </w:rPr>
        <w:drawing>
          <wp:inline distT="0" distB="0" distL="0" distR="0">
            <wp:extent cx="5943600" cy="3755136"/>
            <wp:effectExtent l="0" t="0" r="0" b="0"/>
            <wp:docPr id="11065" name="Picture 11065"/>
            <wp:cNvGraphicFramePr/>
            <a:graphic xmlns:a="http://schemas.openxmlformats.org/drawingml/2006/main">
              <a:graphicData uri="http://schemas.openxmlformats.org/drawingml/2006/picture">
                <pic:pic xmlns:pic="http://schemas.openxmlformats.org/drawingml/2006/picture">
                  <pic:nvPicPr>
                    <pic:cNvPr id="11065" name="Picture 11065"/>
                    <pic:cNvPicPr/>
                  </pic:nvPicPr>
                  <pic:blipFill>
                    <a:blip r:embed="rId16"/>
                    <a:stretch>
                      <a:fillRect/>
                    </a:stretch>
                  </pic:blipFill>
                  <pic:spPr>
                    <a:xfrm>
                      <a:off x="0" y="0"/>
                      <a:ext cx="5943600" cy="3755136"/>
                    </a:xfrm>
                    <a:prstGeom prst="rect">
                      <a:avLst/>
                    </a:prstGeom>
                  </pic:spPr>
                </pic:pic>
              </a:graphicData>
            </a:graphic>
          </wp:inline>
        </w:drawing>
      </w:r>
      <w:r>
        <w:t xml:space="preserve"> </w:t>
      </w:r>
    </w:p>
    <w:p w:rsidR="009C0FBA" w:rsidRDefault="003329BC">
      <w:pPr>
        <w:spacing w:after="234" w:line="259" w:lineRule="auto"/>
        <w:ind w:right="65"/>
        <w:jc w:val="right"/>
      </w:pPr>
      <w:r>
        <w:rPr>
          <w:i/>
          <w:sz w:val="16"/>
        </w:rPr>
        <w:t xml:space="preserve">Chart created in Amibroker.  Reprinted courtesy of AmiBroker.com. </w:t>
      </w:r>
    </w:p>
    <w:p w:rsidR="009C0FBA" w:rsidRDefault="003329BC">
      <w:pPr>
        <w:pStyle w:val="Heading2"/>
        <w:spacing w:after="220"/>
        <w:ind w:left="-5"/>
      </w:pPr>
      <w:r>
        <w:rPr>
          <w:color w:val="4D81BD"/>
          <w:sz w:val="18"/>
        </w:rPr>
        <w:t>Figure</w:t>
      </w:r>
      <w:r>
        <w:rPr>
          <w:color w:val="4D81BD"/>
          <w:sz w:val="18"/>
        </w:rPr>
        <w:t xml:space="preserve"> </w:t>
      </w:r>
      <w:r>
        <w:rPr>
          <w:color w:val="4D81BD"/>
          <w:sz w:val="18"/>
        </w:rPr>
        <w:t>3:</w:t>
      </w:r>
      <w:r>
        <w:rPr>
          <w:color w:val="4D81BD"/>
          <w:sz w:val="18"/>
        </w:rPr>
        <w:t xml:space="preserve"> </w:t>
      </w:r>
      <w:r>
        <w:rPr>
          <w:color w:val="4D81BD"/>
          <w:sz w:val="18"/>
        </w:rPr>
        <w:t>The</w:t>
      </w:r>
      <w:r>
        <w:rPr>
          <w:color w:val="4D81BD"/>
          <w:sz w:val="18"/>
        </w:rPr>
        <w:t xml:space="preserve"> </w:t>
      </w:r>
      <w:r>
        <w:rPr>
          <w:color w:val="4D81BD"/>
          <w:sz w:val="18"/>
        </w:rPr>
        <w:t>Effect</w:t>
      </w:r>
      <w:r>
        <w:rPr>
          <w:color w:val="4D81BD"/>
          <w:sz w:val="18"/>
        </w:rPr>
        <w:t xml:space="preserve"> </w:t>
      </w:r>
      <w:r>
        <w:rPr>
          <w:color w:val="4D81BD"/>
          <w:sz w:val="18"/>
        </w:rPr>
        <w:t>of</w:t>
      </w:r>
      <w:r>
        <w:rPr>
          <w:color w:val="4D81BD"/>
          <w:sz w:val="18"/>
        </w:rPr>
        <w:t xml:space="preserve"> </w:t>
      </w:r>
      <w:r>
        <w:rPr>
          <w:color w:val="4D81BD"/>
          <w:sz w:val="18"/>
        </w:rPr>
        <w:t>Exits</w:t>
      </w:r>
      <w:r>
        <w:rPr>
          <w:color w:val="4D81BD"/>
          <w:sz w:val="18"/>
        </w:rPr>
        <w:t xml:space="preserve"> </w:t>
      </w:r>
    </w:p>
    <w:p w:rsidR="009C0FBA" w:rsidRDefault="003329BC">
      <w:pPr>
        <w:ind w:left="-5" w:right="81"/>
      </w:pPr>
      <w:r>
        <w:t>Notice</w:t>
      </w:r>
      <w:r>
        <w:t xml:space="preserve"> </w:t>
      </w:r>
      <w:r>
        <w:t>that</w:t>
      </w:r>
      <w:r>
        <w:t xml:space="preserve"> </w:t>
      </w:r>
      <w:r>
        <w:t>on</w:t>
      </w:r>
      <w:r>
        <w:t xml:space="preserve"> </w:t>
      </w:r>
      <w:r>
        <w:t>the</w:t>
      </w:r>
      <w:r>
        <w:t xml:space="preserve"> </w:t>
      </w:r>
      <w:r>
        <w:t>day</w:t>
      </w:r>
      <w:r>
        <w:t xml:space="preserve"> </w:t>
      </w:r>
      <w:r>
        <w:t>following</w:t>
      </w:r>
      <w:r>
        <w:t xml:space="preserve"> </w:t>
      </w:r>
      <w:r>
        <w:t>the</w:t>
      </w:r>
      <w:r>
        <w:t xml:space="preserve"> </w:t>
      </w:r>
      <w:r>
        <w:t>trade</w:t>
      </w:r>
      <w:r>
        <w:t xml:space="preserve"> </w:t>
      </w:r>
      <w:r>
        <w:t>entry,</w:t>
      </w:r>
      <w:r>
        <w:t xml:space="preserve"> </w:t>
      </w:r>
      <w:r>
        <w:t>the</w:t>
      </w:r>
      <w:r>
        <w:t xml:space="preserve"> </w:t>
      </w:r>
      <w:r>
        <w:t>ConnorsRSI(3,2,100)</w:t>
      </w:r>
      <w:r>
        <w:t xml:space="preserve"> </w:t>
      </w:r>
      <w:r>
        <w:t>value</w:t>
      </w:r>
      <w:r>
        <w:t xml:space="preserve"> </w:t>
      </w:r>
      <w:r>
        <w:t>rose</w:t>
      </w:r>
      <w:r>
        <w:t xml:space="preserve"> </w:t>
      </w:r>
      <w:r>
        <w:t>to</w:t>
      </w:r>
      <w:r>
        <w:t xml:space="preserve"> </w:t>
      </w:r>
      <w:r>
        <w:t>around</w:t>
      </w:r>
      <w:r>
        <w:t xml:space="preserve"> </w:t>
      </w:r>
      <w:r>
        <w:t>68.</w:t>
      </w:r>
      <w:r>
        <w:t xml:space="preserve">  </w:t>
      </w:r>
      <w:r>
        <w:t>If</w:t>
      </w:r>
      <w:r>
        <w:t xml:space="preserve"> </w:t>
      </w:r>
      <w:r>
        <w:t>our</w:t>
      </w:r>
      <w:r>
        <w:t xml:space="preserve"> </w:t>
      </w:r>
      <w:r>
        <w:t>exit</w:t>
      </w:r>
      <w:r>
        <w:t xml:space="preserve"> </w:t>
      </w:r>
      <w:r>
        <w:t>criteria</w:t>
      </w:r>
      <w:r>
        <w:t xml:space="preserve"> </w:t>
      </w:r>
      <w:r>
        <w:t>had</w:t>
      </w:r>
      <w:r>
        <w:t xml:space="preserve"> </w:t>
      </w:r>
      <w:r>
        <w:t>been</w:t>
      </w:r>
      <w:r>
        <w:t xml:space="preserve"> </w:t>
      </w:r>
      <w:r>
        <w:t>a</w:t>
      </w:r>
      <w:r>
        <w:t xml:space="preserve"> </w:t>
      </w:r>
      <w:r>
        <w:t>ConnorsRSI</w:t>
      </w:r>
      <w:r>
        <w:t xml:space="preserve"> </w:t>
      </w:r>
      <w:r>
        <w:t>value</w:t>
      </w:r>
      <w:r>
        <w:t xml:space="preserve"> </w:t>
      </w:r>
      <w:r>
        <w:t>of</w:t>
      </w:r>
      <w:r>
        <w:t xml:space="preserve"> </w:t>
      </w:r>
      <w:r>
        <w:t>65,</w:t>
      </w:r>
      <w:r>
        <w:t xml:space="preserve"> </w:t>
      </w:r>
      <w:r>
        <w:t>then</w:t>
      </w:r>
      <w:r>
        <w:t xml:space="preserve"> </w:t>
      </w:r>
      <w:r>
        <w:t>we</w:t>
      </w:r>
      <w:r>
        <w:t xml:space="preserve"> </w:t>
      </w:r>
      <w:r>
        <w:t>would</w:t>
      </w:r>
      <w:r>
        <w:t xml:space="preserve"> </w:t>
      </w:r>
      <w:r>
        <w:t>have</w:t>
      </w:r>
      <w:r>
        <w:t xml:space="preserve"> </w:t>
      </w:r>
      <w:r>
        <w:t>exited</w:t>
      </w:r>
      <w:r>
        <w:t xml:space="preserve"> </w:t>
      </w:r>
      <w:r>
        <w:t>the</w:t>
      </w:r>
      <w:r>
        <w:t xml:space="preserve"> </w:t>
      </w:r>
      <w:r>
        <w:t>trade</w:t>
      </w:r>
      <w:r>
        <w:t xml:space="preserve"> </w:t>
      </w:r>
      <w:r>
        <w:t>after</w:t>
      </w:r>
      <w:r>
        <w:t xml:space="preserve"> </w:t>
      </w:r>
      <w:r>
        <w:t>one</w:t>
      </w:r>
      <w:r>
        <w:t xml:space="preserve"> </w:t>
      </w:r>
      <w:r>
        <w:t>day,</w:t>
      </w:r>
      <w:r>
        <w:t xml:space="preserve"> </w:t>
      </w:r>
      <w:r>
        <w:t>at</w:t>
      </w:r>
      <w:r>
        <w:t xml:space="preserve"> </w:t>
      </w:r>
      <w:r>
        <w:t>a</w:t>
      </w:r>
      <w:r>
        <w:t xml:space="preserve"> </w:t>
      </w:r>
      <w:r>
        <w:t>price</w:t>
      </w:r>
      <w:r>
        <w:t xml:space="preserve"> </w:t>
      </w:r>
      <w:r>
        <w:t>around</w:t>
      </w:r>
      <w:r>
        <w:t xml:space="preserve"> </w:t>
      </w:r>
      <w:r>
        <w:t>that</w:t>
      </w:r>
      <w:r>
        <w:t xml:space="preserve"> </w:t>
      </w:r>
      <w:r>
        <w:t>day’s</w:t>
      </w:r>
      <w:r>
        <w:t xml:space="preserve"> </w:t>
      </w:r>
      <w:r>
        <w:t>close</w:t>
      </w:r>
      <w:r>
        <w:t xml:space="preserve"> </w:t>
      </w:r>
      <w:r>
        <w:t>of</w:t>
      </w:r>
      <w:r>
        <w:t xml:space="preserve"> </w:t>
      </w:r>
      <w:r>
        <w:t>$9.39.</w:t>
      </w:r>
      <w:r>
        <w:t xml:space="preserve"> </w:t>
      </w:r>
    </w:p>
    <w:p w:rsidR="009C0FBA" w:rsidRDefault="003329BC">
      <w:pPr>
        <w:ind w:left="-5" w:right="81"/>
      </w:pPr>
      <w:r>
        <w:t>Our</w:t>
      </w:r>
      <w:r>
        <w:t xml:space="preserve"> </w:t>
      </w:r>
      <w:r>
        <w:t>actual</w:t>
      </w:r>
      <w:r>
        <w:t xml:space="preserve"> </w:t>
      </w:r>
      <w:r>
        <w:t>exit</w:t>
      </w:r>
      <w:r>
        <w:t xml:space="preserve"> </w:t>
      </w:r>
      <w:r>
        <w:t>occurred</w:t>
      </w:r>
      <w:r>
        <w:t xml:space="preserve"> </w:t>
      </w:r>
      <w:r>
        <w:t>two</w:t>
      </w:r>
      <w:r>
        <w:t xml:space="preserve"> </w:t>
      </w:r>
      <w:r>
        <w:t>days</w:t>
      </w:r>
      <w:r>
        <w:t xml:space="preserve"> </w:t>
      </w:r>
      <w:r>
        <w:t>after</w:t>
      </w:r>
      <w:r>
        <w:t xml:space="preserve"> </w:t>
      </w:r>
      <w:r>
        <w:t>entering</w:t>
      </w:r>
      <w:r>
        <w:t xml:space="preserve"> </w:t>
      </w:r>
      <w:r>
        <w:t>the</w:t>
      </w:r>
      <w:r>
        <w:t xml:space="preserve"> </w:t>
      </w:r>
      <w:r>
        <w:t>trade.</w:t>
      </w:r>
      <w:r>
        <w:t xml:space="preserve">  </w:t>
      </w:r>
      <w:r>
        <w:t>The</w:t>
      </w:r>
      <w:r>
        <w:t xml:space="preserve"> </w:t>
      </w:r>
      <w:r>
        <w:t>ConnorsRSI(3,2,100)</w:t>
      </w:r>
      <w:r>
        <w:t xml:space="preserve"> </w:t>
      </w:r>
      <w:r>
        <w:t>value</w:t>
      </w:r>
      <w:r>
        <w:t xml:space="preserve"> </w:t>
      </w:r>
      <w:r>
        <w:t>on</w:t>
      </w:r>
      <w:r>
        <w:t xml:space="preserve"> </w:t>
      </w:r>
      <w:r>
        <w:t>this</w:t>
      </w:r>
      <w:r>
        <w:t xml:space="preserve"> </w:t>
      </w:r>
      <w:r>
        <w:t>day</w:t>
      </w:r>
      <w:r>
        <w:t xml:space="preserve"> </w:t>
      </w:r>
      <w:r>
        <w:t>was</w:t>
      </w:r>
      <w:r>
        <w:t xml:space="preserve"> </w:t>
      </w:r>
      <w:r>
        <w:t>75.48,</w:t>
      </w:r>
      <w:r>
        <w:t xml:space="preserve"> </w:t>
      </w:r>
      <w:r>
        <w:t>so</w:t>
      </w:r>
      <w:r>
        <w:t xml:space="preserve"> </w:t>
      </w:r>
      <w:r>
        <w:t>if</w:t>
      </w:r>
      <w:r>
        <w:t xml:space="preserve"> </w:t>
      </w:r>
      <w:r>
        <w:t>our</w:t>
      </w:r>
      <w:r>
        <w:t xml:space="preserve"> </w:t>
      </w:r>
      <w:r>
        <w:t>criteria</w:t>
      </w:r>
      <w:r>
        <w:t xml:space="preserve"> </w:t>
      </w:r>
      <w:r>
        <w:t>had</w:t>
      </w:r>
      <w:r>
        <w:t xml:space="preserve"> </w:t>
      </w:r>
      <w:r>
        <w:t>been</w:t>
      </w:r>
      <w:r>
        <w:t xml:space="preserve"> </w:t>
      </w:r>
      <w:r>
        <w:t>a</w:t>
      </w:r>
      <w:r>
        <w:t xml:space="preserve"> </w:t>
      </w:r>
      <w:r>
        <w:t>value</w:t>
      </w:r>
      <w:r>
        <w:t xml:space="preserve"> </w:t>
      </w:r>
      <w:r>
        <w:t>of</w:t>
      </w:r>
      <w:r>
        <w:t xml:space="preserve"> </w:t>
      </w:r>
      <w:r>
        <w:t>70</w:t>
      </w:r>
      <w:r>
        <w:t xml:space="preserve"> </w:t>
      </w:r>
      <w:r>
        <w:t>or</w:t>
      </w:r>
      <w:r>
        <w:t xml:space="preserve"> </w:t>
      </w:r>
      <w:r>
        <w:t>75,</w:t>
      </w:r>
      <w:r>
        <w:t xml:space="preserve"> </w:t>
      </w:r>
      <w:r>
        <w:t>we</w:t>
      </w:r>
      <w:r>
        <w:t xml:space="preserve"> </w:t>
      </w:r>
      <w:r>
        <w:t>would</w:t>
      </w:r>
      <w:r>
        <w:t xml:space="preserve"> </w:t>
      </w:r>
      <w:r>
        <w:t>have</w:t>
      </w:r>
      <w:r>
        <w:t xml:space="preserve"> </w:t>
      </w:r>
      <w:r>
        <w:t>exited</w:t>
      </w:r>
      <w:r>
        <w:t xml:space="preserve"> </w:t>
      </w:r>
      <w:r>
        <w:t>on</w:t>
      </w:r>
      <w:r>
        <w:t xml:space="preserve"> </w:t>
      </w:r>
      <w:r>
        <w:t>this</w:t>
      </w:r>
      <w:r>
        <w:t xml:space="preserve"> </w:t>
      </w:r>
      <w:r>
        <w:t>day</w:t>
      </w:r>
      <w:r>
        <w:t xml:space="preserve"> </w:t>
      </w:r>
      <w:r>
        <w:t>near</w:t>
      </w:r>
      <w:r>
        <w:t xml:space="preserve"> </w:t>
      </w:r>
      <w:r>
        <w:t>the</w:t>
      </w:r>
      <w:r>
        <w:t xml:space="preserve"> </w:t>
      </w:r>
      <w:r>
        <w:t>closing</w:t>
      </w:r>
      <w:r>
        <w:t xml:space="preserve"> </w:t>
      </w:r>
      <w:r>
        <w:t>price</w:t>
      </w:r>
      <w:r>
        <w:t xml:space="preserve"> </w:t>
      </w:r>
      <w:r>
        <w:t>of</w:t>
      </w:r>
      <w:r>
        <w:t xml:space="preserve"> </w:t>
      </w:r>
      <w:r>
        <w:t>$10.37.</w:t>
      </w:r>
      <w:r>
        <w:t xml:space="preserve">  </w:t>
      </w:r>
      <w:r>
        <w:t>We</w:t>
      </w:r>
      <w:r>
        <w:t xml:space="preserve"> </w:t>
      </w:r>
      <w:r>
        <w:t>would</w:t>
      </w:r>
      <w:r>
        <w:t xml:space="preserve"> </w:t>
      </w:r>
      <w:r>
        <w:t>have</w:t>
      </w:r>
      <w:r>
        <w:t xml:space="preserve"> </w:t>
      </w:r>
      <w:r>
        <w:t>achieved</w:t>
      </w:r>
      <w:r>
        <w:t xml:space="preserve"> </w:t>
      </w:r>
      <w:r>
        <w:t>a</w:t>
      </w:r>
      <w:r>
        <w:t xml:space="preserve"> </w:t>
      </w:r>
      <w:r>
        <w:t>higher</w:t>
      </w:r>
      <w:r>
        <w:t xml:space="preserve"> </w:t>
      </w:r>
      <w:r>
        <w:t>profit,</w:t>
      </w:r>
      <w:r>
        <w:t xml:space="preserve"> </w:t>
      </w:r>
      <w:r>
        <w:t>but</w:t>
      </w:r>
      <w:r>
        <w:t xml:space="preserve"> </w:t>
      </w:r>
      <w:r>
        <w:t>our</w:t>
      </w:r>
      <w:r>
        <w:t xml:space="preserve"> </w:t>
      </w:r>
      <w:r>
        <w:t>trade</w:t>
      </w:r>
      <w:r>
        <w:t xml:space="preserve"> </w:t>
      </w:r>
      <w:r>
        <w:t>duration</w:t>
      </w:r>
      <w:r>
        <w:t xml:space="preserve"> </w:t>
      </w:r>
      <w:r>
        <w:t>would</w:t>
      </w:r>
      <w:r>
        <w:t xml:space="preserve"> </w:t>
      </w:r>
      <w:r>
        <w:t>have</w:t>
      </w:r>
      <w:r>
        <w:t xml:space="preserve"> </w:t>
      </w:r>
      <w:r>
        <w:t>been</w:t>
      </w:r>
      <w:r>
        <w:t xml:space="preserve"> </w:t>
      </w:r>
      <w:r>
        <w:t>double</w:t>
      </w:r>
      <w:r>
        <w:t xml:space="preserve"> </w:t>
      </w:r>
      <w:r>
        <w:t>what</w:t>
      </w:r>
      <w:r>
        <w:t xml:space="preserve"> </w:t>
      </w:r>
      <w:r>
        <w:t>it</w:t>
      </w:r>
      <w:r>
        <w:t xml:space="preserve"> </w:t>
      </w:r>
      <w:r>
        <w:t>was</w:t>
      </w:r>
      <w:r>
        <w:t xml:space="preserve"> </w:t>
      </w:r>
      <w:r>
        <w:t>with</w:t>
      </w:r>
      <w:r>
        <w:t xml:space="preserve"> </w:t>
      </w:r>
      <w:r>
        <w:t>the</w:t>
      </w:r>
      <w:r>
        <w:t xml:space="preserve"> </w:t>
      </w:r>
      <w:r>
        <w:t>more</w:t>
      </w:r>
      <w:r>
        <w:t xml:space="preserve"> </w:t>
      </w:r>
      <w:r>
        <w:t>lenient</w:t>
      </w:r>
      <w:r>
        <w:t xml:space="preserve"> </w:t>
      </w:r>
      <w:r>
        <w:t>exit.</w:t>
      </w:r>
      <w:r>
        <w:t xml:space="preserve"> </w:t>
      </w:r>
    </w:p>
    <w:p w:rsidR="009C0FBA" w:rsidRDefault="003329BC">
      <w:pPr>
        <w:ind w:left="-5" w:right="81"/>
      </w:pPr>
      <w:r>
        <w:t>Three</w:t>
      </w:r>
      <w:r>
        <w:t xml:space="preserve"> </w:t>
      </w:r>
      <w:r>
        <w:t>days</w:t>
      </w:r>
      <w:r>
        <w:t xml:space="preserve"> </w:t>
      </w:r>
      <w:r>
        <w:t>after</w:t>
      </w:r>
      <w:r>
        <w:t xml:space="preserve"> </w:t>
      </w:r>
      <w:r>
        <w:t>the</w:t>
      </w:r>
      <w:r>
        <w:t xml:space="preserve"> </w:t>
      </w:r>
      <w:r>
        <w:t>entry,</w:t>
      </w:r>
      <w:r>
        <w:t xml:space="preserve"> </w:t>
      </w:r>
      <w:r>
        <w:t>ConnorsRSI(3,2,100)</w:t>
      </w:r>
      <w:r>
        <w:t xml:space="preserve"> </w:t>
      </w:r>
      <w:r>
        <w:t>closed</w:t>
      </w:r>
      <w:r>
        <w:t xml:space="preserve"> </w:t>
      </w:r>
      <w:r>
        <w:t>at</w:t>
      </w:r>
      <w:r>
        <w:t xml:space="preserve"> </w:t>
      </w:r>
      <w:r>
        <w:t>79.16,</w:t>
      </w:r>
      <w:r>
        <w:t xml:space="preserve"> </w:t>
      </w:r>
      <w:r>
        <w:t>and</w:t>
      </w:r>
      <w:r>
        <w:t xml:space="preserve"> </w:t>
      </w:r>
      <w:r>
        <w:t>the</w:t>
      </w:r>
      <w:r>
        <w:t xml:space="preserve"> </w:t>
      </w:r>
      <w:r>
        <w:t>price</w:t>
      </w:r>
      <w:r>
        <w:t xml:space="preserve"> </w:t>
      </w:r>
      <w:r>
        <w:t>closed</w:t>
      </w:r>
      <w:r>
        <w:t xml:space="preserve"> </w:t>
      </w:r>
      <w:r>
        <w:t>at</w:t>
      </w:r>
      <w:r>
        <w:t xml:space="preserve"> </w:t>
      </w:r>
      <w:r>
        <w:t>$10.82.</w:t>
      </w:r>
      <w:r>
        <w:t xml:space="preserve">  </w:t>
      </w:r>
      <w:r>
        <w:t>Thus,</w:t>
      </w:r>
      <w:r>
        <w:t xml:space="preserve"> </w:t>
      </w:r>
      <w:r>
        <w:t>if</w:t>
      </w:r>
      <w:r>
        <w:t xml:space="preserve"> </w:t>
      </w:r>
      <w:r>
        <w:t>our</w:t>
      </w:r>
      <w:r>
        <w:t xml:space="preserve"> </w:t>
      </w:r>
      <w:r>
        <w:t>exit</w:t>
      </w:r>
      <w:r>
        <w:t xml:space="preserve"> </w:t>
      </w:r>
      <w:r>
        <w:t>criteria</w:t>
      </w:r>
      <w:r>
        <w:t xml:space="preserve"> </w:t>
      </w:r>
      <w:r>
        <w:t>had</w:t>
      </w:r>
      <w:r>
        <w:t xml:space="preserve"> </w:t>
      </w:r>
      <w:r>
        <w:t>been</w:t>
      </w:r>
      <w:r>
        <w:t xml:space="preserve"> </w:t>
      </w:r>
      <w:r>
        <w:t>between</w:t>
      </w:r>
      <w:r>
        <w:t xml:space="preserve"> </w:t>
      </w:r>
      <w:r>
        <w:t>76</w:t>
      </w:r>
      <w:r>
        <w:t xml:space="preserve"> </w:t>
      </w:r>
      <w:r>
        <w:t>and</w:t>
      </w:r>
      <w:r>
        <w:t xml:space="preserve"> </w:t>
      </w:r>
      <w:r>
        <w:t>79,</w:t>
      </w:r>
      <w:r>
        <w:t xml:space="preserve"> </w:t>
      </w:r>
      <w:r>
        <w:t>we</w:t>
      </w:r>
      <w:r>
        <w:t xml:space="preserve"> </w:t>
      </w:r>
      <w:r>
        <w:t>would</w:t>
      </w:r>
      <w:r>
        <w:t xml:space="preserve"> </w:t>
      </w:r>
      <w:r>
        <w:t>have</w:t>
      </w:r>
      <w:r>
        <w:t xml:space="preserve"> </w:t>
      </w:r>
      <w:r>
        <w:t>stayed</w:t>
      </w:r>
      <w:r>
        <w:t xml:space="preserve"> </w:t>
      </w:r>
      <w:r>
        <w:t>in</w:t>
      </w:r>
      <w:r>
        <w:t xml:space="preserve"> </w:t>
      </w:r>
      <w:r>
        <w:t>this</w:t>
      </w:r>
      <w:r>
        <w:t xml:space="preserve"> </w:t>
      </w:r>
      <w:r>
        <w:t>particular</w:t>
      </w:r>
      <w:r>
        <w:t xml:space="preserve"> </w:t>
      </w:r>
      <w:r>
        <w:t>trade</w:t>
      </w:r>
      <w:r>
        <w:t xml:space="preserve"> </w:t>
      </w:r>
      <w:r>
        <w:t>for</w:t>
      </w:r>
      <w:r>
        <w:t xml:space="preserve"> </w:t>
      </w:r>
      <w:r>
        <w:t>a</w:t>
      </w:r>
      <w:r>
        <w:t xml:space="preserve"> </w:t>
      </w:r>
      <w:r>
        <w:t>total</w:t>
      </w:r>
      <w:r>
        <w:t xml:space="preserve"> </w:t>
      </w:r>
      <w:r>
        <w:t>of</w:t>
      </w:r>
      <w:r>
        <w:t xml:space="preserve"> </w:t>
      </w:r>
      <w:r>
        <w:t>three</w:t>
      </w:r>
      <w:r>
        <w:t xml:space="preserve"> </w:t>
      </w:r>
      <w:r>
        <w:t>days,</w:t>
      </w:r>
      <w:r>
        <w:t xml:space="preserve"> </w:t>
      </w:r>
      <w:r>
        <w:t>but</w:t>
      </w:r>
      <w:r>
        <w:t xml:space="preserve"> </w:t>
      </w:r>
      <w:r>
        <w:t>would</w:t>
      </w:r>
      <w:r>
        <w:t xml:space="preserve"> </w:t>
      </w:r>
      <w:r>
        <w:t>have</w:t>
      </w:r>
      <w:r>
        <w:t xml:space="preserve"> </w:t>
      </w:r>
      <w:r>
        <w:t>achieved</w:t>
      </w:r>
      <w:r>
        <w:t xml:space="preserve"> </w:t>
      </w:r>
      <w:r>
        <w:t>the</w:t>
      </w:r>
      <w:r>
        <w:t xml:space="preserve"> </w:t>
      </w:r>
      <w:r>
        <w:t>maximum</w:t>
      </w:r>
      <w:r>
        <w:t xml:space="preserve"> </w:t>
      </w:r>
      <w:r>
        <w:t>potential</w:t>
      </w:r>
      <w:r>
        <w:t xml:space="preserve"> </w:t>
      </w:r>
      <w:r>
        <w:t>profit.</w:t>
      </w:r>
      <w:r>
        <w:t xml:space="preserve"> </w:t>
      </w:r>
    </w:p>
    <w:p w:rsidR="009C0FBA" w:rsidRDefault="003329BC">
      <w:pPr>
        <w:spacing w:after="22"/>
        <w:ind w:left="-5" w:right="81"/>
      </w:pPr>
      <w:r>
        <w:t>Finally,</w:t>
      </w:r>
      <w:r>
        <w:t xml:space="preserve"> </w:t>
      </w:r>
      <w:r>
        <w:t>it’s</w:t>
      </w:r>
      <w:r>
        <w:t xml:space="preserve"> </w:t>
      </w:r>
      <w:r>
        <w:t>worth</w:t>
      </w:r>
      <w:r>
        <w:t xml:space="preserve"> </w:t>
      </w:r>
      <w:r>
        <w:t>noting</w:t>
      </w:r>
      <w:r>
        <w:t xml:space="preserve"> </w:t>
      </w:r>
      <w:r>
        <w:t>that</w:t>
      </w:r>
      <w:r>
        <w:t xml:space="preserve"> </w:t>
      </w:r>
      <w:r>
        <w:t>ConnorsRSI(3,2,100)</w:t>
      </w:r>
      <w:r>
        <w:t xml:space="preserve"> </w:t>
      </w:r>
      <w:r>
        <w:t>never</w:t>
      </w:r>
      <w:r>
        <w:t xml:space="preserve"> </w:t>
      </w:r>
      <w:r>
        <w:t>went</w:t>
      </w:r>
      <w:r>
        <w:t xml:space="preserve"> </w:t>
      </w:r>
      <w:r>
        <w:t>above</w:t>
      </w:r>
      <w:r>
        <w:t xml:space="preserve"> </w:t>
      </w:r>
      <w:r>
        <w:t>80</w:t>
      </w:r>
      <w:r>
        <w:t xml:space="preserve"> </w:t>
      </w:r>
      <w:r>
        <w:t>before</w:t>
      </w:r>
      <w:r>
        <w:t xml:space="preserve"> </w:t>
      </w:r>
      <w:r>
        <w:t>the</w:t>
      </w:r>
      <w:r>
        <w:t xml:space="preserve"> </w:t>
      </w:r>
      <w:r>
        <w:t>price</w:t>
      </w:r>
      <w:r>
        <w:t xml:space="preserve"> </w:t>
      </w:r>
      <w:r>
        <w:t>started</w:t>
      </w:r>
      <w:r>
        <w:t xml:space="preserve"> </w:t>
      </w:r>
      <w:r>
        <w:t>to</w:t>
      </w:r>
      <w:r>
        <w:t xml:space="preserve"> </w:t>
      </w:r>
      <w:r>
        <w:t>decline</w:t>
      </w:r>
      <w:r>
        <w:t xml:space="preserve"> </w:t>
      </w:r>
      <w:r>
        <w:t>again.</w:t>
      </w:r>
      <w:r>
        <w:t xml:space="preserve">  </w:t>
      </w:r>
      <w:r>
        <w:t>In</w:t>
      </w:r>
      <w:r>
        <w:t xml:space="preserve"> </w:t>
      </w:r>
      <w:r>
        <w:t>other</w:t>
      </w:r>
      <w:r>
        <w:t xml:space="preserve"> </w:t>
      </w:r>
      <w:r>
        <w:t>words,</w:t>
      </w:r>
      <w:r>
        <w:t xml:space="preserve"> </w:t>
      </w:r>
      <w:r>
        <w:t>if</w:t>
      </w:r>
      <w:r>
        <w:t xml:space="preserve"> </w:t>
      </w:r>
      <w:r>
        <w:t>we</w:t>
      </w:r>
      <w:r>
        <w:t xml:space="preserve"> </w:t>
      </w:r>
      <w:r>
        <w:t>make</w:t>
      </w:r>
      <w:r>
        <w:t xml:space="preserve"> </w:t>
      </w:r>
      <w:r>
        <w:t>our</w:t>
      </w:r>
      <w:r>
        <w:t xml:space="preserve"> </w:t>
      </w:r>
      <w:r>
        <w:t>exit</w:t>
      </w:r>
      <w:r>
        <w:t xml:space="preserve"> </w:t>
      </w:r>
      <w:r>
        <w:t>criteria</w:t>
      </w:r>
      <w:r>
        <w:t xml:space="preserve"> </w:t>
      </w:r>
      <w:r>
        <w:rPr>
          <w:u w:val="single" w:color="000000"/>
        </w:rPr>
        <w:t>too</w:t>
      </w:r>
      <w:r>
        <w:t xml:space="preserve"> </w:t>
      </w:r>
      <w:r>
        <w:t>strict,</w:t>
      </w:r>
      <w:r>
        <w:t xml:space="preserve"> </w:t>
      </w:r>
      <w:r>
        <w:t>there’s</w:t>
      </w:r>
      <w:r>
        <w:t xml:space="preserve"> </w:t>
      </w:r>
      <w:r>
        <w:t>a</w:t>
      </w:r>
      <w:r>
        <w:t xml:space="preserve"> </w:t>
      </w:r>
      <w:r>
        <w:t>danger</w:t>
      </w:r>
      <w:r>
        <w:t xml:space="preserve"> </w:t>
      </w:r>
      <w:r>
        <w:t>that</w:t>
      </w:r>
      <w:r>
        <w:t xml:space="preserve"> </w:t>
      </w:r>
      <w:r>
        <w:t>we</w:t>
      </w:r>
      <w:r>
        <w:t xml:space="preserve"> </w:t>
      </w:r>
      <w:r>
        <w:t>won’t</w:t>
      </w:r>
      <w:r>
        <w:t xml:space="preserve"> </w:t>
      </w:r>
      <w:r>
        <w:t>exit</w:t>
      </w:r>
      <w:r>
        <w:t xml:space="preserve"> </w:t>
      </w:r>
      <w:r>
        <w:t>the</w:t>
      </w:r>
      <w:r>
        <w:t xml:space="preserve"> </w:t>
      </w:r>
      <w:r>
        <w:t>trade</w:t>
      </w:r>
      <w:r>
        <w:t xml:space="preserve"> </w:t>
      </w:r>
      <w:r>
        <w:t>before</w:t>
      </w:r>
      <w:r>
        <w:t xml:space="preserve"> </w:t>
      </w:r>
      <w:r>
        <w:t>the</w:t>
      </w:r>
      <w:r>
        <w:t xml:space="preserve"> </w:t>
      </w:r>
      <w:r>
        <w:t>profits</w:t>
      </w:r>
      <w:r>
        <w:t xml:space="preserve"> </w:t>
      </w:r>
      <w:r>
        <w:t>start</w:t>
      </w:r>
      <w:r>
        <w:t xml:space="preserve"> </w:t>
      </w:r>
      <w:r>
        <w:t>to</w:t>
      </w:r>
      <w:r>
        <w:t xml:space="preserve"> </w:t>
      </w:r>
      <w:r>
        <w:t>evaporate.</w:t>
      </w:r>
      <w:r>
        <w:t xml:space="preserve">  </w:t>
      </w:r>
      <w:r>
        <w:t>Our</w:t>
      </w:r>
      <w:r>
        <w:t xml:space="preserve"> </w:t>
      </w:r>
      <w:r>
        <w:t>research</w:t>
      </w:r>
      <w:r>
        <w:t xml:space="preserve"> </w:t>
      </w:r>
      <w:r>
        <w:t>has</w:t>
      </w:r>
      <w:r>
        <w:t xml:space="preserve"> </w:t>
      </w:r>
      <w:r>
        <w:t>shown</w:t>
      </w:r>
      <w:r>
        <w:t xml:space="preserve"> </w:t>
      </w:r>
      <w:r>
        <w:t>that</w:t>
      </w:r>
      <w:r>
        <w:t xml:space="preserve"> </w:t>
      </w:r>
      <w:r>
        <w:t>using</w:t>
      </w:r>
      <w:r>
        <w:t xml:space="preserve"> </w:t>
      </w:r>
      <w:r>
        <w:t>a</w:t>
      </w:r>
      <w:r>
        <w:t xml:space="preserve"> </w:t>
      </w:r>
      <w:r>
        <w:t>ConnorsRSI</w:t>
      </w:r>
      <w:r>
        <w:t xml:space="preserve"> </w:t>
      </w:r>
      <w:r>
        <w:t>value</w:t>
      </w:r>
      <w:r>
        <w:t xml:space="preserve"> </w:t>
      </w:r>
      <w:r>
        <w:t>of</w:t>
      </w:r>
      <w:r>
        <w:t xml:space="preserve"> </w:t>
      </w:r>
      <w:r>
        <w:t>85</w:t>
      </w:r>
      <w:r>
        <w:t xml:space="preserve"> </w:t>
      </w:r>
      <w:r>
        <w:t>or</w:t>
      </w:r>
      <w:r>
        <w:t xml:space="preserve"> </w:t>
      </w:r>
      <w:r>
        <w:t>higher</w:t>
      </w:r>
      <w:r>
        <w:t xml:space="preserve"> </w:t>
      </w:r>
      <w:r>
        <w:t>as</w:t>
      </w:r>
      <w:r>
        <w:t xml:space="preserve"> </w:t>
      </w:r>
      <w:r>
        <w:t>an</w:t>
      </w:r>
      <w:r>
        <w:t xml:space="preserve"> </w:t>
      </w:r>
      <w:r>
        <w:t>exit</w:t>
      </w:r>
      <w:r>
        <w:t xml:space="preserve"> </w:t>
      </w:r>
      <w:r>
        <w:t>indicator</w:t>
      </w:r>
      <w:r>
        <w:t xml:space="preserve"> </w:t>
      </w:r>
      <w:r>
        <w:t>is</w:t>
      </w:r>
      <w:r>
        <w:t xml:space="preserve"> </w:t>
      </w:r>
      <w:r>
        <w:t>too</w:t>
      </w:r>
      <w:r>
        <w:t xml:space="preserve"> </w:t>
      </w:r>
      <w:r>
        <w:t>restrictive</w:t>
      </w:r>
      <w:r>
        <w:t xml:space="preserve"> </w:t>
      </w:r>
      <w:r>
        <w:t>to</w:t>
      </w:r>
      <w:r>
        <w:t xml:space="preserve"> </w:t>
      </w:r>
      <w:r>
        <w:t>be</w:t>
      </w:r>
      <w:r>
        <w:t xml:space="preserve"> </w:t>
      </w:r>
      <w:r>
        <w:t>effective,</w:t>
      </w:r>
      <w:r>
        <w:t xml:space="preserve"> </w:t>
      </w:r>
      <w:r>
        <w:t>and</w:t>
      </w:r>
      <w:r>
        <w:t xml:space="preserve"> </w:t>
      </w:r>
      <w:r>
        <w:t>will</w:t>
      </w:r>
      <w:r>
        <w:t xml:space="preserve"> </w:t>
      </w:r>
      <w:r>
        <w:t>typically</w:t>
      </w:r>
      <w:r>
        <w:t xml:space="preserve"> </w:t>
      </w:r>
      <w:r>
        <w:t>cause</w:t>
      </w:r>
      <w:r>
        <w:t xml:space="preserve"> </w:t>
      </w:r>
      <w:r>
        <w:t>your</w:t>
      </w:r>
      <w:r>
        <w:t xml:space="preserve"> </w:t>
      </w:r>
      <w:r>
        <w:t>overall</w:t>
      </w:r>
      <w:r>
        <w:t xml:space="preserve"> </w:t>
      </w:r>
    </w:p>
    <w:p w:rsidR="009C0FBA" w:rsidRDefault="003329BC">
      <w:pPr>
        <w:tabs>
          <w:tab w:val="center" w:pos="4344"/>
        </w:tabs>
        <w:ind w:left="-15" w:firstLine="0"/>
      </w:pPr>
      <w:r>
        <w:t>results</w:t>
      </w:r>
      <w:r>
        <w:t xml:space="preserve"> </w:t>
      </w:r>
      <w:r>
        <w:t>to</w:t>
      </w:r>
      <w:r>
        <w:t xml:space="preserve"> </w:t>
      </w:r>
      <w:r>
        <w:t>suffer.</w:t>
      </w:r>
      <w:r>
        <w:t xml:space="preserve"> </w:t>
      </w:r>
      <w:r>
        <w:tab/>
        <w:t xml:space="preserve"> </w:t>
      </w:r>
    </w:p>
    <w:p w:rsidR="009C0FBA" w:rsidRDefault="003329BC">
      <w:pPr>
        <w:pStyle w:val="Heading1"/>
        <w:ind w:left="-5" w:right="4785"/>
      </w:pPr>
      <w:r>
        <w:rPr>
          <w:b/>
          <w:sz w:val="48"/>
        </w:rPr>
        <w:t xml:space="preserve">Section 5 </w:t>
      </w:r>
      <w:r>
        <w:t>Test</w:t>
      </w:r>
      <w:r>
        <w:t xml:space="preserve"> </w:t>
      </w:r>
      <w:r>
        <w:t>Results</w:t>
      </w:r>
      <w:r>
        <w:t xml:space="preserve"> </w:t>
      </w:r>
    </w:p>
    <w:p w:rsidR="009C0FBA" w:rsidRDefault="003329BC">
      <w:pPr>
        <w:spacing w:after="0" w:line="259" w:lineRule="auto"/>
        <w:ind w:left="0" w:firstLine="0"/>
      </w:pPr>
      <w:r>
        <w:rPr>
          <w:color w:val="222222"/>
          <w:sz w:val="24"/>
        </w:rPr>
        <w:t xml:space="preserve"> </w:t>
      </w:r>
      <w:r>
        <w:rPr>
          <w:color w:val="222222"/>
          <w:sz w:val="24"/>
        </w:rPr>
        <w:tab/>
        <w:t xml:space="preserve"> </w:t>
      </w:r>
      <w:r>
        <w:br w:type="page"/>
      </w:r>
    </w:p>
    <w:p w:rsidR="009C0FBA" w:rsidRDefault="003329BC">
      <w:pPr>
        <w:ind w:left="-5" w:right="81"/>
      </w:pPr>
      <w:r>
        <w:t>We</w:t>
      </w:r>
      <w:r>
        <w:t xml:space="preserve"> </w:t>
      </w:r>
      <w:r>
        <w:t>can</w:t>
      </w:r>
      <w:r>
        <w:t xml:space="preserve"> </w:t>
      </w:r>
      <w:r>
        <w:t>never</w:t>
      </w:r>
      <w:r>
        <w:t xml:space="preserve"> </w:t>
      </w:r>
      <w:r>
        <w:t>know</w:t>
      </w:r>
      <w:r>
        <w:t xml:space="preserve"> </w:t>
      </w:r>
      <w:r>
        <w:t>for</w:t>
      </w:r>
      <w:r>
        <w:t xml:space="preserve"> </w:t>
      </w:r>
      <w:r>
        <w:t>sure</w:t>
      </w:r>
      <w:r>
        <w:t xml:space="preserve"> </w:t>
      </w:r>
      <w:r>
        <w:t>how</w:t>
      </w:r>
      <w:r>
        <w:t xml:space="preserve"> </w:t>
      </w:r>
      <w:r>
        <w:t>a</w:t>
      </w:r>
      <w:r>
        <w:t xml:space="preserve"> </w:t>
      </w:r>
      <w:r>
        <w:t>trading strategy</w:t>
      </w:r>
      <w:r>
        <w:t xml:space="preserve"> </w:t>
      </w:r>
      <w:r>
        <w:t>will</w:t>
      </w:r>
      <w:r>
        <w:t xml:space="preserve"> </w:t>
      </w:r>
      <w:r>
        <w:t>perform</w:t>
      </w:r>
      <w:r>
        <w:t xml:space="preserve"> </w:t>
      </w:r>
      <w:r>
        <w:t>in</w:t>
      </w:r>
      <w:r>
        <w:t xml:space="preserve"> </w:t>
      </w:r>
      <w:r>
        <w:t>the</w:t>
      </w:r>
      <w:r>
        <w:t xml:space="preserve"> </w:t>
      </w:r>
      <w:r>
        <w:t>future.</w:t>
      </w:r>
      <w:r>
        <w:t xml:space="preserve">  </w:t>
      </w:r>
      <w:r>
        <w:t>However,</w:t>
      </w:r>
      <w:r>
        <w:t xml:space="preserve"> </w:t>
      </w:r>
      <w:r>
        <w:t>for</w:t>
      </w:r>
      <w:r>
        <w:t xml:space="preserve"> </w:t>
      </w:r>
      <w:r>
        <w:t>a fully</w:t>
      </w:r>
      <w:r>
        <w:t xml:space="preserve"> </w:t>
      </w:r>
      <w:r>
        <w:t>quantified</w:t>
      </w:r>
      <w:r>
        <w:t xml:space="preserve"> </w:t>
      </w:r>
      <w:r>
        <w:t>strategy</w:t>
      </w:r>
      <w:r>
        <w:t xml:space="preserve"> </w:t>
      </w:r>
      <w:r>
        <w:t>such</w:t>
      </w:r>
      <w:r>
        <w:t xml:space="preserve"> </w:t>
      </w:r>
      <w:r>
        <w:t>as</w:t>
      </w:r>
      <w:r>
        <w:t xml:space="preserve"> </w:t>
      </w:r>
      <w:r>
        <w:t>the</w:t>
      </w:r>
      <w:r>
        <w:t xml:space="preserve"> </w:t>
      </w:r>
      <w:r>
        <w:t>ConnorsRSI</w:t>
      </w:r>
      <w:r>
        <w:t xml:space="preserve"> </w:t>
      </w:r>
      <w:r>
        <w:t>Pullback</w:t>
      </w:r>
      <w:r>
        <w:t xml:space="preserve"> </w:t>
      </w:r>
      <w:r>
        <w:t>Strategy</w:t>
      </w:r>
      <w:r>
        <w:t xml:space="preserve"> </w:t>
      </w:r>
      <w:r>
        <w:t>described</w:t>
      </w:r>
      <w:r>
        <w:t xml:space="preserve"> </w:t>
      </w:r>
      <w:r>
        <w:t>in</w:t>
      </w:r>
      <w:r>
        <w:t xml:space="preserve"> </w:t>
      </w:r>
      <w:r>
        <w:t>this</w:t>
      </w:r>
      <w:r>
        <w:t xml:space="preserve"> </w:t>
      </w:r>
      <w:r>
        <w:t>Guidebook,</w:t>
      </w:r>
      <w:r>
        <w:t xml:space="preserve"> </w:t>
      </w:r>
      <w:r>
        <w:t>we</w:t>
      </w:r>
      <w:r>
        <w:t xml:space="preserve"> </w:t>
      </w:r>
      <w:r>
        <w:t>can</w:t>
      </w:r>
      <w:r>
        <w:t xml:space="preserve"> </w:t>
      </w:r>
      <w:r>
        <w:t>at</w:t>
      </w:r>
      <w:r>
        <w:t xml:space="preserve"> </w:t>
      </w:r>
      <w:r>
        <w:t>least</w:t>
      </w:r>
      <w:r>
        <w:t xml:space="preserve"> </w:t>
      </w:r>
      <w:r>
        <w:t>evaluate</w:t>
      </w:r>
      <w:r>
        <w:t xml:space="preserve"> </w:t>
      </w:r>
      <w:r>
        <w:t>h</w:t>
      </w:r>
      <w:r>
        <w:t>ow</w:t>
      </w:r>
      <w:r>
        <w:t xml:space="preserve"> </w:t>
      </w:r>
      <w:r>
        <w:t>the</w:t>
      </w:r>
      <w:r>
        <w:t xml:space="preserve"> </w:t>
      </w:r>
      <w:r>
        <w:t>strategy</w:t>
      </w:r>
      <w:r>
        <w:t xml:space="preserve"> </w:t>
      </w:r>
      <w:r>
        <w:t>has</w:t>
      </w:r>
      <w:r>
        <w:t xml:space="preserve"> </w:t>
      </w:r>
      <w:r>
        <w:t>performed</w:t>
      </w:r>
      <w:r>
        <w:t xml:space="preserve"> </w:t>
      </w:r>
      <w:r>
        <w:t>in</w:t>
      </w:r>
      <w:r>
        <w:t xml:space="preserve"> </w:t>
      </w:r>
      <w:r>
        <w:t>the</w:t>
      </w:r>
      <w:r>
        <w:t xml:space="preserve"> </w:t>
      </w:r>
      <w:r>
        <w:t>past.</w:t>
      </w:r>
      <w:r>
        <w:t xml:space="preserve">  </w:t>
      </w:r>
      <w:r>
        <w:t>This</w:t>
      </w:r>
      <w:r>
        <w:t xml:space="preserve"> </w:t>
      </w:r>
      <w:r>
        <w:t>process</w:t>
      </w:r>
      <w:r>
        <w:t xml:space="preserve"> </w:t>
      </w:r>
      <w:r>
        <w:t>is</w:t>
      </w:r>
      <w:r>
        <w:t xml:space="preserve"> </w:t>
      </w:r>
      <w:r>
        <w:t>known</w:t>
      </w:r>
      <w:r>
        <w:t xml:space="preserve"> </w:t>
      </w:r>
      <w:r>
        <w:t>as</w:t>
      </w:r>
      <w:r>
        <w:t xml:space="preserve"> </w:t>
      </w:r>
      <w:r>
        <w:t>“back</w:t>
      </w:r>
      <w:r>
        <w:t>‐</w:t>
      </w:r>
      <w:r>
        <w:t>testing”.</w:t>
      </w:r>
      <w:r>
        <w:t xml:space="preserve">   </w:t>
      </w:r>
    </w:p>
    <w:p w:rsidR="009C0FBA" w:rsidRDefault="003329BC">
      <w:pPr>
        <w:ind w:left="-5" w:right="81"/>
      </w:pPr>
      <w:r>
        <w:t>To</w:t>
      </w:r>
      <w:r>
        <w:t xml:space="preserve"> </w:t>
      </w:r>
      <w:r>
        <w:t>execute</w:t>
      </w:r>
      <w:r>
        <w:t xml:space="preserve"> </w:t>
      </w:r>
      <w:r>
        <w:t>a</w:t>
      </w:r>
      <w:r>
        <w:t xml:space="preserve"> </w:t>
      </w:r>
      <w:r>
        <w:t>back</w:t>
      </w:r>
      <w:r>
        <w:t>‐</w:t>
      </w:r>
      <w:r>
        <w:t>test,</w:t>
      </w:r>
      <w:r>
        <w:t xml:space="preserve"> </w:t>
      </w:r>
      <w:r>
        <w:t>we</w:t>
      </w:r>
      <w:r>
        <w:t xml:space="preserve"> </w:t>
      </w:r>
      <w:r>
        <w:t>first</w:t>
      </w:r>
      <w:r>
        <w:t xml:space="preserve"> </w:t>
      </w:r>
      <w:r>
        <w:t>select</w:t>
      </w:r>
      <w:r>
        <w:t xml:space="preserve"> </w:t>
      </w:r>
      <w:r>
        <w:t>a</w:t>
      </w:r>
      <w:r>
        <w:t xml:space="preserve"> </w:t>
      </w:r>
      <w:r>
        <w:t>group</w:t>
      </w:r>
      <w:r>
        <w:t xml:space="preserve"> </w:t>
      </w:r>
      <w:r>
        <w:t>of</w:t>
      </w:r>
      <w:r>
        <w:t xml:space="preserve"> </w:t>
      </w:r>
      <w:r>
        <w:t>securities</w:t>
      </w:r>
      <w:r>
        <w:t xml:space="preserve"> </w:t>
      </w:r>
      <w:r>
        <w:t>(sometimes</w:t>
      </w:r>
      <w:r>
        <w:t xml:space="preserve"> </w:t>
      </w:r>
      <w:r>
        <w:t>called</w:t>
      </w:r>
      <w:r>
        <w:t xml:space="preserve"> </w:t>
      </w:r>
      <w:r>
        <w:t>a</w:t>
      </w:r>
      <w:r>
        <w:t xml:space="preserve"> </w:t>
      </w:r>
      <w:r>
        <w:t>watchlist)</w:t>
      </w:r>
      <w:r>
        <w:t xml:space="preserve"> </w:t>
      </w:r>
      <w:r>
        <w:t>that</w:t>
      </w:r>
      <w:r>
        <w:t xml:space="preserve"> </w:t>
      </w:r>
      <w:r>
        <w:t>we</w:t>
      </w:r>
      <w:r>
        <w:t xml:space="preserve"> </w:t>
      </w:r>
      <w:r>
        <w:t>want</w:t>
      </w:r>
      <w:r>
        <w:t xml:space="preserve"> </w:t>
      </w:r>
      <w:r>
        <w:t>to</w:t>
      </w:r>
      <w:r>
        <w:t xml:space="preserve"> </w:t>
      </w:r>
      <w:r>
        <w:t>test</w:t>
      </w:r>
      <w:r>
        <w:t xml:space="preserve"> </w:t>
      </w:r>
      <w:r>
        <w:t>the</w:t>
      </w:r>
      <w:r>
        <w:t xml:space="preserve"> </w:t>
      </w:r>
      <w:r>
        <w:t>strategy</w:t>
      </w:r>
      <w:r>
        <w:t xml:space="preserve"> </w:t>
      </w:r>
      <w:r>
        <w:t>on.</w:t>
      </w:r>
      <w:r>
        <w:t xml:space="preserve">  </w:t>
      </w:r>
      <w:r>
        <w:t>In</w:t>
      </w:r>
      <w:r>
        <w:t xml:space="preserve"> </w:t>
      </w:r>
      <w:r>
        <w:t>our</w:t>
      </w:r>
      <w:r>
        <w:t xml:space="preserve"> </w:t>
      </w:r>
      <w:r>
        <w:t>case,</w:t>
      </w:r>
      <w:r>
        <w:t xml:space="preserve"> </w:t>
      </w:r>
      <w:r>
        <w:t>the</w:t>
      </w:r>
      <w:r>
        <w:t xml:space="preserve"> </w:t>
      </w:r>
      <w:r>
        <w:t>watchlist</w:t>
      </w:r>
      <w:r>
        <w:t xml:space="preserve"> </w:t>
      </w:r>
      <w:r>
        <w:t>is</w:t>
      </w:r>
      <w:r>
        <w:t xml:space="preserve"> </w:t>
      </w:r>
      <w:r>
        <w:t>comprised</w:t>
      </w:r>
      <w:r>
        <w:t xml:space="preserve"> </w:t>
      </w:r>
      <w:r>
        <w:t>of</w:t>
      </w:r>
      <w:r>
        <w:t xml:space="preserve"> </w:t>
      </w:r>
      <w:r>
        <w:t>stocks</w:t>
      </w:r>
      <w:r>
        <w:t xml:space="preserve"> </w:t>
      </w:r>
      <w:r>
        <w:t>traded</w:t>
      </w:r>
      <w:r>
        <w:t xml:space="preserve"> </w:t>
      </w:r>
      <w:r>
        <w:t>on</w:t>
      </w:r>
      <w:r>
        <w:t xml:space="preserve"> </w:t>
      </w:r>
      <w:r>
        <w:t>U.S.</w:t>
      </w:r>
      <w:r>
        <w:t xml:space="preserve"> </w:t>
      </w:r>
      <w:r>
        <w:t>exchanges.</w:t>
      </w:r>
      <w:r>
        <w:t xml:space="preserve">  </w:t>
      </w:r>
      <w:r>
        <w:t>No</w:t>
      </w:r>
      <w:r>
        <w:t xml:space="preserve"> </w:t>
      </w:r>
      <w:r>
        <w:t>ETFs,</w:t>
      </w:r>
      <w:r>
        <w:t xml:space="preserve"> </w:t>
      </w:r>
      <w:r>
        <w:t>options,</w:t>
      </w:r>
      <w:r>
        <w:t xml:space="preserve"> </w:t>
      </w:r>
      <w:r>
        <w:t>futures</w:t>
      </w:r>
      <w:r>
        <w:t xml:space="preserve"> </w:t>
      </w:r>
      <w:r>
        <w:t>or</w:t>
      </w:r>
      <w:r>
        <w:t xml:space="preserve"> </w:t>
      </w:r>
      <w:r>
        <w:t>other</w:t>
      </w:r>
      <w:r>
        <w:t xml:space="preserve"> </w:t>
      </w:r>
      <w:r>
        <w:t>derivative</w:t>
      </w:r>
      <w:r>
        <w:t xml:space="preserve"> </w:t>
      </w:r>
      <w:r>
        <w:t>products</w:t>
      </w:r>
      <w:r>
        <w:t xml:space="preserve"> </w:t>
      </w:r>
      <w:r>
        <w:t>are</w:t>
      </w:r>
      <w:r>
        <w:t xml:space="preserve"> </w:t>
      </w:r>
      <w:r>
        <w:t>included.</w:t>
      </w:r>
      <w:r>
        <w:t xml:space="preserve">  </w:t>
      </w:r>
      <w:r>
        <w:t>Next</w:t>
      </w:r>
      <w:r>
        <w:t xml:space="preserve"> </w:t>
      </w:r>
      <w:r>
        <w:t>we</w:t>
      </w:r>
      <w:r>
        <w:t xml:space="preserve"> </w:t>
      </w:r>
      <w:r>
        <w:t>choose</w:t>
      </w:r>
      <w:r>
        <w:t xml:space="preserve"> </w:t>
      </w:r>
      <w:r>
        <w:t>a</w:t>
      </w:r>
      <w:r>
        <w:t xml:space="preserve"> </w:t>
      </w:r>
      <w:r>
        <w:t>timeframe</w:t>
      </w:r>
      <w:r>
        <w:t xml:space="preserve"> </w:t>
      </w:r>
      <w:r>
        <w:t>over</w:t>
      </w:r>
      <w:r>
        <w:t xml:space="preserve"> </w:t>
      </w:r>
      <w:r>
        <w:t>which</w:t>
      </w:r>
      <w:r>
        <w:t xml:space="preserve"> </w:t>
      </w:r>
      <w:r>
        <w:t>to</w:t>
      </w:r>
      <w:r>
        <w:t xml:space="preserve"> </w:t>
      </w:r>
      <w:r>
        <w:t>test.</w:t>
      </w:r>
      <w:r>
        <w:t xml:space="preserve">  </w:t>
      </w:r>
      <w:r>
        <w:t>The</w:t>
      </w:r>
      <w:r>
        <w:t xml:space="preserve"> </w:t>
      </w:r>
      <w:r>
        <w:t>longer</w:t>
      </w:r>
      <w:r>
        <w:t xml:space="preserve"> </w:t>
      </w:r>
      <w:r>
        <w:t>the</w:t>
      </w:r>
      <w:r>
        <w:t xml:space="preserve"> </w:t>
      </w:r>
      <w:r>
        <w:t>timeframe,</w:t>
      </w:r>
      <w:r>
        <w:t xml:space="preserve"> </w:t>
      </w:r>
      <w:r>
        <w:t>the</w:t>
      </w:r>
      <w:r>
        <w:t xml:space="preserve"> </w:t>
      </w:r>
      <w:r>
        <w:t>more</w:t>
      </w:r>
      <w:r>
        <w:t xml:space="preserve"> </w:t>
      </w:r>
      <w:r>
        <w:t>significant</w:t>
      </w:r>
      <w:r>
        <w:t xml:space="preserve"> </w:t>
      </w:r>
      <w:r>
        <w:t>and</w:t>
      </w:r>
      <w:r>
        <w:t xml:space="preserve"> </w:t>
      </w:r>
      <w:r>
        <w:t>informative</w:t>
      </w:r>
      <w:r>
        <w:t xml:space="preserve"> </w:t>
      </w:r>
      <w:r>
        <w:t>the</w:t>
      </w:r>
      <w:r>
        <w:t xml:space="preserve"> </w:t>
      </w:r>
      <w:r>
        <w:t>back</w:t>
      </w:r>
      <w:r>
        <w:t>‐</w:t>
      </w:r>
      <w:r>
        <w:t>testing</w:t>
      </w:r>
      <w:r>
        <w:t xml:space="preserve"> </w:t>
      </w:r>
      <w:r>
        <w:t>results</w:t>
      </w:r>
      <w:r>
        <w:t xml:space="preserve"> </w:t>
      </w:r>
      <w:r>
        <w:t>will</w:t>
      </w:r>
      <w:r>
        <w:t xml:space="preserve"> </w:t>
      </w:r>
      <w:r>
        <w:t>be.</w:t>
      </w:r>
      <w:r>
        <w:t xml:space="preserve">  </w:t>
      </w:r>
      <w:r>
        <w:t>The</w:t>
      </w:r>
      <w:r>
        <w:t xml:space="preserve"> </w:t>
      </w:r>
      <w:r>
        <w:t>back</w:t>
      </w:r>
      <w:r>
        <w:t>‐</w:t>
      </w:r>
      <w:r>
        <w:t>tests</w:t>
      </w:r>
      <w:r>
        <w:t xml:space="preserve"> </w:t>
      </w:r>
      <w:r>
        <w:t>for</w:t>
      </w:r>
      <w:r>
        <w:t xml:space="preserve"> </w:t>
      </w:r>
      <w:r>
        <w:t>the</w:t>
      </w:r>
      <w:r>
        <w:t xml:space="preserve"> </w:t>
      </w:r>
      <w:r>
        <w:t>ConnorsRSI</w:t>
      </w:r>
      <w:r>
        <w:t xml:space="preserve"> </w:t>
      </w:r>
      <w:r>
        <w:t>Pullback</w:t>
      </w:r>
      <w:r>
        <w:t xml:space="preserve"> </w:t>
      </w:r>
      <w:r>
        <w:t>Strategy</w:t>
      </w:r>
      <w:r>
        <w:t xml:space="preserve"> </w:t>
      </w:r>
      <w:r>
        <w:t>start</w:t>
      </w:r>
      <w:r>
        <w:t xml:space="preserve"> </w:t>
      </w:r>
      <w:r>
        <w:t>in</w:t>
      </w:r>
      <w:r>
        <w:t xml:space="preserve"> </w:t>
      </w:r>
      <w:r>
        <w:t>January</w:t>
      </w:r>
      <w:r>
        <w:t xml:space="preserve"> </w:t>
      </w:r>
      <w:r>
        <w:t>2001</w:t>
      </w:r>
      <w:r>
        <w:t xml:space="preserve"> </w:t>
      </w:r>
      <w:r>
        <w:t>and</w:t>
      </w:r>
      <w:r>
        <w:t xml:space="preserve"> </w:t>
      </w:r>
      <w:r>
        <w:t>go</w:t>
      </w:r>
      <w:r>
        <w:t xml:space="preserve"> </w:t>
      </w:r>
      <w:r>
        <w:t>through</w:t>
      </w:r>
      <w:r>
        <w:t xml:space="preserve"> </w:t>
      </w:r>
      <w:r>
        <w:t>February</w:t>
      </w:r>
      <w:r>
        <w:t xml:space="preserve"> </w:t>
      </w:r>
      <w:r>
        <w:t>2014,</w:t>
      </w:r>
      <w:r>
        <w:t xml:space="preserve"> </w:t>
      </w:r>
      <w:r>
        <w:t>the</w:t>
      </w:r>
      <w:r>
        <w:t xml:space="preserve"> </w:t>
      </w:r>
      <w:r>
        <w:t>latest</w:t>
      </w:r>
      <w:r>
        <w:t xml:space="preserve"> </w:t>
      </w:r>
      <w:r>
        <w:t>date</w:t>
      </w:r>
      <w:r>
        <w:t xml:space="preserve"> </w:t>
      </w:r>
      <w:r>
        <w:t>for</w:t>
      </w:r>
      <w:r>
        <w:t xml:space="preserve"> </w:t>
      </w:r>
      <w:r>
        <w:t>which</w:t>
      </w:r>
      <w:r>
        <w:t xml:space="preserve"> </w:t>
      </w:r>
      <w:r>
        <w:t>we</w:t>
      </w:r>
      <w:r>
        <w:t xml:space="preserve"> </w:t>
      </w:r>
      <w:r>
        <w:t>have</w:t>
      </w:r>
      <w:r>
        <w:t xml:space="preserve"> </w:t>
      </w:r>
      <w:r>
        <w:t>data</w:t>
      </w:r>
      <w:r>
        <w:t xml:space="preserve"> </w:t>
      </w:r>
      <w:r>
        <w:t>as</w:t>
      </w:r>
      <w:r>
        <w:t xml:space="preserve"> </w:t>
      </w:r>
      <w:r>
        <w:t>of</w:t>
      </w:r>
      <w:r>
        <w:t xml:space="preserve"> </w:t>
      </w:r>
      <w:r>
        <w:t>this</w:t>
      </w:r>
      <w:r>
        <w:t xml:space="preserve"> </w:t>
      </w:r>
      <w:r>
        <w:t>writing.</w:t>
      </w:r>
      <w:r>
        <w:t xml:space="preserve">  </w:t>
      </w:r>
      <w:r>
        <w:t>Finally,</w:t>
      </w:r>
      <w:r>
        <w:t xml:space="preserve"> </w:t>
      </w:r>
      <w:r>
        <w:t>we</w:t>
      </w:r>
      <w:r>
        <w:t xml:space="preserve"> </w:t>
      </w:r>
      <w:r>
        <w:t>apply</w:t>
      </w:r>
      <w:r>
        <w:t xml:space="preserve"> </w:t>
      </w:r>
      <w:r>
        <w:t>our</w:t>
      </w:r>
      <w:r>
        <w:t xml:space="preserve"> </w:t>
      </w:r>
      <w:r>
        <w:t>entry</w:t>
      </w:r>
      <w:r>
        <w:t xml:space="preserve"> </w:t>
      </w:r>
      <w:r>
        <w:t>and</w:t>
      </w:r>
      <w:r>
        <w:t xml:space="preserve"> </w:t>
      </w:r>
      <w:r>
        <w:t>exit</w:t>
      </w:r>
      <w:r>
        <w:t xml:space="preserve"> </w:t>
      </w:r>
      <w:r>
        <w:t>rules</w:t>
      </w:r>
      <w:r>
        <w:t xml:space="preserve"> </w:t>
      </w:r>
      <w:r>
        <w:t>to</w:t>
      </w:r>
      <w:r>
        <w:t xml:space="preserve"> </w:t>
      </w:r>
      <w:r>
        <w:t>each</w:t>
      </w:r>
      <w:r>
        <w:t xml:space="preserve"> </w:t>
      </w:r>
      <w:r>
        <w:t>stock</w:t>
      </w:r>
      <w:r>
        <w:t xml:space="preserve"> </w:t>
      </w:r>
      <w:r>
        <w:t>for</w:t>
      </w:r>
      <w:r>
        <w:t xml:space="preserve"> </w:t>
      </w:r>
      <w:r>
        <w:t>the</w:t>
      </w:r>
      <w:r>
        <w:t xml:space="preserve"> </w:t>
      </w:r>
      <w:r>
        <w:t>entire</w:t>
      </w:r>
      <w:r>
        <w:t xml:space="preserve"> </w:t>
      </w:r>
      <w:r>
        <w:t>test</w:t>
      </w:r>
      <w:r>
        <w:t xml:space="preserve"> </w:t>
      </w:r>
      <w:r>
        <w:t>period,</w:t>
      </w:r>
      <w:r>
        <w:t xml:space="preserve"> </w:t>
      </w:r>
      <w:r>
        <w:t>recording</w:t>
      </w:r>
      <w:r>
        <w:t xml:space="preserve"> </w:t>
      </w:r>
      <w:r>
        <w:t>data</w:t>
      </w:r>
      <w:r>
        <w:t xml:space="preserve"> </w:t>
      </w:r>
      <w:r>
        <w:t>for</w:t>
      </w:r>
      <w:r>
        <w:t xml:space="preserve"> </w:t>
      </w:r>
      <w:r>
        <w:t>each</w:t>
      </w:r>
      <w:r>
        <w:t xml:space="preserve"> </w:t>
      </w:r>
      <w:r>
        <w:t>trade</w:t>
      </w:r>
      <w:r>
        <w:t xml:space="preserve"> </w:t>
      </w:r>
      <w:r>
        <w:t>that</w:t>
      </w:r>
      <w:r>
        <w:t xml:space="preserve"> </w:t>
      </w:r>
      <w:r>
        <w:t>would</w:t>
      </w:r>
      <w:r>
        <w:t xml:space="preserve"> </w:t>
      </w:r>
      <w:r>
        <w:t>have</w:t>
      </w:r>
      <w:r>
        <w:t xml:space="preserve"> </w:t>
      </w:r>
      <w:r>
        <w:t>been</w:t>
      </w:r>
      <w:r>
        <w:t xml:space="preserve"> </w:t>
      </w:r>
      <w:r>
        <w:t>entered,</w:t>
      </w:r>
      <w:r>
        <w:t xml:space="preserve"> </w:t>
      </w:r>
      <w:r>
        <w:t>and</w:t>
      </w:r>
      <w:r>
        <w:t xml:space="preserve"> </w:t>
      </w:r>
      <w:r>
        <w:t>aggregating</w:t>
      </w:r>
      <w:r>
        <w:t xml:space="preserve"> </w:t>
      </w:r>
      <w:r>
        <w:t>all</w:t>
      </w:r>
      <w:r>
        <w:t xml:space="preserve"> </w:t>
      </w:r>
      <w:r>
        <w:t>trade</w:t>
      </w:r>
      <w:r>
        <w:t xml:space="preserve"> </w:t>
      </w:r>
      <w:r>
        <w:t>data</w:t>
      </w:r>
      <w:r>
        <w:t xml:space="preserve"> </w:t>
      </w:r>
      <w:r>
        <w:t>across</w:t>
      </w:r>
      <w:r>
        <w:t xml:space="preserve"> </w:t>
      </w:r>
      <w:r>
        <w:t>a</w:t>
      </w:r>
      <w:r>
        <w:t xml:space="preserve"> </w:t>
      </w:r>
      <w:r>
        <w:t>specific</w:t>
      </w:r>
      <w:r>
        <w:t xml:space="preserve"> </w:t>
      </w:r>
      <w:r>
        <w:t>strategy</w:t>
      </w:r>
      <w:r>
        <w:t xml:space="preserve"> </w:t>
      </w:r>
      <w:r>
        <w:t>variation.</w:t>
      </w:r>
      <w:r>
        <w:t xml:space="preserve"> </w:t>
      </w:r>
    </w:p>
    <w:p w:rsidR="009C0FBA" w:rsidRDefault="003329BC">
      <w:pPr>
        <w:spacing w:after="0"/>
        <w:ind w:left="-5" w:right="81"/>
      </w:pPr>
      <w:r>
        <w:t>One</w:t>
      </w:r>
      <w:r>
        <w:t xml:space="preserve"> </w:t>
      </w:r>
      <w:r>
        <w:t>of</w:t>
      </w:r>
      <w:r>
        <w:t xml:space="preserve"> </w:t>
      </w:r>
      <w:r>
        <w:t>the</w:t>
      </w:r>
      <w:r>
        <w:t xml:space="preserve"> </w:t>
      </w:r>
      <w:r>
        <w:t>key</w:t>
      </w:r>
      <w:r>
        <w:t xml:space="preserve"> </w:t>
      </w:r>
      <w:r>
        <w:t>statistics</w:t>
      </w:r>
      <w:r>
        <w:t xml:space="preserve"> </w:t>
      </w:r>
      <w:r>
        <w:t>that</w:t>
      </w:r>
      <w:r>
        <w:t xml:space="preserve"> </w:t>
      </w:r>
      <w:r>
        <w:t>we</w:t>
      </w:r>
      <w:r>
        <w:t xml:space="preserve"> </w:t>
      </w:r>
      <w:r>
        <w:t>can</w:t>
      </w:r>
      <w:r>
        <w:t xml:space="preserve"> </w:t>
      </w:r>
      <w:r>
        <w:t>glean</w:t>
      </w:r>
      <w:r>
        <w:t xml:space="preserve"> </w:t>
      </w:r>
      <w:r>
        <w:t>from</w:t>
      </w:r>
      <w:r>
        <w:t xml:space="preserve"> </w:t>
      </w:r>
      <w:r>
        <w:t>the</w:t>
      </w:r>
      <w:r>
        <w:t xml:space="preserve"> </w:t>
      </w:r>
      <w:r>
        <w:t>back</w:t>
      </w:r>
      <w:r>
        <w:t>‐</w:t>
      </w:r>
      <w:r>
        <w:t>test</w:t>
      </w:r>
      <w:r>
        <w:t xml:space="preserve"> </w:t>
      </w:r>
      <w:r>
        <w:t>results</w:t>
      </w:r>
      <w:r>
        <w:t xml:space="preserve"> </w:t>
      </w:r>
      <w:r>
        <w:t>is</w:t>
      </w:r>
      <w:r>
        <w:t xml:space="preserve"> </w:t>
      </w:r>
      <w:r>
        <w:t>the</w:t>
      </w:r>
      <w:r>
        <w:t xml:space="preserve"> </w:t>
      </w:r>
      <w:r>
        <w:t>Average</w:t>
      </w:r>
      <w:r>
        <w:t xml:space="preserve"> </w:t>
      </w:r>
      <w:r>
        <w:t>%</w:t>
      </w:r>
      <w:r>
        <w:t xml:space="preserve"> </w:t>
      </w:r>
      <w:r>
        <w:t>Profit/Loss,</w:t>
      </w:r>
      <w:r>
        <w:t xml:space="preserve"> </w:t>
      </w:r>
      <w:r>
        <w:t>also</w:t>
      </w:r>
      <w:r>
        <w:t xml:space="preserve"> </w:t>
      </w:r>
      <w:r>
        <w:t>known</w:t>
      </w:r>
      <w:r>
        <w:t xml:space="preserve"> </w:t>
      </w:r>
      <w:r>
        <w:t>as</w:t>
      </w:r>
      <w:r>
        <w:t xml:space="preserve"> </w:t>
      </w:r>
      <w:r>
        <w:t>the</w:t>
      </w:r>
      <w:r>
        <w:t xml:space="preserve"> </w:t>
      </w:r>
      <w:r>
        <w:t>Average</w:t>
      </w:r>
      <w:r>
        <w:t xml:space="preserve"> </w:t>
      </w:r>
      <w:r>
        <w:t>Gain</w:t>
      </w:r>
      <w:r>
        <w:t xml:space="preserve"> </w:t>
      </w:r>
      <w:r>
        <w:t>per</w:t>
      </w:r>
      <w:r>
        <w:t xml:space="preserve"> </w:t>
      </w:r>
      <w:r>
        <w:t>Trade.</w:t>
      </w:r>
      <w:r>
        <w:t xml:space="preserve">  </w:t>
      </w:r>
      <w:r>
        <w:t>Some</w:t>
      </w:r>
      <w:r>
        <w:t xml:space="preserve"> </w:t>
      </w:r>
      <w:r>
        <w:t>traders</w:t>
      </w:r>
      <w:r>
        <w:t xml:space="preserve"> </w:t>
      </w:r>
      <w:r>
        <w:t>refer</w:t>
      </w:r>
      <w:r>
        <w:t xml:space="preserve"> </w:t>
      </w:r>
      <w:r>
        <w:t>to</w:t>
      </w:r>
      <w:r>
        <w:t xml:space="preserve"> </w:t>
      </w:r>
      <w:r>
        <w:t>this</w:t>
      </w:r>
      <w:r>
        <w:t xml:space="preserve"> </w:t>
      </w:r>
      <w:r>
        <w:t>as</w:t>
      </w:r>
      <w:r>
        <w:t xml:space="preserve"> </w:t>
      </w:r>
      <w:r>
        <w:t>the</w:t>
      </w:r>
      <w:r>
        <w:t xml:space="preserve"> </w:t>
      </w:r>
      <w:r>
        <w:t>“edge”.</w:t>
      </w:r>
      <w:r>
        <w:t xml:space="preserve">  </w:t>
      </w:r>
      <w:r>
        <w:t>The</w:t>
      </w:r>
      <w:r>
        <w:t xml:space="preserve"> </w:t>
      </w:r>
      <w:r>
        <w:t>Average</w:t>
      </w:r>
      <w:r>
        <w:t xml:space="preserve"> </w:t>
      </w:r>
      <w:r>
        <w:t>%</w:t>
      </w:r>
      <w:r>
        <w:t xml:space="preserve"> </w:t>
      </w:r>
      <w:r>
        <w:t>P/L</w:t>
      </w:r>
      <w:r>
        <w:t xml:space="preserve"> </w:t>
      </w:r>
      <w:r>
        <w:t>is</w:t>
      </w:r>
      <w:r>
        <w:t xml:space="preserve"> </w:t>
      </w:r>
      <w:r>
        <w:t>the</w:t>
      </w:r>
      <w:r>
        <w:t xml:space="preserve"> </w:t>
      </w:r>
      <w:r>
        <w:t>sum</w:t>
      </w:r>
      <w:r>
        <w:t xml:space="preserve"> </w:t>
      </w:r>
      <w:r>
        <w:t>of</w:t>
      </w:r>
      <w:r>
        <w:t xml:space="preserve"> </w:t>
      </w:r>
      <w:r>
        <w:t>all</w:t>
      </w:r>
      <w:r>
        <w:t xml:space="preserve"> </w:t>
      </w:r>
      <w:r>
        <w:t>the</w:t>
      </w:r>
      <w:r>
        <w:t xml:space="preserve"> </w:t>
      </w:r>
      <w:r>
        <w:t>gains</w:t>
      </w:r>
      <w:r>
        <w:t xml:space="preserve"> </w:t>
      </w:r>
      <w:r>
        <w:t>(expressed</w:t>
      </w:r>
      <w:r>
        <w:t xml:space="preserve"> </w:t>
      </w:r>
      <w:r>
        <w:t>as</w:t>
      </w:r>
      <w:r>
        <w:t xml:space="preserve"> </w:t>
      </w:r>
      <w:r>
        <w:t>a</w:t>
      </w:r>
      <w:r>
        <w:t xml:space="preserve"> </w:t>
      </w:r>
      <w:r>
        <w:t>percentage)</w:t>
      </w:r>
      <w:r>
        <w:t xml:space="preserve"> </w:t>
      </w:r>
      <w:r>
        <w:t>and</w:t>
      </w:r>
      <w:r>
        <w:t xml:space="preserve"> </w:t>
      </w:r>
      <w:r>
        <w:t>all</w:t>
      </w:r>
      <w:r>
        <w:t xml:space="preserve"> </w:t>
      </w:r>
      <w:r>
        <w:t>the</w:t>
      </w:r>
      <w:r>
        <w:t xml:space="preserve"> </w:t>
      </w:r>
      <w:r>
        <w:t>losses</w:t>
      </w:r>
      <w:r>
        <w:t xml:space="preserve"> </w:t>
      </w:r>
      <w:r>
        <w:t>(also</w:t>
      </w:r>
      <w:r>
        <w:t xml:space="preserve"> </w:t>
      </w:r>
      <w:r>
        <w:t>as</w:t>
      </w:r>
      <w:r>
        <w:t xml:space="preserve"> </w:t>
      </w:r>
      <w:r>
        <w:t>a</w:t>
      </w:r>
      <w:r>
        <w:t xml:space="preserve"> </w:t>
      </w:r>
      <w:r>
        <w:t>percentage)</w:t>
      </w:r>
      <w:r>
        <w:t xml:space="preserve"> </w:t>
      </w:r>
      <w:r>
        <w:t>divided</w:t>
      </w:r>
      <w:r>
        <w:t xml:space="preserve"> </w:t>
      </w:r>
      <w:r>
        <w:t>by</w:t>
      </w:r>
      <w:r>
        <w:t xml:space="preserve"> </w:t>
      </w:r>
      <w:r>
        <w:t>the</w:t>
      </w:r>
      <w:r>
        <w:t xml:space="preserve"> </w:t>
      </w:r>
      <w:r>
        <w:t>total</w:t>
      </w:r>
      <w:r>
        <w:t xml:space="preserve"> </w:t>
      </w:r>
      <w:r>
        <w:t>number</w:t>
      </w:r>
      <w:r>
        <w:t xml:space="preserve"> </w:t>
      </w:r>
      <w:r>
        <w:t>of</w:t>
      </w:r>
      <w:r>
        <w:t xml:space="preserve"> </w:t>
      </w:r>
      <w:r>
        <w:t>trades.</w:t>
      </w:r>
      <w:r>
        <w:t xml:space="preserve">  </w:t>
      </w:r>
      <w:r>
        <w:t>Consider</w:t>
      </w:r>
      <w:r>
        <w:t xml:space="preserve"> </w:t>
      </w:r>
      <w:r>
        <w:t>the</w:t>
      </w:r>
      <w:r>
        <w:t xml:space="preserve"> </w:t>
      </w:r>
      <w:r>
        <w:t>following</w:t>
      </w:r>
      <w:r>
        <w:t xml:space="preserve"> </w:t>
      </w:r>
      <w:r>
        <w:t>ten</w:t>
      </w:r>
      <w:r>
        <w:t xml:space="preserve"> </w:t>
      </w:r>
      <w:r>
        <w:t>trades:</w:t>
      </w:r>
      <w:r>
        <w:t xml:space="preserve"> </w:t>
      </w:r>
    </w:p>
    <w:tbl>
      <w:tblPr>
        <w:tblStyle w:val="TableGrid"/>
        <w:tblW w:w="2700" w:type="dxa"/>
        <w:tblInd w:w="1260" w:type="dxa"/>
        <w:tblCellMar>
          <w:top w:w="49" w:type="dxa"/>
          <w:left w:w="108" w:type="dxa"/>
          <w:bottom w:w="0" w:type="dxa"/>
          <w:right w:w="108" w:type="dxa"/>
        </w:tblCellMar>
        <w:tblLook w:val="04A0" w:firstRow="1" w:lastRow="0" w:firstColumn="1" w:lastColumn="0" w:noHBand="0" w:noVBand="1"/>
      </w:tblPr>
      <w:tblGrid>
        <w:gridCol w:w="1170"/>
        <w:gridCol w:w="1530"/>
      </w:tblGrid>
      <w:tr w:rsidR="009C0FBA">
        <w:trPr>
          <w:trHeight w:val="280"/>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rPr>
                <w:b/>
              </w:rPr>
              <w:t xml:space="preserve">Trade No.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pPr>
            <w:r>
              <w:rPr>
                <w:b/>
              </w:rPr>
              <w:t>% Gain or Loss</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1</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1.7%</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2</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2.1%</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3</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w:t>
            </w:r>
            <w:r>
              <w:t>4.0%</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4</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0.6%</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5</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w:t>
            </w:r>
            <w:r>
              <w:t>1.2%</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6</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3.8%</w:t>
            </w:r>
          </w:p>
        </w:tc>
      </w:tr>
      <w:tr w:rsidR="009C0FBA">
        <w:trPr>
          <w:trHeight w:val="280"/>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7</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1.9%</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8</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w:t>
            </w:r>
            <w:r>
              <w:t>0.4%</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center"/>
            </w:pPr>
            <w:r>
              <w:t>9</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3.7%</w:t>
            </w:r>
          </w:p>
        </w:tc>
      </w:tr>
      <w:tr w:rsidR="009C0FBA">
        <w:trPr>
          <w:trHeight w:val="278"/>
        </w:trPr>
        <w:tc>
          <w:tcPr>
            <w:tcW w:w="117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2" w:firstLine="0"/>
              <w:jc w:val="center"/>
            </w:pPr>
            <w:r>
              <w:t>10</w:t>
            </w:r>
            <w:r>
              <w:t xml:space="preserve"> </w:t>
            </w:r>
          </w:p>
        </w:tc>
        <w:tc>
          <w:tcPr>
            <w:tcW w:w="153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firstLine="0"/>
              <w:jc w:val="right"/>
            </w:pPr>
            <w:r>
              <w:t>2.6%</w:t>
            </w:r>
          </w:p>
        </w:tc>
      </w:tr>
    </w:tbl>
    <w:p w:rsidR="009C0FBA" w:rsidRDefault="003329BC">
      <w:pPr>
        <w:spacing w:after="219" w:line="259" w:lineRule="auto"/>
        <w:ind w:left="0" w:firstLine="0"/>
      </w:pPr>
      <w:r>
        <w:t xml:space="preserve"> </w:t>
      </w:r>
    </w:p>
    <w:p w:rsidR="009C0FBA" w:rsidRDefault="003329BC">
      <w:pPr>
        <w:ind w:left="-5" w:right="81"/>
      </w:pPr>
      <w:r>
        <w:t>The</w:t>
      </w:r>
      <w:r>
        <w:t xml:space="preserve"> </w:t>
      </w:r>
      <w:r>
        <w:t>Average</w:t>
      </w:r>
      <w:r>
        <w:t xml:space="preserve"> </w:t>
      </w:r>
      <w:r>
        <w:t>%</w:t>
      </w:r>
      <w:r>
        <w:t xml:space="preserve"> </w:t>
      </w:r>
      <w:r>
        <w:t>P/L</w:t>
      </w:r>
      <w:r>
        <w:t xml:space="preserve"> </w:t>
      </w:r>
      <w:r>
        <w:t>would</w:t>
      </w:r>
      <w:r>
        <w:t xml:space="preserve"> </w:t>
      </w:r>
      <w:r>
        <w:t>be</w:t>
      </w:r>
      <w:r>
        <w:t xml:space="preserve"> </w:t>
      </w:r>
      <w:r>
        <w:t>calculated</w:t>
      </w:r>
      <w:r>
        <w:t xml:space="preserve"> </w:t>
      </w:r>
      <w:r>
        <w:t>as:</w:t>
      </w:r>
      <w:r>
        <w:t xml:space="preserve"> </w:t>
      </w:r>
    </w:p>
    <w:p w:rsidR="009C0FBA" w:rsidRDefault="003329BC">
      <w:pPr>
        <w:spacing w:after="224" w:line="250" w:lineRule="auto"/>
        <w:ind w:left="-5" w:right="437"/>
      </w:pPr>
      <w:r>
        <w:rPr>
          <w:b/>
        </w:rPr>
        <w:t>Average % P/L</w:t>
      </w:r>
      <w:r>
        <w:t xml:space="preserve"> </w:t>
      </w:r>
      <w:r>
        <w:rPr>
          <w:b/>
        </w:rPr>
        <w:t xml:space="preserve">= (1.7% + 2.1% ‐ 4.0% + 0.6% ‐ 1.2% + 3.8% + 1.9% ‐0.4% + 3.7% + </w:t>
      </w:r>
      <w:r>
        <w:rPr>
          <w:b/>
        </w:rPr>
        <w:t>2.6%) / 10 Average % P/L</w:t>
      </w:r>
      <w:r>
        <w:t xml:space="preserve"> </w:t>
      </w:r>
      <w:r>
        <w:rPr>
          <w:b/>
        </w:rPr>
        <w:t xml:space="preserve">=  1.08% </w:t>
      </w:r>
    </w:p>
    <w:p w:rsidR="009C0FBA" w:rsidRDefault="003329BC">
      <w:pPr>
        <w:ind w:left="-5" w:right="81"/>
      </w:pPr>
      <w:r>
        <w:t>For</w:t>
      </w:r>
      <w:r>
        <w:t xml:space="preserve"> </w:t>
      </w:r>
      <w:r>
        <w:t>short</w:t>
      </w:r>
      <w:r>
        <w:t>‐</w:t>
      </w:r>
      <w:r>
        <w:t>term</w:t>
      </w:r>
      <w:r>
        <w:t xml:space="preserve"> </w:t>
      </w:r>
      <w:r>
        <w:t>trades</w:t>
      </w:r>
      <w:r>
        <w:t xml:space="preserve"> </w:t>
      </w:r>
      <w:r>
        <w:t>lasting</w:t>
      </w:r>
      <w:r>
        <w:t xml:space="preserve"> </w:t>
      </w:r>
      <w:r>
        <w:t>three</w:t>
      </w:r>
      <w:r>
        <w:t xml:space="preserve"> </w:t>
      </w:r>
      <w:r>
        <w:t>to</w:t>
      </w:r>
      <w:r>
        <w:t xml:space="preserve"> </w:t>
      </w:r>
      <w:r>
        <w:t>ten</w:t>
      </w:r>
      <w:r>
        <w:t xml:space="preserve"> </w:t>
      </w:r>
      <w:r>
        <w:t>trading</w:t>
      </w:r>
      <w:r>
        <w:t xml:space="preserve"> </w:t>
      </w:r>
      <w:r>
        <w:t>days,</w:t>
      </w:r>
      <w:r>
        <w:t xml:space="preserve"> </w:t>
      </w:r>
      <w:r>
        <w:t>most</w:t>
      </w:r>
      <w:r>
        <w:t xml:space="preserve"> </w:t>
      </w:r>
      <w:r>
        <w:t>traders</w:t>
      </w:r>
      <w:r>
        <w:t xml:space="preserve"> </w:t>
      </w:r>
      <w:r>
        <w:t>look</w:t>
      </w:r>
      <w:r>
        <w:t xml:space="preserve"> </w:t>
      </w:r>
      <w:r>
        <w:t>for</w:t>
      </w:r>
      <w:r>
        <w:t xml:space="preserve"> </w:t>
      </w:r>
      <w:r>
        <w:t>an</w:t>
      </w:r>
      <w:r>
        <w:t xml:space="preserve"> </w:t>
      </w:r>
      <w:r>
        <w:t>Average</w:t>
      </w:r>
      <w:r>
        <w:t xml:space="preserve"> </w:t>
      </w:r>
      <w:r>
        <w:t>%</w:t>
      </w:r>
      <w:r>
        <w:t xml:space="preserve"> </w:t>
      </w:r>
      <w:r>
        <w:t>P/L</w:t>
      </w:r>
      <w:r>
        <w:t xml:space="preserve"> </w:t>
      </w:r>
      <w:r>
        <w:t>of</w:t>
      </w:r>
      <w:r>
        <w:t xml:space="preserve"> </w:t>
      </w:r>
      <w:r>
        <w:t>0.5%</w:t>
      </w:r>
      <w:r>
        <w:t xml:space="preserve"> </w:t>
      </w:r>
      <w:r>
        <w:t>to</w:t>
      </w:r>
      <w:r>
        <w:t xml:space="preserve"> </w:t>
      </w:r>
      <w:r>
        <w:t>2.5%</w:t>
      </w:r>
      <w:r>
        <w:t xml:space="preserve"> </w:t>
      </w:r>
      <w:r>
        <w:t>across</w:t>
      </w:r>
      <w:r>
        <w:t xml:space="preserve"> </w:t>
      </w:r>
      <w:r>
        <w:t>all</w:t>
      </w:r>
      <w:r>
        <w:t xml:space="preserve"> </w:t>
      </w:r>
      <w:r>
        <w:t>trades.</w:t>
      </w:r>
      <w:r>
        <w:t xml:space="preserve">  </w:t>
      </w:r>
      <w:r>
        <w:t>All</w:t>
      </w:r>
      <w:r>
        <w:t xml:space="preserve"> </w:t>
      </w:r>
      <w:r>
        <w:t>other</w:t>
      </w:r>
      <w:r>
        <w:t xml:space="preserve"> </w:t>
      </w:r>
      <w:r>
        <w:t>things</w:t>
      </w:r>
      <w:r>
        <w:t xml:space="preserve"> </w:t>
      </w:r>
      <w:r>
        <w:t>being</w:t>
      </w:r>
      <w:r>
        <w:t xml:space="preserve"> </w:t>
      </w:r>
      <w:r>
        <w:t>equal,</w:t>
      </w:r>
      <w:r>
        <w:t xml:space="preserve"> </w:t>
      </w:r>
      <w:r>
        <w:t>the</w:t>
      </w:r>
      <w:r>
        <w:t xml:space="preserve"> </w:t>
      </w:r>
      <w:r>
        <w:t>larger</w:t>
      </w:r>
      <w:r>
        <w:t xml:space="preserve"> </w:t>
      </w:r>
      <w:r>
        <w:t>the</w:t>
      </w:r>
      <w:r>
        <w:t xml:space="preserve"> </w:t>
      </w:r>
      <w:r>
        <w:t>Average</w:t>
      </w:r>
      <w:r>
        <w:t xml:space="preserve"> </w:t>
      </w:r>
      <w:r>
        <w:t>%</w:t>
      </w:r>
      <w:r>
        <w:t xml:space="preserve"> </w:t>
      </w:r>
      <w:r>
        <w:t>P/L,</w:t>
      </w:r>
      <w:r>
        <w:t xml:space="preserve"> </w:t>
      </w:r>
      <w:r>
        <w:t>the</w:t>
      </w:r>
      <w:r>
        <w:t xml:space="preserve"> </w:t>
      </w:r>
      <w:r>
        <w:t>more</w:t>
      </w:r>
      <w:r>
        <w:t xml:space="preserve"> </w:t>
      </w:r>
      <w:r>
        <w:t>your</w:t>
      </w:r>
      <w:r>
        <w:t xml:space="preserve"> </w:t>
      </w:r>
      <w:r>
        <w:t>account</w:t>
      </w:r>
      <w:r>
        <w:t xml:space="preserve"> </w:t>
      </w:r>
      <w:r>
        <w:t>will</w:t>
      </w:r>
      <w:r>
        <w:t xml:space="preserve"> </w:t>
      </w:r>
      <w:r>
        <w:t>grow</w:t>
      </w:r>
      <w:r>
        <w:t xml:space="preserve"> </w:t>
      </w:r>
      <w:r>
        <w:t>over</w:t>
      </w:r>
      <w:r>
        <w:t xml:space="preserve"> </w:t>
      </w:r>
      <w:r>
        <w:t>time.</w:t>
      </w:r>
      <w:r>
        <w:t xml:space="preserve">  </w:t>
      </w:r>
      <w:r>
        <w:t>Of</w:t>
      </w:r>
      <w:r>
        <w:t xml:space="preserve"> </w:t>
      </w:r>
      <w:r>
        <w:t>course,</w:t>
      </w:r>
      <w:r>
        <w:t xml:space="preserve"> </w:t>
      </w:r>
      <w:r>
        <w:t>all</w:t>
      </w:r>
      <w:r>
        <w:t xml:space="preserve"> </w:t>
      </w:r>
      <w:r>
        <w:t>other</w:t>
      </w:r>
      <w:r>
        <w:t xml:space="preserve"> </w:t>
      </w:r>
      <w:r>
        <w:t>things</w:t>
      </w:r>
      <w:r>
        <w:t xml:space="preserve"> </w:t>
      </w:r>
      <w:r>
        <w:t>are</w:t>
      </w:r>
      <w:r>
        <w:t xml:space="preserve"> </w:t>
      </w:r>
      <w:r>
        <w:t>never</w:t>
      </w:r>
      <w:r>
        <w:t xml:space="preserve"> </w:t>
      </w:r>
      <w:r>
        <w:t>equal!</w:t>
      </w:r>
      <w:r>
        <w:t xml:space="preserve">  </w:t>
      </w:r>
      <w:r>
        <w:t>In</w:t>
      </w:r>
      <w:r>
        <w:t xml:space="preserve"> </w:t>
      </w:r>
      <w:r>
        <w:t>particular,</w:t>
      </w:r>
      <w:r>
        <w:t xml:space="preserve"> </w:t>
      </w:r>
      <w:r>
        <w:t>it’s</w:t>
      </w:r>
      <w:r>
        <w:t xml:space="preserve"> </w:t>
      </w:r>
      <w:r>
        <w:t>important</w:t>
      </w:r>
      <w:r>
        <w:t xml:space="preserve"> </w:t>
      </w:r>
      <w:r>
        <w:t>to</w:t>
      </w:r>
      <w:r>
        <w:t xml:space="preserve"> </w:t>
      </w:r>
      <w:r>
        <w:t>consider</w:t>
      </w:r>
      <w:r>
        <w:t xml:space="preserve"> </w:t>
      </w:r>
      <w:r>
        <w:t>the</w:t>
      </w:r>
      <w:r>
        <w:t xml:space="preserve"> </w:t>
      </w:r>
      <w:r>
        <w:t>Number</w:t>
      </w:r>
      <w:r>
        <w:t xml:space="preserve"> </w:t>
      </w:r>
      <w:r>
        <w:t>of</w:t>
      </w:r>
      <w:r>
        <w:t xml:space="preserve"> </w:t>
      </w:r>
      <w:r>
        <w:t>Trades</w:t>
      </w:r>
      <w:r>
        <w:t xml:space="preserve"> </w:t>
      </w:r>
      <w:r>
        <w:t>metric</w:t>
      </w:r>
      <w:r>
        <w:t xml:space="preserve"> </w:t>
      </w:r>
      <w:r>
        <w:t>in</w:t>
      </w:r>
      <w:r>
        <w:t xml:space="preserve"> </w:t>
      </w:r>
      <w:r>
        <w:t>combination</w:t>
      </w:r>
      <w:r>
        <w:t xml:space="preserve"> </w:t>
      </w:r>
      <w:r>
        <w:t>with</w:t>
      </w:r>
      <w:r>
        <w:t xml:space="preserve"> </w:t>
      </w:r>
      <w:r>
        <w:t>Average</w:t>
      </w:r>
      <w:r>
        <w:t xml:space="preserve"> </w:t>
      </w:r>
      <w:r>
        <w:t>%</w:t>
      </w:r>
      <w:r>
        <w:t xml:space="preserve"> </w:t>
      </w:r>
      <w:r>
        <w:t>P/L.</w:t>
      </w:r>
      <w:r>
        <w:t xml:space="preserve">  </w:t>
      </w:r>
      <w:r>
        <w:t>Assuming</w:t>
      </w:r>
      <w:r>
        <w:t xml:space="preserve"> </w:t>
      </w:r>
      <w:r>
        <w:t>that</w:t>
      </w:r>
      <w:r>
        <w:t xml:space="preserve"> </w:t>
      </w:r>
      <w:r>
        <w:t>you</w:t>
      </w:r>
      <w:r>
        <w:t xml:space="preserve"> </w:t>
      </w:r>
      <w:r>
        <w:t>use</w:t>
      </w:r>
      <w:r>
        <w:t xml:space="preserve"> </w:t>
      </w:r>
      <w:r>
        <w:t>approximately</w:t>
      </w:r>
      <w:r>
        <w:t xml:space="preserve"> </w:t>
      </w:r>
      <w:r>
        <w:t>the</w:t>
      </w:r>
      <w:r>
        <w:t xml:space="preserve"> </w:t>
      </w:r>
      <w:r>
        <w:t>same</w:t>
      </w:r>
      <w:r>
        <w:t xml:space="preserve"> </w:t>
      </w:r>
      <w:r>
        <w:t>amount</w:t>
      </w:r>
      <w:r>
        <w:t xml:space="preserve"> </w:t>
      </w:r>
      <w:r>
        <w:t>of</w:t>
      </w:r>
      <w:r>
        <w:t xml:space="preserve"> </w:t>
      </w:r>
      <w:r>
        <w:t>capital</w:t>
      </w:r>
      <w:r>
        <w:t xml:space="preserve"> </w:t>
      </w:r>
      <w:r>
        <w:t>for</w:t>
      </w:r>
      <w:r>
        <w:t xml:space="preserve"> </w:t>
      </w:r>
      <w:r>
        <w:t>each</w:t>
      </w:r>
      <w:r>
        <w:t xml:space="preserve"> </w:t>
      </w:r>
      <w:r>
        <w:t>trade</w:t>
      </w:r>
      <w:r>
        <w:t xml:space="preserve"> </w:t>
      </w:r>
      <w:r>
        <w:t>that</w:t>
      </w:r>
      <w:r>
        <w:t xml:space="preserve"> </w:t>
      </w:r>
      <w:r>
        <w:t>you</w:t>
      </w:r>
      <w:r>
        <w:t xml:space="preserve"> </w:t>
      </w:r>
      <w:r>
        <w:t>enter,</w:t>
      </w:r>
      <w:r>
        <w:t xml:space="preserve"> </w:t>
      </w:r>
      <w:r>
        <w:t>you’ll</w:t>
      </w:r>
      <w:r>
        <w:t xml:space="preserve"> </w:t>
      </w:r>
      <w:r>
        <w:t>make</w:t>
      </w:r>
      <w:r>
        <w:t xml:space="preserve"> </w:t>
      </w:r>
      <w:r>
        <w:t>a</w:t>
      </w:r>
      <w:r>
        <w:t xml:space="preserve"> </w:t>
      </w:r>
      <w:r>
        <w:t>lot</w:t>
      </w:r>
      <w:r>
        <w:t xml:space="preserve"> </w:t>
      </w:r>
      <w:r>
        <w:t>more</w:t>
      </w:r>
      <w:r>
        <w:t xml:space="preserve"> </w:t>
      </w:r>
      <w:r>
        <w:t>money</w:t>
      </w:r>
      <w:r>
        <w:t xml:space="preserve"> </w:t>
      </w:r>
      <w:r>
        <w:t>on</w:t>
      </w:r>
      <w:r>
        <w:t xml:space="preserve"> </w:t>
      </w:r>
      <w:r>
        <w:t>ten</w:t>
      </w:r>
      <w:r>
        <w:t xml:space="preserve"> </w:t>
      </w:r>
      <w:r>
        <w:t>trades</w:t>
      </w:r>
      <w:r>
        <w:t xml:space="preserve"> </w:t>
      </w:r>
      <w:r>
        <w:t>with</w:t>
      </w:r>
      <w:r>
        <w:t xml:space="preserve"> </w:t>
      </w:r>
      <w:r>
        <w:t>an</w:t>
      </w:r>
      <w:r>
        <w:t xml:space="preserve"> </w:t>
      </w:r>
      <w:r>
        <w:t>average</w:t>
      </w:r>
      <w:r>
        <w:t xml:space="preserve"> </w:t>
      </w:r>
      <w:r>
        <w:t>profit</w:t>
      </w:r>
      <w:r>
        <w:t xml:space="preserve"> </w:t>
      </w:r>
      <w:r>
        <w:t>of</w:t>
      </w:r>
      <w:r>
        <w:t xml:space="preserve"> </w:t>
      </w:r>
      <w:r>
        <w:t>10%</w:t>
      </w:r>
      <w:r>
        <w:t xml:space="preserve"> </w:t>
      </w:r>
      <w:r>
        <w:t>per</w:t>
      </w:r>
      <w:r>
        <w:t xml:space="preserve"> </w:t>
      </w:r>
      <w:r>
        <w:t>trade</w:t>
      </w:r>
      <w:r>
        <w:t xml:space="preserve"> </w:t>
      </w:r>
      <w:r>
        <w:t>than</w:t>
      </w:r>
      <w:r>
        <w:t xml:space="preserve"> </w:t>
      </w:r>
      <w:r>
        <w:t>you</w:t>
      </w:r>
      <w:r>
        <w:t xml:space="preserve"> </w:t>
      </w:r>
      <w:r>
        <w:t>will</w:t>
      </w:r>
      <w:r>
        <w:t xml:space="preserve"> </w:t>
      </w:r>
      <w:r>
        <w:t>on</w:t>
      </w:r>
      <w:r>
        <w:t xml:space="preserve"> </w:t>
      </w:r>
      <w:r>
        <w:t>one</w:t>
      </w:r>
      <w:r>
        <w:t xml:space="preserve"> </w:t>
      </w:r>
      <w:r>
        <w:t>trade</w:t>
      </w:r>
      <w:r>
        <w:t xml:space="preserve"> </w:t>
      </w:r>
      <w:r>
        <w:t>that</w:t>
      </w:r>
      <w:r>
        <w:t xml:space="preserve"> </w:t>
      </w:r>
      <w:r>
        <w:t>makes</w:t>
      </w:r>
      <w:r>
        <w:t xml:space="preserve"> </w:t>
      </w:r>
      <w:r>
        <w:t>20%.</w:t>
      </w:r>
      <w:r>
        <w:t xml:space="preserve"> </w:t>
      </w:r>
      <w:r>
        <w:t>Another</w:t>
      </w:r>
      <w:r>
        <w:t xml:space="preserve"> </w:t>
      </w:r>
      <w:r>
        <w:t>important</w:t>
      </w:r>
      <w:r>
        <w:t xml:space="preserve"> </w:t>
      </w:r>
      <w:r>
        <w:t>statistic</w:t>
      </w:r>
      <w:r>
        <w:t xml:space="preserve"> </w:t>
      </w:r>
      <w:r>
        <w:t>is</w:t>
      </w:r>
      <w:r>
        <w:t xml:space="preserve"> </w:t>
      </w:r>
      <w:r>
        <w:t>the</w:t>
      </w:r>
      <w:r>
        <w:t xml:space="preserve"> </w:t>
      </w:r>
      <w:r>
        <w:t>Winning Percentage.</w:t>
      </w:r>
      <w:r>
        <w:t xml:space="preserve">  </w:t>
      </w:r>
      <w:r>
        <w:t>This</w:t>
      </w:r>
      <w:r>
        <w:t xml:space="preserve"> </w:t>
      </w:r>
      <w:r>
        <w:t>is</w:t>
      </w:r>
      <w:r>
        <w:t xml:space="preserve"> </w:t>
      </w:r>
      <w:r>
        <w:t>simply</w:t>
      </w:r>
      <w:r>
        <w:t xml:space="preserve"> </w:t>
      </w:r>
      <w:r>
        <w:t>the</w:t>
      </w:r>
      <w:r>
        <w:t xml:space="preserve"> </w:t>
      </w:r>
      <w:r>
        <w:t>number</w:t>
      </w:r>
      <w:r>
        <w:t xml:space="preserve"> </w:t>
      </w:r>
      <w:r>
        <w:t>of</w:t>
      </w:r>
      <w:r>
        <w:t xml:space="preserve"> </w:t>
      </w:r>
      <w:r>
        <w:t>profitable trades</w:t>
      </w:r>
      <w:r>
        <w:t xml:space="preserve"> </w:t>
      </w:r>
      <w:r>
        <w:t>divided</w:t>
      </w:r>
      <w:r>
        <w:t xml:space="preserve"> </w:t>
      </w:r>
      <w:r>
        <w:t>by</w:t>
      </w:r>
      <w:r>
        <w:t xml:space="preserve"> </w:t>
      </w:r>
      <w:r>
        <w:t>the</w:t>
      </w:r>
      <w:r>
        <w:t xml:space="preserve"> </w:t>
      </w:r>
      <w:r>
        <w:t>total</w:t>
      </w:r>
      <w:r>
        <w:t xml:space="preserve"> </w:t>
      </w:r>
      <w:r>
        <w:t>number</w:t>
      </w:r>
      <w:r>
        <w:t xml:space="preserve"> </w:t>
      </w:r>
      <w:r>
        <w:t>of</w:t>
      </w:r>
      <w:r>
        <w:t xml:space="preserve"> </w:t>
      </w:r>
      <w:r>
        <w:t>trades.</w:t>
      </w:r>
      <w:r>
        <w:t xml:space="preserve">  </w:t>
      </w:r>
      <w:r>
        <w:t>In</w:t>
      </w:r>
      <w:r>
        <w:t xml:space="preserve"> </w:t>
      </w:r>
      <w:r>
        <w:t>the</w:t>
      </w:r>
      <w:r>
        <w:t xml:space="preserve"> </w:t>
      </w:r>
      <w:r>
        <w:t>table</w:t>
      </w:r>
      <w:r>
        <w:t xml:space="preserve"> </w:t>
      </w:r>
      <w:r>
        <w:t>above,</w:t>
      </w:r>
      <w:r>
        <w:t xml:space="preserve"> </w:t>
      </w:r>
      <w:r>
        <w:t>7</w:t>
      </w:r>
      <w:r>
        <w:t xml:space="preserve"> </w:t>
      </w:r>
      <w:r>
        <w:t>of</w:t>
      </w:r>
      <w:r>
        <w:t xml:space="preserve"> </w:t>
      </w:r>
      <w:r>
        <w:t>the</w:t>
      </w:r>
      <w:r>
        <w:t xml:space="preserve"> </w:t>
      </w:r>
      <w:r>
        <w:t>10</w:t>
      </w:r>
      <w:r>
        <w:t xml:space="preserve"> </w:t>
      </w:r>
      <w:r>
        <w:t>trades</w:t>
      </w:r>
      <w:r>
        <w:t xml:space="preserve"> </w:t>
      </w:r>
      <w:r>
        <w:t>were</w:t>
      </w:r>
      <w:r>
        <w:t xml:space="preserve"> </w:t>
      </w:r>
      <w:r>
        <w:t>profitable,</w:t>
      </w:r>
      <w:r>
        <w:t xml:space="preserve"> </w:t>
      </w:r>
      <w:r>
        <w:t>i.e.</w:t>
      </w:r>
      <w:r>
        <w:t xml:space="preserve"> </w:t>
      </w:r>
      <w:r>
        <w:t>had</w:t>
      </w:r>
      <w:r>
        <w:t xml:space="preserve"> </w:t>
      </w:r>
      <w:r>
        <w:t>positive</w:t>
      </w:r>
      <w:r>
        <w:t xml:space="preserve"> </w:t>
      </w:r>
      <w:r>
        <w:t>returns.</w:t>
      </w:r>
      <w:r>
        <w:t xml:space="preserve">  </w:t>
      </w:r>
      <w:r>
        <w:t>For</w:t>
      </w:r>
      <w:r>
        <w:t xml:space="preserve"> </w:t>
      </w:r>
      <w:r>
        <w:t>this</w:t>
      </w:r>
      <w:r>
        <w:t xml:space="preserve"> </w:t>
      </w:r>
      <w:r>
        <w:t>example,</w:t>
      </w:r>
      <w:r>
        <w:t xml:space="preserve"> </w:t>
      </w:r>
      <w:r>
        <w:t>the</w:t>
      </w:r>
      <w:r>
        <w:t xml:space="preserve"> </w:t>
      </w:r>
      <w:r>
        <w:t>Winning</w:t>
      </w:r>
      <w:r>
        <w:t xml:space="preserve"> </w:t>
      </w:r>
      <w:r>
        <w:t>Percentage</w:t>
      </w:r>
      <w:r>
        <w:t xml:space="preserve"> </w:t>
      </w:r>
      <w:r>
        <w:t>is</w:t>
      </w:r>
      <w:r>
        <w:t xml:space="preserve"> </w:t>
      </w:r>
      <w:r>
        <w:t>7</w:t>
      </w:r>
      <w:r>
        <w:t xml:space="preserve"> </w:t>
      </w:r>
      <w:r>
        <w:t>/</w:t>
      </w:r>
      <w:r>
        <w:t xml:space="preserve"> </w:t>
      </w:r>
      <w:r>
        <w:t>10</w:t>
      </w:r>
      <w:r>
        <w:t xml:space="preserve"> </w:t>
      </w:r>
      <w:r>
        <w:t>=</w:t>
      </w:r>
      <w:r>
        <w:t xml:space="preserve"> </w:t>
      </w:r>
      <w:r>
        <w:t>70%.</w:t>
      </w:r>
      <w:r>
        <w:t xml:space="preserve">   </w:t>
      </w:r>
    </w:p>
    <w:p w:rsidR="009C0FBA" w:rsidRDefault="003329BC">
      <w:pPr>
        <w:ind w:left="-5" w:right="81"/>
      </w:pPr>
      <w:r>
        <w:t>Why</w:t>
      </w:r>
      <w:r>
        <w:t xml:space="preserve"> </w:t>
      </w:r>
      <w:r>
        <w:t>do</w:t>
      </w:r>
      <w:r>
        <w:t xml:space="preserve"> </w:t>
      </w:r>
      <w:r>
        <w:t>we</w:t>
      </w:r>
      <w:r>
        <w:t xml:space="preserve"> </w:t>
      </w:r>
      <w:r>
        <w:t>care</w:t>
      </w:r>
      <w:r>
        <w:t xml:space="preserve"> </w:t>
      </w:r>
      <w:r>
        <w:t>about</w:t>
      </w:r>
      <w:r>
        <w:t xml:space="preserve"> </w:t>
      </w:r>
      <w:r>
        <w:t>Winning</w:t>
      </w:r>
      <w:r>
        <w:t xml:space="preserve"> </w:t>
      </w:r>
      <w:r>
        <w:t>Percentage,</w:t>
      </w:r>
      <w:r>
        <w:t xml:space="preserve"> </w:t>
      </w:r>
      <w:r>
        <w:t>as</w:t>
      </w:r>
      <w:r>
        <w:t xml:space="preserve"> </w:t>
      </w:r>
      <w:r>
        <w:t>long</w:t>
      </w:r>
      <w:r>
        <w:t xml:space="preserve"> </w:t>
      </w:r>
      <w:r>
        <w:t>as</w:t>
      </w:r>
      <w:r>
        <w:t xml:space="preserve"> </w:t>
      </w:r>
      <w:r>
        <w:t>we</w:t>
      </w:r>
      <w:r>
        <w:t xml:space="preserve"> </w:t>
      </w:r>
      <w:r>
        <w:t>have</w:t>
      </w:r>
      <w:r>
        <w:t xml:space="preserve"> </w:t>
      </w:r>
      <w:r>
        <w:t>a</w:t>
      </w:r>
      <w:r>
        <w:t xml:space="preserve"> </w:t>
      </w:r>
      <w:r>
        <w:t>sufficiently</w:t>
      </w:r>
      <w:r>
        <w:t xml:space="preserve"> </w:t>
      </w:r>
      <w:r>
        <w:t>high</w:t>
      </w:r>
      <w:r>
        <w:t xml:space="preserve"> </w:t>
      </w:r>
      <w:r>
        <w:t>Average</w:t>
      </w:r>
      <w:r>
        <w:t xml:space="preserve"> </w:t>
      </w:r>
      <w:r>
        <w:t>%</w:t>
      </w:r>
      <w:r>
        <w:t xml:space="preserve"> </w:t>
      </w:r>
      <w:r>
        <w:t>P/L?</w:t>
      </w:r>
      <w:r>
        <w:t xml:space="preserve">  </w:t>
      </w:r>
      <w:r>
        <w:t>Because</w:t>
      </w:r>
      <w:r>
        <w:t xml:space="preserve"> </w:t>
      </w:r>
      <w:r>
        <w:t>higher</w:t>
      </w:r>
      <w:r>
        <w:t xml:space="preserve"> </w:t>
      </w:r>
      <w:r>
        <w:t>Winning</w:t>
      </w:r>
      <w:r>
        <w:t xml:space="preserve"> </w:t>
      </w:r>
      <w:r>
        <w:t>Percentages</w:t>
      </w:r>
      <w:r>
        <w:t xml:space="preserve"> </w:t>
      </w:r>
      <w:r>
        <w:t>generally</w:t>
      </w:r>
      <w:r>
        <w:t xml:space="preserve"> </w:t>
      </w:r>
      <w:r>
        <w:t>lead</w:t>
      </w:r>
      <w:r>
        <w:t xml:space="preserve"> </w:t>
      </w:r>
      <w:r>
        <w:t>to</w:t>
      </w:r>
      <w:r>
        <w:t xml:space="preserve"> </w:t>
      </w:r>
      <w:r>
        <w:t>less</w:t>
      </w:r>
      <w:r>
        <w:t xml:space="preserve"> </w:t>
      </w:r>
      <w:r>
        <w:t>volatile</w:t>
      </w:r>
      <w:r>
        <w:t xml:space="preserve"> </w:t>
      </w:r>
      <w:r>
        <w:t>portfolio</w:t>
      </w:r>
      <w:r>
        <w:t xml:space="preserve"> </w:t>
      </w:r>
      <w:r>
        <w:t>growth.</w:t>
      </w:r>
      <w:r>
        <w:t xml:space="preserve">  </w:t>
      </w:r>
      <w:r>
        <w:t>Losing</w:t>
      </w:r>
      <w:r>
        <w:t xml:space="preserve"> </w:t>
      </w:r>
      <w:r>
        <w:t>trades</w:t>
      </w:r>
      <w:r>
        <w:t xml:space="preserve"> </w:t>
      </w:r>
      <w:r>
        <w:t>have</w:t>
      </w:r>
      <w:r>
        <w:t xml:space="preserve"> </w:t>
      </w:r>
      <w:r>
        <w:t>a</w:t>
      </w:r>
      <w:r>
        <w:t xml:space="preserve"> </w:t>
      </w:r>
      <w:r>
        <w:t>way</w:t>
      </w:r>
      <w:r>
        <w:t xml:space="preserve"> </w:t>
      </w:r>
      <w:r>
        <w:t>of</w:t>
      </w:r>
      <w:r>
        <w:t xml:space="preserve"> </w:t>
      </w:r>
      <w:r>
        <w:t>“clumping</w:t>
      </w:r>
      <w:r>
        <w:t xml:space="preserve"> </w:t>
      </w:r>
      <w:r>
        <w:t>up”,</w:t>
      </w:r>
      <w:r>
        <w:t xml:space="preserve"> </w:t>
      </w:r>
      <w:r>
        <w:t>and</w:t>
      </w:r>
      <w:r>
        <w:t xml:space="preserve"> </w:t>
      </w:r>
      <w:r>
        <w:t>when</w:t>
      </w:r>
      <w:r>
        <w:t xml:space="preserve"> </w:t>
      </w:r>
      <w:r>
        <w:t>they</w:t>
      </w:r>
      <w:r>
        <w:t xml:space="preserve"> </w:t>
      </w:r>
      <w:r>
        <w:t>do</w:t>
      </w:r>
      <w:r>
        <w:t xml:space="preserve"> </w:t>
      </w:r>
      <w:r>
        <w:t>that,</w:t>
      </w:r>
      <w:r>
        <w:t xml:space="preserve"> </w:t>
      </w:r>
      <w:r>
        <w:t>the</w:t>
      </w:r>
      <w:r>
        <w:t xml:space="preserve"> </w:t>
      </w:r>
      <w:r>
        <w:t>value</w:t>
      </w:r>
      <w:r>
        <w:t xml:space="preserve"> </w:t>
      </w:r>
      <w:r>
        <w:t>of</w:t>
      </w:r>
      <w:r>
        <w:t xml:space="preserve"> </w:t>
      </w:r>
      <w:r>
        <w:t>your</w:t>
      </w:r>
      <w:r>
        <w:t xml:space="preserve"> </w:t>
      </w:r>
      <w:r>
        <w:t>portfolio</w:t>
      </w:r>
      <w:r>
        <w:t xml:space="preserve"> </w:t>
      </w:r>
      <w:r>
        <w:t>decreases.</w:t>
      </w:r>
      <w:r>
        <w:t xml:space="preserve">  </w:t>
      </w:r>
      <w:r>
        <w:t>This</w:t>
      </w:r>
      <w:r>
        <w:t xml:space="preserve"> </w:t>
      </w:r>
      <w:r>
        <w:t>is</w:t>
      </w:r>
      <w:r>
        <w:t xml:space="preserve"> </w:t>
      </w:r>
      <w:r>
        <w:t>known</w:t>
      </w:r>
      <w:r>
        <w:t xml:space="preserve"> </w:t>
      </w:r>
      <w:r>
        <w:t>as</w:t>
      </w:r>
      <w:r>
        <w:t xml:space="preserve"> </w:t>
      </w:r>
      <w:r>
        <w:rPr>
          <w:i/>
        </w:rPr>
        <w:t>drawdown</w:t>
      </w:r>
      <w:r>
        <w:t>.</w:t>
      </w:r>
      <w:r>
        <w:t xml:space="preserve">  </w:t>
      </w:r>
      <w:r>
        <w:t>Those</w:t>
      </w:r>
      <w:r>
        <w:t xml:space="preserve"> </w:t>
      </w:r>
      <w:r>
        <w:t>decreases,</w:t>
      </w:r>
      <w:r>
        <w:t xml:space="preserve"> </w:t>
      </w:r>
      <w:r>
        <w:t>in</w:t>
      </w:r>
      <w:r>
        <w:t xml:space="preserve"> </w:t>
      </w:r>
      <w:r>
        <w:t>turn,</w:t>
      </w:r>
      <w:r>
        <w:t xml:space="preserve"> </w:t>
      </w:r>
      <w:r>
        <w:t>can</w:t>
      </w:r>
      <w:r>
        <w:t xml:space="preserve"> </w:t>
      </w:r>
      <w:r>
        <w:t>make</w:t>
      </w:r>
      <w:r>
        <w:t xml:space="preserve"> </w:t>
      </w:r>
      <w:r>
        <w:t>you</w:t>
      </w:r>
      <w:r>
        <w:t xml:space="preserve"> </w:t>
      </w:r>
      <w:r>
        <w:t>lose</w:t>
      </w:r>
      <w:r>
        <w:t xml:space="preserve"> </w:t>
      </w:r>
      <w:r>
        <w:t>sleep</w:t>
      </w:r>
      <w:r>
        <w:t xml:space="preserve"> </w:t>
      </w:r>
      <w:r>
        <w:t>or</w:t>
      </w:r>
      <w:r>
        <w:t xml:space="preserve"> </w:t>
      </w:r>
      <w:r>
        <w:t>even</w:t>
      </w:r>
      <w:r>
        <w:t xml:space="preserve"> </w:t>
      </w:r>
      <w:r>
        <w:t>consider</w:t>
      </w:r>
      <w:r>
        <w:t xml:space="preserve"> </w:t>
      </w:r>
      <w:r>
        <w:t>abandoning</w:t>
      </w:r>
      <w:r>
        <w:t xml:space="preserve"> </w:t>
      </w:r>
      <w:r>
        <w:t>your</w:t>
      </w:r>
      <w:r>
        <w:t xml:space="preserve"> </w:t>
      </w:r>
      <w:r>
        <w:t>trading</w:t>
      </w:r>
      <w:r>
        <w:t xml:space="preserve"> </w:t>
      </w:r>
      <w:r>
        <w:t>altogether.</w:t>
      </w:r>
      <w:r>
        <w:t xml:space="preserve">  </w:t>
      </w:r>
      <w:r>
        <w:t>If</w:t>
      </w:r>
      <w:r>
        <w:t xml:space="preserve"> </w:t>
      </w:r>
      <w:r>
        <w:t>there</w:t>
      </w:r>
      <w:r>
        <w:t xml:space="preserve"> </w:t>
      </w:r>
      <w:r>
        <w:t>are</w:t>
      </w:r>
      <w:r>
        <w:t xml:space="preserve"> </w:t>
      </w:r>
      <w:r>
        <w:t>fewer</w:t>
      </w:r>
      <w:r>
        <w:t xml:space="preserve"> </w:t>
      </w:r>
      <w:r>
        <w:t>losers,</w:t>
      </w:r>
      <w:r>
        <w:t xml:space="preserve"> </w:t>
      </w:r>
      <w:r>
        <w:t>i.e.</w:t>
      </w:r>
      <w:r>
        <w:t xml:space="preserve"> </w:t>
      </w:r>
      <w:r>
        <w:t>a</w:t>
      </w:r>
      <w:r>
        <w:t xml:space="preserve"> </w:t>
      </w:r>
      <w:r>
        <w:t>higher</w:t>
      </w:r>
      <w:r>
        <w:t xml:space="preserve"> </w:t>
      </w:r>
      <w:r>
        <w:t>Winning</w:t>
      </w:r>
      <w:r>
        <w:t xml:space="preserve"> </w:t>
      </w:r>
      <w:r>
        <w:t>Percentage,</w:t>
      </w:r>
      <w:r>
        <w:t xml:space="preserve"> </w:t>
      </w:r>
      <w:r>
        <w:t>then</w:t>
      </w:r>
      <w:r>
        <w:t xml:space="preserve"> </w:t>
      </w:r>
      <w:r>
        <w:t>losses</w:t>
      </w:r>
      <w:r>
        <w:t xml:space="preserve"> </w:t>
      </w:r>
      <w:r>
        <w:t>are</w:t>
      </w:r>
      <w:r>
        <w:t xml:space="preserve"> </w:t>
      </w:r>
      <w:r>
        <w:t>less</w:t>
      </w:r>
      <w:r>
        <w:t xml:space="preserve"> </w:t>
      </w:r>
      <w:r>
        <w:t>likely</w:t>
      </w:r>
      <w:r>
        <w:t xml:space="preserve"> </w:t>
      </w:r>
      <w:r>
        <w:t>to</w:t>
      </w:r>
      <w:r>
        <w:t xml:space="preserve"> </w:t>
      </w:r>
      <w:r>
        <w:t>clump,</w:t>
      </w:r>
      <w:r>
        <w:t xml:space="preserve"> </w:t>
      </w:r>
      <w:r>
        <w:t>and</w:t>
      </w:r>
      <w:r>
        <w:t xml:space="preserve"> </w:t>
      </w:r>
      <w:r>
        <w:t>your</w:t>
      </w:r>
      <w:r>
        <w:t xml:space="preserve"> </w:t>
      </w:r>
      <w:r>
        <w:t>portfolio</w:t>
      </w:r>
      <w:r>
        <w:t xml:space="preserve"> </w:t>
      </w:r>
      <w:r>
        <w:t>value</w:t>
      </w:r>
      <w:r>
        <w:t xml:space="preserve"> </w:t>
      </w:r>
      <w:r>
        <w:t>is</w:t>
      </w:r>
      <w:r>
        <w:t xml:space="preserve"> </w:t>
      </w:r>
      <w:r>
        <w:t>more</w:t>
      </w:r>
      <w:r>
        <w:t xml:space="preserve"> </w:t>
      </w:r>
      <w:r>
        <w:t>likely</w:t>
      </w:r>
      <w:r>
        <w:t xml:space="preserve"> </w:t>
      </w:r>
      <w:r>
        <w:t>to</w:t>
      </w:r>
      <w:r>
        <w:t xml:space="preserve"> </w:t>
      </w:r>
      <w:r>
        <w:t>grow</w:t>
      </w:r>
      <w:r>
        <w:t xml:space="preserve"> </w:t>
      </w:r>
      <w:r>
        <w:t>smoothly</w:t>
      </w:r>
      <w:r>
        <w:t xml:space="preserve"> </w:t>
      </w:r>
      <w:r>
        <w:t>upward</w:t>
      </w:r>
      <w:r>
        <w:t xml:space="preserve"> </w:t>
      </w:r>
      <w:r>
        <w:t>rather</w:t>
      </w:r>
      <w:r>
        <w:t xml:space="preserve"> </w:t>
      </w:r>
      <w:r>
        <w:t>than</w:t>
      </w:r>
      <w:r>
        <w:t xml:space="preserve"> </w:t>
      </w:r>
      <w:r>
        <w:t>experie</w:t>
      </w:r>
      <w:r>
        <w:t>ncing</w:t>
      </w:r>
      <w:r>
        <w:t xml:space="preserve"> </w:t>
      </w:r>
      <w:r>
        <w:t>violent</w:t>
      </w:r>
      <w:r>
        <w:t xml:space="preserve"> </w:t>
      </w:r>
      <w:r>
        <w:t>up</w:t>
      </w:r>
      <w:r>
        <w:t xml:space="preserve"> </w:t>
      </w:r>
      <w:r>
        <w:t>and</w:t>
      </w:r>
      <w:r>
        <w:t xml:space="preserve"> </w:t>
      </w:r>
      <w:r>
        <w:t>down</w:t>
      </w:r>
      <w:r>
        <w:t xml:space="preserve"> </w:t>
      </w:r>
      <w:r>
        <w:t>swings.</w:t>
      </w:r>
      <w:r>
        <w:t xml:space="preserve"> </w:t>
      </w:r>
    </w:p>
    <w:p w:rsidR="009C0FBA" w:rsidRDefault="003329BC">
      <w:pPr>
        <w:spacing w:after="0"/>
        <w:ind w:left="-5" w:right="857"/>
      </w:pPr>
      <w:r>
        <w:t>Let’s</w:t>
      </w:r>
      <w:r>
        <w:t xml:space="preserve"> </w:t>
      </w:r>
      <w:r>
        <w:t>turn</w:t>
      </w:r>
      <w:r>
        <w:t xml:space="preserve"> </w:t>
      </w:r>
      <w:r>
        <w:t>our</w:t>
      </w:r>
      <w:r>
        <w:t xml:space="preserve"> </w:t>
      </w:r>
      <w:r>
        <w:t>attention</w:t>
      </w:r>
      <w:r>
        <w:t xml:space="preserve"> </w:t>
      </w:r>
      <w:r>
        <w:t>to</w:t>
      </w:r>
      <w:r>
        <w:t xml:space="preserve"> </w:t>
      </w:r>
      <w:r>
        <w:t>the</w:t>
      </w:r>
      <w:r>
        <w:t xml:space="preserve"> </w:t>
      </w:r>
      <w:r>
        <w:t>test</w:t>
      </w:r>
      <w:r>
        <w:t xml:space="preserve"> </w:t>
      </w:r>
      <w:r>
        <w:t>results</w:t>
      </w:r>
      <w:r>
        <w:t xml:space="preserve"> </w:t>
      </w:r>
      <w:r>
        <w:t>for</w:t>
      </w:r>
      <w:r>
        <w:t xml:space="preserve"> </w:t>
      </w:r>
      <w:r>
        <w:t>the</w:t>
      </w:r>
      <w:r>
        <w:t xml:space="preserve"> </w:t>
      </w:r>
      <w:r>
        <w:t>different</w:t>
      </w:r>
      <w:r>
        <w:t xml:space="preserve"> </w:t>
      </w:r>
      <w:r>
        <w:t>variations</w:t>
      </w:r>
      <w:r>
        <w:t xml:space="preserve"> </w:t>
      </w:r>
      <w:r>
        <w:t>of</w:t>
      </w:r>
      <w:r>
        <w:t xml:space="preserve"> </w:t>
      </w:r>
      <w:r>
        <w:t>the</w:t>
      </w:r>
      <w:r>
        <w:t xml:space="preserve"> </w:t>
      </w:r>
      <w:r>
        <w:t>ConnorsRSI</w:t>
      </w:r>
      <w:r>
        <w:t xml:space="preserve"> </w:t>
      </w:r>
      <w:r>
        <w:t>Pullback</w:t>
      </w:r>
      <w:r>
        <w:t xml:space="preserve"> </w:t>
      </w:r>
      <w:r>
        <w:t>strategy.</w:t>
      </w:r>
      <w:r>
        <w:t xml:space="preserve">   </w:t>
      </w:r>
      <w:r>
        <w:t>First,</w:t>
      </w:r>
      <w:r>
        <w:t xml:space="preserve"> </w:t>
      </w:r>
      <w:r>
        <w:t>we’ll</w:t>
      </w:r>
      <w:r>
        <w:t xml:space="preserve"> </w:t>
      </w:r>
      <w:r>
        <w:t>look</w:t>
      </w:r>
      <w:r>
        <w:t xml:space="preserve"> </w:t>
      </w:r>
      <w:r>
        <w:t>at</w:t>
      </w:r>
      <w:r>
        <w:t xml:space="preserve"> </w:t>
      </w:r>
      <w:r>
        <w:t>the</w:t>
      </w:r>
      <w:r>
        <w:t xml:space="preserve"> </w:t>
      </w:r>
      <w:r>
        <w:t>20</w:t>
      </w:r>
      <w:r>
        <w:t xml:space="preserve"> </w:t>
      </w:r>
      <w:r>
        <w:t>variations</w:t>
      </w:r>
      <w:r>
        <w:t xml:space="preserve"> </w:t>
      </w:r>
      <w:r>
        <w:t>that</w:t>
      </w:r>
      <w:r>
        <w:t xml:space="preserve"> </w:t>
      </w:r>
      <w:r>
        <w:t>produced</w:t>
      </w:r>
      <w:r>
        <w:t xml:space="preserve"> </w:t>
      </w:r>
      <w:r>
        <w:t>the</w:t>
      </w:r>
      <w:r>
        <w:t xml:space="preserve"> </w:t>
      </w:r>
      <w:r>
        <w:t>highest</w:t>
      </w:r>
      <w:r>
        <w:t xml:space="preserve"> </w:t>
      </w:r>
      <w:r>
        <w:t>Average</w:t>
      </w:r>
      <w:r>
        <w:t xml:space="preserve"> </w:t>
      </w:r>
      <w:r>
        <w:t>%</w:t>
      </w:r>
      <w:r>
        <w:t xml:space="preserve"> </w:t>
      </w:r>
      <w:r>
        <w:t>P/L.</w:t>
      </w:r>
      <w:r>
        <w:t xml:space="preserve"> </w:t>
      </w:r>
      <w:r>
        <w:rPr>
          <w:b/>
        </w:rPr>
        <w:t xml:space="preserve">Top 20 Variations Based on </w:t>
      </w:r>
      <w:r>
        <w:rPr>
          <w:b/>
        </w:rPr>
        <w:t xml:space="preserve">Avg % P/L  </w:t>
      </w:r>
    </w:p>
    <w:tbl>
      <w:tblPr>
        <w:tblStyle w:val="TableGrid"/>
        <w:tblW w:w="8928" w:type="dxa"/>
        <w:tblInd w:w="-108" w:type="dxa"/>
        <w:tblCellMar>
          <w:top w:w="49" w:type="dxa"/>
          <w:left w:w="188" w:type="dxa"/>
          <w:bottom w:w="5" w:type="dxa"/>
          <w:right w:w="9" w:type="dxa"/>
        </w:tblCellMar>
        <w:tblLook w:val="04A0" w:firstRow="1" w:lastRow="0" w:firstColumn="1" w:lastColumn="0" w:noHBand="0" w:noVBand="1"/>
      </w:tblPr>
      <w:tblGrid>
        <w:gridCol w:w="910"/>
        <w:gridCol w:w="818"/>
        <w:gridCol w:w="810"/>
        <w:gridCol w:w="900"/>
        <w:gridCol w:w="810"/>
        <w:gridCol w:w="1080"/>
        <w:gridCol w:w="1350"/>
        <w:gridCol w:w="810"/>
        <w:gridCol w:w="1440"/>
      </w:tblGrid>
      <w:tr w:rsidR="009C0FBA">
        <w:trPr>
          <w:trHeight w:val="816"/>
        </w:trPr>
        <w:tc>
          <w:tcPr>
            <w:tcW w:w="9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100" w:firstLine="0"/>
              <w:jc w:val="right"/>
            </w:pPr>
            <w:r>
              <w:rPr>
                <w:b/>
              </w:rPr>
              <w:t xml:space="preserve"># </w:t>
            </w:r>
          </w:p>
          <w:p w:rsidR="009C0FBA" w:rsidRDefault="003329BC">
            <w:pPr>
              <w:spacing w:after="0" w:line="259" w:lineRule="auto"/>
              <w:ind w:left="0" w:firstLine="0"/>
            </w:pPr>
            <w:r>
              <w:rPr>
                <w:b/>
              </w:rPr>
              <w:t xml:space="preserve">Trades </w:t>
            </w:r>
          </w:p>
        </w:tc>
        <w:tc>
          <w:tcPr>
            <w:tcW w:w="818"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6" w:firstLine="173"/>
            </w:pPr>
            <w:r>
              <w:rPr>
                <w:b/>
              </w:rPr>
              <w:t xml:space="preserve">Avg  % P/L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rPr>
                <w:b/>
              </w:rPr>
              <w:t xml:space="preserve">Avg  </w:t>
            </w:r>
          </w:p>
          <w:p w:rsidR="009C0FBA" w:rsidRDefault="003329BC">
            <w:pPr>
              <w:spacing w:after="0" w:line="259" w:lineRule="auto"/>
              <w:ind w:left="0" w:right="98" w:firstLine="0"/>
              <w:jc w:val="right"/>
            </w:pPr>
            <w:r>
              <w:rPr>
                <w:b/>
              </w:rPr>
              <w:t xml:space="preserve">Days </w:t>
            </w:r>
          </w:p>
          <w:p w:rsidR="009C0FBA" w:rsidRDefault="003329BC">
            <w:pPr>
              <w:spacing w:after="0" w:line="259" w:lineRule="auto"/>
              <w:ind w:left="0" w:right="99" w:firstLine="0"/>
              <w:jc w:val="right"/>
            </w:pPr>
            <w:r>
              <w:rPr>
                <w:b/>
              </w:rPr>
              <w:t xml:space="preserve">Held </w:t>
            </w:r>
          </w:p>
        </w:tc>
        <w:tc>
          <w:tcPr>
            <w:tcW w:w="90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22" w:firstLine="0"/>
            </w:pPr>
            <w:r>
              <w:rPr>
                <w:b/>
              </w:rPr>
              <w:t xml:space="preserve">Win % </w:t>
            </w:r>
          </w:p>
        </w:tc>
        <w:tc>
          <w:tcPr>
            <w:tcW w:w="8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99" w:firstLine="0"/>
              <w:jc w:val="right"/>
            </w:pPr>
            <w:r>
              <w:rPr>
                <w:b/>
              </w:rPr>
              <w:t xml:space="preserve">Sell </w:t>
            </w:r>
          </w:p>
          <w:p w:rsidR="009C0FBA" w:rsidRDefault="003329BC">
            <w:pPr>
              <w:spacing w:after="0" w:line="259" w:lineRule="auto"/>
              <w:ind w:left="0" w:right="83" w:firstLine="0"/>
              <w:jc w:val="center"/>
            </w:pPr>
            <w:r>
              <w:rPr>
                <w:b/>
              </w:rPr>
              <w:t>Off %</w:t>
            </w:r>
          </w:p>
        </w:tc>
        <w:tc>
          <w:tcPr>
            <w:tcW w:w="108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219" w:hanging="88"/>
            </w:pPr>
            <w:r>
              <w:rPr>
                <w:b/>
              </w:rPr>
              <w:t>Closing Range</w:t>
            </w:r>
          </w:p>
        </w:tc>
        <w:tc>
          <w:tcPr>
            <w:tcW w:w="135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98" w:firstLine="0"/>
              <w:jc w:val="right"/>
            </w:pPr>
            <w:r>
              <w:rPr>
                <w:b/>
              </w:rPr>
              <w:t xml:space="preserve">Entry ConnorsRSI </w:t>
            </w:r>
          </w:p>
        </w:tc>
        <w:tc>
          <w:tcPr>
            <w:tcW w:w="8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58" w:hanging="28"/>
            </w:pPr>
            <w:r>
              <w:rPr>
                <w:b/>
              </w:rPr>
              <w:t xml:space="preserve">Entry Limit </w:t>
            </w:r>
          </w:p>
        </w:tc>
        <w:tc>
          <w:tcPr>
            <w:tcW w:w="144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78" w:firstLine="0"/>
              <w:jc w:val="center"/>
            </w:pPr>
            <w:r>
              <w:rPr>
                <w:b/>
              </w:rPr>
              <w:t>Exit Method</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479</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14.79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7.13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78.29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596</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13.71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7.10</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77.85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886</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13.69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7.55</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77.09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13.67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3.23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79.58</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13.45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80.00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747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13.32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7.42</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76.04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663</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13.26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7.14</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77.68</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676</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13.20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7.16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77.81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13.14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1.84</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80.00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12.84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3.22</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79.47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12.82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3.21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78.89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12.61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2.15</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78.96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665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12.51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3.11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12.47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2.17</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79.06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678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12.42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3.13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1104</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12.41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76.09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1438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12.40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7.88</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75.87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1.80</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78.96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920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12.33</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7.39</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75.98</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80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79.56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bl>
    <w:p w:rsidR="009C0FBA" w:rsidRDefault="003329BC">
      <w:pPr>
        <w:spacing w:after="202" w:line="259" w:lineRule="auto"/>
        <w:ind w:left="0" w:firstLine="0"/>
      </w:pPr>
      <w:r>
        <w:rPr>
          <w:b/>
          <w:sz w:val="24"/>
        </w:rPr>
        <w:t xml:space="preserve"> </w:t>
      </w:r>
    </w:p>
    <w:p w:rsidR="009C0FBA" w:rsidRDefault="003329BC">
      <w:pPr>
        <w:ind w:left="-5" w:right="81"/>
      </w:pPr>
      <w:r>
        <w:t>Here</w:t>
      </w:r>
      <w:r>
        <w:t xml:space="preserve"> </w:t>
      </w:r>
      <w:r>
        <w:t>is</w:t>
      </w:r>
      <w:r>
        <w:t xml:space="preserve"> </w:t>
      </w:r>
      <w:r>
        <w:t>an</w:t>
      </w:r>
      <w:r>
        <w:t xml:space="preserve"> </w:t>
      </w:r>
      <w:r>
        <w:t>explanation</w:t>
      </w:r>
      <w:r>
        <w:t xml:space="preserve"> </w:t>
      </w:r>
      <w:r>
        <w:t>of</w:t>
      </w:r>
      <w:r>
        <w:t xml:space="preserve"> </w:t>
      </w:r>
      <w:r>
        <w:t>each</w:t>
      </w:r>
      <w:r>
        <w:t xml:space="preserve"> </w:t>
      </w:r>
      <w:r>
        <w:t>column.</w:t>
      </w:r>
      <w:r>
        <w:t xml:space="preserve"> </w:t>
      </w:r>
    </w:p>
    <w:p w:rsidR="009C0FBA" w:rsidRDefault="003329BC">
      <w:pPr>
        <w:ind w:left="-5" w:right="81"/>
      </w:pPr>
      <w:r>
        <w:rPr>
          <w:b/>
        </w:rPr>
        <w:t># Trades</w:t>
      </w:r>
      <w:r>
        <w:t xml:space="preserve"> </w:t>
      </w:r>
      <w:r>
        <w:t>is</w:t>
      </w:r>
      <w:r>
        <w:t xml:space="preserve"> </w:t>
      </w:r>
      <w:r>
        <w:t>the</w:t>
      </w:r>
      <w:r>
        <w:t xml:space="preserve"> </w:t>
      </w:r>
      <w:r>
        <w:t>number</w:t>
      </w:r>
      <w:r>
        <w:t xml:space="preserve"> </w:t>
      </w:r>
      <w:r>
        <w:t>of</w:t>
      </w:r>
      <w:r>
        <w:t xml:space="preserve"> </w:t>
      </w:r>
      <w:r>
        <w:t>times</w:t>
      </w:r>
      <w:r>
        <w:t xml:space="preserve"> </w:t>
      </w:r>
      <w:r>
        <w:t>this</w:t>
      </w:r>
      <w:r>
        <w:t xml:space="preserve"> </w:t>
      </w:r>
      <w:r>
        <w:t>variation</w:t>
      </w:r>
      <w:r>
        <w:t xml:space="preserve"> </w:t>
      </w:r>
      <w:r>
        <w:t>triggered</w:t>
      </w:r>
      <w:r>
        <w:t xml:space="preserve"> </w:t>
      </w:r>
      <w:r>
        <w:t>from</w:t>
      </w:r>
      <w:r>
        <w:t xml:space="preserve"> </w:t>
      </w:r>
      <w:r>
        <w:t>January</w:t>
      </w:r>
      <w:r>
        <w:t xml:space="preserve"> </w:t>
      </w:r>
      <w:r>
        <w:t>1,</w:t>
      </w:r>
      <w:r>
        <w:t xml:space="preserve"> </w:t>
      </w:r>
      <w:r>
        <w:t>2001</w:t>
      </w:r>
      <w:r>
        <w:t xml:space="preserve"> </w:t>
      </w:r>
      <w:r>
        <w:t>–</w:t>
      </w:r>
      <w:r>
        <w:t xml:space="preserve"> </w:t>
      </w:r>
      <w:r>
        <w:t>February</w:t>
      </w:r>
      <w:r>
        <w:t xml:space="preserve"> </w:t>
      </w:r>
      <w:r>
        <w:t>28,</w:t>
      </w:r>
      <w:r>
        <w:t xml:space="preserve"> </w:t>
      </w:r>
      <w:r>
        <w:t>2014.</w:t>
      </w:r>
      <w:r>
        <w:t xml:space="preserve">  </w:t>
      </w:r>
      <w:r>
        <w:rPr>
          <w:b/>
        </w:rPr>
        <w:t>Average % P/L</w:t>
      </w:r>
      <w:r>
        <w:t xml:space="preserve"> </w:t>
      </w:r>
      <w:r>
        <w:t>is</w:t>
      </w:r>
      <w:r>
        <w:t xml:space="preserve"> </w:t>
      </w:r>
      <w:r>
        <w:t>the</w:t>
      </w:r>
      <w:r>
        <w:t xml:space="preserve"> </w:t>
      </w:r>
      <w:r>
        <w:t>average</w:t>
      </w:r>
      <w:r>
        <w:t xml:space="preserve"> </w:t>
      </w:r>
      <w:r>
        <w:t>profit</w:t>
      </w:r>
      <w:r>
        <w:t xml:space="preserve"> </w:t>
      </w:r>
      <w:r>
        <w:t>or</w:t>
      </w:r>
      <w:r>
        <w:t xml:space="preserve"> </w:t>
      </w:r>
      <w:r>
        <w:t>loss for</w:t>
      </w:r>
      <w:r>
        <w:t xml:space="preserve"> </w:t>
      </w:r>
      <w:r>
        <w:t>all</w:t>
      </w:r>
      <w:r>
        <w:t xml:space="preserve"> </w:t>
      </w:r>
      <w:r>
        <w:t>trades,</w:t>
      </w:r>
      <w:r>
        <w:t xml:space="preserve"> </w:t>
      </w:r>
      <w:r>
        <w:t>including</w:t>
      </w:r>
      <w:r>
        <w:t xml:space="preserve"> </w:t>
      </w:r>
      <w:r>
        <w:t>the</w:t>
      </w:r>
      <w:r>
        <w:t xml:space="preserve"> </w:t>
      </w:r>
      <w:r>
        <w:t>losing</w:t>
      </w:r>
      <w:r>
        <w:t xml:space="preserve"> </w:t>
      </w:r>
      <w:r>
        <w:t>trades,</w:t>
      </w:r>
      <w:r>
        <w:t xml:space="preserve"> </w:t>
      </w:r>
      <w:r>
        <w:t>expressed as</w:t>
      </w:r>
      <w:r>
        <w:t xml:space="preserve"> </w:t>
      </w:r>
      <w:r>
        <w:t>a</w:t>
      </w:r>
      <w:r>
        <w:t xml:space="preserve"> </w:t>
      </w:r>
      <w:r>
        <w:t>percentage.</w:t>
      </w:r>
      <w:r>
        <w:t xml:space="preserve"> </w:t>
      </w:r>
      <w:r>
        <w:t>The</w:t>
      </w:r>
      <w:r>
        <w:t xml:space="preserve"> </w:t>
      </w:r>
      <w:r>
        <w:t>top</w:t>
      </w:r>
      <w:r>
        <w:t xml:space="preserve"> </w:t>
      </w:r>
      <w:r>
        <w:t>20</w:t>
      </w:r>
      <w:r>
        <w:t xml:space="preserve"> </w:t>
      </w:r>
      <w:r>
        <w:t>variations</w:t>
      </w:r>
      <w:r>
        <w:t xml:space="preserve"> </w:t>
      </w:r>
      <w:r>
        <w:t>have</w:t>
      </w:r>
      <w:r>
        <w:t xml:space="preserve"> </w:t>
      </w:r>
      <w:r>
        <w:t>all</w:t>
      </w:r>
      <w:r>
        <w:t xml:space="preserve"> </w:t>
      </w:r>
      <w:r>
        <w:t>shown</w:t>
      </w:r>
      <w:r>
        <w:t xml:space="preserve"> </w:t>
      </w:r>
      <w:r>
        <w:t>positive</w:t>
      </w:r>
      <w:r>
        <w:t xml:space="preserve"> </w:t>
      </w:r>
      <w:r>
        <w:t>gains</w:t>
      </w:r>
      <w:r>
        <w:t xml:space="preserve"> </w:t>
      </w:r>
      <w:r>
        <w:t>ranging</w:t>
      </w:r>
      <w:r>
        <w:t xml:space="preserve">  </w:t>
      </w:r>
      <w:r>
        <w:t>from</w:t>
      </w:r>
      <w:r>
        <w:t xml:space="preserve"> </w:t>
      </w:r>
      <w:r>
        <w:t>over</w:t>
      </w:r>
      <w:r>
        <w:t xml:space="preserve"> </w:t>
      </w:r>
      <w:r>
        <w:t>12%</w:t>
      </w:r>
      <w:r>
        <w:t xml:space="preserve"> </w:t>
      </w:r>
      <w:r>
        <w:t>to</w:t>
      </w:r>
      <w:r>
        <w:t xml:space="preserve"> </w:t>
      </w:r>
      <w:r>
        <w:t>nearly</w:t>
      </w:r>
      <w:r>
        <w:t xml:space="preserve"> </w:t>
      </w:r>
      <w:r>
        <w:t>15%.</w:t>
      </w:r>
      <w:r>
        <w:t xml:space="preserve"> </w:t>
      </w:r>
    </w:p>
    <w:p w:rsidR="009C0FBA" w:rsidRDefault="003329BC">
      <w:pPr>
        <w:ind w:left="-5" w:right="81"/>
      </w:pPr>
      <w:r>
        <w:rPr>
          <w:b/>
        </w:rPr>
        <w:t>Average Days Held</w:t>
      </w:r>
      <w:r>
        <w:t xml:space="preserve"> </w:t>
      </w:r>
      <w:r>
        <w:t>is</w:t>
      </w:r>
      <w:r>
        <w:t xml:space="preserve"> </w:t>
      </w:r>
      <w:r>
        <w:t>the</w:t>
      </w:r>
      <w:r>
        <w:t xml:space="preserve"> </w:t>
      </w:r>
      <w:r>
        <w:t>number</w:t>
      </w:r>
      <w:r>
        <w:t xml:space="preserve"> </w:t>
      </w:r>
      <w:r>
        <w:t>of</w:t>
      </w:r>
      <w:r>
        <w:t xml:space="preserve"> </w:t>
      </w:r>
      <w:r>
        <w:t>days</w:t>
      </w:r>
      <w:r>
        <w:t xml:space="preserve"> </w:t>
      </w:r>
      <w:r>
        <w:t>on</w:t>
      </w:r>
      <w:r>
        <w:t xml:space="preserve"> </w:t>
      </w:r>
      <w:r>
        <w:t>average</w:t>
      </w:r>
      <w:r>
        <w:t xml:space="preserve"> </w:t>
      </w:r>
      <w:r>
        <w:t>the</w:t>
      </w:r>
      <w:r>
        <w:t xml:space="preserve"> </w:t>
      </w:r>
      <w:r>
        <w:t>trade</w:t>
      </w:r>
      <w:r>
        <w:t xml:space="preserve"> </w:t>
      </w:r>
      <w:r>
        <w:t>was</w:t>
      </w:r>
      <w:r>
        <w:t xml:space="preserve"> </w:t>
      </w:r>
      <w:r>
        <w:t>held.</w:t>
      </w:r>
      <w:r>
        <w:t xml:space="preserve">  </w:t>
      </w:r>
      <w:r>
        <w:t>In</w:t>
      </w:r>
      <w:r>
        <w:t xml:space="preserve"> </w:t>
      </w:r>
      <w:r>
        <w:t>all</w:t>
      </w:r>
      <w:r>
        <w:t xml:space="preserve"> </w:t>
      </w:r>
      <w:r>
        <w:t>cases</w:t>
      </w:r>
      <w:r>
        <w:t xml:space="preserve"> </w:t>
      </w:r>
      <w:r>
        <w:t>it’s</w:t>
      </w:r>
      <w:r>
        <w:t xml:space="preserve"> </w:t>
      </w:r>
      <w:r>
        <w:t>less</w:t>
      </w:r>
      <w:r>
        <w:t xml:space="preserve"> </w:t>
      </w:r>
      <w:r>
        <w:t>than</w:t>
      </w:r>
      <w:r>
        <w:t xml:space="preserve"> </w:t>
      </w:r>
      <w:r>
        <w:t>eight</w:t>
      </w:r>
      <w:r>
        <w:t xml:space="preserve"> </w:t>
      </w:r>
      <w:r>
        <w:t>days,</w:t>
      </w:r>
      <w:r>
        <w:t xml:space="preserve"> </w:t>
      </w:r>
      <w:r>
        <w:t>and</w:t>
      </w:r>
      <w:r>
        <w:t xml:space="preserve"> </w:t>
      </w:r>
      <w:r>
        <w:t>in</w:t>
      </w:r>
      <w:r>
        <w:t xml:space="preserve"> </w:t>
      </w:r>
      <w:r>
        <w:t>several</w:t>
      </w:r>
      <w:r>
        <w:t xml:space="preserve"> </w:t>
      </w:r>
      <w:r>
        <w:t>cases</w:t>
      </w:r>
      <w:r>
        <w:t xml:space="preserve"> </w:t>
      </w:r>
      <w:r>
        <w:t>around</w:t>
      </w:r>
      <w:r>
        <w:t xml:space="preserve"> </w:t>
      </w:r>
      <w:r>
        <w:t>two</w:t>
      </w:r>
      <w:r>
        <w:t xml:space="preserve"> </w:t>
      </w:r>
      <w:r>
        <w:t>days.</w:t>
      </w:r>
      <w:r>
        <w:t xml:space="preserve"> </w:t>
      </w:r>
    </w:p>
    <w:p w:rsidR="009C0FBA" w:rsidRDefault="003329BC">
      <w:pPr>
        <w:spacing w:after="11"/>
        <w:ind w:left="-5" w:right="81"/>
      </w:pPr>
      <w:r>
        <w:rPr>
          <w:b/>
        </w:rPr>
        <w:t>Win %</w:t>
      </w:r>
      <w:r>
        <w:t xml:space="preserve"> </w:t>
      </w:r>
      <w:r>
        <w:t>is</w:t>
      </w:r>
      <w:r>
        <w:t xml:space="preserve"> </w:t>
      </w:r>
      <w:r>
        <w:t>the</w:t>
      </w:r>
      <w:r>
        <w:t xml:space="preserve"> </w:t>
      </w:r>
      <w:r>
        <w:t>percentage</w:t>
      </w:r>
      <w:r>
        <w:t xml:space="preserve"> </w:t>
      </w:r>
      <w:r>
        <w:t>of</w:t>
      </w:r>
      <w:r>
        <w:t xml:space="preserve"> </w:t>
      </w:r>
      <w:r>
        <w:t>signals</w:t>
      </w:r>
      <w:r>
        <w:t xml:space="preserve"> </w:t>
      </w:r>
      <w:r>
        <w:t>which</w:t>
      </w:r>
      <w:r>
        <w:t xml:space="preserve"> </w:t>
      </w:r>
      <w:r>
        <w:t>closed</w:t>
      </w:r>
      <w:r>
        <w:t xml:space="preserve"> </w:t>
      </w:r>
      <w:r>
        <w:t>out</w:t>
      </w:r>
      <w:r>
        <w:t xml:space="preserve"> </w:t>
      </w:r>
      <w:r>
        <w:t>at</w:t>
      </w:r>
      <w:r>
        <w:t xml:space="preserve"> </w:t>
      </w:r>
      <w:r>
        <w:t>a</w:t>
      </w:r>
      <w:r>
        <w:t xml:space="preserve"> </w:t>
      </w:r>
      <w:r>
        <w:t>profit.</w:t>
      </w:r>
      <w:r>
        <w:t xml:space="preserve"> </w:t>
      </w:r>
      <w:r>
        <w:rPr>
          <w:color w:val="222222"/>
        </w:rPr>
        <w:t>The</w:t>
      </w:r>
      <w:r>
        <w:rPr>
          <w:color w:val="222222"/>
        </w:rPr>
        <w:t xml:space="preserve"> </w:t>
      </w:r>
      <w:r>
        <w:rPr>
          <w:color w:val="222222"/>
        </w:rPr>
        <w:t>top</w:t>
      </w:r>
      <w:r>
        <w:rPr>
          <w:color w:val="222222"/>
        </w:rPr>
        <w:t xml:space="preserve"> </w:t>
      </w:r>
      <w:r>
        <w:rPr>
          <w:color w:val="222222"/>
        </w:rPr>
        <w:t>20</w:t>
      </w:r>
      <w:r>
        <w:rPr>
          <w:color w:val="222222"/>
        </w:rPr>
        <w:t xml:space="preserve"> </w:t>
      </w:r>
      <w:r>
        <w:rPr>
          <w:color w:val="222222"/>
        </w:rPr>
        <w:t>variations</w:t>
      </w:r>
      <w:r>
        <w:rPr>
          <w:color w:val="222222"/>
        </w:rPr>
        <w:t xml:space="preserve"> </w:t>
      </w:r>
      <w:r>
        <w:rPr>
          <w:color w:val="222222"/>
        </w:rPr>
        <w:t>have</w:t>
      </w:r>
      <w:r>
        <w:rPr>
          <w:color w:val="222222"/>
        </w:rPr>
        <w:t xml:space="preserve"> </w:t>
      </w:r>
      <w:r>
        <w:rPr>
          <w:color w:val="222222"/>
        </w:rPr>
        <w:t>all</w:t>
      </w:r>
      <w:r>
        <w:rPr>
          <w:color w:val="222222"/>
        </w:rPr>
        <w:t xml:space="preserve"> </w:t>
      </w:r>
      <w:r>
        <w:rPr>
          <w:color w:val="222222"/>
        </w:rPr>
        <w:t>been</w:t>
      </w:r>
      <w:r>
        <w:rPr>
          <w:color w:val="222222"/>
        </w:rPr>
        <w:t xml:space="preserve"> </w:t>
      </w:r>
      <w:r>
        <w:rPr>
          <w:color w:val="222222"/>
        </w:rPr>
        <w:t>in</w:t>
      </w:r>
      <w:r>
        <w:rPr>
          <w:color w:val="222222"/>
        </w:rPr>
        <w:t xml:space="preserve"> </w:t>
      </w:r>
      <w:r>
        <w:rPr>
          <w:color w:val="222222"/>
        </w:rPr>
        <w:t>the</w:t>
      </w:r>
      <w:r>
        <w:rPr>
          <w:color w:val="222222"/>
        </w:rPr>
        <w:t xml:space="preserve"> </w:t>
      </w:r>
    </w:p>
    <w:p w:rsidR="009C0FBA" w:rsidRDefault="003329BC">
      <w:pPr>
        <w:spacing w:after="210"/>
        <w:ind w:left="-5" w:right="80"/>
      </w:pPr>
      <w:r>
        <w:rPr>
          <w:color w:val="222222"/>
        </w:rPr>
        <w:t>75%</w:t>
      </w:r>
      <w:r>
        <w:rPr>
          <w:color w:val="222222"/>
        </w:rPr>
        <w:t xml:space="preserve"> ‐ </w:t>
      </w:r>
      <w:r>
        <w:rPr>
          <w:color w:val="222222"/>
        </w:rPr>
        <w:t>80%</w:t>
      </w:r>
      <w:r>
        <w:rPr>
          <w:color w:val="222222"/>
        </w:rPr>
        <w:t xml:space="preserve"> </w:t>
      </w:r>
      <w:r>
        <w:rPr>
          <w:color w:val="222222"/>
        </w:rPr>
        <w:t>range,</w:t>
      </w:r>
      <w:r>
        <w:rPr>
          <w:color w:val="222222"/>
        </w:rPr>
        <w:t xml:space="preserve"> </w:t>
      </w:r>
      <w:r>
        <w:rPr>
          <w:color w:val="222222"/>
        </w:rPr>
        <w:t>an</w:t>
      </w:r>
      <w:r>
        <w:rPr>
          <w:color w:val="222222"/>
        </w:rPr>
        <w:t xml:space="preserve"> </w:t>
      </w:r>
      <w:r>
        <w:rPr>
          <w:color w:val="222222"/>
        </w:rPr>
        <w:t>extremely</w:t>
      </w:r>
      <w:r>
        <w:rPr>
          <w:color w:val="222222"/>
        </w:rPr>
        <w:t xml:space="preserve"> </w:t>
      </w:r>
      <w:r>
        <w:rPr>
          <w:color w:val="222222"/>
        </w:rPr>
        <w:t>high</w:t>
      </w:r>
      <w:r>
        <w:rPr>
          <w:color w:val="222222"/>
        </w:rPr>
        <w:t xml:space="preserve"> </w:t>
      </w:r>
      <w:r>
        <w:rPr>
          <w:color w:val="222222"/>
        </w:rPr>
        <w:t>level</w:t>
      </w:r>
      <w:r>
        <w:rPr>
          <w:color w:val="222222"/>
        </w:rPr>
        <w:t xml:space="preserve"> </w:t>
      </w:r>
      <w:r>
        <w:rPr>
          <w:color w:val="222222"/>
        </w:rPr>
        <w:t>in</w:t>
      </w:r>
      <w:r>
        <w:rPr>
          <w:color w:val="222222"/>
        </w:rPr>
        <w:t xml:space="preserve"> </w:t>
      </w:r>
      <w:r>
        <w:rPr>
          <w:color w:val="222222"/>
        </w:rPr>
        <w:t>a</w:t>
      </w:r>
      <w:r>
        <w:rPr>
          <w:color w:val="222222"/>
        </w:rPr>
        <w:t xml:space="preserve"> </w:t>
      </w:r>
      <w:r>
        <w:rPr>
          <w:color w:val="222222"/>
        </w:rPr>
        <w:t>world</w:t>
      </w:r>
      <w:r>
        <w:rPr>
          <w:color w:val="222222"/>
        </w:rPr>
        <w:t xml:space="preserve"> </w:t>
      </w:r>
      <w:r>
        <w:rPr>
          <w:color w:val="222222"/>
        </w:rPr>
        <w:t>where</w:t>
      </w:r>
      <w:r>
        <w:rPr>
          <w:color w:val="222222"/>
        </w:rPr>
        <w:t xml:space="preserve"> </w:t>
      </w:r>
      <w:r>
        <w:rPr>
          <w:color w:val="222222"/>
        </w:rPr>
        <w:t>most</w:t>
      </w:r>
      <w:r>
        <w:rPr>
          <w:color w:val="222222"/>
        </w:rPr>
        <w:t xml:space="preserve"> </w:t>
      </w:r>
      <w:r>
        <w:rPr>
          <w:color w:val="222222"/>
        </w:rPr>
        <w:t>successful</w:t>
      </w:r>
      <w:r>
        <w:rPr>
          <w:color w:val="222222"/>
        </w:rPr>
        <w:t xml:space="preserve"> </w:t>
      </w:r>
      <w:r>
        <w:rPr>
          <w:color w:val="222222"/>
        </w:rPr>
        <w:t>traders</w:t>
      </w:r>
      <w:r>
        <w:rPr>
          <w:color w:val="222222"/>
        </w:rPr>
        <w:t xml:space="preserve"> </w:t>
      </w:r>
      <w:r>
        <w:rPr>
          <w:color w:val="222222"/>
        </w:rPr>
        <w:t>hope</w:t>
      </w:r>
      <w:r>
        <w:rPr>
          <w:color w:val="222222"/>
        </w:rPr>
        <w:t xml:space="preserve"> </w:t>
      </w:r>
      <w:r>
        <w:rPr>
          <w:color w:val="222222"/>
        </w:rPr>
        <w:t>to</w:t>
      </w:r>
      <w:r>
        <w:rPr>
          <w:color w:val="222222"/>
        </w:rPr>
        <w:t xml:space="preserve"> </w:t>
      </w:r>
      <w:r>
        <w:rPr>
          <w:color w:val="222222"/>
        </w:rPr>
        <w:t>be</w:t>
      </w:r>
      <w:r>
        <w:rPr>
          <w:color w:val="222222"/>
        </w:rPr>
        <w:t xml:space="preserve"> </w:t>
      </w:r>
      <w:r>
        <w:rPr>
          <w:color w:val="222222"/>
        </w:rPr>
        <w:t>correct</w:t>
      </w:r>
      <w:r>
        <w:rPr>
          <w:color w:val="222222"/>
        </w:rPr>
        <w:t xml:space="preserve"> </w:t>
      </w:r>
      <w:r>
        <w:rPr>
          <w:color w:val="222222"/>
        </w:rPr>
        <w:t>55%</w:t>
      </w:r>
      <w:r>
        <w:rPr>
          <w:color w:val="222222"/>
        </w:rPr>
        <w:t>‐</w:t>
      </w:r>
      <w:r>
        <w:rPr>
          <w:color w:val="222222"/>
        </w:rPr>
        <w:t>60%</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time.</w:t>
      </w:r>
      <w:r>
        <w:t xml:space="preserve"> </w:t>
      </w:r>
    </w:p>
    <w:p w:rsidR="009C0FBA" w:rsidRDefault="003329BC">
      <w:pPr>
        <w:spacing w:after="210"/>
        <w:ind w:left="-5" w:right="80"/>
      </w:pPr>
      <w:r>
        <w:rPr>
          <w:b/>
          <w:color w:val="222222"/>
        </w:rPr>
        <w:t>Sell Off %</w:t>
      </w:r>
      <w:r>
        <w:rPr>
          <w:color w:val="222222"/>
        </w:rPr>
        <w:t xml:space="preserve"> </w:t>
      </w:r>
      <w:r>
        <w:rPr>
          <w:color w:val="222222"/>
        </w:rPr>
        <w:t>corresponds</w:t>
      </w:r>
      <w:r>
        <w:rPr>
          <w:color w:val="222222"/>
        </w:rPr>
        <w:t xml:space="preserve"> </w:t>
      </w:r>
      <w:r>
        <w:rPr>
          <w:color w:val="222222"/>
        </w:rPr>
        <w:t>to</w:t>
      </w:r>
      <w:r>
        <w:rPr>
          <w:color w:val="222222"/>
        </w:rPr>
        <w:t xml:space="preserve"> </w:t>
      </w:r>
      <w:r>
        <w:rPr>
          <w:color w:val="222222"/>
        </w:rPr>
        <w:t>Rule</w:t>
      </w:r>
      <w:r>
        <w:rPr>
          <w:color w:val="222222"/>
        </w:rPr>
        <w:t xml:space="preserve"> </w:t>
      </w:r>
      <w:r>
        <w:rPr>
          <w:color w:val="222222"/>
        </w:rPr>
        <w:t>4</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It</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minimum</w:t>
      </w:r>
      <w:r>
        <w:rPr>
          <w:color w:val="222222"/>
        </w:rPr>
        <w:t xml:space="preserve"> </w:t>
      </w:r>
      <w:r>
        <w:rPr>
          <w:color w:val="222222"/>
        </w:rPr>
        <w:t>required</w:t>
      </w:r>
      <w:r>
        <w:rPr>
          <w:color w:val="222222"/>
        </w:rPr>
        <w:t xml:space="preserve"> </w:t>
      </w:r>
      <w:r>
        <w:rPr>
          <w:color w:val="222222"/>
        </w:rPr>
        <w:t>drop</w:t>
      </w:r>
      <w:r>
        <w:rPr>
          <w:color w:val="222222"/>
        </w:rPr>
        <w:t xml:space="preserve"> </w:t>
      </w:r>
      <w:r>
        <w:rPr>
          <w:color w:val="222222"/>
        </w:rPr>
        <w:t>in</w:t>
      </w:r>
      <w:r>
        <w:rPr>
          <w:color w:val="222222"/>
        </w:rPr>
        <w:t xml:space="preserve"> </w:t>
      </w:r>
      <w:r>
        <w:rPr>
          <w:color w:val="222222"/>
        </w:rPr>
        <w:t>price</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setup</w:t>
      </w:r>
      <w:r>
        <w:rPr>
          <w:color w:val="222222"/>
        </w:rPr>
        <w:t xml:space="preserve"> </w:t>
      </w:r>
      <w:r>
        <w:rPr>
          <w:color w:val="222222"/>
        </w:rPr>
        <w:t>day,</w:t>
      </w:r>
      <w:r>
        <w:rPr>
          <w:color w:val="222222"/>
        </w:rPr>
        <w:t xml:space="preserve"> </w:t>
      </w:r>
      <w:r>
        <w:rPr>
          <w:color w:val="222222"/>
        </w:rPr>
        <w:t>expressed</w:t>
      </w:r>
      <w:r>
        <w:rPr>
          <w:color w:val="222222"/>
        </w:rPr>
        <w:t xml:space="preserve"> </w:t>
      </w:r>
      <w:r>
        <w:rPr>
          <w:color w:val="222222"/>
        </w:rPr>
        <w:t>as</w:t>
      </w:r>
      <w:r>
        <w:rPr>
          <w:color w:val="222222"/>
        </w:rPr>
        <w:t xml:space="preserve"> </w:t>
      </w:r>
      <w:r>
        <w:rPr>
          <w:color w:val="222222"/>
        </w:rPr>
        <w:t>a</w:t>
      </w:r>
      <w:r>
        <w:rPr>
          <w:color w:val="222222"/>
        </w:rPr>
        <w:t xml:space="preserve"> </w:t>
      </w:r>
      <w:r>
        <w:rPr>
          <w:color w:val="222222"/>
        </w:rPr>
        <w:t>percentage.</w:t>
      </w:r>
      <w:r>
        <w:rPr>
          <w:color w:val="222222"/>
        </w:rPr>
        <w:t xml:space="preserve"> </w:t>
      </w:r>
    </w:p>
    <w:p w:rsidR="009C0FBA" w:rsidRDefault="003329BC">
      <w:pPr>
        <w:spacing w:after="200" w:line="277" w:lineRule="auto"/>
        <w:ind w:left="0" w:right="239" w:firstLine="0"/>
        <w:jc w:val="both"/>
      </w:pPr>
      <w:r>
        <w:rPr>
          <w:b/>
          <w:color w:val="222222"/>
        </w:rPr>
        <w:t>Closing Range</w:t>
      </w:r>
      <w:r>
        <w:rPr>
          <w:color w:val="222222"/>
        </w:rPr>
        <w:t xml:space="preserve"> </w:t>
      </w:r>
      <w:r>
        <w:rPr>
          <w:color w:val="222222"/>
        </w:rPr>
        <w:t>is</w:t>
      </w:r>
      <w:r>
        <w:rPr>
          <w:color w:val="222222"/>
        </w:rPr>
        <w:t xml:space="preserve"> </w:t>
      </w:r>
      <w:r>
        <w:rPr>
          <w:color w:val="222222"/>
        </w:rPr>
        <w:t>specified</w:t>
      </w:r>
      <w:r>
        <w:rPr>
          <w:color w:val="222222"/>
        </w:rPr>
        <w:t xml:space="preserve"> </w:t>
      </w:r>
      <w:r>
        <w:rPr>
          <w:color w:val="222222"/>
        </w:rPr>
        <w:t>by</w:t>
      </w:r>
      <w:r>
        <w:rPr>
          <w:color w:val="222222"/>
        </w:rPr>
        <w:t xml:space="preserve"> </w:t>
      </w:r>
      <w:r>
        <w:rPr>
          <w:color w:val="222222"/>
        </w:rPr>
        <w:t>Rule</w:t>
      </w:r>
      <w:r>
        <w:rPr>
          <w:color w:val="222222"/>
        </w:rPr>
        <w:t xml:space="preserve"> </w:t>
      </w:r>
      <w:r>
        <w:rPr>
          <w:color w:val="222222"/>
        </w:rPr>
        <w:t>5</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It</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maximum</w:t>
      </w:r>
      <w:r>
        <w:rPr>
          <w:color w:val="222222"/>
        </w:rPr>
        <w:t xml:space="preserve"> </w:t>
      </w:r>
      <w:r>
        <w:rPr>
          <w:color w:val="222222"/>
        </w:rPr>
        <w:t>allowed</w:t>
      </w:r>
      <w:r>
        <w:rPr>
          <w:color w:val="222222"/>
        </w:rPr>
        <w:t xml:space="preserve"> </w:t>
      </w:r>
      <w:r>
        <w:rPr>
          <w:color w:val="222222"/>
        </w:rPr>
        <w:t>difference</w:t>
      </w:r>
      <w:r>
        <w:rPr>
          <w:color w:val="222222"/>
        </w:rPr>
        <w:t xml:space="preserve"> </w:t>
      </w:r>
      <w:r>
        <w:rPr>
          <w:color w:val="222222"/>
        </w:rPr>
        <w:t>between</w:t>
      </w:r>
      <w:r>
        <w:rPr>
          <w:color w:val="222222"/>
        </w:rPr>
        <w:t xml:space="preserve"> </w:t>
      </w:r>
      <w:r>
        <w:rPr>
          <w:color w:val="222222"/>
        </w:rPr>
        <w:t>the</w:t>
      </w:r>
      <w:r>
        <w:rPr>
          <w:color w:val="222222"/>
        </w:rPr>
        <w:t xml:space="preserve"> </w:t>
      </w:r>
      <w:r>
        <w:rPr>
          <w:color w:val="222222"/>
        </w:rPr>
        <w:t>closing</w:t>
      </w:r>
      <w:r>
        <w:rPr>
          <w:color w:val="222222"/>
        </w:rPr>
        <w:t xml:space="preserve"> </w:t>
      </w:r>
      <w:r>
        <w:rPr>
          <w:color w:val="222222"/>
        </w:rPr>
        <w:t>price</w:t>
      </w:r>
      <w:r>
        <w:rPr>
          <w:color w:val="222222"/>
        </w:rPr>
        <w:t xml:space="preserve"> </w:t>
      </w:r>
      <w:r>
        <w:rPr>
          <w:color w:val="222222"/>
        </w:rPr>
        <w:t>and</w:t>
      </w:r>
      <w:r>
        <w:rPr>
          <w:color w:val="222222"/>
        </w:rPr>
        <w:t xml:space="preserve"> </w:t>
      </w:r>
      <w:r>
        <w:rPr>
          <w:color w:val="222222"/>
        </w:rPr>
        <w:t>the</w:t>
      </w:r>
      <w:r>
        <w:rPr>
          <w:color w:val="222222"/>
        </w:rPr>
        <w:t xml:space="preserve"> </w:t>
      </w:r>
      <w:r>
        <w:rPr>
          <w:color w:val="222222"/>
        </w:rPr>
        <w:t>low</w:t>
      </w:r>
      <w:r>
        <w:rPr>
          <w:color w:val="222222"/>
        </w:rPr>
        <w:t xml:space="preserve"> </w:t>
      </w:r>
      <w:r>
        <w:rPr>
          <w:color w:val="222222"/>
        </w:rPr>
        <w:t>price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day,</w:t>
      </w:r>
      <w:r>
        <w:rPr>
          <w:color w:val="222222"/>
        </w:rPr>
        <w:t xml:space="preserve"> </w:t>
      </w:r>
      <w:r>
        <w:rPr>
          <w:color w:val="222222"/>
        </w:rPr>
        <w:t>expressed</w:t>
      </w:r>
      <w:r>
        <w:rPr>
          <w:color w:val="222222"/>
        </w:rPr>
        <w:t xml:space="preserve"> </w:t>
      </w:r>
      <w:r>
        <w:rPr>
          <w:color w:val="222222"/>
        </w:rPr>
        <w:t>as</w:t>
      </w:r>
      <w:r>
        <w:rPr>
          <w:color w:val="222222"/>
        </w:rPr>
        <w:t xml:space="preserve"> </w:t>
      </w:r>
      <w:r>
        <w:rPr>
          <w:color w:val="222222"/>
        </w:rPr>
        <w:t>a</w:t>
      </w:r>
      <w:r>
        <w:rPr>
          <w:color w:val="222222"/>
        </w:rPr>
        <w:t xml:space="preserve"> </w:t>
      </w:r>
      <w:r>
        <w:rPr>
          <w:color w:val="222222"/>
        </w:rPr>
        <w:t>percentage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total</w:t>
      </w:r>
      <w:r>
        <w:rPr>
          <w:color w:val="222222"/>
        </w:rPr>
        <w:t xml:space="preserve"> </w:t>
      </w:r>
      <w:r>
        <w:rPr>
          <w:color w:val="222222"/>
        </w:rPr>
        <w:t>daily</w:t>
      </w:r>
      <w:r>
        <w:rPr>
          <w:color w:val="222222"/>
        </w:rPr>
        <w:t xml:space="preserve"> </w:t>
      </w:r>
      <w:r>
        <w:rPr>
          <w:color w:val="222222"/>
        </w:rPr>
        <w:t>range</w:t>
      </w:r>
      <w:r>
        <w:rPr>
          <w:color w:val="222222"/>
        </w:rPr>
        <w:t xml:space="preserve"> </w:t>
      </w:r>
      <w:r>
        <w:rPr>
          <w:color w:val="222222"/>
        </w:rPr>
        <w:t>(high</w:t>
      </w:r>
      <w:r>
        <w:rPr>
          <w:color w:val="222222"/>
        </w:rPr>
        <w:t xml:space="preserve"> </w:t>
      </w:r>
      <w:r>
        <w:rPr>
          <w:color w:val="222222"/>
        </w:rPr>
        <w:t>–</w:t>
      </w:r>
      <w:r>
        <w:rPr>
          <w:color w:val="222222"/>
        </w:rPr>
        <w:t xml:space="preserve"> </w:t>
      </w:r>
      <w:r>
        <w:rPr>
          <w:color w:val="222222"/>
        </w:rPr>
        <w:t>low).</w:t>
      </w:r>
      <w:r>
        <w:rPr>
          <w:color w:val="222222"/>
        </w:rPr>
        <w:t xml:space="preserve"> </w:t>
      </w:r>
    </w:p>
    <w:p w:rsidR="009C0FBA" w:rsidRDefault="003329BC">
      <w:pPr>
        <w:spacing w:after="210"/>
        <w:ind w:left="-5" w:right="80"/>
      </w:pPr>
      <w:r>
        <w:rPr>
          <w:b/>
          <w:color w:val="222222"/>
        </w:rPr>
        <w:t xml:space="preserve">Entry ConnorsRSI </w:t>
      </w:r>
      <w:r>
        <w:rPr>
          <w:color w:val="222222"/>
        </w:rPr>
        <w:t>is</w:t>
      </w:r>
      <w:r>
        <w:rPr>
          <w:color w:val="222222"/>
        </w:rPr>
        <w:t xml:space="preserve"> </w:t>
      </w:r>
      <w:r>
        <w:rPr>
          <w:color w:val="222222"/>
        </w:rPr>
        <w:t>the</w:t>
      </w:r>
      <w:r>
        <w:rPr>
          <w:color w:val="222222"/>
        </w:rPr>
        <w:t xml:space="preserve"> </w:t>
      </w:r>
      <w:r>
        <w:rPr>
          <w:color w:val="222222"/>
        </w:rPr>
        <w:t>maximum</w:t>
      </w:r>
      <w:r>
        <w:rPr>
          <w:color w:val="222222"/>
        </w:rPr>
        <w:t xml:space="preserve"> </w:t>
      </w:r>
      <w:r>
        <w:rPr>
          <w:color w:val="222222"/>
        </w:rPr>
        <w:t>allowed</w:t>
      </w:r>
      <w:r>
        <w:rPr>
          <w:color w:val="222222"/>
        </w:rPr>
        <w:t xml:space="preserve"> </w:t>
      </w:r>
      <w:r>
        <w:rPr>
          <w:color w:val="222222"/>
        </w:rPr>
        <w:t>ConnorsRSI(3,2,100)</w:t>
      </w:r>
      <w:r>
        <w:rPr>
          <w:color w:val="222222"/>
        </w:rPr>
        <w:t xml:space="preserve"> </w:t>
      </w:r>
      <w:r>
        <w:rPr>
          <w:color w:val="222222"/>
        </w:rPr>
        <w:t>value</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setup</w:t>
      </w:r>
      <w:r>
        <w:rPr>
          <w:color w:val="222222"/>
        </w:rPr>
        <w:t xml:space="preserve"> </w:t>
      </w:r>
      <w:r>
        <w:rPr>
          <w:color w:val="222222"/>
        </w:rPr>
        <w:t>day.</w:t>
      </w:r>
      <w:r>
        <w:rPr>
          <w:color w:val="222222"/>
        </w:rPr>
        <w:t xml:space="preserve">  </w:t>
      </w:r>
      <w:r>
        <w:rPr>
          <w:color w:val="222222"/>
        </w:rPr>
        <w:t>This</w:t>
      </w:r>
      <w:r>
        <w:rPr>
          <w:color w:val="222222"/>
        </w:rPr>
        <w:t xml:space="preserve"> </w:t>
      </w:r>
      <w:r>
        <w:rPr>
          <w:color w:val="222222"/>
        </w:rPr>
        <w:t>value</w:t>
      </w:r>
      <w:r>
        <w:rPr>
          <w:color w:val="222222"/>
        </w:rPr>
        <w:t xml:space="preserve"> </w:t>
      </w:r>
      <w:r>
        <w:rPr>
          <w:color w:val="222222"/>
        </w:rPr>
        <w:t>corresponds</w:t>
      </w:r>
      <w:r>
        <w:rPr>
          <w:color w:val="222222"/>
        </w:rPr>
        <w:t xml:space="preserve"> </w:t>
      </w:r>
      <w:r>
        <w:rPr>
          <w:color w:val="222222"/>
        </w:rPr>
        <w:t>to</w:t>
      </w:r>
      <w:r>
        <w:rPr>
          <w:color w:val="222222"/>
        </w:rPr>
        <w:t xml:space="preserve"> </w:t>
      </w:r>
      <w:r>
        <w:rPr>
          <w:color w:val="222222"/>
        </w:rPr>
        <w:t>Rule</w:t>
      </w:r>
      <w:r>
        <w:rPr>
          <w:color w:val="222222"/>
        </w:rPr>
        <w:t xml:space="preserve"> </w:t>
      </w:r>
      <w:r>
        <w:rPr>
          <w:color w:val="222222"/>
        </w:rPr>
        <w:t>6</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Notice</w:t>
      </w:r>
      <w:r>
        <w:rPr>
          <w:color w:val="222222"/>
        </w:rPr>
        <w:t xml:space="preserve"> </w:t>
      </w:r>
      <w:r>
        <w:rPr>
          <w:color w:val="222222"/>
        </w:rPr>
        <w:t>the</w:t>
      </w:r>
      <w:r>
        <w:rPr>
          <w:color w:val="222222"/>
        </w:rPr>
        <w:t xml:space="preserve"> </w:t>
      </w:r>
      <w:r>
        <w:rPr>
          <w:color w:val="222222"/>
        </w:rPr>
        <w:t>preponderance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ConnorsRSI</w:t>
      </w:r>
      <w:r>
        <w:rPr>
          <w:color w:val="222222"/>
        </w:rPr>
        <w:t xml:space="preserve"> </w:t>
      </w:r>
      <w:r>
        <w:rPr>
          <w:color w:val="222222"/>
        </w:rPr>
        <w:t>threshold</w:t>
      </w:r>
      <w:r>
        <w:rPr>
          <w:color w:val="222222"/>
        </w:rPr>
        <w:t xml:space="preserve"> </w:t>
      </w:r>
      <w:r>
        <w:rPr>
          <w:color w:val="222222"/>
        </w:rPr>
        <w:t>of</w:t>
      </w:r>
      <w:r>
        <w:rPr>
          <w:color w:val="222222"/>
        </w:rPr>
        <w:t xml:space="preserve"> </w:t>
      </w:r>
      <w:r>
        <w:rPr>
          <w:color w:val="222222"/>
        </w:rPr>
        <w:t>5.</w:t>
      </w:r>
      <w:r>
        <w:rPr>
          <w:color w:val="222222"/>
        </w:rPr>
        <w:t xml:space="preserve"> </w:t>
      </w:r>
      <w:r>
        <w:rPr>
          <w:color w:val="222222"/>
        </w:rPr>
        <w:t>This</w:t>
      </w:r>
      <w:r>
        <w:rPr>
          <w:color w:val="222222"/>
        </w:rPr>
        <w:t xml:space="preserve"> </w:t>
      </w:r>
      <w:r>
        <w:rPr>
          <w:color w:val="222222"/>
        </w:rPr>
        <w:t>highlights</w:t>
      </w:r>
      <w:r>
        <w:rPr>
          <w:color w:val="222222"/>
        </w:rPr>
        <w:t xml:space="preserve"> </w:t>
      </w:r>
      <w:r>
        <w:rPr>
          <w:color w:val="222222"/>
        </w:rPr>
        <w:t>the</w:t>
      </w:r>
      <w:r>
        <w:rPr>
          <w:color w:val="222222"/>
        </w:rPr>
        <w:t xml:space="preserve"> </w:t>
      </w:r>
      <w:r>
        <w:rPr>
          <w:color w:val="222222"/>
        </w:rPr>
        <w:t>fact</w:t>
      </w:r>
      <w:r>
        <w:rPr>
          <w:color w:val="222222"/>
        </w:rPr>
        <w:t xml:space="preserve"> </w:t>
      </w:r>
      <w:r>
        <w:rPr>
          <w:color w:val="222222"/>
        </w:rPr>
        <w:t>that</w:t>
      </w:r>
      <w:r>
        <w:rPr>
          <w:color w:val="222222"/>
        </w:rPr>
        <w:t xml:space="preserve"> </w:t>
      </w:r>
      <w:r>
        <w:rPr>
          <w:color w:val="222222"/>
        </w:rPr>
        <w:t>the</w:t>
      </w:r>
      <w:r>
        <w:rPr>
          <w:color w:val="222222"/>
        </w:rPr>
        <w:t xml:space="preserve"> </w:t>
      </w:r>
      <w:r>
        <w:rPr>
          <w:color w:val="222222"/>
        </w:rPr>
        <w:t>more</w:t>
      </w:r>
      <w:r>
        <w:rPr>
          <w:color w:val="222222"/>
        </w:rPr>
        <w:t xml:space="preserve"> </w:t>
      </w:r>
      <w:r>
        <w:rPr>
          <w:color w:val="222222"/>
        </w:rPr>
        <w:t>oversold</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higher</w:t>
      </w:r>
      <w:r>
        <w:rPr>
          <w:color w:val="222222"/>
        </w:rPr>
        <w:t xml:space="preserve"> </w:t>
      </w:r>
      <w:r>
        <w:rPr>
          <w:color w:val="222222"/>
        </w:rPr>
        <w:t>it</w:t>
      </w:r>
      <w:r>
        <w:rPr>
          <w:color w:val="222222"/>
        </w:rPr>
        <w:t xml:space="preserve"> </w:t>
      </w:r>
      <w:r>
        <w:rPr>
          <w:color w:val="222222"/>
        </w:rPr>
        <w:t>will</w:t>
      </w:r>
      <w:r>
        <w:rPr>
          <w:color w:val="222222"/>
        </w:rPr>
        <w:t xml:space="preserve"> </w:t>
      </w:r>
      <w:r>
        <w:rPr>
          <w:color w:val="222222"/>
        </w:rPr>
        <w:t>typically</w:t>
      </w:r>
      <w:r>
        <w:rPr>
          <w:color w:val="222222"/>
        </w:rPr>
        <w:t xml:space="preserve"> </w:t>
      </w:r>
      <w:r>
        <w:rPr>
          <w:color w:val="222222"/>
        </w:rPr>
        <w:t>rebound.</w:t>
      </w:r>
      <w:r>
        <w:rPr>
          <w:color w:val="222222"/>
        </w:rPr>
        <w:t xml:space="preserve"> </w:t>
      </w:r>
    </w:p>
    <w:p w:rsidR="009C0FBA" w:rsidRDefault="003329BC">
      <w:pPr>
        <w:spacing w:after="210"/>
        <w:ind w:left="-5" w:right="80"/>
      </w:pPr>
      <w:r>
        <w:rPr>
          <w:b/>
          <w:color w:val="222222"/>
        </w:rPr>
        <w:t>Entry Limit</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intraday</w:t>
      </w:r>
      <w:r>
        <w:rPr>
          <w:color w:val="222222"/>
        </w:rPr>
        <w:t xml:space="preserve"> </w:t>
      </w:r>
      <w:r>
        <w:rPr>
          <w:color w:val="222222"/>
        </w:rPr>
        <w:t>pullback</w:t>
      </w:r>
      <w:r>
        <w:rPr>
          <w:color w:val="222222"/>
        </w:rPr>
        <w:t xml:space="preserve"> </w:t>
      </w:r>
      <w:r>
        <w:rPr>
          <w:color w:val="222222"/>
        </w:rPr>
        <w:t>used</w:t>
      </w:r>
      <w:r>
        <w:rPr>
          <w:color w:val="222222"/>
        </w:rPr>
        <w:t xml:space="preserve"> </w:t>
      </w:r>
      <w:r>
        <w:rPr>
          <w:color w:val="222222"/>
        </w:rPr>
        <w:t>to</w:t>
      </w:r>
      <w:r>
        <w:rPr>
          <w:color w:val="222222"/>
        </w:rPr>
        <w:t xml:space="preserve"> </w:t>
      </w:r>
      <w:r>
        <w:rPr>
          <w:color w:val="222222"/>
        </w:rPr>
        <w:t>trigger</w:t>
      </w:r>
      <w:r>
        <w:rPr>
          <w:color w:val="222222"/>
        </w:rPr>
        <w:t xml:space="preserve"> </w:t>
      </w:r>
      <w:r>
        <w:rPr>
          <w:color w:val="222222"/>
        </w:rPr>
        <w:t>an</w:t>
      </w:r>
      <w:r>
        <w:rPr>
          <w:color w:val="222222"/>
        </w:rPr>
        <w:t xml:space="preserve"> </w:t>
      </w:r>
      <w:r>
        <w:rPr>
          <w:color w:val="222222"/>
        </w:rPr>
        <w:t>entry.</w:t>
      </w:r>
      <w:r>
        <w:rPr>
          <w:color w:val="222222"/>
        </w:rPr>
        <w:t xml:space="preserve"> </w:t>
      </w:r>
      <w:r>
        <w:rPr>
          <w:color w:val="222222"/>
        </w:rPr>
        <w:t>This</w:t>
      </w:r>
      <w:r>
        <w:rPr>
          <w:color w:val="222222"/>
        </w:rPr>
        <w:t xml:space="preserve"> </w:t>
      </w:r>
      <w:r>
        <w:rPr>
          <w:color w:val="222222"/>
        </w:rPr>
        <w:t>means</w:t>
      </w:r>
      <w:r>
        <w:rPr>
          <w:color w:val="222222"/>
        </w:rPr>
        <w:t xml:space="preserve"> </w:t>
      </w:r>
      <w:r>
        <w:rPr>
          <w:color w:val="222222"/>
        </w:rPr>
        <w:t>that</w:t>
      </w:r>
      <w:r>
        <w:rPr>
          <w:color w:val="222222"/>
        </w:rPr>
        <w:t xml:space="preserve"> </w:t>
      </w:r>
      <w:r>
        <w:rPr>
          <w:color w:val="222222"/>
        </w:rPr>
        <w:t>the</w:t>
      </w:r>
      <w:r>
        <w:rPr>
          <w:color w:val="222222"/>
        </w:rPr>
        <w:t xml:space="preserve"> </w:t>
      </w:r>
      <w:r>
        <w:rPr>
          <w:color w:val="222222"/>
        </w:rPr>
        <w:t>buy</w:t>
      </w:r>
      <w:r>
        <w:rPr>
          <w:color w:val="222222"/>
        </w:rPr>
        <w:t xml:space="preserve"> </w:t>
      </w:r>
      <w:r>
        <w:rPr>
          <w:color w:val="222222"/>
        </w:rPr>
        <w:t>trigger</w:t>
      </w:r>
      <w:r>
        <w:rPr>
          <w:color w:val="222222"/>
        </w:rPr>
        <w:t xml:space="preserve"> </w:t>
      </w:r>
      <w:r>
        <w:rPr>
          <w:color w:val="222222"/>
        </w:rPr>
        <w:t>occurs</w:t>
      </w:r>
      <w:r>
        <w:rPr>
          <w:color w:val="222222"/>
        </w:rPr>
        <w:t xml:space="preserve"> </w:t>
      </w:r>
      <w:r>
        <w:rPr>
          <w:color w:val="222222"/>
        </w:rPr>
        <w:t>the</w:t>
      </w:r>
      <w:r>
        <w:rPr>
          <w:color w:val="222222"/>
        </w:rPr>
        <w:t xml:space="preserve"> </w:t>
      </w:r>
      <w:r>
        <w:rPr>
          <w:color w:val="222222"/>
        </w:rPr>
        <w:t>next</w:t>
      </w:r>
      <w:r>
        <w:rPr>
          <w:color w:val="222222"/>
        </w:rPr>
        <w:t xml:space="preserve"> </w:t>
      </w:r>
      <w:r>
        <w:rPr>
          <w:color w:val="222222"/>
        </w:rPr>
        <w:t>day</w:t>
      </w:r>
      <w:r>
        <w:rPr>
          <w:color w:val="222222"/>
        </w:rPr>
        <w:t xml:space="preserve"> </w:t>
      </w:r>
      <w:r>
        <w:rPr>
          <w:color w:val="222222"/>
        </w:rPr>
        <w:t>Z%</w:t>
      </w:r>
      <w:r>
        <w:rPr>
          <w:color w:val="222222"/>
        </w:rPr>
        <w:t xml:space="preserve"> </w:t>
      </w:r>
      <w:r>
        <w:rPr>
          <w:color w:val="222222"/>
        </w:rPr>
        <w:t>below</w:t>
      </w:r>
      <w:r>
        <w:rPr>
          <w:color w:val="222222"/>
        </w:rPr>
        <w:t xml:space="preserve"> </w:t>
      </w:r>
      <w:r>
        <w:rPr>
          <w:color w:val="222222"/>
        </w:rPr>
        <w:t>the</w:t>
      </w:r>
      <w:r>
        <w:rPr>
          <w:color w:val="222222"/>
        </w:rPr>
        <w:t xml:space="preserve"> </w:t>
      </w:r>
      <w:r>
        <w:rPr>
          <w:color w:val="222222"/>
        </w:rPr>
        <w:t>closing</w:t>
      </w:r>
      <w:r>
        <w:rPr>
          <w:color w:val="222222"/>
        </w:rPr>
        <w:t xml:space="preserve"> </w:t>
      </w:r>
      <w:r>
        <w:rPr>
          <w:color w:val="222222"/>
        </w:rPr>
        <w:t>price</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signal</w:t>
      </w:r>
      <w:r>
        <w:rPr>
          <w:color w:val="222222"/>
        </w:rPr>
        <w:t xml:space="preserve"> </w:t>
      </w:r>
      <w:r>
        <w:rPr>
          <w:color w:val="222222"/>
        </w:rPr>
        <w:t>day,</w:t>
      </w:r>
      <w:r>
        <w:rPr>
          <w:color w:val="222222"/>
        </w:rPr>
        <w:t xml:space="preserve"> </w:t>
      </w:r>
      <w:r>
        <w:rPr>
          <w:color w:val="222222"/>
        </w:rPr>
        <w:t>as</w:t>
      </w:r>
      <w:r>
        <w:rPr>
          <w:color w:val="222222"/>
        </w:rPr>
        <w:t xml:space="preserve"> </w:t>
      </w:r>
      <w:r>
        <w:rPr>
          <w:color w:val="222222"/>
        </w:rPr>
        <w:t>described</w:t>
      </w:r>
      <w:r>
        <w:rPr>
          <w:color w:val="222222"/>
        </w:rPr>
        <w:t xml:space="preserve"> </w:t>
      </w:r>
      <w:r>
        <w:rPr>
          <w:color w:val="222222"/>
        </w:rPr>
        <w:t>in</w:t>
      </w:r>
      <w:r>
        <w:rPr>
          <w:color w:val="222222"/>
        </w:rPr>
        <w:t xml:space="preserve"> </w:t>
      </w:r>
      <w:r>
        <w:rPr>
          <w:color w:val="222222"/>
        </w:rPr>
        <w:t>Rule</w:t>
      </w:r>
      <w:r>
        <w:rPr>
          <w:color w:val="222222"/>
        </w:rPr>
        <w:t xml:space="preserve"> </w:t>
      </w:r>
      <w:r>
        <w:rPr>
          <w:color w:val="222222"/>
        </w:rPr>
        <w:t>7</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Therefore</w:t>
      </w:r>
      <w:r>
        <w:rPr>
          <w:color w:val="222222"/>
        </w:rPr>
        <w:t xml:space="preserve"> </w:t>
      </w:r>
      <w:r>
        <w:rPr>
          <w:color w:val="222222"/>
        </w:rPr>
        <w:t>if</w:t>
      </w:r>
      <w:r>
        <w:rPr>
          <w:color w:val="222222"/>
        </w:rPr>
        <w:t xml:space="preserve"> </w:t>
      </w:r>
      <w:r>
        <w:rPr>
          <w:color w:val="222222"/>
        </w:rPr>
        <w:t>today</w:t>
      </w:r>
      <w:r>
        <w:rPr>
          <w:color w:val="222222"/>
        </w:rPr>
        <w:t xml:space="preserve"> </w:t>
      </w:r>
      <w:r>
        <w:rPr>
          <w:color w:val="222222"/>
        </w:rPr>
        <w:t>generates</w:t>
      </w:r>
      <w:r>
        <w:rPr>
          <w:color w:val="222222"/>
        </w:rPr>
        <w:t xml:space="preserve"> </w:t>
      </w:r>
      <w:r>
        <w:rPr>
          <w:color w:val="222222"/>
        </w:rPr>
        <w:t>a</w:t>
      </w:r>
      <w:r>
        <w:rPr>
          <w:color w:val="222222"/>
        </w:rPr>
        <w:t xml:space="preserve"> </w:t>
      </w:r>
      <w:r>
        <w:rPr>
          <w:color w:val="222222"/>
        </w:rPr>
        <w:t>setup,</w:t>
      </w:r>
      <w:r>
        <w:rPr>
          <w:color w:val="222222"/>
        </w:rPr>
        <w:t xml:space="preserve"> </w:t>
      </w:r>
      <w:r>
        <w:rPr>
          <w:color w:val="222222"/>
        </w:rPr>
        <w:t>the</w:t>
      </w:r>
      <w:r>
        <w:rPr>
          <w:color w:val="222222"/>
        </w:rPr>
        <w:t xml:space="preserve"> </w:t>
      </w:r>
      <w:r>
        <w:rPr>
          <w:color w:val="222222"/>
        </w:rPr>
        <w:t>signal</w:t>
      </w:r>
      <w:r>
        <w:rPr>
          <w:color w:val="222222"/>
        </w:rPr>
        <w:t xml:space="preserve"> </w:t>
      </w:r>
      <w:r>
        <w:rPr>
          <w:color w:val="222222"/>
        </w:rPr>
        <w:t>is</w:t>
      </w:r>
      <w:r>
        <w:rPr>
          <w:color w:val="222222"/>
        </w:rPr>
        <w:t xml:space="preserve"> </w:t>
      </w:r>
      <w:r>
        <w:rPr>
          <w:color w:val="222222"/>
        </w:rPr>
        <w:t>executed</w:t>
      </w:r>
      <w:r>
        <w:rPr>
          <w:color w:val="222222"/>
        </w:rPr>
        <w:t xml:space="preserve"> </w:t>
      </w:r>
      <w:r>
        <w:rPr>
          <w:color w:val="222222"/>
        </w:rPr>
        <w:t>only</w:t>
      </w:r>
      <w:r>
        <w:rPr>
          <w:color w:val="222222"/>
        </w:rPr>
        <w:t xml:space="preserve"> </w:t>
      </w:r>
      <w:r>
        <w:rPr>
          <w:color w:val="222222"/>
        </w:rPr>
        <w:t>if</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pulls</w:t>
      </w:r>
      <w:r>
        <w:rPr>
          <w:color w:val="222222"/>
        </w:rPr>
        <w:t xml:space="preserve"> </w:t>
      </w:r>
      <w:r>
        <w:rPr>
          <w:color w:val="222222"/>
        </w:rPr>
        <w:t>back</w:t>
      </w:r>
      <w:r>
        <w:rPr>
          <w:color w:val="222222"/>
        </w:rPr>
        <w:t xml:space="preserve"> </w:t>
      </w:r>
      <w:r>
        <w:rPr>
          <w:color w:val="222222"/>
        </w:rPr>
        <w:t>further</w:t>
      </w:r>
      <w:r>
        <w:rPr>
          <w:color w:val="222222"/>
        </w:rPr>
        <w:t xml:space="preserve"> </w:t>
      </w:r>
      <w:r>
        <w:rPr>
          <w:color w:val="222222"/>
        </w:rPr>
        <w:t>tomorrow.</w:t>
      </w:r>
      <w:r>
        <w:rPr>
          <w:color w:val="222222"/>
        </w:rPr>
        <w:t xml:space="preserve"> </w:t>
      </w:r>
      <w:r>
        <w:rPr>
          <w:color w:val="222222"/>
        </w:rPr>
        <w:t>In</w:t>
      </w:r>
      <w:r>
        <w:rPr>
          <w:color w:val="222222"/>
        </w:rPr>
        <w:t xml:space="preserve"> </w:t>
      </w:r>
      <w:r>
        <w:rPr>
          <w:color w:val="222222"/>
        </w:rPr>
        <w:t>our</w:t>
      </w:r>
      <w:r>
        <w:rPr>
          <w:color w:val="222222"/>
        </w:rPr>
        <w:t xml:space="preserve"> </w:t>
      </w:r>
      <w:r>
        <w:rPr>
          <w:color w:val="222222"/>
        </w:rPr>
        <w:t>testing</w:t>
      </w:r>
      <w:r>
        <w:rPr>
          <w:color w:val="222222"/>
        </w:rPr>
        <w:t xml:space="preserve"> </w:t>
      </w:r>
      <w:r>
        <w:rPr>
          <w:color w:val="222222"/>
        </w:rPr>
        <w:t>we</w:t>
      </w:r>
      <w:r>
        <w:rPr>
          <w:color w:val="222222"/>
        </w:rPr>
        <w:t xml:space="preserve"> </w:t>
      </w:r>
      <w:r>
        <w:rPr>
          <w:color w:val="222222"/>
        </w:rPr>
        <w:t>looked</w:t>
      </w:r>
      <w:r>
        <w:rPr>
          <w:color w:val="222222"/>
        </w:rPr>
        <w:t xml:space="preserve"> </w:t>
      </w:r>
      <w:r>
        <w:rPr>
          <w:color w:val="222222"/>
        </w:rPr>
        <w:t>at</w:t>
      </w:r>
      <w:r>
        <w:rPr>
          <w:color w:val="222222"/>
        </w:rPr>
        <w:t xml:space="preserve"> </w:t>
      </w:r>
      <w:r>
        <w:rPr>
          <w:color w:val="222222"/>
        </w:rPr>
        <w:t>4%</w:t>
      </w:r>
      <w:r>
        <w:rPr>
          <w:color w:val="222222"/>
        </w:rPr>
        <w:t>‐</w:t>
      </w:r>
      <w:r>
        <w:rPr>
          <w:color w:val="222222"/>
        </w:rPr>
        <w:t>10%</w:t>
      </w:r>
      <w:r>
        <w:rPr>
          <w:color w:val="222222"/>
        </w:rPr>
        <w:t xml:space="preserve"> </w:t>
      </w:r>
      <w:r>
        <w:rPr>
          <w:color w:val="222222"/>
        </w:rPr>
        <w:t>limits.</w:t>
      </w:r>
      <w:r>
        <w:rPr>
          <w:color w:val="222222"/>
        </w:rPr>
        <w:t xml:space="preserve"> </w:t>
      </w:r>
      <w:r>
        <w:rPr>
          <w:color w:val="222222"/>
        </w:rPr>
        <w:t>As</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see,</w:t>
      </w:r>
      <w:r>
        <w:rPr>
          <w:color w:val="222222"/>
        </w:rPr>
        <w:t xml:space="preserve"> </w:t>
      </w:r>
      <w:r>
        <w:rPr>
          <w:color w:val="222222"/>
        </w:rPr>
        <w:t>10%</w:t>
      </w:r>
      <w:r>
        <w:rPr>
          <w:color w:val="222222"/>
        </w:rPr>
        <w:t xml:space="preserve"> </w:t>
      </w:r>
      <w:r>
        <w:rPr>
          <w:color w:val="222222"/>
        </w:rPr>
        <w:t>dominates</w:t>
      </w:r>
      <w:r>
        <w:rPr>
          <w:color w:val="222222"/>
        </w:rPr>
        <w:t xml:space="preserve"> </w:t>
      </w:r>
      <w:r>
        <w:rPr>
          <w:color w:val="222222"/>
        </w:rPr>
        <w:t>the</w:t>
      </w:r>
      <w:r>
        <w:rPr>
          <w:color w:val="222222"/>
        </w:rPr>
        <w:t xml:space="preserve"> </w:t>
      </w:r>
      <w:r>
        <w:rPr>
          <w:color w:val="222222"/>
        </w:rPr>
        <w:t>list</w:t>
      </w:r>
      <w:r>
        <w:rPr>
          <w:color w:val="222222"/>
        </w:rPr>
        <w:t xml:space="preserve"> </w:t>
      </w:r>
      <w:r>
        <w:rPr>
          <w:color w:val="222222"/>
        </w:rPr>
        <w:t>above,</w:t>
      </w:r>
      <w:r>
        <w:rPr>
          <w:color w:val="222222"/>
        </w:rPr>
        <w:t xml:space="preserve"> </w:t>
      </w:r>
      <w:r>
        <w:rPr>
          <w:color w:val="222222"/>
        </w:rPr>
        <w:t>further</w:t>
      </w:r>
      <w:r>
        <w:rPr>
          <w:color w:val="222222"/>
        </w:rPr>
        <w:t xml:space="preserve"> </w:t>
      </w:r>
      <w:r>
        <w:rPr>
          <w:color w:val="222222"/>
        </w:rPr>
        <w:t>reinforcing</w:t>
      </w:r>
      <w:r>
        <w:rPr>
          <w:color w:val="222222"/>
        </w:rPr>
        <w:t xml:space="preserve"> </w:t>
      </w:r>
      <w:r>
        <w:rPr>
          <w:color w:val="222222"/>
        </w:rPr>
        <w:t>the</w:t>
      </w:r>
      <w:r>
        <w:rPr>
          <w:color w:val="222222"/>
        </w:rPr>
        <w:t xml:space="preserve"> </w:t>
      </w:r>
      <w:r>
        <w:rPr>
          <w:color w:val="222222"/>
        </w:rPr>
        <w:t>fact</w:t>
      </w:r>
      <w:r>
        <w:rPr>
          <w:color w:val="222222"/>
        </w:rPr>
        <w:t xml:space="preserve"> </w:t>
      </w:r>
      <w:r>
        <w:rPr>
          <w:color w:val="222222"/>
        </w:rPr>
        <w:t>that</w:t>
      </w:r>
      <w:r>
        <w:rPr>
          <w:color w:val="222222"/>
        </w:rPr>
        <w:t xml:space="preserve"> </w:t>
      </w:r>
      <w:r>
        <w:rPr>
          <w:color w:val="222222"/>
        </w:rPr>
        <w:t>the</w:t>
      </w:r>
      <w:r>
        <w:rPr>
          <w:color w:val="222222"/>
        </w:rPr>
        <w:t xml:space="preserve"> </w:t>
      </w:r>
      <w:r>
        <w:rPr>
          <w:color w:val="222222"/>
        </w:rPr>
        <w:t>larger</w:t>
      </w:r>
      <w:r>
        <w:rPr>
          <w:color w:val="222222"/>
        </w:rPr>
        <w:t xml:space="preserve"> </w:t>
      </w:r>
      <w:r>
        <w:rPr>
          <w:color w:val="222222"/>
        </w:rPr>
        <w:t>the</w:t>
      </w:r>
      <w:r>
        <w:rPr>
          <w:color w:val="222222"/>
        </w:rPr>
        <w:t xml:space="preserve"> </w:t>
      </w:r>
      <w:r>
        <w:rPr>
          <w:color w:val="222222"/>
        </w:rPr>
        <w:t>intraday</w:t>
      </w:r>
      <w:r>
        <w:rPr>
          <w:color w:val="222222"/>
        </w:rPr>
        <w:t xml:space="preserve"> </w:t>
      </w:r>
      <w:r>
        <w:rPr>
          <w:color w:val="222222"/>
        </w:rPr>
        <w:t>pullback,</w:t>
      </w:r>
      <w:r>
        <w:rPr>
          <w:color w:val="222222"/>
        </w:rPr>
        <w:t xml:space="preserve"> </w:t>
      </w:r>
      <w:r>
        <w:rPr>
          <w:color w:val="222222"/>
        </w:rPr>
        <w:t>the</w:t>
      </w:r>
      <w:r>
        <w:rPr>
          <w:color w:val="222222"/>
        </w:rPr>
        <w:t xml:space="preserve"> </w:t>
      </w:r>
      <w:r>
        <w:rPr>
          <w:color w:val="222222"/>
        </w:rPr>
        <w:t>greater</w:t>
      </w:r>
      <w:r>
        <w:rPr>
          <w:color w:val="222222"/>
        </w:rPr>
        <w:t xml:space="preserve"> </w:t>
      </w:r>
      <w:r>
        <w:rPr>
          <w:color w:val="222222"/>
        </w:rPr>
        <w:t>the</w:t>
      </w:r>
      <w:r>
        <w:rPr>
          <w:color w:val="222222"/>
        </w:rPr>
        <w:t xml:space="preserve"> </w:t>
      </w:r>
      <w:r>
        <w:rPr>
          <w:color w:val="222222"/>
        </w:rPr>
        <w:t>edges.</w:t>
      </w:r>
      <w:r>
        <w:rPr>
          <w:color w:val="222222"/>
        </w:rPr>
        <w:t xml:space="preserve"> </w:t>
      </w:r>
    </w:p>
    <w:p w:rsidR="009C0FBA" w:rsidRDefault="003329BC">
      <w:pPr>
        <w:spacing w:after="210"/>
        <w:ind w:left="-5" w:right="80"/>
      </w:pPr>
      <w:r>
        <w:rPr>
          <w:b/>
          <w:color w:val="222222"/>
        </w:rPr>
        <w:t>Exit Method</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method</w:t>
      </w:r>
      <w:r>
        <w:rPr>
          <w:color w:val="222222"/>
        </w:rPr>
        <w:t xml:space="preserve"> </w:t>
      </w:r>
      <w:r>
        <w:rPr>
          <w:color w:val="222222"/>
        </w:rPr>
        <w:t>used</w:t>
      </w:r>
      <w:r>
        <w:rPr>
          <w:color w:val="222222"/>
        </w:rPr>
        <w:t xml:space="preserve"> </w:t>
      </w:r>
      <w:r>
        <w:rPr>
          <w:color w:val="222222"/>
        </w:rPr>
        <w:t>to</w:t>
      </w:r>
      <w:r>
        <w:rPr>
          <w:color w:val="222222"/>
        </w:rPr>
        <w:t xml:space="preserve"> </w:t>
      </w:r>
      <w:r>
        <w:rPr>
          <w:color w:val="222222"/>
        </w:rPr>
        <w:t>determine</w:t>
      </w:r>
      <w:r>
        <w:rPr>
          <w:color w:val="222222"/>
        </w:rPr>
        <w:t xml:space="preserve"> </w:t>
      </w:r>
      <w:r>
        <w:rPr>
          <w:color w:val="222222"/>
        </w:rPr>
        <w:t>when</w:t>
      </w:r>
      <w:r>
        <w:rPr>
          <w:color w:val="222222"/>
        </w:rPr>
        <w:t xml:space="preserve"> </w:t>
      </w:r>
      <w:r>
        <w:rPr>
          <w:color w:val="222222"/>
        </w:rPr>
        <w:t>to</w:t>
      </w:r>
      <w:r>
        <w:rPr>
          <w:color w:val="222222"/>
        </w:rPr>
        <w:t xml:space="preserve"> </w:t>
      </w:r>
      <w:r>
        <w:rPr>
          <w:color w:val="222222"/>
        </w:rPr>
        <w:t>exit</w:t>
      </w:r>
      <w:r>
        <w:rPr>
          <w:color w:val="222222"/>
        </w:rPr>
        <w:t xml:space="preserve"> </w:t>
      </w:r>
      <w:r>
        <w:rPr>
          <w:color w:val="222222"/>
        </w:rPr>
        <w:t>the</w:t>
      </w:r>
      <w:r>
        <w:rPr>
          <w:color w:val="222222"/>
        </w:rPr>
        <w:t xml:space="preserve"> </w:t>
      </w:r>
      <w:r>
        <w:rPr>
          <w:color w:val="222222"/>
        </w:rPr>
        <w:t>trade.</w:t>
      </w:r>
      <w:r>
        <w:rPr>
          <w:color w:val="222222"/>
        </w:rPr>
        <w:t xml:space="preserve">  </w:t>
      </w:r>
      <w:r>
        <w:rPr>
          <w:color w:val="222222"/>
        </w:rPr>
        <w:t>Many</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top</w:t>
      </w:r>
      <w:r>
        <w:rPr>
          <w:color w:val="222222"/>
        </w:rPr>
        <w:t xml:space="preserve"> </w:t>
      </w:r>
      <w:r>
        <w:rPr>
          <w:color w:val="222222"/>
        </w:rPr>
        <w:t>20</w:t>
      </w:r>
      <w:r>
        <w:rPr>
          <w:color w:val="222222"/>
        </w:rPr>
        <w:t xml:space="preserve"> </w:t>
      </w:r>
      <w:r>
        <w:rPr>
          <w:color w:val="222222"/>
        </w:rPr>
        <w:t>variations</w:t>
      </w:r>
      <w:r>
        <w:rPr>
          <w:color w:val="222222"/>
        </w:rPr>
        <w:t xml:space="preserve"> </w:t>
      </w:r>
      <w:r>
        <w:rPr>
          <w:color w:val="222222"/>
        </w:rPr>
        <w:t>as</w:t>
      </w:r>
      <w:r>
        <w:rPr>
          <w:color w:val="222222"/>
        </w:rPr>
        <w:t xml:space="preserve"> </w:t>
      </w:r>
      <w:r>
        <w:rPr>
          <w:color w:val="222222"/>
        </w:rPr>
        <w:t>measured</w:t>
      </w:r>
      <w:r>
        <w:rPr>
          <w:color w:val="222222"/>
        </w:rPr>
        <w:t xml:space="preserve"> </w:t>
      </w:r>
      <w:r>
        <w:rPr>
          <w:color w:val="222222"/>
        </w:rPr>
        <w:t>by</w:t>
      </w:r>
      <w:r>
        <w:rPr>
          <w:color w:val="222222"/>
        </w:rPr>
        <w:t xml:space="preserve"> </w:t>
      </w:r>
      <w:r>
        <w:rPr>
          <w:color w:val="222222"/>
        </w:rPr>
        <w:t>Average</w:t>
      </w:r>
      <w:r>
        <w:rPr>
          <w:color w:val="222222"/>
        </w:rPr>
        <w:t xml:space="preserve"> </w:t>
      </w:r>
      <w:r>
        <w:rPr>
          <w:color w:val="222222"/>
        </w:rPr>
        <w:t>%</w:t>
      </w:r>
      <w:r>
        <w:rPr>
          <w:color w:val="222222"/>
        </w:rPr>
        <w:t xml:space="preserve"> </w:t>
      </w:r>
      <w:r>
        <w:rPr>
          <w:color w:val="222222"/>
        </w:rPr>
        <w:t>P/L</w:t>
      </w:r>
      <w:r>
        <w:rPr>
          <w:color w:val="222222"/>
        </w:rPr>
        <w:t xml:space="preserve"> </w:t>
      </w:r>
      <w:r>
        <w:rPr>
          <w:color w:val="222222"/>
        </w:rPr>
        <w:t>used</w:t>
      </w:r>
      <w:r>
        <w:rPr>
          <w:color w:val="222222"/>
        </w:rPr>
        <w:t xml:space="preserve"> </w:t>
      </w:r>
      <w:r>
        <w:rPr>
          <w:color w:val="222222"/>
        </w:rPr>
        <w:t>an</w:t>
      </w:r>
      <w:r>
        <w:rPr>
          <w:color w:val="222222"/>
        </w:rPr>
        <w:t xml:space="preserve"> </w:t>
      </w:r>
      <w:r>
        <w:rPr>
          <w:color w:val="222222"/>
        </w:rPr>
        <w:t>exit</w:t>
      </w:r>
      <w:r>
        <w:rPr>
          <w:color w:val="222222"/>
        </w:rPr>
        <w:t xml:space="preserve"> </w:t>
      </w:r>
      <w:r>
        <w:rPr>
          <w:color w:val="222222"/>
        </w:rPr>
        <w:t>method</w:t>
      </w:r>
      <w:r>
        <w:rPr>
          <w:color w:val="222222"/>
        </w:rPr>
        <w:t xml:space="preserve"> </w:t>
      </w:r>
      <w:r>
        <w:rPr>
          <w:color w:val="222222"/>
        </w:rPr>
        <w:t>of</w:t>
      </w:r>
      <w:r>
        <w:rPr>
          <w:color w:val="222222"/>
        </w:rPr>
        <w:t xml:space="preserve"> </w:t>
      </w:r>
      <w:r>
        <w:rPr>
          <w:color w:val="222222"/>
        </w:rPr>
        <w:t>ConnorsRSI(3,2,100)</w:t>
      </w:r>
      <w:r>
        <w:rPr>
          <w:color w:val="222222"/>
        </w:rPr>
        <w:t xml:space="preserve"> </w:t>
      </w:r>
      <w:r>
        <w:rPr>
          <w:color w:val="222222"/>
        </w:rPr>
        <w:t>&gt;</w:t>
      </w:r>
      <w:r>
        <w:rPr>
          <w:color w:val="222222"/>
        </w:rPr>
        <w:t xml:space="preserve"> </w:t>
      </w:r>
      <w:r>
        <w:rPr>
          <w:color w:val="222222"/>
        </w:rPr>
        <w:t>80,</w:t>
      </w:r>
      <w:r>
        <w:rPr>
          <w:color w:val="222222"/>
        </w:rPr>
        <w:t xml:space="preserve"> </w:t>
      </w:r>
      <w:r>
        <w:rPr>
          <w:color w:val="222222"/>
        </w:rPr>
        <w:t>meaning</w:t>
      </w:r>
      <w:r>
        <w:rPr>
          <w:color w:val="222222"/>
        </w:rPr>
        <w:t xml:space="preserve"> </w:t>
      </w:r>
      <w:r>
        <w:rPr>
          <w:color w:val="222222"/>
        </w:rPr>
        <w:t>that</w:t>
      </w:r>
      <w:r>
        <w:rPr>
          <w:color w:val="222222"/>
        </w:rPr>
        <w:t xml:space="preserve"> </w:t>
      </w:r>
      <w:r>
        <w:rPr>
          <w:color w:val="222222"/>
        </w:rPr>
        <w:t>we</w:t>
      </w:r>
      <w:r>
        <w:rPr>
          <w:color w:val="222222"/>
        </w:rPr>
        <w:t xml:space="preserve"> </w:t>
      </w:r>
      <w:r>
        <w:rPr>
          <w:color w:val="222222"/>
        </w:rPr>
        <w:t>exit</w:t>
      </w:r>
      <w:r>
        <w:rPr>
          <w:color w:val="222222"/>
        </w:rPr>
        <w:t xml:space="preserve"> </w:t>
      </w:r>
      <w:r>
        <w:rPr>
          <w:color w:val="222222"/>
        </w:rPr>
        <w:t>the</w:t>
      </w:r>
      <w:r>
        <w:rPr>
          <w:color w:val="222222"/>
        </w:rPr>
        <w:t xml:space="preserve"> </w:t>
      </w:r>
      <w:r>
        <w:rPr>
          <w:color w:val="222222"/>
        </w:rPr>
        <w:t>trade</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first</w:t>
      </w:r>
      <w:r>
        <w:rPr>
          <w:color w:val="222222"/>
        </w:rPr>
        <w:t xml:space="preserve"> </w:t>
      </w:r>
      <w:r>
        <w:rPr>
          <w:color w:val="222222"/>
        </w:rPr>
        <w:t>trading</w:t>
      </w:r>
      <w:r>
        <w:rPr>
          <w:color w:val="222222"/>
        </w:rPr>
        <w:t xml:space="preserve"> </w:t>
      </w:r>
      <w:r>
        <w:rPr>
          <w:color w:val="222222"/>
        </w:rPr>
        <w:t>day</w:t>
      </w:r>
      <w:r>
        <w:rPr>
          <w:color w:val="222222"/>
        </w:rPr>
        <w:t xml:space="preserve"> </w:t>
      </w:r>
      <w:r>
        <w:rPr>
          <w:color w:val="222222"/>
        </w:rPr>
        <w:t>where</w:t>
      </w:r>
      <w:r>
        <w:rPr>
          <w:color w:val="222222"/>
        </w:rPr>
        <w:t xml:space="preserve"> </w:t>
      </w:r>
      <w:r>
        <w:rPr>
          <w:color w:val="222222"/>
        </w:rPr>
        <w:t>the</w:t>
      </w:r>
      <w:r>
        <w:rPr>
          <w:color w:val="222222"/>
        </w:rPr>
        <w:t xml:space="preserve"> </w:t>
      </w:r>
      <w:r>
        <w:rPr>
          <w:color w:val="222222"/>
        </w:rPr>
        <w:t>ConnorsRSI(3,2,100)</w:t>
      </w:r>
      <w:r>
        <w:rPr>
          <w:color w:val="222222"/>
        </w:rPr>
        <w:t xml:space="preserve"> </w:t>
      </w:r>
      <w:r>
        <w:rPr>
          <w:color w:val="222222"/>
        </w:rPr>
        <w:t>value</w:t>
      </w:r>
      <w:r>
        <w:rPr>
          <w:color w:val="222222"/>
        </w:rPr>
        <w:t xml:space="preserve"> </w:t>
      </w:r>
      <w:r>
        <w:rPr>
          <w:color w:val="222222"/>
        </w:rPr>
        <w:t>is</w:t>
      </w:r>
      <w:r>
        <w:rPr>
          <w:color w:val="222222"/>
        </w:rPr>
        <w:t xml:space="preserve"> </w:t>
      </w:r>
      <w:r>
        <w:rPr>
          <w:color w:val="222222"/>
        </w:rPr>
        <w:t>greater</w:t>
      </w:r>
      <w:r>
        <w:rPr>
          <w:color w:val="222222"/>
        </w:rPr>
        <w:t xml:space="preserve"> </w:t>
      </w:r>
      <w:r>
        <w:rPr>
          <w:color w:val="222222"/>
        </w:rPr>
        <w:t>than</w:t>
      </w:r>
      <w:r>
        <w:rPr>
          <w:color w:val="222222"/>
        </w:rPr>
        <w:t xml:space="preserve"> </w:t>
      </w:r>
      <w:r>
        <w:rPr>
          <w:color w:val="222222"/>
        </w:rPr>
        <w:t>80</w:t>
      </w:r>
      <w:r>
        <w:rPr>
          <w:color w:val="222222"/>
        </w:rPr>
        <w:t xml:space="preserve"> </w:t>
      </w:r>
      <w:r>
        <w:rPr>
          <w:color w:val="222222"/>
        </w:rPr>
        <w:t>at</w:t>
      </w:r>
      <w:r>
        <w:rPr>
          <w:color w:val="222222"/>
        </w:rPr>
        <w:t xml:space="preserve"> </w:t>
      </w:r>
      <w:r>
        <w:rPr>
          <w:color w:val="222222"/>
        </w:rPr>
        <w:t>the</w:t>
      </w:r>
      <w:r>
        <w:rPr>
          <w:color w:val="222222"/>
        </w:rPr>
        <w:t xml:space="preserve"> </w:t>
      </w:r>
      <w:r>
        <w:rPr>
          <w:color w:val="222222"/>
        </w:rPr>
        <w:t>close.</w:t>
      </w:r>
      <w:r>
        <w:rPr>
          <w:color w:val="222222"/>
        </w:rPr>
        <w:t xml:space="preserve">  </w:t>
      </w:r>
      <w:r>
        <w:rPr>
          <w:color w:val="222222"/>
        </w:rPr>
        <w:t>This</w:t>
      </w:r>
      <w:r>
        <w:rPr>
          <w:color w:val="222222"/>
        </w:rPr>
        <w:t xml:space="preserve"> </w:t>
      </w:r>
      <w:r>
        <w:rPr>
          <w:color w:val="222222"/>
        </w:rPr>
        <w:t>is</w:t>
      </w:r>
      <w:r>
        <w:rPr>
          <w:color w:val="222222"/>
        </w:rPr>
        <w:t xml:space="preserve"> </w:t>
      </w:r>
      <w:r>
        <w:rPr>
          <w:color w:val="222222"/>
        </w:rPr>
        <w:t>what</w:t>
      </w:r>
      <w:r>
        <w:rPr>
          <w:color w:val="222222"/>
        </w:rPr>
        <w:t xml:space="preserve"> </w:t>
      </w:r>
      <w:r>
        <w:rPr>
          <w:color w:val="222222"/>
        </w:rPr>
        <w:t>we</w:t>
      </w:r>
      <w:r>
        <w:rPr>
          <w:color w:val="222222"/>
        </w:rPr>
        <w:t xml:space="preserve"> </w:t>
      </w:r>
      <w:r>
        <w:rPr>
          <w:color w:val="222222"/>
        </w:rPr>
        <w:t>expect</w:t>
      </w:r>
      <w:r>
        <w:rPr>
          <w:color w:val="222222"/>
        </w:rPr>
        <w:t xml:space="preserve"> </w:t>
      </w:r>
      <w:r>
        <w:rPr>
          <w:color w:val="222222"/>
        </w:rPr>
        <w:t>based</w:t>
      </w:r>
      <w:r>
        <w:rPr>
          <w:color w:val="222222"/>
        </w:rPr>
        <w:t xml:space="preserve"> </w:t>
      </w:r>
      <w:r>
        <w:rPr>
          <w:color w:val="222222"/>
        </w:rPr>
        <w:t>on</w:t>
      </w:r>
      <w:r>
        <w:rPr>
          <w:color w:val="222222"/>
        </w:rPr>
        <w:t xml:space="preserve"> </w:t>
      </w:r>
      <w:r>
        <w:rPr>
          <w:color w:val="222222"/>
        </w:rPr>
        <w:t>our</w:t>
      </w:r>
      <w:r>
        <w:rPr>
          <w:color w:val="222222"/>
        </w:rPr>
        <w:t xml:space="preserve"> </w:t>
      </w:r>
      <w:r>
        <w:rPr>
          <w:color w:val="222222"/>
        </w:rPr>
        <w:t>previous</w:t>
      </w:r>
      <w:r>
        <w:rPr>
          <w:color w:val="222222"/>
        </w:rPr>
        <w:t xml:space="preserve"> </w:t>
      </w:r>
      <w:r>
        <w:rPr>
          <w:color w:val="222222"/>
        </w:rPr>
        <w:t>discussion</w:t>
      </w:r>
      <w:r>
        <w:rPr>
          <w:color w:val="222222"/>
        </w:rPr>
        <w:t xml:space="preserve"> </w:t>
      </w:r>
      <w:r>
        <w:rPr>
          <w:color w:val="222222"/>
        </w:rPr>
        <w:t>of</w:t>
      </w:r>
      <w:r>
        <w:rPr>
          <w:color w:val="222222"/>
        </w:rPr>
        <w:t xml:space="preserve"> </w:t>
      </w:r>
      <w:r>
        <w:rPr>
          <w:color w:val="222222"/>
        </w:rPr>
        <w:t>how</w:t>
      </w:r>
      <w:r>
        <w:rPr>
          <w:color w:val="222222"/>
        </w:rPr>
        <w:t xml:space="preserve"> </w:t>
      </w:r>
      <w:r>
        <w:rPr>
          <w:color w:val="222222"/>
        </w:rPr>
        <w:t>stricter</w:t>
      </w:r>
      <w:r>
        <w:rPr>
          <w:color w:val="222222"/>
        </w:rPr>
        <w:t xml:space="preserve"> </w:t>
      </w:r>
      <w:r>
        <w:rPr>
          <w:color w:val="222222"/>
        </w:rPr>
        <w:t>exit</w:t>
      </w:r>
      <w:r>
        <w:rPr>
          <w:color w:val="222222"/>
        </w:rPr>
        <w:t xml:space="preserve"> </w:t>
      </w:r>
      <w:r>
        <w:rPr>
          <w:color w:val="222222"/>
        </w:rPr>
        <w:t>criteria</w:t>
      </w:r>
      <w:r>
        <w:rPr>
          <w:color w:val="222222"/>
        </w:rPr>
        <w:t xml:space="preserve"> </w:t>
      </w:r>
      <w:r>
        <w:rPr>
          <w:color w:val="222222"/>
        </w:rPr>
        <w:t>generally</w:t>
      </w:r>
      <w:r>
        <w:rPr>
          <w:color w:val="222222"/>
        </w:rPr>
        <w:t xml:space="preserve"> </w:t>
      </w:r>
      <w:r>
        <w:rPr>
          <w:color w:val="222222"/>
        </w:rPr>
        <w:t>lead</w:t>
      </w:r>
      <w:r>
        <w:rPr>
          <w:color w:val="222222"/>
        </w:rPr>
        <w:t xml:space="preserve"> </w:t>
      </w:r>
      <w:r>
        <w:rPr>
          <w:color w:val="222222"/>
        </w:rPr>
        <w:t>to</w:t>
      </w:r>
      <w:r>
        <w:rPr>
          <w:color w:val="222222"/>
        </w:rPr>
        <w:t xml:space="preserve"> </w:t>
      </w:r>
      <w:r>
        <w:rPr>
          <w:color w:val="222222"/>
        </w:rPr>
        <w:t>higher</w:t>
      </w:r>
      <w:r>
        <w:rPr>
          <w:color w:val="222222"/>
        </w:rPr>
        <w:t xml:space="preserve"> </w:t>
      </w:r>
      <w:r>
        <w:rPr>
          <w:color w:val="222222"/>
        </w:rPr>
        <w:t>gains</w:t>
      </w:r>
      <w:r>
        <w:rPr>
          <w:color w:val="222222"/>
        </w:rPr>
        <w:t xml:space="preserve"> </w:t>
      </w:r>
      <w:r>
        <w:rPr>
          <w:color w:val="222222"/>
        </w:rPr>
        <w:t>but</w:t>
      </w:r>
      <w:r>
        <w:rPr>
          <w:color w:val="222222"/>
        </w:rPr>
        <w:t xml:space="preserve"> </w:t>
      </w:r>
      <w:r>
        <w:rPr>
          <w:color w:val="222222"/>
        </w:rPr>
        <w:t>also</w:t>
      </w:r>
      <w:r>
        <w:rPr>
          <w:color w:val="222222"/>
        </w:rPr>
        <w:t xml:space="preserve"> </w:t>
      </w:r>
      <w:r>
        <w:rPr>
          <w:color w:val="222222"/>
        </w:rPr>
        <w:t>longer</w:t>
      </w:r>
      <w:r>
        <w:rPr>
          <w:color w:val="222222"/>
        </w:rPr>
        <w:t xml:space="preserve"> </w:t>
      </w:r>
      <w:r>
        <w:rPr>
          <w:color w:val="222222"/>
        </w:rPr>
        <w:t>trade</w:t>
      </w:r>
      <w:r>
        <w:rPr>
          <w:color w:val="222222"/>
        </w:rPr>
        <w:t xml:space="preserve"> </w:t>
      </w:r>
      <w:r>
        <w:rPr>
          <w:color w:val="222222"/>
        </w:rPr>
        <w:t>durations.</w:t>
      </w:r>
      <w:r>
        <w:rPr>
          <w:color w:val="222222"/>
        </w:rPr>
        <w:t xml:space="preserve"> </w:t>
      </w:r>
    </w:p>
    <w:p w:rsidR="009C0FBA" w:rsidRDefault="003329BC">
      <w:pPr>
        <w:spacing w:after="210"/>
        <w:ind w:left="-5" w:right="80"/>
      </w:pPr>
      <w:r>
        <w:rPr>
          <w:color w:val="222222"/>
        </w:rPr>
        <w:t>What</w:t>
      </w:r>
      <w:r>
        <w:rPr>
          <w:color w:val="222222"/>
        </w:rPr>
        <w:t xml:space="preserve"> </w:t>
      </w:r>
      <w:r>
        <w:rPr>
          <w:color w:val="222222"/>
        </w:rPr>
        <w:t>we</w:t>
      </w:r>
      <w:r>
        <w:rPr>
          <w:color w:val="222222"/>
        </w:rPr>
        <w:t xml:space="preserve"> </w:t>
      </w:r>
      <w:r>
        <w:rPr>
          <w:color w:val="222222"/>
        </w:rPr>
        <w:t>see</w:t>
      </w:r>
      <w:r>
        <w:rPr>
          <w:color w:val="222222"/>
        </w:rPr>
        <w:t xml:space="preserve"> </w:t>
      </w:r>
      <w:r>
        <w:rPr>
          <w:color w:val="222222"/>
        </w:rPr>
        <w:t>above</w:t>
      </w:r>
      <w:r>
        <w:rPr>
          <w:color w:val="222222"/>
        </w:rPr>
        <w:t xml:space="preserve"> </w:t>
      </w:r>
      <w:r>
        <w:rPr>
          <w:color w:val="222222"/>
        </w:rPr>
        <w:t>are</w:t>
      </w:r>
      <w:r>
        <w:rPr>
          <w:color w:val="222222"/>
        </w:rPr>
        <w:t xml:space="preserve"> </w:t>
      </w:r>
      <w:r>
        <w:rPr>
          <w:color w:val="222222"/>
        </w:rPr>
        <w:t>20</w:t>
      </w:r>
      <w:r>
        <w:rPr>
          <w:color w:val="222222"/>
        </w:rPr>
        <w:t xml:space="preserve"> </w:t>
      </w:r>
      <w:r>
        <w:rPr>
          <w:color w:val="222222"/>
        </w:rPr>
        <w:t>different</w:t>
      </w:r>
      <w:r>
        <w:rPr>
          <w:color w:val="222222"/>
        </w:rPr>
        <w:t xml:space="preserve"> </w:t>
      </w:r>
      <w:r>
        <w:rPr>
          <w:color w:val="222222"/>
        </w:rPr>
        <w:t>variations</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ConnorsRSI</w:t>
      </w:r>
      <w:r>
        <w:rPr>
          <w:color w:val="222222"/>
        </w:rPr>
        <w:t xml:space="preserve"> </w:t>
      </w:r>
      <w:r>
        <w:rPr>
          <w:color w:val="222222"/>
        </w:rPr>
        <w:t>Pullback</w:t>
      </w:r>
      <w:r>
        <w:rPr>
          <w:color w:val="222222"/>
        </w:rPr>
        <w:t xml:space="preserve"> </w:t>
      </w:r>
      <w:r>
        <w:rPr>
          <w:color w:val="222222"/>
        </w:rPr>
        <w:t>strategy</w:t>
      </w:r>
      <w:r>
        <w:rPr>
          <w:color w:val="222222"/>
        </w:rPr>
        <w:t xml:space="preserve"> </w:t>
      </w:r>
      <w:r>
        <w:rPr>
          <w:color w:val="222222"/>
        </w:rPr>
        <w:t>which</w:t>
      </w:r>
      <w:r>
        <w:rPr>
          <w:color w:val="222222"/>
        </w:rPr>
        <w:t xml:space="preserve"> </w:t>
      </w:r>
      <w:r>
        <w:rPr>
          <w:color w:val="222222"/>
        </w:rPr>
        <w:t>show</w:t>
      </w:r>
      <w:r>
        <w:rPr>
          <w:color w:val="222222"/>
        </w:rPr>
        <w:t xml:space="preserve"> </w:t>
      </w:r>
      <w:r>
        <w:rPr>
          <w:color w:val="222222"/>
        </w:rPr>
        <w:t>consistent</w:t>
      </w:r>
      <w:r>
        <w:rPr>
          <w:color w:val="222222"/>
        </w:rPr>
        <w:t xml:space="preserve"> </w:t>
      </w:r>
      <w:r>
        <w:rPr>
          <w:color w:val="222222"/>
        </w:rPr>
        <w:t>behavior</w:t>
      </w:r>
      <w:r>
        <w:rPr>
          <w:color w:val="222222"/>
        </w:rPr>
        <w:t xml:space="preserve"> </w:t>
      </w:r>
      <w:r>
        <w:rPr>
          <w:color w:val="222222"/>
        </w:rPr>
        <w:t>over</w:t>
      </w:r>
      <w:r>
        <w:rPr>
          <w:color w:val="222222"/>
        </w:rPr>
        <w:t xml:space="preserve"> </w:t>
      </w:r>
      <w:r>
        <w:rPr>
          <w:color w:val="222222"/>
        </w:rPr>
        <w:t>more</w:t>
      </w:r>
      <w:r>
        <w:rPr>
          <w:color w:val="222222"/>
        </w:rPr>
        <w:t xml:space="preserve"> </w:t>
      </w:r>
      <w:r>
        <w:rPr>
          <w:color w:val="222222"/>
        </w:rPr>
        <w:t>than</w:t>
      </w:r>
      <w:r>
        <w:rPr>
          <w:color w:val="222222"/>
        </w:rPr>
        <w:t xml:space="preserve"> </w:t>
      </w:r>
      <w:r>
        <w:rPr>
          <w:color w:val="222222"/>
        </w:rPr>
        <w:t>thirteen</w:t>
      </w:r>
      <w:r>
        <w:rPr>
          <w:color w:val="222222"/>
        </w:rPr>
        <w:t xml:space="preserve"> </w:t>
      </w:r>
      <w:r>
        <w:rPr>
          <w:color w:val="222222"/>
        </w:rPr>
        <w:t>years.</w:t>
      </w:r>
      <w:r>
        <w:rPr>
          <w:color w:val="222222"/>
        </w:rPr>
        <w:t xml:space="preserve"> </w:t>
      </w:r>
      <w:r>
        <w:rPr>
          <w:color w:val="222222"/>
        </w:rPr>
        <w:t>The</w:t>
      </w:r>
      <w:r>
        <w:rPr>
          <w:color w:val="222222"/>
        </w:rPr>
        <w:t xml:space="preserve"> </w:t>
      </w:r>
      <w:r>
        <w:rPr>
          <w:color w:val="222222"/>
        </w:rPr>
        <w:t>key</w:t>
      </w:r>
      <w:r>
        <w:rPr>
          <w:color w:val="222222"/>
        </w:rPr>
        <w:t xml:space="preserve"> </w:t>
      </w:r>
      <w:r>
        <w:rPr>
          <w:color w:val="222222"/>
        </w:rPr>
        <w:t>is</w:t>
      </w:r>
      <w:r>
        <w:rPr>
          <w:color w:val="222222"/>
        </w:rPr>
        <w:t xml:space="preserve"> </w:t>
      </w:r>
      <w:r>
        <w:rPr>
          <w:color w:val="222222"/>
        </w:rPr>
        <w:t>to</w:t>
      </w:r>
      <w:r>
        <w:rPr>
          <w:color w:val="222222"/>
        </w:rPr>
        <w:t xml:space="preserve"> </w:t>
      </w:r>
      <w:r>
        <w:rPr>
          <w:color w:val="222222"/>
        </w:rPr>
        <w:t>choose</w:t>
      </w:r>
      <w:r>
        <w:rPr>
          <w:color w:val="222222"/>
        </w:rPr>
        <w:t xml:space="preserve"> </w:t>
      </w:r>
      <w:r>
        <w:rPr>
          <w:color w:val="222222"/>
        </w:rPr>
        <w:t>the</w:t>
      </w:r>
      <w:r>
        <w:rPr>
          <w:color w:val="222222"/>
        </w:rPr>
        <w:t xml:space="preserve"> </w:t>
      </w:r>
      <w:r>
        <w:rPr>
          <w:color w:val="222222"/>
        </w:rPr>
        <w:t>variation</w:t>
      </w:r>
      <w:r>
        <w:rPr>
          <w:color w:val="222222"/>
        </w:rPr>
        <w:t xml:space="preserve"> </w:t>
      </w:r>
      <w:r>
        <w:rPr>
          <w:color w:val="222222"/>
        </w:rPr>
        <w:t>or</w:t>
      </w:r>
      <w:r>
        <w:rPr>
          <w:color w:val="222222"/>
        </w:rPr>
        <w:t xml:space="preserve"> </w:t>
      </w:r>
      <w:r>
        <w:rPr>
          <w:color w:val="222222"/>
        </w:rPr>
        <w:t>variations</w:t>
      </w:r>
      <w:r>
        <w:rPr>
          <w:color w:val="222222"/>
        </w:rPr>
        <w:t xml:space="preserve"> </w:t>
      </w:r>
      <w:r>
        <w:rPr>
          <w:color w:val="222222"/>
        </w:rPr>
        <w:t>that</w:t>
      </w:r>
      <w:r>
        <w:rPr>
          <w:color w:val="222222"/>
        </w:rPr>
        <w:t xml:space="preserve"> </w:t>
      </w:r>
      <w:r>
        <w:rPr>
          <w:color w:val="222222"/>
        </w:rPr>
        <w:t>best</w:t>
      </w:r>
      <w:r>
        <w:rPr>
          <w:color w:val="222222"/>
        </w:rPr>
        <w:t xml:space="preserve"> </w:t>
      </w:r>
      <w:r>
        <w:rPr>
          <w:color w:val="222222"/>
        </w:rPr>
        <w:t>complement</w:t>
      </w:r>
      <w:r>
        <w:rPr>
          <w:color w:val="222222"/>
        </w:rPr>
        <w:t xml:space="preserve"> </w:t>
      </w:r>
      <w:r>
        <w:rPr>
          <w:color w:val="222222"/>
        </w:rPr>
        <w:t>your</w:t>
      </w:r>
      <w:r>
        <w:rPr>
          <w:color w:val="222222"/>
        </w:rPr>
        <w:t xml:space="preserve"> </w:t>
      </w:r>
      <w:r>
        <w:rPr>
          <w:color w:val="222222"/>
        </w:rPr>
        <w:t>overall</w:t>
      </w:r>
      <w:r>
        <w:rPr>
          <w:color w:val="222222"/>
        </w:rPr>
        <w:t xml:space="preserve"> </w:t>
      </w:r>
      <w:r>
        <w:rPr>
          <w:color w:val="222222"/>
        </w:rPr>
        <w:t>trading</w:t>
      </w:r>
      <w:r>
        <w:rPr>
          <w:color w:val="222222"/>
        </w:rPr>
        <w:t xml:space="preserve"> </w:t>
      </w:r>
      <w:r>
        <w:rPr>
          <w:color w:val="222222"/>
        </w:rPr>
        <w:t>plan</w:t>
      </w:r>
      <w:r>
        <w:rPr>
          <w:color w:val="222222"/>
        </w:rPr>
        <w:t xml:space="preserve"> </w:t>
      </w:r>
      <w:r>
        <w:rPr>
          <w:color w:val="222222"/>
        </w:rPr>
        <w:t>and</w:t>
      </w:r>
      <w:r>
        <w:rPr>
          <w:color w:val="222222"/>
        </w:rPr>
        <w:t xml:space="preserve"> </w:t>
      </w:r>
      <w:r>
        <w:rPr>
          <w:color w:val="222222"/>
        </w:rPr>
        <w:t>then</w:t>
      </w:r>
      <w:r>
        <w:rPr>
          <w:color w:val="222222"/>
        </w:rPr>
        <w:t xml:space="preserve"> </w:t>
      </w:r>
      <w:r>
        <w:rPr>
          <w:color w:val="222222"/>
        </w:rPr>
        <w:t>apply</w:t>
      </w:r>
      <w:r>
        <w:rPr>
          <w:color w:val="222222"/>
        </w:rPr>
        <w:t xml:space="preserve"> </w:t>
      </w:r>
      <w:r>
        <w:rPr>
          <w:color w:val="222222"/>
        </w:rPr>
        <w:t>them</w:t>
      </w:r>
      <w:r>
        <w:rPr>
          <w:color w:val="222222"/>
        </w:rPr>
        <w:t xml:space="preserve"> </w:t>
      </w:r>
      <w:r>
        <w:rPr>
          <w:color w:val="222222"/>
        </w:rPr>
        <w:t>in</w:t>
      </w:r>
      <w:r>
        <w:rPr>
          <w:color w:val="222222"/>
        </w:rPr>
        <w:t xml:space="preserve"> </w:t>
      </w:r>
      <w:r>
        <w:rPr>
          <w:color w:val="222222"/>
        </w:rPr>
        <w:t>a</w:t>
      </w:r>
      <w:r>
        <w:rPr>
          <w:color w:val="222222"/>
        </w:rPr>
        <w:t xml:space="preserve"> </w:t>
      </w:r>
      <w:r>
        <w:rPr>
          <w:color w:val="222222"/>
        </w:rPr>
        <w:t>systematic,</w:t>
      </w:r>
      <w:r>
        <w:rPr>
          <w:color w:val="222222"/>
        </w:rPr>
        <w:t xml:space="preserve"> </w:t>
      </w:r>
      <w:r>
        <w:rPr>
          <w:color w:val="222222"/>
        </w:rPr>
        <w:t>structured</w:t>
      </w:r>
      <w:r>
        <w:rPr>
          <w:color w:val="222222"/>
        </w:rPr>
        <w:t xml:space="preserve"> </w:t>
      </w:r>
      <w:r>
        <w:rPr>
          <w:color w:val="222222"/>
        </w:rPr>
        <w:t>manner.</w:t>
      </w:r>
      <w:r>
        <w:rPr>
          <w:color w:val="222222"/>
        </w:rPr>
        <w:t xml:space="preserve">  </w:t>
      </w:r>
    </w:p>
    <w:p w:rsidR="009C0FBA" w:rsidRDefault="003329BC">
      <w:pPr>
        <w:spacing w:after="210"/>
        <w:ind w:left="-5" w:right="80"/>
      </w:pPr>
      <w:r>
        <w:rPr>
          <w:color w:val="222222"/>
        </w:rPr>
        <w:t>Now</w:t>
      </w:r>
      <w:r>
        <w:rPr>
          <w:color w:val="222222"/>
        </w:rPr>
        <w:t xml:space="preserve"> </w:t>
      </w:r>
      <w:r>
        <w:rPr>
          <w:color w:val="222222"/>
        </w:rPr>
        <w:t>let’s</w:t>
      </w:r>
      <w:r>
        <w:rPr>
          <w:color w:val="222222"/>
        </w:rPr>
        <w:t xml:space="preserve"> </w:t>
      </w:r>
      <w:r>
        <w:rPr>
          <w:color w:val="222222"/>
        </w:rPr>
        <w:t>now</w:t>
      </w:r>
      <w:r>
        <w:rPr>
          <w:color w:val="222222"/>
        </w:rPr>
        <w:t xml:space="preserve"> </w:t>
      </w:r>
      <w:r>
        <w:rPr>
          <w:color w:val="222222"/>
        </w:rPr>
        <w:t>look</w:t>
      </w:r>
      <w:r>
        <w:rPr>
          <w:color w:val="222222"/>
        </w:rPr>
        <w:t xml:space="preserve"> </w:t>
      </w:r>
      <w:r>
        <w:rPr>
          <w:color w:val="222222"/>
        </w:rPr>
        <w:t>at</w:t>
      </w:r>
      <w:r>
        <w:rPr>
          <w:color w:val="222222"/>
        </w:rPr>
        <w:t xml:space="preserve"> </w:t>
      </w:r>
      <w:r>
        <w:rPr>
          <w:color w:val="222222"/>
        </w:rPr>
        <w:t>the</w:t>
      </w:r>
      <w:r>
        <w:rPr>
          <w:color w:val="222222"/>
        </w:rPr>
        <w:t xml:space="preserve"> </w:t>
      </w:r>
      <w:r>
        <w:rPr>
          <w:color w:val="222222"/>
        </w:rPr>
        <w:t>20</w:t>
      </w:r>
      <w:r>
        <w:rPr>
          <w:color w:val="222222"/>
        </w:rPr>
        <w:t xml:space="preserve"> </w:t>
      </w:r>
      <w:r>
        <w:rPr>
          <w:color w:val="222222"/>
        </w:rPr>
        <w:t>highest</w:t>
      </w:r>
      <w:r>
        <w:rPr>
          <w:color w:val="222222"/>
        </w:rPr>
        <w:t xml:space="preserve"> </w:t>
      </w:r>
      <w:r>
        <w:rPr>
          <w:color w:val="222222"/>
        </w:rPr>
        <w:t>performing</w:t>
      </w:r>
      <w:r>
        <w:rPr>
          <w:color w:val="222222"/>
        </w:rPr>
        <w:t xml:space="preserve"> </w:t>
      </w:r>
      <w:r>
        <w:rPr>
          <w:color w:val="222222"/>
        </w:rPr>
        <w:t>variations</w:t>
      </w:r>
      <w:r>
        <w:rPr>
          <w:color w:val="222222"/>
        </w:rPr>
        <w:t xml:space="preserve"> </w:t>
      </w:r>
      <w:r>
        <w:rPr>
          <w:color w:val="222222"/>
        </w:rPr>
        <w:t>as</w:t>
      </w:r>
      <w:r>
        <w:rPr>
          <w:color w:val="222222"/>
        </w:rPr>
        <w:t xml:space="preserve"> </w:t>
      </w:r>
      <w:r>
        <w:rPr>
          <w:color w:val="222222"/>
        </w:rPr>
        <w:t>measured</w:t>
      </w:r>
      <w:r>
        <w:rPr>
          <w:color w:val="222222"/>
        </w:rPr>
        <w:t xml:space="preserve"> </w:t>
      </w:r>
      <w:r>
        <w:rPr>
          <w:color w:val="222222"/>
        </w:rPr>
        <w:t>by</w:t>
      </w:r>
      <w:r>
        <w:rPr>
          <w:color w:val="222222"/>
        </w:rPr>
        <w:t xml:space="preserve"> </w:t>
      </w:r>
      <w:r>
        <w:rPr>
          <w:color w:val="222222"/>
        </w:rPr>
        <w:t>percentage</w:t>
      </w:r>
      <w:r>
        <w:rPr>
          <w:color w:val="222222"/>
        </w:rPr>
        <w:t xml:space="preserve"> </w:t>
      </w:r>
      <w:r>
        <w:rPr>
          <w:color w:val="222222"/>
        </w:rPr>
        <w:t>correct.</w:t>
      </w:r>
      <w:r>
        <w:rPr>
          <w:color w:val="222222"/>
        </w:rPr>
        <w:t xml:space="preserve"> </w:t>
      </w:r>
    </w:p>
    <w:p w:rsidR="009C0FBA" w:rsidRDefault="003329BC">
      <w:pPr>
        <w:spacing w:after="0" w:line="259" w:lineRule="auto"/>
        <w:ind w:left="0" w:firstLine="0"/>
      </w:pPr>
      <w:r>
        <w:rPr>
          <w:b/>
        </w:rPr>
        <w:t xml:space="preserve"> </w:t>
      </w:r>
      <w:r>
        <w:rPr>
          <w:b/>
        </w:rPr>
        <w:tab/>
        <w:t xml:space="preserve"> </w:t>
      </w:r>
    </w:p>
    <w:p w:rsidR="009C0FBA" w:rsidRDefault="003329BC">
      <w:pPr>
        <w:spacing w:after="8" w:line="250" w:lineRule="auto"/>
        <w:ind w:left="-5"/>
      </w:pPr>
      <w:r>
        <w:rPr>
          <w:b/>
        </w:rPr>
        <w:t xml:space="preserve">Top 20 Variations Based on </w:t>
      </w:r>
      <w:r>
        <w:rPr>
          <w:b/>
        </w:rPr>
        <w:t xml:space="preserve">Win %  </w:t>
      </w:r>
    </w:p>
    <w:tbl>
      <w:tblPr>
        <w:tblStyle w:val="TableGrid"/>
        <w:tblW w:w="8928" w:type="dxa"/>
        <w:tblInd w:w="-108" w:type="dxa"/>
        <w:tblCellMar>
          <w:top w:w="49" w:type="dxa"/>
          <w:left w:w="188" w:type="dxa"/>
          <w:bottom w:w="5" w:type="dxa"/>
          <w:right w:w="9" w:type="dxa"/>
        </w:tblCellMar>
        <w:tblLook w:val="04A0" w:firstRow="1" w:lastRow="0" w:firstColumn="1" w:lastColumn="0" w:noHBand="0" w:noVBand="1"/>
      </w:tblPr>
      <w:tblGrid>
        <w:gridCol w:w="910"/>
        <w:gridCol w:w="818"/>
        <w:gridCol w:w="810"/>
        <w:gridCol w:w="900"/>
        <w:gridCol w:w="810"/>
        <w:gridCol w:w="1080"/>
        <w:gridCol w:w="1350"/>
        <w:gridCol w:w="810"/>
        <w:gridCol w:w="1440"/>
      </w:tblGrid>
      <w:tr w:rsidR="009C0FBA">
        <w:trPr>
          <w:trHeight w:val="816"/>
        </w:trPr>
        <w:tc>
          <w:tcPr>
            <w:tcW w:w="9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100" w:firstLine="0"/>
              <w:jc w:val="right"/>
            </w:pPr>
            <w:r>
              <w:rPr>
                <w:b/>
              </w:rPr>
              <w:t xml:space="preserve"># </w:t>
            </w:r>
          </w:p>
          <w:p w:rsidR="009C0FBA" w:rsidRDefault="003329BC">
            <w:pPr>
              <w:spacing w:after="0" w:line="259" w:lineRule="auto"/>
              <w:ind w:left="0" w:firstLine="0"/>
            </w:pPr>
            <w:r>
              <w:rPr>
                <w:b/>
              </w:rPr>
              <w:t xml:space="preserve">Trades </w:t>
            </w:r>
          </w:p>
        </w:tc>
        <w:tc>
          <w:tcPr>
            <w:tcW w:w="818"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6" w:firstLine="173"/>
            </w:pPr>
            <w:r>
              <w:rPr>
                <w:b/>
              </w:rPr>
              <w:t xml:space="preserve">Avg  % P/L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rPr>
                <w:b/>
              </w:rPr>
              <w:t xml:space="preserve">Avg  </w:t>
            </w:r>
          </w:p>
          <w:p w:rsidR="009C0FBA" w:rsidRDefault="003329BC">
            <w:pPr>
              <w:spacing w:after="0" w:line="259" w:lineRule="auto"/>
              <w:ind w:left="0" w:right="98" w:firstLine="0"/>
              <w:jc w:val="right"/>
            </w:pPr>
            <w:r>
              <w:rPr>
                <w:b/>
              </w:rPr>
              <w:t xml:space="preserve">Days </w:t>
            </w:r>
          </w:p>
          <w:p w:rsidR="009C0FBA" w:rsidRDefault="003329BC">
            <w:pPr>
              <w:spacing w:after="0" w:line="259" w:lineRule="auto"/>
              <w:ind w:left="0" w:right="99" w:firstLine="0"/>
              <w:jc w:val="right"/>
            </w:pPr>
            <w:r>
              <w:rPr>
                <w:b/>
              </w:rPr>
              <w:t xml:space="preserve">Held </w:t>
            </w:r>
          </w:p>
        </w:tc>
        <w:tc>
          <w:tcPr>
            <w:tcW w:w="90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22" w:firstLine="0"/>
            </w:pPr>
            <w:r>
              <w:rPr>
                <w:b/>
              </w:rPr>
              <w:t xml:space="preserve">Win % </w:t>
            </w:r>
          </w:p>
        </w:tc>
        <w:tc>
          <w:tcPr>
            <w:tcW w:w="8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99" w:firstLine="0"/>
              <w:jc w:val="right"/>
            </w:pPr>
            <w:r>
              <w:rPr>
                <w:b/>
              </w:rPr>
              <w:t xml:space="preserve">Sell </w:t>
            </w:r>
          </w:p>
          <w:p w:rsidR="009C0FBA" w:rsidRDefault="003329BC">
            <w:pPr>
              <w:spacing w:after="0" w:line="259" w:lineRule="auto"/>
              <w:ind w:left="0" w:right="84" w:firstLine="0"/>
              <w:jc w:val="center"/>
            </w:pPr>
            <w:r>
              <w:rPr>
                <w:b/>
              </w:rPr>
              <w:t>Off %</w:t>
            </w:r>
          </w:p>
        </w:tc>
        <w:tc>
          <w:tcPr>
            <w:tcW w:w="108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219" w:hanging="88"/>
            </w:pPr>
            <w:r>
              <w:rPr>
                <w:b/>
              </w:rPr>
              <w:t>Closing Range</w:t>
            </w:r>
          </w:p>
        </w:tc>
        <w:tc>
          <w:tcPr>
            <w:tcW w:w="135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98" w:firstLine="0"/>
              <w:jc w:val="right"/>
            </w:pPr>
            <w:r>
              <w:rPr>
                <w:b/>
              </w:rPr>
              <w:t xml:space="preserve">Entry ConnorsRSI </w:t>
            </w:r>
          </w:p>
        </w:tc>
        <w:tc>
          <w:tcPr>
            <w:tcW w:w="8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58" w:hanging="28"/>
            </w:pPr>
            <w:r>
              <w:rPr>
                <w:b/>
              </w:rPr>
              <w:t xml:space="preserve">Entry Limit </w:t>
            </w:r>
          </w:p>
        </w:tc>
        <w:tc>
          <w:tcPr>
            <w:tcW w:w="144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79" w:firstLine="0"/>
              <w:jc w:val="center"/>
            </w:pPr>
            <w:r>
              <w:rPr>
                <w:b/>
              </w:rPr>
              <w:t>Exit Method</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13.45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80.00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13.14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1.84</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80.00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1057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11.66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3.08</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79.66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1031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11.75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3.08</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79.63</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13.67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3.23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79.58</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79.56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12.84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3.22</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79.47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924</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12.20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3.15</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79.44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678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11.92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79.35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665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12.51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3.11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665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11.99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925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11.79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1.77</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678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12.42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3.13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1058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11.27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1.76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79.11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1032</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11.37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1.76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79.07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12.47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2.17</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79.06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12.61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2.15</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78.96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1.80</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78.96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925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11.92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2.13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78.92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60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12.82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3.21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78.89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70</w:t>
            </w:r>
          </w:p>
        </w:tc>
      </w:tr>
    </w:tbl>
    <w:p w:rsidR="009C0FBA" w:rsidRDefault="003329BC">
      <w:pPr>
        <w:spacing w:after="219" w:line="259" w:lineRule="auto"/>
        <w:ind w:left="0" w:firstLine="0"/>
      </w:pPr>
      <w:r>
        <w:rPr>
          <w:color w:val="222222"/>
        </w:rPr>
        <w:t xml:space="preserve"> </w:t>
      </w:r>
    </w:p>
    <w:p w:rsidR="009C0FBA" w:rsidRDefault="003329BC">
      <w:pPr>
        <w:spacing w:after="210"/>
        <w:ind w:left="-5" w:right="80"/>
      </w:pPr>
      <w:r>
        <w:rPr>
          <w:color w:val="222222"/>
        </w:rPr>
        <w:t>When</w:t>
      </w:r>
      <w:r>
        <w:rPr>
          <w:color w:val="222222"/>
        </w:rPr>
        <w:t xml:space="preserve"> </w:t>
      </w:r>
      <w:r>
        <w:rPr>
          <w:color w:val="222222"/>
        </w:rPr>
        <w:t>looking</w:t>
      </w:r>
      <w:r>
        <w:rPr>
          <w:color w:val="222222"/>
        </w:rPr>
        <w:t xml:space="preserve"> </w:t>
      </w:r>
      <w:r>
        <w:rPr>
          <w:color w:val="222222"/>
        </w:rPr>
        <w:t>at</w:t>
      </w:r>
      <w:r>
        <w:rPr>
          <w:color w:val="222222"/>
        </w:rPr>
        <w:t xml:space="preserve"> </w:t>
      </w:r>
      <w:r>
        <w:rPr>
          <w:color w:val="222222"/>
        </w:rPr>
        <w:t>the</w:t>
      </w:r>
      <w:r>
        <w:rPr>
          <w:color w:val="222222"/>
        </w:rPr>
        <w:t xml:space="preserve"> </w:t>
      </w:r>
      <w:r>
        <w:rPr>
          <w:color w:val="222222"/>
        </w:rPr>
        <w:t>variations</w:t>
      </w:r>
      <w:r>
        <w:rPr>
          <w:color w:val="222222"/>
        </w:rPr>
        <w:t xml:space="preserve"> </w:t>
      </w:r>
      <w:r>
        <w:rPr>
          <w:color w:val="222222"/>
        </w:rPr>
        <w:t>which</w:t>
      </w:r>
      <w:r>
        <w:rPr>
          <w:color w:val="222222"/>
        </w:rPr>
        <w:t xml:space="preserve"> </w:t>
      </w:r>
      <w:r>
        <w:rPr>
          <w:color w:val="222222"/>
        </w:rPr>
        <w:t>have</w:t>
      </w:r>
      <w:r>
        <w:rPr>
          <w:color w:val="222222"/>
        </w:rPr>
        <w:t xml:space="preserve"> </w:t>
      </w:r>
      <w:r>
        <w:rPr>
          <w:color w:val="222222"/>
        </w:rPr>
        <w:t>been</w:t>
      </w:r>
      <w:r>
        <w:rPr>
          <w:color w:val="222222"/>
        </w:rPr>
        <w:t xml:space="preserve"> </w:t>
      </w:r>
      <w:r>
        <w:rPr>
          <w:color w:val="222222"/>
        </w:rPr>
        <w:t>correct</w:t>
      </w:r>
      <w:r>
        <w:rPr>
          <w:color w:val="222222"/>
        </w:rPr>
        <w:t xml:space="preserve"> </w:t>
      </w:r>
      <w:r>
        <w:rPr>
          <w:color w:val="222222"/>
        </w:rPr>
        <w:t>the</w:t>
      </w:r>
      <w:r>
        <w:rPr>
          <w:color w:val="222222"/>
        </w:rPr>
        <w:t xml:space="preserve"> </w:t>
      </w:r>
      <w:r>
        <w:rPr>
          <w:color w:val="222222"/>
        </w:rPr>
        <w:t>most</w:t>
      </w:r>
      <w:r>
        <w:rPr>
          <w:color w:val="222222"/>
        </w:rPr>
        <w:t xml:space="preserve"> </w:t>
      </w:r>
      <w:r>
        <w:rPr>
          <w:color w:val="222222"/>
        </w:rPr>
        <w:t>often,</w:t>
      </w:r>
      <w:r>
        <w:rPr>
          <w:color w:val="222222"/>
        </w:rPr>
        <w:t xml:space="preserve"> </w:t>
      </w:r>
      <w:r>
        <w:rPr>
          <w:color w:val="222222"/>
        </w:rPr>
        <w:t>we</w:t>
      </w:r>
      <w:r>
        <w:rPr>
          <w:color w:val="222222"/>
        </w:rPr>
        <w:t xml:space="preserve"> </w:t>
      </w:r>
      <w:r>
        <w:rPr>
          <w:color w:val="222222"/>
        </w:rPr>
        <w:t>see</w:t>
      </w:r>
      <w:r>
        <w:rPr>
          <w:color w:val="222222"/>
        </w:rPr>
        <w:t xml:space="preserve"> </w:t>
      </w:r>
      <w:r>
        <w:rPr>
          <w:color w:val="222222"/>
        </w:rPr>
        <w:t>a</w:t>
      </w:r>
      <w:r>
        <w:rPr>
          <w:color w:val="222222"/>
        </w:rPr>
        <w:t xml:space="preserve"> </w:t>
      </w:r>
      <w:r>
        <w:rPr>
          <w:color w:val="222222"/>
        </w:rPr>
        <w:t>broader</w:t>
      </w:r>
      <w:r>
        <w:rPr>
          <w:color w:val="222222"/>
        </w:rPr>
        <w:t xml:space="preserve"> </w:t>
      </w:r>
      <w:r>
        <w:rPr>
          <w:color w:val="222222"/>
        </w:rPr>
        <w:t>array</w:t>
      </w:r>
      <w:r>
        <w:rPr>
          <w:color w:val="222222"/>
        </w:rPr>
        <w:t xml:space="preserve"> </w:t>
      </w:r>
      <w:r>
        <w:rPr>
          <w:color w:val="222222"/>
        </w:rPr>
        <w:t>of</w:t>
      </w:r>
      <w:r>
        <w:rPr>
          <w:color w:val="222222"/>
        </w:rPr>
        <w:t xml:space="preserve"> </w:t>
      </w:r>
      <w:r>
        <w:rPr>
          <w:color w:val="222222"/>
        </w:rPr>
        <w:t>strategy</w:t>
      </w:r>
      <w:r>
        <w:rPr>
          <w:color w:val="222222"/>
        </w:rPr>
        <w:t xml:space="preserve"> </w:t>
      </w:r>
      <w:r>
        <w:rPr>
          <w:color w:val="222222"/>
        </w:rPr>
        <w:t>parameters.</w:t>
      </w:r>
      <w:r>
        <w:rPr>
          <w:color w:val="222222"/>
        </w:rPr>
        <w:t xml:space="preserve"> </w:t>
      </w:r>
      <w:r>
        <w:rPr>
          <w:color w:val="222222"/>
        </w:rPr>
        <w:t>However,</w:t>
      </w:r>
      <w:r>
        <w:rPr>
          <w:color w:val="222222"/>
        </w:rPr>
        <w:t xml:space="preserve"> </w:t>
      </w:r>
      <w:r>
        <w:rPr>
          <w:color w:val="222222"/>
        </w:rPr>
        <w:t>the</w:t>
      </w:r>
      <w:r>
        <w:rPr>
          <w:color w:val="222222"/>
        </w:rPr>
        <w:t xml:space="preserve"> </w:t>
      </w:r>
      <w:r>
        <w:rPr>
          <w:color w:val="222222"/>
        </w:rPr>
        <w:t>Win</w:t>
      </w:r>
      <w:r>
        <w:rPr>
          <w:color w:val="222222"/>
        </w:rPr>
        <w:t xml:space="preserve"> </w:t>
      </w:r>
      <w:r>
        <w:rPr>
          <w:color w:val="222222"/>
        </w:rPr>
        <w:t>Rates</w:t>
      </w:r>
      <w:r>
        <w:rPr>
          <w:color w:val="222222"/>
        </w:rPr>
        <w:t xml:space="preserve"> </w:t>
      </w:r>
      <w:r>
        <w:rPr>
          <w:color w:val="222222"/>
        </w:rPr>
        <w:t>are</w:t>
      </w:r>
      <w:r>
        <w:rPr>
          <w:color w:val="222222"/>
        </w:rPr>
        <w:t xml:space="preserve"> </w:t>
      </w:r>
      <w:r>
        <w:rPr>
          <w:color w:val="222222"/>
        </w:rPr>
        <w:t>all</w:t>
      </w:r>
      <w:r>
        <w:rPr>
          <w:color w:val="222222"/>
        </w:rPr>
        <w:t xml:space="preserve"> </w:t>
      </w:r>
      <w:r>
        <w:rPr>
          <w:color w:val="222222"/>
        </w:rPr>
        <w:t>very</w:t>
      </w:r>
      <w:r>
        <w:rPr>
          <w:color w:val="222222"/>
        </w:rPr>
        <w:t xml:space="preserve"> </w:t>
      </w:r>
      <w:r>
        <w:rPr>
          <w:color w:val="222222"/>
        </w:rPr>
        <w:t>close</w:t>
      </w:r>
      <w:r>
        <w:rPr>
          <w:color w:val="222222"/>
        </w:rPr>
        <w:t xml:space="preserve"> </w:t>
      </w:r>
      <w:r>
        <w:rPr>
          <w:color w:val="222222"/>
        </w:rPr>
        <w:t>to</w:t>
      </w:r>
      <w:r>
        <w:rPr>
          <w:color w:val="222222"/>
        </w:rPr>
        <w:t xml:space="preserve"> </w:t>
      </w:r>
      <w:r>
        <w:rPr>
          <w:color w:val="222222"/>
        </w:rPr>
        <w:t>80%</w:t>
      </w:r>
      <w:r>
        <w:rPr>
          <w:color w:val="222222"/>
        </w:rPr>
        <w:t xml:space="preserve"> </w:t>
      </w:r>
      <w:r>
        <w:rPr>
          <w:color w:val="222222"/>
        </w:rPr>
        <w:t>for</w:t>
      </w:r>
      <w:r>
        <w:rPr>
          <w:color w:val="222222"/>
        </w:rPr>
        <w:t xml:space="preserve"> </w:t>
      </w:r>
      <w:r>
        <w:rPr>
          <w:color w:val="222222"/>
        </w:rPr>
        <w:t>the</w:t>
      </w:r>
      <w:r>
        <w:rPr>
          <w:color w:val="222222"/>
        </w:rPr>
        <w:t xml:space="preserve"> </w:t>
      </w:r>
      <w:r>
        <w:rPr>
          <w:color w:val="222222"/>
        </w:rPr>
        <w:t>time</w:t>
      </w:r>
      <w:r>
        <w:rPr>
          <w:color w:val="222222"/>
        </w:rPr>
        <w:t xml:space="preserve"> </w:t>
      </w:r>
      <w:r>
        <w:rPr>
          <w:color w:val="222222"/>
        </w:rPr>
        <w:t>period</w:t>
      </w:r>
      <w:r>
        <w:rPr>
          <w:color w:val="222222"/>
        </w:rPr>
        <w:t xml:space="preserve"> </w:t>
      </w:r>
      <w:r>
        <w:rPr>
          <w:color w:val="222222"/>
        </w:rPr>
        <w:t>from</w:t>
      </w:r>
      <w:r>
        <w:rPr>
          <w:color w:val="222222"/>
        </w:rPr>
        <w:t xml:space="preserve"> </w:t>
      </w:r>
      <w:r>
        <w:rPr>
          <w:color w:val="222222"/>
        </w:rPr>
        <w:t>2001</w:t>
      </w:r>
      <w:r>
        <w:rPr>
          <w:color w:val="222222"/>
        </w:rPr>
        <w:t xml:space="preserve"> </w:t>
      </w:r>
      <w:r>
        <w:rPr>
          <w:color w:val="222222"/>
        </w:rPr>
        <w:t>through</w:t>
      </w:r>
      <w:r>
        <w:rPr>
          <w:color w:val="222222"/>
        </w:rPr>
        <w:t xml:space="preserve"> </w:t>
      </w:r>
      <w:r>
        <w:rPr>
          <w:color w:val="222222"/>
        </w:rPr>
        <w:t>February</w:t>
      </w:r>
      <w:r>
        <w:rPr>
          <w:color w:val="222222"/>
        </w:rPr>
        <w:t xml:space="preserve"> </w:t>
      </w:r>
      <w:r>
        <w:rPr>
          <w:color w:val="222222"/>
        </w:rPr>
        <w:t>2014.</w:t>
      </w:r>
      <w:r>
        <w:rPr>
          <w:color w:val="222222"/>
        </w:rPr>
        <w:t xml:space="preserve"> </w:t>
      </w:r>
      <w:r>
        <w:rPr>
          <w:color w:val="222222"/>
        </w:rPr>
        <w:t>Such</w:t>
      </w:r>
      <w:r>
        <w:rPr>
          <w:color w:val="222222"/>
        </w:rPr>
        <w:t xml:space="preserve"> </w:t>
      </w:r>
      <w:r>
        <w:rPr>
          <w:color w:val="222222"/>
        </w:rPr>
        <w:t>consistent</w:t>
      </w:r>
      <w:r>
        <w:rPr>
          <w:color w:val="222222"/>
        </w:rPr>
        <w:t xml:space="preserve"> </w:t>
      </w:r>
      <w:r>
        <w:rPr>
          <w:color w:val="222222"/>
        </w:rPr>
        <w:t>results</w:t>
      </w:r>
      <w:r>
        <w:rPr>
          <w:color w:val="222222"/>
        </w:rPr>
        <w:t xml:space="preserve"> </w:t>
      </w:r>
      <w:r>
        <w:rPr>
          <w:color w:val="222222"/>
        </w:rPr>
        <w:t>from</w:t>
      </w:r>
      <w:r>
        <w:rPr>
          <w:color w:val="222222"/>
        </w:rPr>
        <w:t xml:space="preserve"> </w:t>
      </w:r>
      <w:r>
        <w:rPr>
          <w:color w:val="222222"/>
        </w:rPr>
        <w:t>a</w:t>
      </w:r>
      <w:r>
        <w:rPr>
          <w:color w:val="222222"/>
        </w:rPr>
        <w:t xml:space="preserve"> </w:t>
      </w:r>
      <w:r>
        <w:rPr>
          <w:color w:val="222222"/>
        </w:rPr>
        <w:t>variety</w:t>
      </w:r>
      <w:r>
        <w:rPr>
          <w:color w:val="222222"/>
        </w:rPr>
        <w:t xml:space="preserve"> </w:t>
      </w:r>
      <w:r>
        <w:rPr>
          <w:color w:val="222222"/>
        </w:rPr>
        <w:t>of</w:t>
      </w:r>
      <w:r>
        <w:rPr>
          <w:color w:val="222222"/>
        </w:rPr>
        <w:t xml:space="preserve"> </w:t>
      </w:r>
      <w:r>
        <w:rPr>
          <w:color w:val="222222"/>
        </w:rPr>
        <w:t>strategy</w:t>
      </w:r>
      <w:r>
        <w:rPr>
          <w:color w:val="222222"/>
        </w:rPr>
        <w:t xml:space="preserve"> </w:t>
      </w:r>
      <w:r>
        <w:rPr>
          <w:color w:val="222222"/>
        </w:rPr>
        <w:t>variations</w:t>
      </w:r>
      <w:r>
        <w:rPr>
          <w:color w:val="222222"/>
        </w:rPr>
        <w:t xml:space="preserve"> </w:t>
      </w:r>
      <w:r>
        <w:rPr>
          <w:color w:val="222222"/>
        </w:rPr>
        <w:t>over</w:t>
      </w:r>
      <w:r>
        <w:rPr>
          <w:color w:val="222222"/>
        </w:rPr>
        <w:t xml:space="preserve"> </w:t>
      </w:r>
      <w:r>
        <w:rPr>
          <w:color w:val="222222"/>
        </w:rPr>
        <w:t>a</w:t>
      </w:r>
      <w:r>
        <w:rPr>
          <w:color w:val="222222"/>
        </w:rPr>
        <w:t xml:space="preserve"> </w:t>
      </w:r>
      <w:r>
        <w:rPr>
          <w:color w:val="222222"/>
        </w:rPr>
        <w:t>long</w:t>
      </w:r>
      <w:r>
        <w:rPr>
          <w:color w:val="222222"/>
        </w:rPr>
        <w:t xml:space="preserve"> </w:t>
      </w:r>
      <w:r>
        <w:rPr>
          <w:color w:val="222222"/>
        </w:rPr>
        <w:t>period</w:t>
      </w:r>
      <w:r>
        <w:rPr>
          <w:color w:val="222222"/>
        </w:rPr>
        <w:t xml:space="preserve"> </w:t>
      </w:r>
      <w:r>
        <w:rPr>
          <w:color w:val="222222"/>
        </w:rPr>
        <w:t>of</w:t>
      </w:r>
      <w:r>
        <w:rPr>
          <w:color w:val="222222"/>
        </w:rPr>
        <w:t xml:space="preserve"> </w:t>
      </w:r>
      <w:r>
        <w:rPr>
          <w:color w:val="222222"/>
        </w:rPr>
        <w:t>time</w:t>
      </w:r>
      <w:r>
        <w:rPr>
          <w:color w:val="222222"/>
        </w:rPr>
        <w:t xml:space="preserve"> </w:t>
      </w:r>
      <w:r>
        <w:rPr>
          <w:color w:val="222222"/>
        </w:rPr>
        <w:t>confirm</w:t>
      </w:r>
      <w:r>
        <w:rPr>
          <w:color w:val="222222"/>
        </w:rPr>
        <w:t xml:space="preserve"> </w:t>
      </w:r>
      <w:r>
        <w:rPr>
          <w:color w:val="222222"/>
        </w:rPr>
        <w:t>the</w:t>
      </w:r>
      <w:r>
        <w:rPr>
          <w:color w:val="222222"/>
        </w:rPr>
        <w:t xml:space="preserve"> </w:t>
      </w:r>
      <w:r>
        <w:rPr>
          <w:color w:val="222222"/>
        </w:rPr>
        <w:t>robust</w:t>
      </w:r>
      <w:r>
        <w:rPr>
          <w:color w:val="222222"/>
        </w:rPr>
        <w:t xml:space="preserve"> </w:t>
      </w:r>
      <w:r>
        <w:rPr>
          <w:color w:val="222222"/>
        </w:rPr>
        <w:t>nature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ConnorsRSI</w:t>
      </w:r>
      <w:r>
        <w:rPr>
          <w:color w:val="222222"/>
        </w:rPr>
        <w:t xml:space="preserve"> </w:t>
      </w:r>
      <w:r>
        <w:rPr>
          <w:color w:val="222222"/>
        </w:rPr>
        <w:t>Pullback</w:t>
      </w:r>
      <w:r>
        <w:rPr>
          <w:color w:val="222222"/>
        </w:rPr>
        <w:t xml:space="preserve"> </w:t>
      </w:r>
      <w:r>
        <w:rPr>
          <w:color w:val="222222"/>
        </w:rPr>
        <w:t>strategy.</w:t>
      </w:r>
      <w:r>
        <w:rPr>
          <w:color w:val="222222"/>
        </w:rPr>
        <w:t xml:space="preserve"> </w:t>
      </w:r>
    </w:p>
    <w:p w:rsidR="009C0FBA" w:rsidRDefault="003329BC">
      <w:pPr>
        <w:spacing w:after="210"/>
        <w:ind w:left="-5" w:right="80"/>
      </w:pPr>
      <w:r>
        <w:rPr>
          <w:color w:val="222222"/>
        </w:rPr>
        <w:t>For</w:t>
      </w:r>
      <w:r>
        <w:rPr>
          <w:color w:val="222222"/>
        </w:rPr>
        <w:t xml:space="preserve"> </w:t>
      </w:r>
      <w:r>
        <w:rPr>
          <w:color w:val="222222"/>
        </w:rPr>
        <w:t>some</w:t>
      </w:r>
      <w:r>
        <w:rPr>
          <w:color w:val="222222"/>
        </w:rPr>
        <w:t xml:space="preserve"> </w:t>
      </w:r>
      <w:r>
        <w:rPr>
          <w:color w:val="222222"/>
        </w:rPr>
        <w:t>traders,</w:t>
      </w:r>
      <w:r>
        <w:rPr>
          <w:color w:val="222222"/>
        </w:rPr>
        <w:t xml:space="preserve"> </w:t>
      </w:r>
      <w:r>
        <w:rPr>
          <w:color w:val="222222"/>
        </w:rPr>
        <w:t>the</w:t>
      </w:r>
      <w:r>
        <w:rPr>
          <w:color w:val="222222"/>
        </w:rPr>
        <w:t xml:space="preserve"> </w:t>
      </w:r>
      <w:r>
        <w:rPr>
          <w:color w:val="222222"/>
        </w:rPr>
        <w:t>most</w:t>
      </w:r>
      <w:r>
        <w:rPr>
          <w:color w:val="222222"/>
        </w:rPr>
        <w:t xml:space="preserve"> </w:t>
      </w:r>
      <w:r>
        <w:rPr>
          <w:color w:val="222222"/>
        </w:rPr>
        <w:t>important</w:t>
      </w:r>
      <w:r>
        <w:rPr>
          <w:color w:val="222222"/>
        </w:rPr>
        <w:t xml:space="preserve"> </w:t>
      </w:r>
      <w:r>
        <w:rPr>
          <w:color w:val="222222"/>
        </w:rPr>
        <w:t>metrics</w:t>
      </w:r>
      <w:r>
        <w:rPr>
          <w:color w:val="222222"/>
        </w:rPr>
        <w:t xml:space="preserve"> </w:t>
      </w:r>
      <w:r>
        <w:rPr>
          <w:color w:val="222222"/>
        </w:rPr>
        <w:t>for</w:t>
      </w:r>
      <w:r>
        <w:rPr>
          <w:color w:val="222222"/>
        </w:rPr>
        <w:t xml:space="preserve"> </w:t>
      </w:r>
      <w:r>
        <w:rPr>
          <w:color w:val="222222"/>
        </w:rPr>
        <w:t>evaluating</w:t>
      </w:r>
      <w:r>
        <w:rPr>
          <w:color w:val="222222"/>
        </w:rPr>
        <w:t xml:space="preserve"> </w:t>
      </w:r>
      <w:r>
        <w:rPr>
          <w:color w:val="222222"/>
        </w:rPr>
        <w:t>a</w:t>
      </w:r>
      <w:r>
        <w:rPr>
          <w:color w:val="222222"/>
        </w:rPr>
        <w:t xml:space="preserve"> </w:t>
      </w:r>
      <w:r>
        <w:rPr>
          <w:color w:val="222222"/>
        </w:rPr>
        <w:t>strategy</w:t>
      </w:r>
      <w:r>
        <w:rPr>
          <w:color w:val="222222"/>
        </w:rPr>
        <w:t xml:space="preserve"> </w:t>
      </w:r>
      <w:r>
        <w:rPr>
          <w:color w:val="222222"/>
        </w:rPr>
        <w:t>may</w:t>
      </w:r>
      <w:r>
        <w:rPr>
          <w:color w:val="222222"/>
        </w:rPr>
        <w:t xml:space="preserve"> </w:t>
      </w:r>
      <w:r>
        <w:rPr>
          <w:color w:val="222222"/>
        </w:rPr>
        <w:t>revolve</w:t>
      </w:r>
      <w:r>
        <w:rPr>
          <w:color w:val="222222"/>
        </w:rPr>
        <w:t xml:space="preserve"> </w:t>
      </w:r>
      <w:r>
        <w:rPr>
          <w:color w:val="222222"/>
        </w:rPr>
        <w:t>around</w:t>
      </w:r>
      <w:r>
        <w:rPr>
          <w:color w:val="222222"/>
        </w:rPr>
        <w:t xml:space="preserve"> </w:t>
      </w:r>
      <w:r>
        <w:rPr>
          <w:color w:val="222222"/>
        </w:rPr>
        <w:t>capital</w:t>
      </w:r>
      <w:r>
        <w:rPr>
          <w:color w:val="222222"/>
        </w:rPr>
        <w:t xml:space="preserve"> </w:t>
      </w:r>
      <w:r>
        <w:rPr>
          <w:color w:val="222222"/>
        </w:rPr>
        <w:t>management.</w:t>
      </w:r>
      <w:r>
        <w:rPr>
          <w:color w:val="222222"/>
        </w:rPr>
        <w:t xml:space="preserve">  </w:t>
      </w:r>
      <w:r>
        <w:rPr>
          <w:color w:val="222222"/>
        </w:rPr>
        <w:t>For</w:t>
      </w:r>
      <w:r>
        <w:rPr>
          <w:color w:val="222222"/>
        </w:rPr>
        <w:t xml:space="preserve"> </w:t>
      </w:r>
      <w:r>
        <w:rPr>
          <w:color w:val="222222"/>
        </w:rPr>
        <w:t>these</w:t>
      </w:r>
      <w:r>
        <w:rPr>
          <w:color w:val="222222"/>
        </w:rPr>
        <w:t xml:space="preserve"> </w:t>
      </w:r>
      <w:r>
        <w:rPr>
          <w:color w:val="222222"/>
        </w:rPr>
        <w:t>traders,</w:t>
      </w:r>
      <w:r>
        <w:rPr>
          <w:color w:val="222222"/>
        </w:rPr>
        <w:t xml:space="preserve"> </w:t>
      </w:r>
      <w:r>
        <w:rPr>
          <w:color w:val="222222"/>
        </w:rPr>
        <w:t>it’s</w:t>
      </w:r>
      <w:r>
        <w:rPr>
          <w:color w:val="222222"/>
        </w:rPr>
        <w:t xml:space="preserve"> </w:t>
      </w:r>
      <w:r>
        <w:rPr>
          <w:color w:val="222222"/>
        </w:rPr>
        <w:t>acceptable</w:t>
      </w:r>
      <w:r>
        <w:rPr>
          <w:color w:val="222222"/>
        </w:rPr>
        <w:t xml:space="preserve"> </w:t>
      </w:r>
      <w:r>
        <w:rPr>
          <w:color w:val="222222"/>
        </w:rPr>
        <w:t>to</w:t>
      </w:r>
      <w:r>
        <w:rPr>
          <w:color w:val="222222"/>
        </w:rPr>
        <w:t xml:space="preserve"> </w:t>
      </w:r>
      <w:r>
        <w:rPr>
          <w:color w:val="222222"/>
        </w:rPr>
        <w:t>give</w:t>
      </w:r>
      <w:r>
        <w:rPr>
          <w:color w:val="222222"/>
        </w:rPr>
        <w:t xml:space="preserve"> </w:t>
      </w:r>
      <w:r>
        <w:rPr>
          <w:color w:val="222222"/>
        </w:rPr>
        <w:t>up</w:t>
      </w:r>
      <w:r>
        <w:rPr>
          <w:color w:val="222222"/>
        </w:rPr>
        <w:t xml:space="preserve"> </w:t>
      </w:r>
      <w:r>
        <w:rPr>
          <w:color w:val="222222"/>
        </w:rPr>
        <w:t>a</w:t>
      </w:r>
      <w:r>
        <w:rPr>
          <w:color w:val="222222"/>
        </w:rPr>
        <w:t xml:space="preserve"> </w:t>
      </w:r>
      <w:r>
        <w:rPr>
          <w:color w:val="222222"/>
        </w:rPr>
        <w:t>portion</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gains</w:t>
      </w:r>
      <w:r>
        <w:rPr>
          <w:color w:val="222222"/>
        </w:rPr>
        <w:t xml:space="preserve"> </w:t>
      </w:r>
      <w:r>
        <w:rPr>
          <w:color w:val="222222"/>
        </w:rPr>
        <w:t>if</w:t>
      </w:r>
      <w:r>
        <w:rPr>
          <w:color w:val="222222"/>
        </w:rPr>
        <w:t xml:space="preserve"> </w:t>
      </w:r>
      <w:r>
        <w:rPr>
          <w:color w:val="222222"/>
        </w:rPr>
        <w:t>they</w:t>
      </w:r>
      <w:r>
        <w:rPr>
          <w:color w:val="222222"/>
        </w:rPr>
        <w:t xml:space="preserve"> </w:t>
      </w:r>
      <w:r>
        <w:rPr>
          <w:color w:val="222222"/>
        </w:rPr>
        <w:t>can</w:t>
      </w:r>
      <w:r>
        <w:rPr>
          <w:color w:val="222222"/>
        </w:rPr>
        <w:t xml:space="preserve"> </w:t>
      </w:r>
      <w:r>
        <w:rPr>
          <w:color w:val="222222"/>
        </w:rPr>
        <w:t>get</w:t>
      </w:r>
      <w:r>
        <w:rPr>
          <w:color w:val="222222"/>
        </w:rPr>
        <w:t xml:space="preserve"> </w:t>
      </w:r>
      <w:r>
        <w:rPr>
          <w:color w:val="222222"/>
        </w:rPr>
        <w:t>their</w:t>
      </w:r>
      <w:r>
        <w:rPr>
          <w:color w:val="222222"/>
        </w:rPr>
        <w:t xml:space="preserve"> </w:t>
      </w:r>
      <w:r>
        <w:rPr>
          <w:color w:val="222222"/>
        </w:rPr>
        <w:t>money</w:t>
      </w:r>
      <w:r>
        <w:rPr>
          <w:color w:val="222222"/>
        </w:rPr>
        <w:t xml:space="preserve"> </w:t>
      </w:r>
      <w:r>
        <w:rPr>
          <w:color w:val="222222"/>
        </w:rPr>
        <w:t>back</w:t>
      </w:r>
      <w:r>
        <w:rPr>
          <w:color w:val="222222"/>
        </w:rPr>
        <w:t xml:space="preserve"> </w:t>
      </w:r>
      <w:r>
        <w:rPr>
          <w:color w:val="222222"/>
        </w:rPr>
        <w:t>more</w:t>
      </w:r>
      <w:r>
        <w:rPr>
          <w:color w:val="222222"/>
        </w:rPr>
        <w:t xml:space="preserve"> </w:t>
      </w:r>
      <w:r>
        <w:rPr>
          <w:color w:val="222222"/>
        </w:rPr>
        <w:t>quickly</w:t>
      </w:r>
      <w:r>
        <w:rPr>
          <w:color w:val="222222"/>
        </w:rPr>
        <w:t xml:space="preserve"> </w:t>
      </w:r>
      <w:r>
        <w:rPr>
          <w:color w:val="222222"/>
        </w:rPr>
        <w:t>so</w:t>
      </w:r>
      <w:r>
        <w:rPr>
          <w:color w:val="222222"/>
        </w:rPr>
        <w:t xml:space="preserve"> </w:t>
      </w:r>
      <w:r>
        <w:rPr>
          <w:color w:val="222222"/>
        </w:rPr>
        <w:t>that</w:t>
      </w:r>
      <w:r>
        <w:rPr>
          <w:color w:val="222222"/>
        </w:rPr>
        <w:t xml:space="preserve"> </w:t>
      </w:r>
      <w:r>
        <w:rPr>
          <w:color w:val="222222"/>
        </w:rPr>
        <w:t>it</w:t>
      </w:r>
      <w:r>
        <w:rPr>
          <w:color w:val="222222"/>
        </w:rPr>
        <w:t xml:space="preserve"> </w:t>
      </w:r>
      <w:r>
        <w:rPr>
          <w:color w:val="222222"/>
        </w:rPr>
        <w:t>can</w:t>
      </w:r>
      <w:r>
        <w:rPr>
          <w:color w:val="222222"/>
        </w:rPr>
        <w:t xml:space="preserve"> </w:t>
      </w:r>
      <w:r>
        <w:rPr>
          <w:color w:val="222222"/>
        </w:rPr>
        <w:t>be</w:t>
      </w:r>
      <w:r>
        <w:rPr>
          <w:color w:val="222222"/>
        </w:rPr>
        <w:t xml:space="preserve"> </w:t>
      </w:r>
      <w:r>
        <w:rPr>
          <w:color w:val="222222"/>
        </w:rPr>
        <w:t>deployed</w:t>
      </w:r>
      <w:r>
        <w:rPr>
          <w:color w:val="222222"/>
        </w:rPr>
        <w:t xml:space="preserve"> </w:t>
      </w:r>
      <w:r>
        <w:rPr>
          <w:color w:val="222222"/>
        </w:rPr>
        <w:t>elsewhere.</w:t>
      </w:r>
      <w:r>
        <w:rPr>
          <w:color w:val="222222"/>
        </w:rPr>
        <w:t xml:space="preserve">  </w:t>
      </w:r>
      <w:r>
        <w:rPr>
          <w:color w:val="222222"/>
        </w:rPr>
        <w:t>So,</w:t>
      </w:r>
      <w:r>
        <w:rPr>
          <w:color w:val="222222"/>
        </w:rPr>
        <w:t xml:space="preserve"> </w:t>
      </w:r>
      <w:r>
        <w:rPr>
          <w:color w:val="222222"/>
        </w:rPr>
        <w:t>let’s</w:t>
      </w:r>
      <w:r>
        <w:rPr>
          <w:color w:val="222222"/>
        </w:rPr>
        <w:t xml:space="preserve"> </w:t>
      </w:r>
      <w:r>
        <w:rPr>
          <w:color w:val="222222"/>
        </w:rPr>
        <w:t>take</w:t>
      </w:r>
      <w:r>
        <w:rPr>
          <w:color w:val="222222"/>
        </w:rPr>
        <w:t xml:space="preserve"> </w:t>
      </w:r>
      <w:r>
        <w:rPr>
          <w:color w:val="222222"/>
        </w:rPr>
        <w:t>a</w:t>
      </w:r>
      <w:r>
        <w:rPr>
          <w:color w:val="222222"/>
        </w:rPr>
        <w:t xml:space="preserve"> </w:t>
      </w:r>
      <w:r>
        <w:rPr>
          <w:color w:val="222222"/>
        </w:rPr>
        <w:t>look</w:t>
      </w:r>
      <w:r>
        <w:rPr>
          <w:color w:val="222222"/>
        </w:rPr>
        <w:t xml:space="preserve"> </w:t>
      </w:r>
      <w:r>
        <w:rPr>
          <w:color w:val="222222"/>
        </w:rPr>
        <w:t>at</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variations</w:t>
      </w:r>
      <w:r>
        <w:rPr>
          <w:color w:val="222222"/>
        </w:rPr>
        <w:t xml:space="preserve"> </w:t>
      </w:r>
      <w:r>
        <w:rPr>
          <w:color w:val="222222"/>
        </w:rPr>
        <w:t>that</w:t>
      </w:r>
      <w:r>
        <w:rPr>
          <w:color w:val="222222"/>
        </w:rPr>
        <w:t xml:space="preserve"> </w:t>
      </w:r>
      <w:r>
        <w:rPr>
          <w:color w:val="222222"/>
        </w:rPr>
        <w:t>have</w:t>
      </w:r>
      <w:r>
        <w:rPr>
          <w:color w:val="222222"/>
        </w:rPr>
        <w:t xml:space="preserve"> </w:t>
      </w:r>
      <w:r>
        <w:rPr>
          <w:color w:val="222222"/>
        </w:rPr>
        <w:t>the</w:t>
      </w:r>
      <w:r>
        <w:rPr>
          <w:color w:val="222222"/>
        </w:rPr>
        <w:t xml:space="preserve"> </w:t>
      </w:r>
      <w:r>
        <w:rPr>
          <w:color w:val="222222"/>
        </w:rPr>
        <w:t>shortest</w:t>
      </w:r>
      <w:r>
        <w:rPr>
          <w:color w:val="222222"/>
        </w:rPr>
        <w:t xml:space="preserve"> </w:t>
      </w:r>
      <w:r>
        <w:rPr>
          <w:color w:val="222222"/>
        </w:rPr>
        <w:t>trade</w:t>
      </w:r>
      <w:r>
        <w:rPr>
          <w:color w:val="222222"/>
        </w:rPr>
        <w:t xml:space="preserve"> </w:t>
      </w:r>
      <w:r>
        <w:rPr>
          <w:color w:val="222222"/>
        </w:rPr>
        <w:t>durations</w:t>
      </w:r>
      <w:r>
        <w:rPr>
          <w:color w:val="222222"/>
        </w:rPr>
        <w:t xml:space="preserve"> </w:t>
      </w:r>
      <w:r>
        <w:rPr>
          <w:color w:val="222222"/>
        </w:rPr>
        <w:t>as</w:t>
      </w:r>
      <w:r>
        <w:rPr>
          <w:color w:val="222222"/>
        </w:rPr>
        <w:t xml:space="preserve"> </w:t>
      </w:r>
      <w:r>
        <w:rPr>
          <w:color w:val="222222"/>
        </w:rPr>
        <w:t>measured</w:t>
      </w:r>
      <w:r>
        <w:rPr>
          <w:color w:val="222222"/>
        </w:rPr>
        <w:t xml:space="preserve"> </w:t>
      </w:r>
      <w:r>
        <w:rPr>
          <w:color w:val="222222"/>
        </w:rPr>
        <w:t>by</w:t>
      </w:r>
      <w:r>
        <w:rPr>
          <w:color w:val="222222"/>
        </w:rPr>
        <w:t xml:space="preserve"> </w:t>
      </w:r>
      <w:r>
        <w:rPr>
          <w:color w:val="222222"/>
        </w:rPr>
        <w:t>Average</w:t>
      </w:r>
      <w:r>
        <w:rPr>
          <w:color w:val="222222"/>
        </w:rPr>
        <w:t xml:space="preserve"> </w:t>
      </w:r>
      <w:r>
        <w:rPr>
          <w:color w:val="222222"/>
        </w:rPr>
        <w:t>Days</w:t>
      </w:r>
      <w:r>
        <w:rPr>
          <w:color w:val="222222"/>
        </w:rPr>
        <w:t xml:space="preserve"> </w:t>
      </w:r>
      <w:r>
        <w:rPr>
          <w:color w:val="222222"/>
        </w:rPr>
        <w:t>Held.</w:t>
      </w:r>
      <w:r>
        <w:rPr>
          <w:color w:val="222222"/>
        </w:rPr>
        <w:t xml:space="preserve"> </w:t>
      </w:r>
    </w:p>
    <w:p w:rsidR="009C0FBA" w:rsidRDefault="003329BC">
      <w:pPr>
        <w:spacing w:after="0" w:line="259" w:lineRule="auto"/>
        <w:ind w:left="0" w:firstLine="0"/>
      </w:pPr>
      <w:r>
        <w:rPr>
          <w:color w:val="222222"/>
        </w:rPr>
        <w:t xml:space="preserve"> </w:t>
      </w:r>
      <w:r>
        <w:rPr>
          <w:color w:val="222222"/>
        </w:rPr>
        <w:tab/>
        <w:t xml:space="preserve"> </w:t>
      </w:r>
    </w:p>
    <w:p w:rsidR="009C0FBA" w:rsidRDefault="003329BC">
      <w:pPr>
        <w:spacing w:after="8" w:line="250" w:lineRule="auto"/>
        <w:ind w:left="-5"/>
      </w:pPr>
      <w:r>
        <w:rPr>
          <w:b/>
        </w:rPr>
        <w:t xml:space="preserve">Top 20 Variations Based on Average Days Held  </w:t>
      </w:r>
    </w:p>
    <w:tbl>
      <w:tblPr>
        <w:tblStyle w:val="TableGrid"/>
        <w:tblW w:w="8928" w:type="dxa"/>
        <w:tblInd w:w="-108" w:type="dxa"/>
        <w:tblCellMar>
          <w:top w:w="49" w:type="dxa"/>
          <w:left w:w="188" w:type="dxa"/>
          <w:bottom w:w="5" w:type="dxa"/>
          <w:right w:w="9" w:type="dxa"/>
        </w:tblCellMar>
        <w:tblLook w:val="04A0" w:firstRow="1" w:lastRow="0" w:firstColumn="1" w:lastColumn="0" w:noHBand="0" w:noVBand="1"/>
      </w:tblPr>
      <w:tblGrid>
        <w:gridCol w:w="910"/>
        <w:gridCol w:w="818"/>
        <w:gridCol w:w="810"/>
        <w:gridCol w:w="900"/>
        <w:gridCol w:w="810"/>
        <w:gridCol w:w="1080"/>
        <w:gridCol w:w="1350"/>
        <w:gridCol w:w="810"/>
        <w:gridCol w:w="1440"/>
      </w:tblGrid>
      <w:tr w:rsidR="009C0FBA">
        <w:trPr>
          <w:trHeight w:val="816"/>
        </w:trPr>
        <w:tc>
          <w:tcPr>
            <w:tcW w:w="9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100" w:firstLine="0"/>
              <w:jc w:val="right"/>
            </w:pPr>
            <w:r>
              <w:rPr>
                <w:b/>
              </w:rPr>
              <w:t xml:space="preserve"># </w:t>
            </w:r>
          </w:p>
          <w:p w:rsidR="009C0FBA" w:rsidRDefault="003329BC">
            <w:pPr>
              <w:spacing w:after="0" w:line="259" w:lineRule="auto"/>
              <w:ind w:left="0" w:firstLine="0"/>
            </w:pPr>
            <w:r>
              <w:rPr>
                <w:b/>
              </w:rPr>
              <w:t xml:space="preserve">Trades </w:t>
            </w:r>
          </w:p>
        </w:tc>
        <w:tc>
          <w:tcPr>
            <w:tcW w:w="818"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6" w:firstLine="173"/>
            </w:pPr>
            <w:r>
              <w:rPr>
                <w:b/>
              </w:rPr>
              <w:t xml:space="preserve">Avg  % P/L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rPr>
                <w:b/>
              </w:rPr>
              <w:t xml:space="preserve">Avg  </w:t>
            </w:r>
          </w:p>
          <w:p w:rsidR="009C0FBA" w:rsidRDefault="003329BC">
            <w:pPr>
              <w:spacing w:after="0" w:line="259" w:lineRule="auto"/>
              <w:ind w:left="0" w:right="98" w:firstLine="0"/>
              <w:jc w:val="right"/>
            </w:pPr>
            <w:r>
              <w:rPr>
                <w:b/>
              </w:rPr>
              <w:t xml:space="preserve">Days </w:t>
            </w:r>
          </w:p>
          <w:p w:rsidR="009C0FBA" w:rsidRDefault="003329BC">
            <w:pPr>
              <w:spacing w:after="0" w:line="259" w:lineRule="auto"/>
              <w:ind w:left="0" w:right="99" w:firstLine="0"/>
              <w:jc w:val="right"/>
            </w:pPr>
            <w:r>
              <w:rPr>
                <w:b/>
              </w:rPr>
              <w:t xml:space="preserve">Held </w:t>
            </w:r>
          </w:p>
        </w:tc>
        <w:tc>
          <w:tcPr>
            <w:tcW w:w="90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22" w:firstLine="0"/>
            </w:pPr>
            <w:r>
              <w:rPr>
                <w:b/>
              </w:rPr>
              <w:t xml:space="preserve">Win % </w:t>
            </w:r>
          </w:p>
        </w:tc>
        <w:tc>
          <w:tcPr>
            <w:tcW w:w="8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99" w:firstLine="0"/>
              <w:jc w:val="right"/>
            </w:pPr>
            <w:r>
              <w:rPr>
                <w:b/>
              </w:rPr>
              <w:t xml:space="preserve">Sell </w:t>
            </w:r>
          </w:p>
          <w:p w:rsidR="009C0FBA" w:rsidRDefault="003329BC">
            <w:pPr>
              <w:spacing w:after="0" w:line="259" w:lineRule="auto"/>
              <w:ind w:left="0" w:right="84" w:firstLine="0"/>
              <w:jc w:val="center"/>
            </w:pPr>
            <w:r>
              <w:rPr>
                <w:b/>
              </w:rPr>
              <w:t>Off %</w:t>
            </w:r>
          </w:p>
        </w:tc>
        <w:tc>
          <w:tcPr>
            <w:tcW w:w="108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219" w:hanging="88"/>
            </w:pPr>
            <w:r>
              <w:rPr>
                <w:b/>
              </w:rPr>
              <w:t>Closing Range</w:t>
            </w:r>
          </w:p>
        </w:tc>
        <w:tc>
          <w:tcPr>
            <w:tcW w:w="135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98" w:firstLine="0"/>
              <w:jc w:val="right"/>
            </w:pPr>
            <w:r>
              <w:rPr>
                <w:b/>
              </w:rPr>
              <w:t xml:space="preserve">Entry ConnorsRSI </w:t>
            </w:r>
          </w:p>
        </w:tc>
        <w:tc>
          <w:tcPr>
            <w:tcW w:w="81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58" w:hanging="28"/>
            </w:pPr>
            <w:r>
              <w:rPr>
                <w:b/>
              </w:rPr>
              <w:t xml:space="preserve">Entry Limit </w:t>
            </w:r>
          </w:p>
        </w:tc>
        <w:tc>
          <w:tcPr>
            <w:tcW w:w="1440" w:type="dxa"/>
            <w:tcBorders>
              <w:top w:val="single" w:sz="4" w:space="0" w:color="000000"/>
              <w:left w:val="single" w:sz="4" w:space="0" w:color="000000"/>
              <w:bottom w:val="single" w:sz="4" w:space="0" w:color="000000"/>
              <w:right w:val="single" w:sz="4" w:space="0" w:color="000000"/>
            </w:tcBorders>
            <w:vAlign w:val="bottom"/>
          </w:tcPr>
          <w:p w:rsidR="009C0FBA" w:rsidRDefault="003329BC">
            <w:pPr>
              <w:spacing w:after="0" w:line="259" w:lineRule="auto"/>
              <w:ind w:left="0" w:right="79" w:firstLine="0"/>
              <w:jc w:val="center"/>
            </w:pPr>
            <w:r>
              <w:rPr>
                <w:b/>
              </w:rPr>
              <w:t>Exit Method</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1032</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11.37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1.76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79.07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1058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11.27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1.76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79.11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925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11.79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1.77</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751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1.80</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78.96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1522</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8.89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1.80</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75.76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665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11.99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79.25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678</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11.92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79.35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1475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8.98</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1.81</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75.53</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597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12.31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79.56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1000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9.52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76.50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1303</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9.37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75.29</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2167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6.82</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73.28</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2261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6.67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1.83</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73.64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480</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13.14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1.84</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80.00</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975</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9.63</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1.84</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76.41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1831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7.44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1.84</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72.75</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1416</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7.27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1.85</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74.01</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4</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1477</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7.07</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1.85</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74.14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78"/>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1043</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9.94</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1.86</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75.26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25</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r w:rsidR="009C0FBA">
        <w:trPr>
          <w:trHeight w:val="280"/>
        </w:trPr>
        <w:tc>
          <w:tcPr>
            <w:tcW w:w="9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861</w:t>
            </w:r>
            <w:r>
              <w:t xml:space="preserve"> </w:t>
            </w:r>
          </w:p>
        </w:tc>
        <w:tc>
          <w:tcPr>
            <w:tcW w:w="818"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100" w:firstLine="0"/>
              <w:jc w:val="right"/>
            </w:pPr>
            <w:r>
              <w:t>9.86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1.87</w:t>
            </w:r>
            <w:r>
              <w:t xml:space="preserve"> </w:t>
            </w:r>
          </w:p>
        </w:tc>
        <w:tc>
          <w:tcPr>
            <w:tcW w:w="90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75.96</w:t>
            </w:r>
            <w:r>
              <w:t xml:space="preserve"> </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6</w:t>
            </w:r>
          </w:p>
        </w:tc>
        <w:tc>
          <w:tcPr>
            <w:tcW w:w="108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10</w:t>
            </w:r>
          </w:p>
        </w:tc>
        <w:tc>
          <w:tcPr>
            <w:tcW w:w="135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5</w:t>
            </w:r>
          </w:p>
        </w:tc>
        <w:tc>
          <w:tcPr>
            <w:tcW w:w="81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0" w:right="99" w:firstLine="0"/>
              <w:jc w:val="right"/>
            </w:pPr>
            <w:r>
              <w:t>8</w:t>
            </w:r>
            <w:r>
              <w:t xml:space="preserve"> </w:t>
            </w:r>
          </w:p>
        </w:tc>
        <w:tc>
          <w:tcPr>
            <w:tcW w:w="1440" w:type="dxa"/>
            <w:tcBorders>
              <w:top w:val="single" w:sz="4" w:space="0" w:color="000000"/>
              <w:left w:val="single" w:sz="4" w:space="0" w:color="000000"/>
              <w:bottom w:val="single" w:sz="4" w:space="0" w:color="000000"/>
              <w:right w:val="single" w:sz="4" w:space="0" w:color="000000"/>
            </w:tcBorders>
          </w:tcPr>
          <w:p w:rsidR="009C0FBA" w:rsidRDefault="003329BC">
            <w:pPr>
              <w:spacing w:after="0" w:line="259" w:lineRule="auto"/>
              <w:ind w:left="318" w:firstLine="0"/>
            </w:pPr>
            <w:r>
              <w:t>CRSI</w:t>
            </w:r>
            <w:r>
              <w:t xml:space="preserve"> </w:t>
            </w:r>
            <w:r>
              <w:t>&gt;</w:t>
            </w:r>
            <w:r>
              <w:t xml:space="preserve"> </w:t>
            </w:r>
            <w:r>
              <w:t>50</w:t>
            </w:r>
          </w:p>
        </w:tc>
      </w:tr>
    </w:tbl>
    <w:p w:rsidR="009C0FBA" w:rsidRDefault="003329BC">
      <w:pPr>
        <w:spacing w:after="219" w:line="259" w:lineRule="auto"/>
        <w:ind w:left="0" w:firstLine="0"/>
      </w:pPr>
      <w:r>
        <w:rPr>
          <w:color w:val="222222"/>
        </w:rPr>
        <w:t xml:space="preserve"> </w:t>
      </w:r>
    </w:p>
    <w:p w:rsidR="009C0FBA" w:rsidRDefault="003329BC">
      <w:pPr>
        <w:spacing w:after="7"/>
        <w:ind w:left="-5" w:right="80"/>
      </w:pPr>
      <w:r>
        <w:rPr>
          <w:color w:val="222222"/>
        </w:rPr>
        <w:t>As</w:t>
      </w:r>
      <w:r>
        <w:rPr>
          <w:color w:val="222222"/>
        </w:rPr>
        <w:t xml:space="preserve"> </w:t>
      </w:r>
      <w:r>
        <w:rPr>
          <w:color w:val="222222"/>
        </w:rPr>
        <w:t>you</w:t>
      </w:r>
      <w:r>
        <w:rPr>
          <w:color w:val="222222"/>
        </w:rPr>
        <w:t xml:space="preserve"> </w:t>
      </w:r>
      <w:r>
        <w:rPr>
          <w:color w:val="222222"/>
        </w:rPr>
        <w:t>might</w:t>
      </w:r>
      <w:r>
        <w:rPr>
          <w:color w:val="222222"/>
        </w:rPr>
        <w:t xml:space="preserve"> </w:t>
      </w:r>
      <w:r>
        <w:rPr>
          <w:color w:val="222222"/>
        </w:rPr>
        <w:t>expect</w:t>
      </w:r>
      <w:r>
        <w:rPr>
          <w:color w:val="222222"/>
        </w:rPr>
        <w:t xml:space="preserve"> </w:t>
      </w:r>
      <w:r>
        <w:rPr>
          <w:color w:val="222222"/>
        </w:rPr>
        <w:t>from</w:t>
      </w:r>
      <w:r>
        <w:rPr>
          <w:color w:val="222222"/>
        </w:rPr>
        <w:t xml:space="preserve"> </w:t>
      </w:r>
      <w:r>
        <w:rPr>
          <w:color w:val="222222"/>
        </w:rPr>
        <w:t>our</w:t>
      </w:r>
      <w:r>
        <w:rPr>
          <w:color w:val="222222"/>
        </w:rPr>
        <w:t xml:space="preserve"> </w:t>
      </w:r>
      <w:r>
        <w:rPr>
          <w:color w:val="222222"/>
        </w:rPr>
        <w:t>earlier</w:t>
      </w:r>
      <w:r>
        <w:rPr>
          <w:color w:val="222222"/>
        </w:rPr>
        <w:t xml:space="preserve"> </w:t>
      </w:r>
      <w:r>
        <w:rPr>
          <w:color w:val="222222"/>
        </w:rPr>
        <w:t>discussion,</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variations</w:t>
      </w:r>
      <w:r>
        <w:rPr>
          <w:color w:val="222222"/>
        </w:rPr>
        <w:t xml:space="preserve"> </w:t>
      </w:r>
      <w:r>
        <w:rPr>
          <w:color w:val="222222"/>
        </w:rPr>
        <w:t>with</w:t>
      </w:r>
      <w:r>
        <w:rPr>
          <w:color w:val="222222"/>
        </w:rPr>
        <w:t xml:space="preserve"> </w:t>
      </w:r>
      <w:r>
        <w:rPr>
          <w:color w:val="222222"/>
        </w:rPr>
        <w:t>the</w:t>
      </w:r>
      <w:r>
        <w:rPr>
          <w:color w:val="222222"/>
        </w:rPr>
        <w:t xml:space="preserve"> </w:t>
      </w:r>
      <w:r>
        <w:rPr>
          <w:color w:val="222222"/>
        </w:rPr>
        <w:t>shortest</w:t>
      </w:r>
      <w:r>
        <w:rPr>
          <w:color w:val="222222"/>
        </w:rPr>
        <w:t xml:space="preserve"> </w:t>
      </w:r>
      <w:r>
        <w:rPr>
          <w:color w:val="222222"/>
        </w:rPr>
        <w:t>trade</w:t>
      </w:r>
      <w:r>
        <w:rPr>
          <w:color w:val="222222"/>
        </w:rPr>
        <w:t xml:space="preserve"> </w:t>
      </w:r>
      <w:r>
        <w:rPr>
          <w:color w:val="222222"/>
        </w:rPr>
        <w:t>durations</w:t>
      </w:r>
      <w:r>
        <w:rPr>
          <w:color w:val="222222"/>
        </w:rPr>
        <w:t xml:space="preserve"> </w:t>
      </w:r>
      <w:r>
        <w:rPr>
          <w:color w:val="222222"/>
        </w:rPr>
        <w:t>are</w:t>
      </w:r>
      <w:r>
        <w:rPr>
          <w:color w:val="222222"/>
        </w:rPr>
        <w:t xml:space="preserve"> </w:t>
      </w:r>
      <w:r>
        <w:rPr>
          <w:color w:val="222222"/>
        </w:rPr>
        <w:t>dominated</w:t>
      </w:r>
      <w:r>
        <w:rPr>
          <w:color w:val="222222"/>
        </w:rPr>
        <w:t xml:space="preserve"> </w:t>
      </w:r>
      <w:r>
        <w:rPr>
          <w:color w:val="222222"/>
        </w:rPr>
        <w:t>by</w:t>
      </w:r>
      <w:r>
        <w:rPr>
          <w:color w:val="222222"/>
        </w:rPr>
        <w:t xml:space="preserve"> </w:t>
      </w:r>
      <w:r>
        <w:rPr>
          <w:color w:val="222222"/>
        </w:rPr>
        <w:t>the</w:t>
      </w:r>
      <w:r>
        <w:rPr>
          <w:color w:val="222222"/>
        </w:rPr>
        <w:t xml:space="preserve"> </w:t>
      </w:r>
      <w:r>
        <w:rPr>
          <w:color w:val="222222"/>
        </w:rPr>
        <w:t>most</w:t>
      </w:r>
      <w:r>
        <w:rPr>
          <w:color w:val="222222"/>
        </w:rPr>
        <w:t xml:space="preserve"> </w:t>
      </w:r>
      <w:r>
        <w:rPr>
          <w:color w:val="222222"/>
        </w:rPr>
        <w:t>lenient</w:t>
      </w:r>
      <w:r>
        <w:rPr>
          <w:color w:val="222222"/>
        </w:rPr>
        <w:t xml:space="preserve"> </w:t>
      </w:r>
      <w:r>
        <w:rPr>
          <w:color w:val="222222"/>
        </w:rPr>
        <w:t>exit</w:t>
      </w:r>
      <w:r>
        <w:rPr>
          <w:color w:val="222222"/>
        </w:rPr>
        <w:t xml:space="preserve"> </w:t>
      </w:r>
      <w:r>
        <w:rPr>
          <w:color w:val="222222"/>
        </w:rPr>
        <w:t>that</w:t>
      </w:r>
      <w:r>
        <w:rPr>
          <w:color w:val="222222"/>
        </w:rPr>
        <w:t xml:space="preserve"> </w:t>
      </w:r>
      <w:r>
        <w:rPr>
          <w:color w:val="222222"/>
        </w:rPr>
        <w:t>we</w:t>
      </w:r>
      <w:r>
        <w:rPr>
          <w:color w:val="222222"/>
        </w:rPr>
        <w:t xml:space="preserve"> </w:t>
      </w:r>
      <w:r>
        <w:rPr>
          <w:color w:val="222222"/>
        </w:rPr>
        <w:t>tested,</w:t>
      </w:r>
      <w:r>
        <w:rPr>
          <w:color w:val="222222"/>
        </w:rPr>
        <w:t xml:space="preserve"> </w:t>
      </w:r>
      <w:r>
        <w:rPr>
          <w:color w:val="222222"/>
        </w:rPr>
        <w:t>which</w:t>
      </w:r>
      <w:r>
        <w:rPr>
          <w:color w:val="222222"/>
        </w:rPr>
        <w:t xml:space="preserve"> </w:t>
      </w:r>
      <w:r>
        <w:rPr>
          <w:color w:val="222222"/>
        </w:rPr>
        <w:t>is</w:t>
      </w:r>
      <w:r>
        <w:rPr>
          <w:color w:val="222222"/>
        </w:rPr>
        <w:t xml:space="preserve"> </w:t>
      </w:r>
      <w:r>
        <w:rPr>
          <w:color w:val="222222"/>
        </w:rPr>
        <w:t>an</w:t>
      </w:r>
      <w:r>
        <w:rPr>
          <w:color w:val="222222"/>
        </w:rPr>
        <w:t xml:space="preserve"> </w:t>
      </w:r>
      <w:r>
        <w:rPr>
          <w:color w:val="222222"/>
        </w:rPr>
        <w:t>exit</w:t>
      </w:r>
      <w:r>
        <w:rPr>
          <w:color w:val="222222"/>
        </w:rPr>
        <w:t xml:space="preserve"> </w:t>
      </w:r>
      <w:r>
        <w:rPr>
          <w:color w:val="222222"/>
        </w:rPr>
        <w:t>when</w:t>
      </w:r>
      <w:r>
        <w:rPr>
          <w:color w:val="222222"/>
        </w:rPr>
        <w:t xml:space="preserve"> </w:t>
      </w:r>
    </w:p>
    <w:p w:rsidR="009C0FBA" w:rsidRDefault="003329BC">
      <w:pPr>
        <w:spacing w:after="210"/>
        <w:ind w:left="-5" w:right="80"/>
      </w:pPr>
      <w:r>
        <w:rPr>
          <w:color w:val="222222"/>
        </w:rPr>
        <w:t>ConnorsRSI(3,2,100)</w:t>
      </w:r>
      <w:r>
        <w:rPr>
          <w:color w:val="222222"/>
        </w:rPr>
        <w:t xml:space="preserve"> </w:t>
      </w:r>
      <w:r>
        <w:rPr>
          <w:color w:val="222222"/>
        </w:rPr>
        <w:t>is</w:t>
      </w:r>
      <w:r>
        <w:rPr>
          <w:color w:val="222222"/>
        </w:rPr>
        <w:t xml:space="preserve"> </w:t>
      </w:r>
      <w:r>
        <w:rPr>
          <w:color w:val="222222"/>
        </w:rPr>
        <w:t>greater</w:t>
      </w:r>
      <w:r>
        <w:rPr>
          <w:color w:val="222222"/>
        </w:rPr>
        <w:t xml:space="preserve"> </w:t>
      </w:r>
      <w:r>
        <w:rPr>
          <w:color w:val="222222"/>
        </w:rPr>
        <w:t>than</w:t>
      </w:r>
      <w:r>
        <w:rPr>
          <w:color w:val="222222"/>
        </w:rPr>
        <w:t xml:space="preserve"> </w:t>
      </w:r>
      <w:r>
        <w:rPr>
          <w:color w:val="222222"/>
        </w:rPr>
        <w:t>50.</w:t>
      </w:r>
      <w:r>
        <w:rPr>
          <w:color w:val="222222"/>
        </w:rPr>
        <w:t xml:space="preserve">  </w:t>
      </w:r>
      <w:r>
        <w:rPr>
          <w:color w:val="222222"/>
        </w:rPr>
        <w:t>All</w:t>
      </w:r>
      <w:r>
        <w:rPr>
          <w:color w:val="222222"/>
        </w:rPr>
        <w:t xml:space="preserve"> </w:t>
      </w:r>
      <w:r>
        <w:rPr>
          <w:color w:val="222222"/>
        </w:rPr>
        <w:t>20</w:t>
      </w:r>
      <w:r>
        <w:rPr>
          <w:color w:val="222222"/>
        </w:rPr>
        <w:t xml:space="preserve"> </w:t>
      </w:r>
      <w:r>
        <w:rPr>
          <w:color w:val="222222"/>
        </w:rPr>
        <w:t>of</w:t>
      </w:r>
      <w:r>
        <w:rPr>
          <w:color w:val="222222"/>
        </w:rPr>
        <w:t xml:space="preserve"> </w:t>
      </w:r>
      <w:r>
        <w:rPr>
          <w:color w:val="222222"/>
        </w:rPr>
        <w:t>these</w:t>
      </w:r>
      <w:r>
        <w:rPr>
          <w:color w:val="222222"/>
        </w:rPr>
        <w:t xml:space="preserve"> </w:t>
      </w:r>
      <w:r>
        <w:rPr>
          <w:color w:val="222222"/>
        </w:rPr>
        <w:t>variations</w:t>
      </w:r>
      <w:r>
        <w:rPr>
          <w:color w:val="222222"/>
        </w:rPr>
        <w:t xml:space="preserve"> </w:t>
      </w:r>
      <w:r>
        <w:rPr>
          <w:color w:val="222222"/>
        </w:rPr>
        <w:t>have</w:t>
      </w:r>
      <w:r>
        <w:rPr>
          <w:color w:val="222222"/>
        </w:rPr>
        <w:t xml:space="preserve"> </w:t>
      </w:r>
      <w:r>
        <w:rPr>
          <w:color w:val="222222"/>
        </w:rPr>
        <w:t>average</w:t>
      </w:r>
      <w:r>
        <w:rPr>
          <w:color w:val="222222"/>
        </w:rPr>
        <w:t xml:space="preserve"> </w:t>
      </w:r>
      <w:r>
        <w:rPr>
          <w:color w:val="222222"/>
        </w:rPr>
        <w:t>durations</w:t>
      </w:r>
      <w:r>
        <w:rPr>
          <w:color w:val="222222"/>
        </w:rPr>
        <w:t xml:space="preserve"> </w:t>
      </w:r>
      <w:r>
        <w:rPr>
          <w:color w:val="222222"/>
        </w:rPr>
        <w:t>of</w:t>
      </w:r>
      <w:r>
        <w:rPr>
          <w:color w:val="222222"/>
        </w:rPr>
        <w:t xml:space="preserve"> </w:t>
      </w:r>
      <w:r>
        <w:rPr>
          <w:color w:val="222222"/>
        </w:rPr>
        <w:t>less</w:t>
      </w:r>
      <w:r>
        <w:rPr>
          <w:color w:val="222222"/>
        </w:rPr>
        <w:t xml:space="preserve"> </w:t>
      </w:r>
      <w:r>
        <w:rPr>
          <w:color w:val="222222"/>
        </w:rPr>
        <w:t>than</w:t>
      </w:r>
      <w:r>
        <w:rPr>
          <w:color w:val="222222"/>
        </w:rPr>
        <w:t xml:space="preserve"> </w:t>
      </w:r>
      <w:r>
        <w:rPr>
          <w:color w:val="222222"/>
        </w:rPr>
        <w:t>two</w:t>
      </w:r>
      <w:r>
        <w:rPr>
          <w:color w:val="222222"/>
        </w:rPr>
        <w:t xml:space="preserve"> </w:t>
      </w:r>
      <w:r>
        <w:rPr>
          <w:color w:val="222222"/>
        </w:rPr>
        <w:t>days.</w:t>
      </w:r>
      <w:r>
        <w:rPr>
          <w:color w:val="222222"/>
        </w:rPr>
        <w:t xml:space="preserve">  </w:t>
      </w:r>
      <w:r>
        <w:rPr>
          <w:color w:val="222222"/>
        </w:rPr>
        <w:t>What</w:t>
      </w:r>
      <w:r>
        <w:rPr>
          <w:color w:val="222222"/>
        </w:rPr>
        <w:t xml:space="preserve"> </w:t>
      </w:r>
      <w:r>
        <w:rPr>
          <w:color w:val="222222"/>
        </w:rPr>
        <w:t>you</w:t>
      </w:r>
      <w:r>
        <w:rPr>
          <w:color w:val="222222"/>
        </w:rPr>
        <w:t xml:space="preserve"> </w:t>
      </w:r>
      <w:r>
        <w:rPr>
          <w:color w:val="222222"/>
        </w:rPr>
        <w:t>might</w:t>
      </w:r>
      <w:r>
        <w:rPr>
          <w:color w:val="222222"/>
        </w:rPr>
        <w:t xml:space="preserve"> </w:t>
      </w:r>
      <w:r>
        <w:rPr>
          <w:color w:val="222222"/>
        </w:rPr>
        <w:t>not</w:t>
      </w:r>
      <w:r>
        <w:rPr>
          <w:color w:val="222222"/>
        </w:rPr>
        <w:t xml:space="preserve"> </w:t>
      </w:r>
      <w:r>
        <w:rPr>
          <w:color w:val="222222"/>
        </w:rPr>
        <w:t>have</w:t>
      </w:r>
      <w:r>
        <w:rPr>
          <w:color w:val="222222"/>
        </w:rPr>
        <w:t xml:space="preserve"> </w:t>
      </w:r>
      <w:r>
        <w:rPr>
          <w:color w:val="222222"/>
        </w:rPr>
        <w:t>expected</w:t>
      </w:r>
      <w:r>
        <w:rPr>
          <w:color w:val="222222"/>
        </w:rPr>
        <w:t xml:space="preserve"> </w:t>
      </w:r>
      <w:r>
        <w:rPr>
          <w:color w:val="222222"/>
        </w:rPr>
        <w:t>is</w:t>
      </w:r>
      <w:r>
        <w:rPr>
          <w:color w:val="222222"/>
        </w:rPr>
        <w:t xml:space="preserve"> </w:t>
      </w:r>
      <w:r>
        <w:rPr>
          <w:color w:val="222222"/>
        </w:rPr>
        <w:t>to</w:t>
      </w:r>
      <w:r>
        <w:rPr>
          <w:color w:val="222222"/>
        </w:rPr>
        <w:t xml:space="preserve"> </w:t>
      </w:r>
      <w:r>
        <w:rPr>
          <w:color w:val="222222"/>
        </w:rPr>
        <w:t>still</w:t>
      </w:r>
      <w:r>
        <w:rPr>
          <w:color w:val="222222"/>
        </w:rPr>
        <w:t xml:space="preserve"> </w:t>
      </w:r>
      <w:r>
        <w:rPr>
          <w:color w:val="222222"/>
        </w:rPr>
        <w:t>see</w:t>
      </w:r>
      <w:r>
        <w:rPr>
          <w:color w:val="222222"/>
        </w:rPr>
        <w:t xml:space="preserve"> </w:t>
      </w:r>
      <w:r>
        <w:rPr>
          <w:color w:val="222222"/>
        </w:rPr>
        <w:t>average</w:t>
      </w:r>
      <w:r>
        <w:rPr>
          <w:color w:val="222222"/>
        </w:rPr>
        <w:t xml:space="preserve"> </w:t>
      </w:r>
      <w:r>
        <w:rPr>
          <w:color w:val="222222"/>
        </w:rPr>
        <w:t>gains</w:t>
      </w:r>
      <w:r>
        <w:rPr>
          <w:color w:val="222222"/>
        </w:rPr>
        <w:t xml:space="preserve"> </w:t>
      </w:r>
      <w:r>
        <w:rPr>
          <w:color w:val="222222"/>
        </w:rPr>
        <w:t>per</w:t>
      </w:r>
      <w:r>
        <w:rPr>
          <w:color w:val="222222"/>
        </w:rPr>
        <w:t xml:space="preserve"> </w:t>
      </w:r>
      <w:r>
        <w:rPr>
          <w:color w:val="222222"/>
        </w:rPr>
        <w:t>trade</w:t>
      </w:r>
      <w:r>
        <w:rPr>
          <w:color w:val="222222"/>
        </w:rPr>
        <w:t xml:space="preserve"> </w:t>
      </w:r>
      <w:r>
        <w:rPr>
          <w:color w:val="222222"/>
        </w:rPr>
        <w:t>of</w:t>
      </w:r>
      <w:r>
        <w:rPr>
          <w:color w:val="222222"/>
        </w:rPr>
        <w:t xml:space="preserve"> </w:t>
      </w:r>
      <w:r>
        <w:rPr>
          <w:color w:val="222222"/>
        </w:rPr>
        <w:t>6.7%</w:t>
      </w:r>
      <w:r>
        <w:rPr>
          <w:color w:val="222222"/>
        </w:rPr>
        <w:t xml:space="preserve"> ‐ </w:t>
      </w:r>
      <w:r>
        <w:rPr>
          <w:color w:val="222222"/>
        </w:rPr>
        <w:t>13%!</w:t>
      </w:r>
      <w:r>
        <w:rPr>
          <w:color w:val="222222"/>
        </w:rPr>
        <w:t xml:space="preserve"> </w:t>
      </w:r>
    </w:p>
    <w:p w:rsidR="009C0FBA" w:rsidRDefault="003329BC">
      <w:pPr>
        <w:spacing w:after="0" w:line="259" w:lineRule="auto"/>
        <w:ind w:left="0" w:firstLine="0"/>
      </w:pPr>
      <w:r>
        <w:t xml:space="preserve"> </w:t>
      </w:r>
      <w:r>
        <w:tab/>
        <w:t xml:space="preserve"> </w:t>
      </w:r>
    </w:p>
    <w:p w:rsidR="009C0FBA" w:rsidRDefault="003329BC">
      <w:pPr>
        <w:spacing w:after="0" w:line="259" w:lineRule="auto"/>
        <w:ind w:left="-5"/>
      </w:pPr>
      <w:r>
        <w:rPr>
          <w:b/>
          <w:color w:val="222222"/>
          <w:sz w:val="48"/>
        </w:rPr>
        <w:t>Section 6</w:t>
      </w:r>
      <w:r>
        <w:rPr>
          <w:color w:val="222222"/>
          <w:sz w:val="96"/>
        </w:rPr>
        <w:t xml:space="preserve"> </w:t>
      </w:r>
    </w:p>
    <w:p w:rsidR="009C0FBA" w:rsidRDefault="003329BC">
      <w:pPr>
        <w:pStyle w:val="Heading1"/>
        <w:spacing w:after="305"/>
        <w:ind w:left="-5" w:right="10"/>
      </w:pPr>
      <w:r>
        <w:t>Trading</w:t>
      </w:r>
      <w:r>
        <w:t xml:space="preserve"> </w:t>
      </w:r>
      <w:r>
        <w:t>Options</w:t>
      </w:r>
      <w:r>
        <w:t xml:space="preserve"> </w:t>
      </w:r>
      <w:r>
        <w:t>Using</w:t>
      </w:r>
      <w:r>
        <w:t xml:space="preserve"> </w:t>
      </w:r>
      <w:r>
        <w:t>the</w:t>
      </w:r>
      <w:r>
        <w:t xml:space="preserve"> </w:t>
      </w:r>
      <w:r>
        <w:t>ConnorsRSI</w:t>
      </w:r>
      <w:r>
        <w:t xml:space="preserve"> </w:t>
      </w:r>
      <w:r>
        <w:t>Pullback</w:t>
      </w:r>
      <w:r>
        <w:t xml:space="preserve"> </w:t>
      </w:r>
      <w:r>
        <w:t>Strategy</w:t>
      </w:r>
      <w:r>
        <w:t xml:space="preserve"> </w:t>
      </w:r>
    </w:p>
    <w:p w:rsidR="009C0FBA" w:rsidRDefault="003329BC">
      <w:pPr>
        <w:spacing w:after="0" w:line="259" w:lineRule="auto"/>
        <w:ind w:left="0" w:firstLine="0"/>
      </w:pPr>
      <w:r>
        <w:rPr>
          <w:color w:val="222222"/>
          <w:sz w:val="96"/>
        </w:rPr>
        <w:t xml:space="preserve"> </w:t>
      </w:r>
      <w:r>
        <w:rPr>
          <w:color w:val="222222"/>
          <w:sz w:val="96"/>
        </w:rPr>
        <w:tab/>
        <w:t xml:space="preserve"> </w:t>
      </w:r>
      <w:r>
        <w:br w:type="page"/>
      </w:r>
    </w:p>
    <w:p w:rsidR="009C0FBA" w:rsidRDefault="003329BC">
      <w:pPr>
        <w:spacing w:after="200" w:line="276" w:lineRule="auto"/>
        <w:ind w:left="0" w:firstLine="0"/>
      </w:pPr>
      <w:r>
        <w:rPr>
          <w:i/>
          <w:color w:val="222222"/>
        </w:rPr>
        <w:t xml:space="preserve">Please note that the options section in the majority of the </w:t>
      </w:r>
      <w:r>
        <w:rPr>
          <w:b/>
          <w:i/>
          <w:color w:val="222222"/>
        </w:rPr>
        <w:t xml:space="preserve">Connors Research Trading Strategy Series </w:t>
      </w:r>
      <w:r>
        <w:rPr>
          <w:i/>
          <w:color w:val="222222"/>
        </w:rPr>
        <w:t>is the same because the strategy set‐ups often involve large moves</w:t>
      </w:r>
      <w:r>
        <w:rPr>
          <w:i/>
          <w:color w:val="222222"/>
        </w:rPr>
        <w:t xml:space="preserve"> in brief periods of time. In our opinion, and confirmed from friends who are professional options traders (one with over three decades of experience); there is one best way to trade moves like these. </w:t>
      </w:r>
    </w:p>
    <w:p w:rsidR="009C0FBA" w:rsidRDefault="003329BC">
      <w:pPr>
        <w:spacing w:after="210"/>
        <w:ind w:left="-5" w:right="80"/>
      </w:pPr>
      <w:r>
        <w:rPr>
          <w:color w:val="222222"/>
        </w:rPr>
        <w:t>Options</w:t>
      </w:r>
      <w:r>
        <w:rPr>
          <w:color w:val="222222"/>
        </w:rPr>
        <w:t xml:space="preserve"> </w:t>
      </w:r>
      <w:r>
        <w:rPr>
          <w:color w:val="222222"/>
        </w:rPr>
        <w:t>trading</w:t>
      </w:r>
      <w:r>
        <w:rPr>
          <w:color w:val="222222"/>
        </w:rPr>
        <w:t xml:space="preserve"> </w:t>
      </w:r>
      <w:r>
        <w:rPr>
          <w:color w:val="222222"/>
        </w:rPr>
        <w:t>has</w:t>
      </w:r>
      <w:r>
        <w:rPr>
          <w:color w:val="222222"/>
        </w:rPr>
        <w:t xml:space="preserve"> </w:t>
      </w:r>
      <w:r>
        <w:rPr>
          <w:color w:val="222222"/>
        </w:rPr>
        <w:t>been</w:t>
      </w:r>
      <w:r>
        <w:rPr>
          <w:color w:val="222222"/>
        </w:rPr>
        <w:t xml:space="preserve"> </w:t>
      </w:r>
      <w:r>
        <w:rPr>
          <w:color w:val="222222"/>
        </w:rPr>
        <w:t>a</w:t>
      </w:r>
      <w:r>
        <w:rPr>
          <w:color w:val="222222"/>
        </w:rPr>
        <w:t xml:space="preserve"> </w:t>
      </w:r>
      <w:r>
        <w:rPr>
          <w:color w:val="222222"/>
        </w:rPr>
        <w:t>major</w:t>
      </w:r>
      <w:r>
        <w:rPr>
          <w:color w:val="222222"/>
        </w:rPr>
        <w:t xml:space="preserve"> </w:t>
      </w:r>
      <w:r>
        <w:rPr>
          <w:color w:val="222222"/>
        </w:rPr>
        <w:t>growth</w:t>
      </w:r>
      <w:r>
        <w:rPr>
          <w:color w:val="222222"/>
        </w:rPr>
        <w:t xml:space="preserve"> </w:t>
      </w:r>
      <w:r>
        <w:rPr>
          <w:color w:val="222222"/>
        </w:rPr>
        <w:t>industry</w:t>
      </w:r>
      <w:r>
        <w:rPr>
          <w:color w:val="222222"/>
        </w:rPr>
        <w:t xml:space="preserve"> </w:t>
      </w:r>
      <w:r>
        <w:rPr>
          <w:color w:val="222222"/>
        </w:rPr>
        <w:t>over</w:t>
      </w:r>
      <w:r>
        <w:rPr>
          <w:color w:val="222222"/>
        </w:rPr>
        <w:t xml:space="preserve"> </w:t>
      </w:r>
      <w:r>
        <w:rPr>
          <w:color w:val="222222"/>
        </w:rPr>
        <w:t>the</w:t>
      </w:r>
      <w:r>
        <w:rPr>
          <w:color w:val="222222"/>
        </w:rPr>
        <w:t xml:space="preserve"> </w:t>
      </w:r>
      <w:r>
        <w:rPr>
          <w:color w:val="222222"/>
        </w:rPr>
        <w:t>past</w:t>
      </w:r>
      <w:r>
        <w:rPr>
          <w:color w:val="222222"/>
        </w:rPr>
        <w:t xml:space="preserve"> </w:t>
      </w:r>
      <w:r>
        <w:rPr>
          <w:color w:val="222222"/>
        </w:rPr>
        <w:t>5</w:t>
      </w:r>
      <w:r>
        <w:rPr>
          <w:color w:val="222222"/>
        </w:rPr>
        <w:t xml:space="preserve"> </w:t>
      </w:r>
      <w:r>
        <w:rPr>
          <w:color w:val="222222"/>
        </w:rPr>
        <w:t>years</w:t>
      </w:r>
      <w:r>
        <w:rPr>
          <w:color w:val="222222"/>
        </w:rPr>
        <w:t xml:space="preserve"> </w:t>
      </w:r>
      <w:r>
        <w:rPr>
          <w:color w:val="222222"/>
        </w:rPr>
        <w:t>in</w:t>
      </w:r>
      <w:r>
        <w:rPr>
          <w:color w:val="222222"/>
        </w:rPr>
        <w:t xml:space="preserve"> </w:t>
      </w:r>
      <w:r>
        <w:rPr>
          <w:color w:val="222222"/>
        </w:rPr>
        <w:t>the</w:t>
      </w:r>
      <w:r>
        <w:rPr>
          <w:color w:val="222222"/>
        </w:rPr>
        <w:t xml:space="preserve"> </w:t>
      </w:r>
      <w:r>
        <w:rPr>
          <w:color w:val="222222"/>
        </w:rPr>
        <w:t>markets.</w:t>
      </w:r>
      <w:r>
        <w:rPr>
          <w:color w:val="222222"/>
        </w:rPr>
        <w:t xml:space="preserve"> </w:t>
      </w:r>
      <w:r>
        <w:rPr>
          <w:color w:val="222222"/>
        </w:rPr>
        <w:t>This</w:t>
      </w:r>
      <w:r>
        <w:rPr>
          <w:color w:val="222222"/>
        </w:rPr>
        <w:t xml:space="preserve"> </w:t>
      </w:r>
      <w:r>
        <w:rPr>
          <w:color w:val="222222"/>
        </w:rPr>
        <w:t>is</w:t>
      </w:r>
      <w:r>
        <w:rPr>
          <w:color w:val="222222"/>
        </w:rPr>
        <w:t xml:space="preserve"> </w:t>
      </w:r>
      <w:r>
        <w:rPr>
          <w:color w:val="222222"/>
        </w:rPr>
        <w:t>because</w:t>
      </w:r>
      <w:r>
        <w:rPr>
          <w:color w:val="222222"/>
        </w:rPr>
        <w:t xml:space="preserve"> </w:t>
      </w:r>
      <w:r>
        <w:rPr>
          <w:color w:val="222222"/>
        </w:rPr>
        <w:t>spreads</w:t>
      </w:r>
      <w:r>
        <w:rPr>
          <w:color w:val="222222"/>
        </w:rPr>
        <w:t xml:space="preserve"> </w:t>
      </w:r>
      <w:r>
        <w:rPr>
          <w:color w:val="222222"/>
        </w:rPr>
        <w:t>have</w:t>
      </w:r>
      <w:r>
        <w:rPr>
          <w:color w:val="222222"/>
        </w:rPr>
        <w:t xml:space="preserve"> </w:t>
      </w:r>
      <w:r>
        <w:rPr>
          <w:color w:val="222222"/>
        </w:rPr>
        <w:t>tightened,</w:t>
      </w:r>
      <w:r>
        <w:rPr>
          <w:color w:val="222222"/>
        </w:rPr>
        <w:t xml:space="preserve"> </w:t>
      </w:r>
      <w:r>
        <w:rPr>
          <w:color w:val="222222"/>
        </w:rPr>
        <w:t>liquidity</w:t>
      </w:r>
      <w:r>
        <w:rPr>
          <w:color w:val="222222"/>
        </w:rPr>
        <w:t xml:space="preserve"> </w:t>
      </w:r>
      <w:r>
        <w:rPr>
          <w:color w:val="222222"/>
        </w:rPr>
        <w:t>has</w:t>
      </w:r>
      <w:r>
        <w:rPr>
          <w:color w:val="222222"/>
        </w:rPr>
        <w:t xml:space="preserve"> </w:t>
      </w:r>
      <w:r>
        <w:rPr>
          <w:color w:val="222222"/>
        </w:rPr>
        <w:t>increased,</w:t>
      </w:r>
      <w:r>
        <w:rPr>
          <w:color w:val="222222"/>
        </w:rPr>
        <w:t xml:space="preserve"> </w:t>
      </w:r>
      <w:r>
        <w:rPr>
          <w:color w:val="222222"/>
        </w:rPr>
        <w:t>and</w:t>
      </w:r>
      <w:r>
        <w:rPr>
          <w:color w:val="222222"/>
        </w:rPr>
        <w:t xml:space="preserve"> </w:t>
      </w:r>
      <w:r>
        <w:rPr>
          <w:color w:val="222222"/>
        </w:rPr>
        <w:t>the</w:t>
      </w:r>
      <w:r>
        <w:rPr>
          <w:color w:val="222222"/>
        </w:rPr>
        <w:t xml:space="preserve"> </w:t>
      </w:r>
      <w:r>
        <w:rPr>
          <w:color w:val="222222"/>
        </w:rPr>
        <w:t>ability</w:t>
      </w:r>
      <w:r>
        <w:rPr>
          <w:color w:val="222222"/>
        </w:rPr>
        <w:t xml:space="preserve"> </w:t>
      </w:r>
      <w:r>
        <w:rPr>
          <w:color w:val="222222"/>
        </w:rPr>
        <w:t>to</w:t>
      </w:r>
      <w:r>
        <w:rPr>
          <w:color w:val="222222"/>
        </w:rPr>
        <w:t xml:space="preserve"> </w:t>
      </w:r>
      <w:r>
        <w:rPr>
          <w:color w:val="222222"/>
        </w:rPr>
        <w:t>easily</w:t>
      </w:r>
      <w:r>
        <w:rPr>
          <w:color w:val="222222"/>
        </w:rPr>
        <w:t xml:space="preserve"> </w:t>
      </w:r>
      <w:r>
        <w:rPr>
          <w:color w:val="222222"/>
        </w:rPr>
        <w:t>trade</w:t>
      </w:r>
      <w:r>
        <w:rPr>
          <w:color w:val="222222"/>
        </w:rPr>
        <w:t xml:space="preserve"> </w:t>
      </w:r>
      <w:r>
        <w:rPr>
          <w:color w:val="222222"/>
        </w:rPr>
        <w:t>complex</w:t>
      </w:r>
      <w:r>
        <w:rPr>
          <w:color w:val="222222"/>
        </w:rPr>
        <w:t xml:space="preserve"> </w:t>
      </w:r>
      <w:r>
        <w:rPr>
          <w:color w:val="222222"/>
        </w:rPr>
        <w:t>options</w:t>
      </w:r>
      <w:r>
        <w:rPr>
          <w:color w:val="222222"/>
        </w:rPr>
        <w:t xml:space="preserve"> </w:t>
      </w:r>
      <w:r>
        <w:rPr>
          <w:color w:val="222222"/>
        </w:rPr>
        <w:t>has</w:t>
      </w:r>
      <w:r>
        <w:rPr>
          <w:color w:val="222222"/>
        </w:rPr>
        <w:t xml:space="preserve"> </w:t>
      </w:r>
      <w:r>
        <w:rPr>
          <w:color w:val="222222"/>
        </w:rPr>
        <w:t>never</w:t>
      </w:r>
      <w:r>
        <w:rPr>
          <w:color w:val="222222"/>
        </w:rPr>
        <w:t xml:space="preserve"> </w:t>
      </w:r>
      <w:r>
        <w:rPr>
          <w:color w:val="222222"/>
        </w:rPr>
        <w:t>been</w:t>
      </w:r>
      <w:r>
        <w:rPr>
          <w:color w:val="222222"/>
        </w:rPr>
        <w:t xml:space="preserve"> </w:t>
      </w:r>
      <w:r>
        <w:rPr>
          <w:color w:val="222222"/>
        </w:rPr>
        <w:t>simpler.</w:t>
      </w:r>
      <w:r>
        <w:rPr>
          <w:color w:val="222222"/>
        </w:rPr>
        <w:t xml:space="preserve"> </w:t>
      </w:r>
    </w:p>
    <w:p w:rsidR="009C0FBA" w:rsidRDefault="003329BC">
      <w:pPr>
        <w:spacing w:after="210"/>
        <w:ind w:left="-5" w:right="80"/>
      </w:pPr>
      <w:r>
        <w:rPr>
          <w:color w:val="222222"/>
        </w:rPr>
        <w:t>We’ll</w:t>
      </w:r>
      <w:r>
        <w:rPr>
          <w:color w:val="222222"/>
        </w:rPr>
        <w:t xml:space="preserve"> </w:t>
      </w:r>
      <w:r>
        <w:rPr>
          <w:color w:val="222222"/>
        </w:rPr>
        <w:t>now</w:t>
      </w:r>
      <w:r>
        <w:rPr>
          <w:color w:val="222222"/>
        </w:rPr>
        <w:t xml:space="preserve"> </w:t>
      </w:r>
      <w:r>
        <w:rPr>
          <w:color w:val="222222"/>
        </w:rPr>
        <w:t>focus</w:t>
      </w:r>
      <w:r>
        <w:rPr>
          <w:color w:val="222222"/>
        </w:rPr>
        <w:t xml:space="preserve"> </w:t>
      </w:r>
      <w:r>
        <w:rPr>
          <w:color w:val="222222"/>
        </w:rPr>
        <w:t>on</w:t>
      </w:r>
      <w:r>
        <w:rPr>
          <w:color w:val="222222"/>
        </w:rPr>
        <w:t xml:space="preserve"> </w:t>
      </w:r>
      <w:r>
        <w:rPr>
          <w:color w:val="222222"/>
        </w:rPr>
        <w:t>applying</w:t>
      </w:r>
      <w:r>
        <w:rPr>
          <w:color w:val="222222"/>
        </w:rPr>
        <w:t xml:space="preserve"> </w:t>
      </w:r>
      <w:r>
        <w:rPr>
          <w:color w:val="222222"/>
        </w:rPr>
        <w:t>options</w:t>
      </w:r>
      <w:r>
        <w:rPr>
          <w:color w:val="222222"/>
        </w:rPr>
        <w:t xml:space="preserve"> </w:t>
      </w:r>
      <w:r>
        <w:rPr>
          <w:color w:val="222222"/>
        </w:rPr>
        <w:t>trading</w:t>
      </w:r>
      <w:r>
        <w:rPr>
          <w:color w:val="222222"/>
        </w:rPr>
        <w:t xml:space="preserve"> </w:t>
      </w:r>
      <w:r>
        <w:rPr>
          <w:color w:val="222222"/>
        </w:rPr>
        <w:t>to</w:t>
      </w:r>
      <w:r>
        <w:rPr>
          <w:color w:val="222222"/>
        </w:rPr>
        <w:t xml:space="preserve"> </w:t>
      </w:r>
      <w:r>
        <w:rPr>
          <w:color w:val="222222"/>
        </w:rPr>
        <w:t>the</w:t>
      </w:r>
      <w:r>
        <w:rPr>
          <w:color w:val="222222"/>
        </w:rPr>
        <w:t xml:space="preserve"> </w:t>
      </w:r>
      <w:r>
        <w:rPr>
          <w:color w:val="222222"/>
        </w:rPr>
        <w:t>short</w:t>
      </w:r>
      <w:r>
        <w:rPr>
          <w:color w:val="222222"/>
        </w:rPr>
        <w:t>‐</w:t>
      </w:r>
      <w:r>
        <w:rPr>
          <w:color w:val="222222"/>
        </w:rPr>
        <w:t>term</w:t>
      </w:r>
      <w:r>
        <w:rPr>
          <w:color w:val="222222"/>
        </w:rPr>
        <w:t xml:space="preserve"> </w:t>
      </w:r>
      <w:r>
        <w:rPr>
          <w:color w:val="222222"/>
        </w:rPr>
        <w:t>market</w:t>
      </w:r>
      <w:r>
        <w:rPr>
          <w:color w:val="222222"/>
        </w:rPr>
        <w:t xml:space="preserve"> </w:t>
      </w:r>
      <w:r>
        <w:rPr>
          <w:color w:val="222222"/>
        </w:rPr>
        <w:t>moves</w:t>
      </w:r>
      <w:r>
        <w:rPr>
          <w:color w:val="222222"/>
        </w:rPr>
        <w:t xml:space="preserve"> </w:t>
      </w:r>
      <w:r>
        <w:rPr>
          <w:color w:val="222222"/>
        </w:rPr>
        <w:t>we</w:t>
      </w:r>
      <w:r>
        <w:rPr>
          <w:color w:val="222222"/>
        </w:rPr>
        <w:t xml:space="preserve"> </w:t>
      </w:r>
      <w:r>
        <w:rPr>
          <w:color w:val="222222"/>
        </w:rPr>
        <w:t>have</w:t>
      </w:r>
      <w:r>
        <w:rPr>
          <w:color w:val="222222"/>
        </w:rPr>
        <w:t xml:space="preserve"> </w:t>
      </w:r>
      <w:r>
        <w:rPr>
          <w:color w:val="222222"/>
        </w:rPr>
        <w:t>just</w:t>
      </w:r>
      <w:r>
        <w:rPr>
          <w:color w:val="222222"/>
        </w:rPr>
        <w:t xml:space="preserve"> </w:t>
      </w:r>
      <w:r>
        <w:rPr>
          <w:color w:val="222222"/>
        </w:rPr>
        <w:t>learned.</w:t>
      </w:r>
      <w:r>
        <w:rPr>
          <w:color w:val="222222"/>
        </w:rPr>
        <w:t xml:space="preserve">  </w:t>
      </w:r>
      <w:r>
        <w:rPr>
          <w:color w:val="222222"/>
        </w:rPr>
        <w:t>Like</w:t>
      </w:r>
      <w:r>
        <w:rPr>
          <w:color w:val="222222"/>
        </w:rPr>
        <w:t xml:space="preserve"> </w:t>
      </w:r>
      <w:r>
        <w:rPr>
          <w:color w:val="222222"/>
        </w:rPr>
        <w:t>everything</w:t>
      </w:r>
      <w:r>
        <w:rPr>
          <w:color w:val="222222"/>
        </w:rPr>
        <w:t xml:space="preserve"> </w:t>
      </w:r>
      <w:r>
        <w:rPr>
          <w:color w:val="222222"/>
        </w:rPr>
        <w:t>else</w:t>
      </w:r>
      <w:r>
        <w:rPr>
          <w:color w:val="222222"/>
        </w:rPr>
        <w:t xml:space="preserve"> </w:t>
      </w:r>
      <w:r>
        <w:rPr>
          <w:color w:val="222222"/>
        </w:rPr>
        <w:t>in</w:t>
      </w:r>
      <w:r>
        <w:rPr>
          <w:color w:val="222222"/>
        </w:rPr>
        <w:t xml:space="preserve"> </w:t>
      </w:r>
      <w:r>
        <w:rPr>
          <w:color w:val="222222"/>
        </w:rPr>
        <w:t>this</w:t>
      </w:r>
      <w:r>
        <w:rPr>
          <w:color w:val="222222"/>
        </w:rPr>
        <w:t xml:space="preserve"> </w:t>
      </w:r>
      <w:r>
        <w:rPr>
          <w:color w:val="222222"/>
        </w:rPr>
        <w:t>Guidebook,</w:t>
      </w:r>
      <w:r>
        <w:rPr>
          <w:color w:val="222222"/>
        </w:rPr>
        <w:t xml:space="preserve"> </w:t>
      </w:r>
      <w:r>
        <w:rPr>
          <w:color w:val="222222"/>
        </w:rPr>
        <w:t>there</w:t>
      </w:r>
      <w:r>
        <w:rPr>
          <w:color w:val="222222"/>
        </w:rPr>
        <w:t xml:space="preserve"> </w:t>
      </w:r>
      <w:r>
        <w:rPr>
          <w:color w:val="222222"/>
        </w:rPr>
        <w:t>are</w:t>
      </w:r>
      <w:r>
        <w:rPr>
          <w:color w:val="222222"/>
        </w:rPr>
        <w:t xml:space="preserve"> </w:t>
      </w:r>
      <w:r>
        <w:rPr>
          <w:color w:val="222222"/>
        </w:rPr>
        <w:t>definitive</w:t>
      </w:r>
      <w:r>
        <w:rPr>
          <w:color w:val="222222"/>
        </w:rPr>
        <w:t xml:space="preserve"> </w:t>
      </w:r>
      <w:r>
        <w:rPr>
          <w:color w:val="222222"/>
        </w:rPr>
        <w:t>rules</w:t>
      </w:r>
      <w:r>
        <w:rPr>
          <w:color w:val="222222"/>
        </w:rPr>
        <w:t xml:space="preserve"> </w:t>
      </w:r>
      <w:r>
        <w:rPr>
          <w:color w:val="222222"/>
        </w:rPr>
        <w:t>as</w:t>
      </w:r>
      <w:r>
        <w:rPr>
          <w:color w:val="222222"/>
        </w:rPr>
        <w:t xml:space="preserve"> </w:t>
      </w:r>
      <w:r>
        <w:rPr>
          <w:color w:val="222222"/>
        </w:rPr>
        <w:t>to</w:t>
      </w:r>
      <w:r>
        <w:rPr>
          <w:color w:val="222222"/>
        </w:rPr>
        <w:t xml:space="preserve"> </w:t>
      </w:r>
      <w:r>
        <w:rPr>
          <w:color w:val="222222"/>
        </w:rPr>
        <w:t>how</w:t>
      </w:r>
      <w:r>
        <w:rPr>
          <w:color w:val="222222"/>
        </w:rPr>
        <w:t xml:space="preserve"> </w:t>
      </w:r>
      <w:r>
        <w:rPr>
          <w:color w:val="222222"/>
        </w:rPr>
        <w:t>to</w:t>
      </w:r>
      <w:r>
        <w:rPr>
          <w:color w:val="222222"/>
        </w:rPr>
        <w:t xml:space="preserve"> </w:t>
      </w:r>
      <w:r>
        <w:rPr>
          <w:color w:val="222222"/>
        </w:rPr>
        <w:t>execute</w:t>
      </w:r>
      <w:r>
        <w:rPr>
          <w:color w:val="222222"/>
        </w:rPr>
        <w:t xml:space="preserve"> </w:t>
      </w:r>
      <w:r>
        <w:rPr>
          <w:color w:val="222222"/>
        </w:rPr>
        <w:t>an</w:t>
      </w:r>
      <w:r>
        <w:rPr>
          <w:color w:val="222222"/>
        </w:rPr>
        <w:t xml:space="preserve"> </w:t>
      </w:r>
      <w:r>
        <w:rPr>
          <w:color w:val="222222"/>
        </w:rPr>
        <w:t>options</w:t>
      </w:r>
      <w:r>
        <w:rPr>
          <w:color w:val="222222"/>
        </w:rPr>
        <w:t xml:space="preserve"> </w:t>
      </w:r>
      <w:r>
        <w:rPr>
          <w:color w:val="222222"/>
        </w:rPr>
        <w:t>trade</w:t>
      </w:r>
      <w:r>
        <w:rPr>
          <w:color w:val="222222"/>
        </w:rPr>
        <w:t xml:space="preserve"> </w:t>
      </w:r>
      <w:r>
        <w:rPr>
          <w:color w:val="222222"/>
        </w:rPr>
        <w:t>when</w:t>
      </w:r>
      <w:r>
        <w:rPr>
          <w:color w:val="222222"/>
        </w:rPr>
        <w:t xml:space="preserve"> </w:t>
      </w:r>
      <w:r>
        <w:rPr>
          <w:color w:val="222222"/>
        </w:rPr>
        <w:t>a</w:t>
      </w:r>
      <w:r>
        <w:rPr>
          <w:color w:val="222222"/>
        </w:rPr>
        <w:t xml:space="preserve"> </w:t>
      </w:r>
      <w:r>
        <w:rPr>
          <w:color w:val="222222"/>
        </w:rPr>
        <w:t>strategy</w:t>
      </w:r>
      <w:r>
        <w:rPr>
          <w:color w:val="222222"/>
        </w:rPr>
        <w:t xml:space="preserve"> </w:t>
      </w:r>
      <w:r>
        <w:rPr>
          <w:color w:val="222222"/>
        </w:rPr>
        <w:t>signal</w:t>
      </w:r>
      <w:r>
        <w:rPr>
          <w:color w:val="222222"/>
        </w:rPr>
        <w:t xml:space="preserve"> </w:t>
      </w:r>
      <w:r>
        <w:rPr>
          <w:color w:val="222222"/>
        </w:rPr>
        <w:t>triggers.</w:t>
      </w:r>
      <w:r>
        <w:rPr>
          <w:color w:val="222222"/>
        </w:rPr>
        <w:t xml:space="preserve"> </w:t>
      </w:r>
    </w:p>
    <w:p w:rsidR="009C0FBA" w:rsidRDefault="003329BC">
      <w:pPr>
        <w:spacing w:after="210"/>
        <w:ind w:left="-5" w:right="80"/>
      </w:pPr>
      <w:r>
        <w:rPr>
          <w:color w:val="222222"/>
        </w:rPr>
        <w:t>Here</w:t>
      </w:r>
      <w:r>
        <w:rPr>
          <w:color w:val="222222"/>
        </w:rPr>
        <w:t xml:space="preserve"> </w:t>
      </w:r>
      <w:r>
        <w:rPr>
          <w:color w:val="222222"/>
        </w:rPr>
        <w:t>is</w:t>
      </w:r>
      <w:r>
        <w:rPr>
          <w:color w:val="222222"/>
        </w:rPr>
        <w:t xml:space="preserve"> </w:t>
      </w:r>
      <w:r>
        <w:rPr>
          <w:color w:val="222222"/>
        </w:rPr>
        <w:t>what</w:t>
      </w:r>
      <w:r>
        <w:rPr>
          <w:color w:val="222222"/>
        </w:rPr>
        <w:t xml:space="preserve"> </w:t>
      </w:r>
      <w:r>
        <w:rPr>
          <w:color w:val="222222"/>
        </w:rPr>
        <w:t>we</w:t>
      </w:r>
      <w:r>
        <w:rPr>
          <w:color w:val="222222"/>
        </w:rPr>
        <w:t xml:space="preserve"> </w:t>
      </w:r>
      <w:r>
        <w:rPr>
          <w:color w:val="222222"/>
        </w:rPr>
        <w:t>know</w:t>
      </w:r>
      <w:r>
        <w:rPr>
          <w:color w:val="222222"/>
        </w:rPr>
        <w:t xml:space="preserve"> </w:t>
      </w:r>
      <w:r>
        <w:rPr>
          <w:color w:val="222222"/>
        </w:rPr>
        <w:t>based</w:t>
      </w:r>
      <w:r>
        <w:rPr>
          <w:color w:val="222222"/>
        </w:rPr>
        <w:t xml:space="preserve"> </w:t>
      </w:r>
      <w:r>
        <w:rPr>
          <w:color w:val="222222"/>
        </w:rPr>
        <w:t>upon</w:t>
      </w:r>
      <w:r>
        <w:rPr>
          <w:color w:val="222222"/>
        </w:rPr>
        <w:t xml:space="preserve"> </w:t>
      </w:r>
      <w:r>
        <w:rPr>
          <w:color w:val="222222"/>
        </w:rPr>
        <w:t>the</w:t>
      </w:r>
      <w:r>
        <w:rPr>
          <w:color w:val="222222"/>
        </w:rPr>
        <w:t xml:space="preserve"> </w:t>
      </w:r>
      <w:r>
        <w:rPr>
          <w:color w:val="222222"/>
        </w:rPr>
        <w:t>data:</w:t>
      </w:r>
      <w:r>
        <w:rPr>
          <w:color w:val="222222"/>
        </w:rPr>
        <w:t xml:space="preserve"> </w:t>
      </w:r>
    </w:p>
    <w:p w:rsidR="009C0FBA" w:rsidRDefault="003329BC">
      <w:pPr>
        <w:numPr>
          <w:ilvl w:val="0"/>
          <w:numId w:val="5"/>
        </w:numPr>
        <w:spacing w:after="210"/>
        <w:ind w:right="80" w:hanging="265"/>
      </w:pPr>
      <w:r>
        <w:rPr>
          <w:color w:val="222222"/>
        </w:rPr>
        <w:t>The</w:t>
      </w:r>
      <w:r>
        <w:rPr>
          <w:color w:val="222222"/>
        </w:rPr>
        <w:t xml:space="preserve"> </w:t>
      </w:r>
      <w:r>
        <w:rPr>
          <w:color w:val="222222"/>
        </w:rPr>
        <w:t>majority</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moves</w:t>
      </w:r>
      <w:r>
        <w:rPr>
          <w:color w:val="222222"/>
        </w:rPr>
        <w:t xml:space="preserve"> </w:t>
      </w:r>
      <w:r>
        <w:rPr>
          <w:color w:val="222222"/>
        </w:rPr>
        <w:t>from</w:t>
      </w:r>
      <w:r>
        <w:rPr>
          <w:color w:val="222222"/>
        </w:rPr>
        <w:t xml:space="preserve"> </w:t>
      </w:r>
      <w:r>
        <w:rPr>
          <w:color w:val="222222"/>
        </w:rPr>
        <w:t>entry</w:t>
      </w:r>
      <w:r>
        <w:rPr>
          <w:color w:val="222222"/>
        </w:rPr>
        <w:t xml:space="preserve"> </w:t>
      </w:r>
      <w:r>
        <w:rPr>
          <w:color w:val="222222"/>
        </w:rPr>
        <w:t>to</w:t>
      </w:r>
      <w:r>
        <w:rPr>
          <w:color w:val="222222"/>
        </w:rPr>
        <w:t xml:space="preserve"> </w:t>
      </w:r>
      <w:r>
        <w:rPr>
          <w:color w:val="222222"/>
        </w:rPr>
        <w:t>exit</w:t>
      </w:r>
      <w:r>
        <w:rPr>
          <w:color w:val="222222"/>
        </w:rPr>
        <w:t xml:space="preserve"> </w:t>
      </w:r>
      <w:r>
        <w:rPr>
          <w:color w:val="222222"/>
        </w:rPr>
        <w:t>have</w:t>
      </w:r>
      <w:r>
        <w:rPr>
          <w:color w:val="222222"/>
        </w:rPr>
        <w:t xml:space="preserve"> </w:t>
      </w:r>
      <w:r>
        <w:rPr>
          <w:color w:val="222222"/>
        </w:rPr>
        <w:t>been</w:t>
      </w:r>
      <w:r>
        <w:rPr>
          <w:color w:val="222222"/>
        </w:rPr>
        <w:t xml:space="preserve"> </w:t>
      </w:r>
      <w:r>
        <w:rPr>
          <w:color w:val="222222"/>
        </w:rPr>
        <w:t>held</w:t>
      </w:r>
      <w:r>
        <w:rPr>
          <w:color w:val="222222"/>
        </w:rPr>
        <w:t xml:space="preserve"> </w:t>
      </w:r>
      <w:r>
        <w:rPr>
          <w:color w:val="222222"/>
        </w:rPr>
        <w:t>a</w:t>
      </w:r>
      <w:r>
        <w:rPr>
          <w:color w:val="222222"/>
        </w:rPr>
        <w:t xml:space="preserve"> </w:t>
      </w:r>
      <w:r>
        <w:rPr>
          <w:color w:val="222222"/>
        </w:rPr>
        <w:t>very</w:t>
      </w:r>
      <w:r>
        <w:rPr>
          <w:color w:val="222222"/>
        </w:rPr>
        <w:t xml:space="preserve"> </w:t>
      </w:r>
      <w:r>
        <w:rPr>
          <w:color w:val="222222"/>
        </w:rPr>
        <w:t>short</w:t>
      </w:r>
      <w:r>
        <w:rPr>
          <w:color w:val="222222"/>
        </w:rPr>
        <w:t xml:space="preserve"> </w:t>
      </w:r>
      <w:r>
        <w:rPr>
          <w:color w:val="222222"/>
        </w:rPr>
        <w:t>period</w:t>
      </w:r>
      <w:r>
        <w:rPr>
          <w:color w:val="222222"/>
        </w:rPr>
        <w:t xml:space="preserve"> </w:t>
      </w:r>
      <w:r>
        <w:rPr>
          <w:color w:val="222222"/>
        </w:rPr>
        <w:t>of</w:t>
      </w:r>
      <w:r>
        <w:rPr>
          <w:color w:val="222222"/>
        </w:rPr>
        <w:t xml:space="preserve"> </w:t>
      </w:r>
      <w:r>
        <w:rPr>
          <w:color w:val="222222"/>
        </w:rPr>
        <w:t>time</w:t>
      </w:r>
      <w:r>
        <w:rPr>
          <w:color w:val="222222"/>
        </w:rPr>
        <w:t xml:space="preserve"> </w:t>
      </w:r>
      <w:r>
        <w:rPr>
          <w:color w:val="222222"/>
        </w:rPr>
        <w:t>(2</w:t>
      </w:r>
      <w:r>
        <w:rPr>
          <w:color w:val="222222"/>
        </w:rPr>
        <w:t>‐</w:t>
      </w:r>
      <w:r>
        <w:rPr>
          <w:color w:val="222222"/>
        </w:rPr>
        <w:t>7</w:t>
      </w:r>
      <w:r>
        <w:rPr>
          <w:color w:val="222222"/>
        </w:rPr>
        <w:t xml:space="preserve"> </w:t>
      </w:r>
      <w:r>
        <w:rPr>
          <w:color w:val="222222"/>
        </w:rPr>
        <w:t>trading</w:t>
      </w:r>
      <w:r>
        <w:rPr>
          <w:color w:val="222222"/>
        </w:rPr>
        <w:t xml:space="preserve"> </w:t>
      </w:r>
      <w:r>
        <w:rPr>
          <w:color w:val="222222"/>
        </w:rPr>
        <w:t>days).</w:t>
      </w:r>
      <w:r>
        <w:rPr>
          <w:color w:val="222222"/>
        </w:rPr>
        <w:t xml:space="preserve"> </w:t>
      </w:r>
    </w:p>
    <w:p w:rsidR="009C0FBA" w:rsidRDefault="003329BC">
      <w:pPr>
        <w:numPr>
          <w:ilvl w:val="0"/>
          <w:numId w:val="5"/>
        </w:numPr>
        <w:spacing w:after="210"/>
        <w:ind w:right="80" w:hanging="265"/>
      </w:pPr>
      <w:r>
        <w:rPr>
          <w:color w:val="222222"/>
        </w:rPr>
        <w:t>The</w:t>
      </w:r>
      <w:r>
        <w:rPr>
          <w:color w:val="222222"/>
        </w:rPr>
        <w:t xml:space="preserve"> </w:t>
      </w:r>
      <w:r>
        <w:rPr>
          <w:color w:val="222222"/>
        </w:rPr>
        <w:t>average</w:t>
      </w:r>
      <w:r>
        <w:rPr>
          <w:color w:val="222222"/>
        </w:rPr>
        <w:t xml:space="preserve"> </w:t>
      </w:r>
      <w:r>
        <w:rPr>
          <w:color w:val="222222"/>
        </w:rPr>
        <w:t>gains</w:t>
      </w:r>
      <w:r>
        <w:rPr>
          <w:color w:val="222222"/>
        </w:rPr>
        <w:t xml:space="preserve"> </w:t>
      </w:r>
      <w:r>
        <w:rPr>
          <w:color w:val="222222"/>
        </w:rPr>
        <w:t>per</w:t>
      </w:r>
      <w:r>
        <w:rPr>
          <w:color w:val="222222"/>
        </w:rPr>
        <w:t xml:space="preserve"> </w:t>
      </w:r>
      <w:r>
        <w:rPr>
          <w:color w:val="222222"/>
        </w:rPr>
        <w:t>trade</w:t>
      </w:r>
      <w:r>
        <w:rPr>
          <w:color w:val="222222"/>
        </w:rPr>
        <w:t xml:space="preserve"> </w:t>
      </w:r>
      <w:r>
        <w:rPr>
          <w:color w:val="222222"/>
        </w:rPr>
        <w:t>have</w:t>
      </w:r>
      <w:r>
        <w:rPr>
          <w:color w:val="222222"/>
        </w:rPr>
        <w:t xml:space="preserve"> </w:t>
      </w:r>
      <w:r>
        <w:rPr>
          <w:color w:val="222222"/>
        </w:rPr>
        <w:t>been</w:t>
      </w:r>
      <w:r>
        <w:rPr>
          <w:color w:val="222222"/>
        </w:rPr>
        <w:t xml:space="preserve"> </w:t>
      </w:r>
      <w:r>
        <w:rPr>
          <w:color w:val="222222"/>
        </w:rPr>
        <w:t>large</w:t>
      </w:r>
      <w:r>
        <w:rPr>
          <w:color w:val="222222"/>
        </w:rPr>
        <w:t xml:space="preserve"> </w:t>
      </w:r>
      <w:r>
        <w:rPr>
          <w:color w:val="222222"/>
        </w:rPr>
        <w:t>–</w:t>
      </w:r>
      <w:r>
        <w:rPr>
          <w:color w:val="222222"/>
        </w:rPr>
        <w:t xml:space="preserve"> </w:t>
      </w:r>
      <w:r>
        <w:rPr>
          <w:color w:val="222222"/>
        </w:rPr>
        <w:t>well</w:t>
      </w:r>
      <w:r>
        <w:rPr>
          <w:color w:val="222222"/>
        </w:rPr>
        <w:t xml:space="preserve"> </w:t>
      </w:r>
      <w:r>
        <w:rPr>
          <w:color w:val="222222"/>
        </w:rPr>
        <w:t>beyond</w:t>
      </w:r>
      <w:r>
        <w:rPr>
          <w:color w:val="222222"/>
        </w:rPr>
        <w:t xml:space="preserve"> </w:t>
      </w:r>
      <w:r>
        <w:rPr>
          <w:color w:val="222222"/>
        </w:rPr>
        <w:t>the</w:t>
      </w:r>
      <w:r>
        <w:rPr>
          <w:color w:val="222222"/>
        </w:rPr>
        <w:t xml:space="preserve"> </w:t>
      </w:r>
      <w:r>
        <w:rPr>
          <w:color w:val="222222"/>
        </w:rPr>
        <w:t>normal</w:t>
      </w:r>
      <w:r>
        <w:rPr>
          <w:color w:val="222222"/>
        </w:rPr>
        <w:t xml:space="preserve"> </w:t>
      </w:r>
      <w:r>
        <w:rPr>
          <w:color w:val="222222"/>
        </w:rPr>
        <w:t>distribution</w:t>
      </w:r>
      <w:r>
        <w:rPr>
          <w:color w:val="222222"/>
        </w:rPr>
        <w:t xml:space="preserve"> </w:t>
      </w:r>
      <w:r>
        <w:rPr>
          <w:color w:val="222222"/>
        </w:rPr>
        <w:t>of</w:t>
      </w:r>
      <w:r>
        <w:rPr>
          <w:color w:val="222222"/>
        </w:rPr>
        <w:t xml:space="preserve"> </w:t>
      </w:r>
      <w:r>
        <w:rPr>
          <w:color w:val="222222"/>
        </w:rPr>
        <w:t>prices</w:t>
      </w:r>
      <w:r>
        <w:rPr>
          <w:color w:val="222222"/>
        </w:rPr>
        <w:t xml:space="preserve"> </w:t>
      </w:r>
      <w:r>
        <w:rPr>
          <w:color w:val="222222"/>
        </w:rPr>
        <w:t>over</w:t>
      </w:r>
      <w:r>
        <w:rPr>
          <w:color w:val="222222"/>
        </w:rPr>
        <w:t xml:space="preserve"> </w:t>
      </w:r>
      <w:r>
        <w:rPr>
          <w:color w:val="222222"/>
        </w:rPr>
        <w:t>that</w:t>
      </w:r>
      <w:r>
        <w:rPr>
          <w:color w:val="222222"/>
        </w:rPr>
        <w:t xml:space="preserve"> </w:t>
      </w:r>
      <w:r>
        <w:rPr>
          <w:color w:val="222222"/>
        </w:rPr>
        <w:t>short</w:t>
      </w:r>
      <w:r>
        <w:rPr>
          <w:color w:val="222222"/>
        </w:rPr>
        <w:t xml:space="preserve"> </w:t>
      </w:r>
      <w:r>
        <w:rPr>
          <w:color w:val="222222"/>
        </w:rPr>
        <w:t>period</w:t>
      </w:r>
      <w:r>
        <w:rPr>
          <w:color w:val="222222"/>
        </w:rPr>
        <w:t xml:space="preserve"> </w:t>
      </w:r>
      <w:r>
        <w:rPr>
          <w:color w:val="222222"/>
        </w:rPr>
        <w:t>of</w:t>
      </w:r>
      <w:r>
        <w:rPr>
          <w:color w:val="222222"/>
        </w:rPr>
        <w:t xml:space="preserve"> </w:t>
      </w:r>
      <w:r>
        <w:rPr>
          <w:color w:val="222222"/>
        </w:rPr>
        <w:t>time.</w:t>
      </w:r>
      <w:r>
        <w:rPr>
          <w:color w:val="222222"/>
        </w:rPr>
        <w:t xml:space="preserve"> </w:t>
      </w:r>
    </w:p>
    <w:p w:rsidR="009C0FBA" w:rsidRDefault="003329BC">
      <w:pPr>
        <w:numPr>
          <w:ilvl w:val="0"/>
          <w:numId w:val="5"/>
        </w:numPr>
        <w:spacing w:after="210"/>
        <w:ind w:right="80" w:hanging="265"/>
      </w:pPr>
      <w:r>
        <w:rPr>
          <w:color w:val="222222"/>
        </w:rPr>
        <w:t>A</w:t>
      </w:r>
      <w:r>
        <w:rPr>
          <w:color w:val="222222"/>
        </w:rPr>
        <w:t xml:space="preserve"> </w:t>
      </w:r>
      <w:r>
        <w:rPr>
          <w:color w:val="222222"/>
        </w:rPr>
        <w:t>high</w:t>
      </w:r>
      <w:r>
        <w:rPr>
          <w:color w:val="222222"/>
        </w:rPr>
        <w:t xml:space="preserve"> </w:t>
      </w:r>
      <w:r>
        <w:rPr>
          <w:color w:val="222222"/>
        </w:rPr>
        <w:t>percentage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moves</w:t>
      </w:r>
      <w:r>
        <w:rPr>
          <w:color w:val="222222"/>
        </w:rPr>
        <w:t xml:space="preserve"> </w:t>
      </w:r>
      <w:r>
        <w:rPr>
          <w:color w:val="222222"/>
        </w:rPr>
        <w:t>have</w:t>
      </w:r>
      <w:r>
        <w:rPr>
          <w:color w:val="222222"/>
        </w:rPr>
        <w:t xml:space="preserve"> </w:t>
      </w:r>
      <w:r>
        <w:rPr>
          <w:color w:val="222222"/>
        </w:rPr>
        <w:t>been</w:t>
      </w:r>
      <w:r>
        <w:rPr>
          <w:color w:val="222222"/>
        </w:rPr>
        <w:t xml:space="preserve"> </w:t>
      </w:r>
      <w:r>
        <w:rPr>
          <w:color w:val="222222"/>
        </w:rPr>
        <w:t>correct.</w:t>
      </w:r>
      <w:r>
        <w:rPr>
          <w:color w:val="222222"/>
        </w:rPr>
        <w:t xml:space="preserve"> </w:t>
      </w:r>
    </w:p>
    <w:p w:rsidR="009C0FBA" w:rsidRDefault="003329BC">
      <w:pPr>
        <w:spacing w:after="210"/>
        <w:ind w:left="-5" w:right="80"/>
      </w:pPr>
      <w:r>
        <w:rPr>
          <w:color w:val="222222"/>
        </w:rPr>
        <w:t>When</w:t>
      </w:r>
      <w:r>
        <w:rPr>
          <w:color w:val="222222"/>
        </w:rPr>
        <w:t xml:space="preserve"> </w:t>
      </w:r>
      <w:r>
        <w:rPr>
          <w:color w:val="222222"/>
        </w:rPr>
        <w:t>we</w:t>
      </w:r>
      <w:r>
        <w:rPr>
          <w:color w:val="222222"/>
        </w:rPr>
        <w:t xml:space="preserve"> </w:t>
      </w:r>
      <w:r>
        <w:rPr>
          <w:color w:val="222222"/>
        </w:rPr>
        <w:t>look</w:t>
      </w:r>
      <w:r>
        <w:rPr>
          <w:color w:val="222222"/>
        </w:rPr>
        <w:t xml:space="preserve"> </w:t>
      </w:r>
      <w:r>
        <w:rPr>
          <w:color w:val="222222"/>
        </w:rPr>
        <w:t>at</w:t>
      </w:r>
      <w:r>
        <w:rPr>
          <w:color w:val="222222"/>
        </w:rPr>
        <w:t xml:space="preserve"> </w:t>
      </w:r>
      <w:r>
        <w:rPr>
          <w:color w:val="222222"/>
        </w:rPr>
        <w:t>this</w:t>
      </w:r>
      <w:r>
        <w:rPr>
          <w:color w:val="222222"/>
        </w:rPr>
        <w:t xml:space="preserve"> </w:t>
      </w:r>
      <w:r>
        <w:rPr>
          <w:color w:val="222222"/>
        </w:rPr>
        <w:t>type</w:t>
      </w:r>
      <w:r>
        <w:rPr>
          <w:color w:val="222222"/>
        </w:rPr>
        <w:t xml:space="preserve"> </w:t>
      </w:r>
      <w:r>
        <w:rPr>
          <w:color w:val="222222"/>
        </w:rPr>
        <w:t>of</w:t>
      </w:r>
      <w:r>
        <w:rPr>
          <w:color w:val="222222"/>
        </w:rPr>
        <w:t xml:space="preserve"> </w:t>
      </w:r>
      <w:r>
        <w:rPr>
          <w:color w:val="222222"/>
        </w:rPr>
        <w:t>behavior,</w:t>
      </w:r>
      <w:r>
        <w:rPr>
          <w:color w:val="222222"/>
        </w:rPr>
        <w:t xml:space="preserve"> </w:t>
      </w:r>
      <w:r>
        <w:rPr>
          <w:color w:val="222222"/>
        </w:rPr>
        <w:t>it</w:t>
      </w:r>
      <w:r>
        <w:rPr>
          <w:color w:val="222222"/>
        </w:rPr>
        <w:t xml:space="preserve"> </w:t>
      </w:r>
      <w:r>
        <w:rPr>
          <w:color w:val="222222"/>
        </w:rPr>
        <w:t>can</w:t>
      </w:r>
      <w:r>
        <w:rPr>
          <w:color w:val="222222"/>
        </w:rPr>
        <w:t xml:space="preserve"> </w:t>
      </w:r>
      <w:r>
        <w:rPr>
          <w:color w:val="222222"/>
        </w:rPr>
        <w:t>lead</w:t>
      </w:r>
      <w:r>
        <w:rPr>
          <w:color w:val="222222"/>
        </w:rPr>
        <w:t xml:space="preserve"> </w:t>
      </w:r>
      <w:r>
        <w:rPr>
          <w:color w:val="222222"/>
        </w:rPr>
        <w:t>to</w:t>
      </w:r>
      <w:r>
        <w:rPr>
          <w:color w:val="222222"/>
        </w:rPr>
        <w:t xml:space="preserve"> </w:t>
      </w:r>
      <w:r>
        <w:rPr>
          <w:color w:val="222222"/>
        </w:rPr>
        <w:t>many</w:t>
      </w:r>
      <w:r>
        <w:rPr>
          <w:color w:val="222222"/>
        </w:rPr>
        <w:t xml:space="preserve"> </w:t>
      </w:r>
      <w:r>
        <w:rPr>
          <w:color w:val="222222"/>
        </w:rPr>
        <w:t>strategies</w:t>
      </w:r>
      <w:r>
        <w:rPr>
          <w:color w:val="222222"/>
        </w:rPr>
        <w:t xml:space="preserve"> </w:t>
      </w:r>
      <w:r>
        <w:rPr>
          <w:color w:val="222222"/>
        </w:rPr>
        <w:t>but</w:t>
      </w:r>
      <w:r>
        <w:rPr>
          <w:color w:val="222222"/>
        </w:rPr>
        <w:t xml:space="preserve"> </w:t>
      </w:r>
      <w:r>
        <w:rPr>
          <w:color w:val="222222"/>
        </w:rPr>
        <w:t>one</w:t>
      </w:r>
      <w:r>
        <w:rPr>
          <w:color w:val="222222"/>
        </w:rPr>
        <w:t xml:space="preserve"> </w:t>
      </w:r>
      <w:r>
        <w:rPr>
          <w:color w:val="222222"/>
        </w:rPr>
        <w:t>strategy</w:t>
      </w:r>
      <w:r>
        <w:rPr>
          <w:color w:val="222222"/>
        </w:rPr>
        <w:t xml:space="preserve"> </w:t>
      </w:r>
      <w:r>
        <w:rPr>
          <w:color w:val="222222"/>
        </w:rPr>
        <w:t>stands</w:t>
      </w:r>
      <w:r>
        <w:rPr>
          <w:color w:val="222222"/>
        </w:rPr>
        <w:t xml:space="preserve"> </w:t>
      </w:r>
      <w:r>
        <w:rPr>
          <w:color w:val="222222"/>
        </w:rPr>
        <w:t>out</w:t>
      </w:r>
      <w:r>
        <w:rPr>
          <w:color w:val="222222"/>
        </w:rPr>
        <w:t xml:space="preserve"> </w:t>
      </w:r>
      <w:r>
        <w:rPr>
          <w:color w:val="222222"/>
        </w:rPr>
        <w:t>(and</w:t>
      </w:r>
      <w:r>
        <w:rPr>
          <w:color w:val="222222"/>
        </w:rPr>
        <w:t xml:space="preserve"> </w:t>
      </w:r>
      <w:r>
        <w:rPr>
          <w:color w:val="222222"/>
        </w:rPr>
        <w:t>this</w:t>
      </w:r>
      <w:r>
        <w:rPr>
          <w:color w:val="222222"/>
        </w:rPr>
        <w:t xml:space="preserve"> </w:t>
      </w:r>
      <w:r>
        <w:rPr>
          <w:color w:val="222222"/>
        </w:rPr>
        <w:t>has</w:t>
      </w:r>
      <w:r>
        <w:rPr>
          <w:color w:val="222222"/>
        </w:rPr>
        <w:t xml:space="preserve"> </w:t>
      </w:r>
      <w:r>
        <w:rPr>
          <w:color w:val="222222"/>
        </w:rPr>
        <w:t>been</w:t>
      </w:r>
      <w:r>
        <w:rPr>
          <w:color w:val="222222"/>
        </w:rPr>
        <w:t xml:space="preserve"> </w:t>
      </w:r>
      <w:r>
        <w:rPr>
          <w:color w:val="222222"/>
        </w:rPr>
        <w:t>confirmed</w:t>
      </w:r>
      <w:r>
        <w:rPr>
          <w:color w:val="222222"/>
        </w:rPr>
        <w:t xml:space="preserve"> </w:t>
      </w:r>
      <w:r>
        <w:rPr>
          <w:color w:val="222222"/>
        </w:rPr>
        <w:t>by</w:t>
      </w:r>
      <w:r>
        <w:rPr>
          <w:color w:val="222222"/>
        </w:rPr>
        <w:t xml:space="preserve"> </w:t>
      </w:r>
      <w:r>
        <w:rPr>
          <w:color w:val="222222"/>
        </w:rPr>
        <w:t>professional</w:t>
      </w:r>
      <w:r>
        <w:rPr>
          <w:color w:val="222222"/>
        </w:rPr>
        <w:t xml:space="preserve"> </w:t>
      </w:r>
      <w:r>
        <w:rPr>
          <w:color w:val="222222"/>
        </w:rPr>
        <w:t>traders).</w:t>
      </w:r>
      <w:r>
        <w:rPr>
          <w:color w:val="222222"/>
        </w:rPr>
        <w:t xml:space="preserve"> </w:t>
      </w:r>
      <w:r>
        <w:rPr>
          <w:b/>
          <w:color w:val="222222"/>
        </w:rPr>
        <w:t xml:space="preserve">The strategy is to buy front month, in‐the‐money long calls. </w:t>
      </w:r>
    </w:p>
    <w:p w:rsidR="009C0FBA" w:rsidRDefault="003329BC">
      <w:pPr>
        <w:spacing w:after="210"/>
        <w:ind w:left="-5" w:right="80"/>
      </w:pPr>
      <w:r>
        <w:rPr>
          <w:color w:val="222222"/>
        </w:rPr>
        <w:t>Why</w:t>
      </w:r>
      <w:r>
        <w:rPr>
          <w:color w:val="222222"/>
        </w:rPr>
        <w:t xml:space="preserve"> </w:t>
      </w:r>
      <w:r>
        <w:rPr>
          <w:color w:val="222222"/>
        </w:rPr>
        <w:t>front</w:t>
      </w:r>
      <w:r>
        <w:rPr>
          <w:color w:val="222222"/>
        </w:rPr>
        <w:t xml:space="preserve"> </w:t>
      </w:r>
      <w:r>
        <w:rPr>
          <w:color w:val="222222"/>
        </w:rPr>
        <w:t>month</w:t>
      </w:r>
      <w:r>
        <w:rPr>
          <w:color w:val="222222"/>
        </w:rPr>
        <w:t xml:space="preserve"> </w:t>
      </w:r>
      <w:r>
        <w:rPr>
          <w:color w:val="222222"/>
        </w:rPr>
        <w:t>in</w:t>
      </w:r>
      <w:r>
        <w:rPr>
          <w:color w:val="222222"/>
        </w:rPr>
        <w:t>‐</w:t>
      </w:r>
      <w:r>
        <w:rPr>
          <w:color w:val="222222"/>
        </w:rPr>
        <w:t>the</w:t>
      </w:r>
      <w:r>
        <w:rPr>
          <w:color w:val="222222"/>
        </w:rPr>
        <w:t>‐</w:t>
      </w:r>
      <w:r>
        <w:rPr>
          <w:color w:val="222222"/>
        </w:rPr>
        <w:t>money</w:t>
      </w:r>
      <w:r>
        <w:rPr>
          <w:color w:val="222222"/>
        </w:rPr>
        <w:t xml:space="preserve"> </w:t>
      </w:r>
      <w:r>
        <w:rPr>
          <w:color w:val="222222"/>
        </w:rPr>
        <w:t>long</w:t>
      </w:r>
      <w:r>
        <w:rPr>
          <w:color w:val="222222"/>
        </w:rPr>
        <w:t xml:space="preserve"> </w:t>
      </w:r>
      <w:r>
        <w:rPr>
          <w:color w:val="222222"/>
        </w:rPr>
        <w:t>calls?</w:t>
      </w:r>
      <w:r>
        <w:rPr>
          <w:color w:val="222222"/>
        </w:rPr>
        <w:t xml:space="preserve">  </w:t>
      </w:r>
      <w:r>
        <w:rPr>
          <w:color w:val="222222"/>
        </w:rPr>
        <w:t>Because</w:t>
      </w:r>
      <w:r>
        <w:rPr>
          <w:color w:val="222222"/>
        </w:rPr>
        <w:t xml:space="preserve"> </w:t>
      </w:r>
      <w:r>
        <w:rPr>
          <w:color w:val="222222"/>
        </w:rPr>
        <w:t>they</w:t>
      </w:r>
      <w:r>
        <w:rPr>
          <w:color w:val="222222"/>
        </w:rPr>
        <w:t xml:space="preserve"> </w:t>
      </w:r>
      <w:r>
        <w:rPr>
          <w:color w:val="222222"/>
        </w:rPr>
        <w:t>will</w:t>
      </w:r>
      <w:r>
        <w:rPr>
          <w:color w:val="222222"/>
        </w:rPr>
        <w:t xml:space="preserve"> </w:t>
      </w:r>
      <w:r>
        <w:rPr>
          <w:color w:val="222222"/>
        </w:rPr>
        <w:t>move</w:t>
      </w:r>
      <w:r>
        <w:rPr>
          <w:color w:val="222222"/>
        </w:rPr>
        <w:t xml:space="preserve"> </w:t>
      </w:r>
      <w:r>
        <w:rPr>
          <w:color w:val="222222"/>
        </w:rPr>
        <w:t>the</w:t>
      </w:r>
      <w:r>
        <w:rPr>
          <w:color w:val="222222"/>
        </w:rPr>
        <w:t xml:space="preserve"> </w:t>
      </w:r>
      <w:r>
        <w:rPr>
          <w:color w:val="222222"/>
        </w:rPr>
        <w:t>closest</w:t>
      </w:r>
      <w:r>
        <w:rPr>
          <w:color w:val="222222"/>
        </w:rPr>
        <w:t xml:space="preserve"> </w:t>
      </w:r>
      <w:r>
        <w:rPr>
          <w:color w:val="222222"/>
        </w:rPr>
        <w:t>to</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itself.</w:t>
      </w:r>
      <w:r>
        <w:rPr>
          <w:color w:val="222222"/>
        </w:rPr>
        <w:t xml:space="preserve"> </w:t>
      </w:r>
      <w:r>
        <w:rPr>
          <w:color w:val="222222"/>
        </w:rPr>
        <w:t>And</w:t>
      </w:r>
      <w:r>
        <w:rPr>
          <w:color w:val="222222"/>
        </w:rPr>
        <w:t xml:space="preserve"> </w:t>
      </w:r>
      <w:r>
        <w:rPr>
          <w:color w:val="222222"/>
        </w:rPr>
        <w:t>the</w:t>
      </w:r>
      <w:r>
        <w:rPr>
          <w:color w:val="222222"/>
        </w:rPr>
        <w:t xml:space="preserve"> </w:t>
      </w:r>
      <w:r>
        <w:rPr>
          <w:color w:val="222222"/>
        </w:rPr>
        <w:t>closer</w:t>
      </w:r>
      <w:r>
        <w:rPr>
          <w:color w:val="222222"/>
        </w:rPr>
        <w:t xml:space="preserve"> </w:t>
      </w:r>
      <w:r>
        <w:rPr>
          <w:color w:val="222222"/>
        </w:rPr>
        <w:t>an</w:t>
      </w:r>
      <w:r>
        <w:rPr>
          <w:color w:val="222222"/>
        </w:rPr>
        <w:t xml:space="preserve"> </w:t>
      </w:r>
      <w:r>
        <w:rPr>
          <w:color w:val="222222"/>
        </w:rPr>
        <w:t>option</w:t>
      </w:r>
      <w:r>
        <w:rPr>
          <w:color w:val="222222"/>
        </w:rPr>
        <w:t xml:space="preserve"> </w:t>
      </w:r>
      <w:r>
        <w:rPr>
          <w:color w:val="222222"/>
        </w:rPr>
        <w:t>moves</w:t>
      </w:r>
      <w:r>
        <w:rPr>
          <w:color w:val="222222"/>
        </w:rPr>
        <w:t xml:space="preserve"> </w:t>
      </w:r>
      <w:r>
        <w:rPr>
          <w:color w:val="222222"/>
        </w:rPr>
        <w:t>with</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the</w:t>
      </w:r>
      <w:r>
        <w:rPr>
          <w:color w:val="222222"/>
        </w:rPr>
        <w:t xml:space="preserve"> </w:t>
      </w:r>
      <w:r>
        <w:rPr>
          <w:color w:val="222222"/>
        </w:rPr>
        <w:t>greater</w:t>
      </w:r>
      <w:r>
        <w:rPr>
          <w:color w:val="222222"/>
        </w:rPr>
        <w:t xml:space="preserve"> </w:t>
      </w:r>
      <w:r>
        <w:rPr>
          <w:color w:val="222222"/>
        </w:rPr>
        <w:t>the</w:t>
      </w:r>
      <w:r>
        <w:rPr>
          <w:color w:val="222222"/>
        </w:rPr>
        <w:t xml:space="preserve"> </w:t>
      </w:r>
      <w:r>
        <w:rPr>
          <w:color w:val="222222"/>
        </w:rPr>
        <w:t>gain</w:t>
      </w:r>
      <w:r>
        <w:rPr>
          <w:color w:val="222222"/>
        </w:rPr>
        <w:t xml:space="preserve"> </w:t>
      </w:r>
      <w:r>
        <w:rPr>
          <w:color w:val="222222"/>
        </w:rPr>
        <w:t>will</w:t>
      </w:r>
      <w:r>
        <w:rPr>
          <w:color w:val="222222"/>
        </w:rPr>
        <w:t xml:space="preserve"> </w:t>
      </w:r>
      <w:r>
        <w:rPr>
          <w:color w:val="222222"/>
        </w:rPr>
        <w:t>be</w:t>
      </w:r>
      <w:r>
        <w:rPr>
          <w:color w:val="222222"/>
        </w:rPr>
        <w:t xml:space="preserve"> </w:t>
      </w:r>
      <w:r>
        <w:rPr>
          <w:color w:val="222222"/>
        </w:rPr>
        <w:t>on</w:t>
      </w:r>
      <w:r>
        <w:rPr>
          <w:color w:val="222222"/>
        </w:rPr>
        <w:t xml:space="preserve"> </w:t>
      </w:r>
      <w:r>
        <w:rPr>
          <w:color w:val="222222"/>
        </w:rPr>
        <w:t>a</w:t>
      </w:r>
      <w:r>
        <w:rPr>
          <w:color w:val="222222"/>
        </w:rPr>
        <w:t xml:space="preserve"> </w:t>
      </w:r>
      <w:r>
        <w:rPr>
          <w:color w:val="222222"/>
        </w:rPr>
        <w:t>percentage</w:t>
      </w:r>
      <w:r>
        <w:rPr>
          <w:color w:val="222222"/>
        </w:rPr>
        <w:t xml:space="preserve"> </w:t>
      </w:r>
      <w:r>
        <w:rPr>
          <w:color w:val="222222"/>
        </w:rPr>
        <w:t>basis</w:t>
      </w:r>
      <w:r>
        <w:rPr>
          <w:color w:val="222222"/>
        </w:rPr>
        <w:t xml:space="preserve"> </w:t>
      </w:r>
      <w:r>
        <w:rPr>
          <w:color w:val="222222"/>
        </w:rPr>
        <w:t>when</w:t>
      </w:r>
      <w:r>
        <w:rPr>
          <w:color w:val="222222"/>
        </w:rPr>
        <w:t xml:space="preserve"> </w:t>
      </w:r>
      <w:r>
        <w:rPr>
          <w:color w:val="222222"/>
        </w:rPr>
        <w:t>the</w:t>
      </w:r>
      <w:r>
        <w:rPr>
          <w:color w:val="222222"/>
        </w:rPr>
        <w:t xml:space="preserve"> </w:t>
      </w:r>
      <w:r>
        <w:rPr>
          <w:color w:val="222222"/>
        </w:rPr>
        <w:t>move</w:t>
      </w:r>
      <w:r>
        <w:rPr>
          <w:color w:val="222222"/>
        </w:rPr>
        <w:t xml:space="preserve"> </w:t>
      </w:r>
      <w:r>
        <w:rPr>
          <w:color w:val="222222"/>
        </w:rPr>
        <w:t>is</w:t>
      </w:r>
      <w:r>
        <w:rPr>
          <w:color w:val="222222"/>
        </w:rPr>
        <w:t xml:space="preserve"> </w:t>
      </w:r>
      <w:r>
        <w:rPr>
          <w:color w:val="222222"/>
        </w:rPr>
        <w:t>correct.</w:t>
      </w:r>
      <w:r>
        <w:rPr>
          <w:color w:val="222222"/>
        </w:rPr>
        <w:t xml:space="preserve"> </w:t>
      </w:r>
    </w:p>
    <w:p w:rsidR="009C0FBA" w:rsidRDefault="003329BC">
      <w:pPr>
        <w:spacing w:after="219" w:line="259" w:lineRule="auto"/>
        <w:ind w:left="-5"/>
      </w:pPr>
      <w:r>
        <w:rPr>
          <w:b/>
          <w:color w:val="222222"/>
        </w:rPr>
        <w:t xml:space="preserve">Here are the rules. </w:t>
      </w:r>
    </w:p>
    <w:p w:rsidR="009C0FBA" w:rsidRDefault="003329BC">
      <w:pPr>
        <w:numPr>
          <w:ilvl w:val="0"/>
          <w:numId w:val="6"/>
        </w:numPr>
        <w:spacing w:after="210"/>
        <w:ind w:left="986" w:right="80" w:hanging="266"/>
      </w:pPr>
      <w:r>
        <w:rPr>
          <w:color w:val="222222"/>
        </w:rPr>
        <w:t>A</w:t>
      </w:r>
      <w:r>
        <w:rPr>
          <w:color w:val="222222"/>
        </w:rPr>
        <w:t xml:space="preserve"> </w:t>
      </w:r>
      <w:r>
        <w:rPr>
          <w:color w:val="222222"/>
        </w:rPr>
        <w:t>signal</w:t>
      </w:r>
      <w:r>
        <w:rPr>
          <w:color w:val="222222"/>
        </w:rPr>
        <w:t xml:space="preserve"> </w:t>
      </w:r>
      <w:r>
        <w:rPr>
          <w:color w:val="222222"/>
        </w:rPr>
        <w:t>triggers.</w:t>
      </w:r>
      <w:r>
        <w:rPr>
          <w:color w:val="222222"/>
        </w:rPr>
        <w:t xml:space="preserve"> </w:t>
      </w:r>
    </w:p>
    <w:p w:rsidR="009C0FBA" w:rsidRDefault="003329BC">
      <w:pPr>
        <w:numPr>
          <w:ilvl w:val="0"/>
          <w:numId w:val="6"/>
        </w:numPr>
        <w:spacing w:after="210"/>
        <w:ind w:left="986" w:right="80" w:hanging="266"/>
      </w:pPr>
      <w:r>
        <w:rPr>
          <w:color w:val="222222"/>
        </w:rPr>
        <w:t>Buy</w:t>
      </w:r>
      <w:r>
        <w:rPr>
          <w:color w:val="222222"/>
        </w:rPr>
        <w:t xml:space="preserve"> </w:t>
      </w:r>
      <w:r>
        <w:rPr>
          <w:color w:val="222222"/>
        </w:rPr>
        <w:t>the</w:t>
      </w:r>
      <w:r>
        <w:rPr>
          <w:color w:val="222222"/>
        </w:rPr>
        <w:t xml:space="preserve"> </w:t>
      </w:r>
      <w:r>
        <w:rPr>
          <w:color w:val="222222"/>
        </w:rPr>
        <w:t>front</w:t>
      </w:r>
      <w:r>
        <w:rPr>
          <w:color w:val="222222"/>
        </w:rPr>
        <w:t xml:space="preserve"> </w:t>
      </w:r>
      <w:r>
        <w:rPr>
          <w:color w:val="222222"/>
        </w:rPr>
        <w:t>month</w:t>
      </w:r>
      <w:r>
        <w:rPr>
          <w:color w:val="222222"/>
        </w:rPr>
        <w:t xml:space="preserve"> </w:t>
      </w:r>
      <w:r>
        <w:rPr>
          <w:color w:val="222222"/>
        </w:rPr>
        <w:t>in</w:t>
      </w:r>
      <w:r>
        <w:rPr>
          <w:color w:val="222222"/>
        </w:rPr>
        <w:t>‐</w:t>
      </w:r>
      <w:r>
        <w:rPr>
          <w:color w:val="222222"/>
        </w:rPr>
        <w:t>the</w:t>
      </w:r>
      <w:r>
        <w:rPr>
          <w:color w:val="222222"/>
        </w:rPr>
        <w:t xml:space="preserve"> </w:t>
      </w:r>
      <w:r>
        <w:rPr>
          <w:color w:val="222222"/>
        </w:rPr>
        <w:t>money</w:t>
      </w:r>
      <w:r>
        <w:rPr>
          <w:color w:val="222222"/>
        </w:rPr>
        <w:t xml:space="preserve"> </w:t>
      </w:r>
      <w:r>
        <w:rPr>
          <w:color w:val="222222"/>
        </w:rPr>
        <w:t>call.</w:t>
      </w:r>
      <w:r>
        <w:rPr>
          <w:color w:val="222222"/>
        </w:rPr>
        <w:t xml:space="preserve"> </w:t>
      </w:r>
      <w:r>
        <w:rPr>
          <w:color w:val="222222"/>
        </w:rPr>
        <w:t>If</w:t>
      </w:r>
      <w:r>
        <w:rPr>
          <w:color w:val="222222"/>
        </w:rPr>
        <w:t xml:space="preserve"> </w:t>
      </w:r>
      <w:r>
        <w:rPr>
          <w:color w:val="222222"/>
        </w:rPr>
        <w:t>you</w:t>
      </w:r>
      <w:r>
        <w:rPr>
          <w:color w:val="222222"/>
        </w:rPr>
        <w:t xml:space="preserve"> </w:t>
      </w:r>
      <w:r>
        <w:rPr>
          <w:color w:val="222222"/>
        </w:rPr>
        <w:t>were</w:t>
      </w:r>
      <w:r>
        <w:rPr>
          <w:color w:val="222222"/>
        </w:rPr>
        <w:t xml:space="preserve"> </w:t>
      </w:r>
      <w:r>
        <w:rPr>
          <w:color w:val="222222"/>
        </w:rPr>
        <w:t>to</w:t>
      </w:r>
      <w:r>
        <w:rPr>
          <w:color w:val="222222"/>
        </w:rPr>
        <w:t xml:space="preserve"> </w:t>
      </w:r>
      <w:r>
        <w:rPr>
          <w:color w:val="222222"/>
        </w:rPr>
        <w:t>normally</w:t>
      </w:r>
      <w:r>
        <w:rPr>
          <w:color w:val="222222"/>
        </w:rPr>
        <w:t xml:space="preserve"> </w:t>
      </w:r>
      <w:r>
        <w:rPr>
          <w:color w:val="222222"/>
        </w:rPr>
        <w:t>buy</w:t>
      </w:r>
      <w:r>
        <w:rPr>
          <w:color w:val="222222"/>
        </w:rPr>
        <w:t xml:space="preserve"> </w:t>
      </w:r>
      <w:r>
        <w:rPr>
          <w:color w:val="222222"/>
        </w:rPr>
        <w:t>500</w:t>
      </w:r>
      <w:r>
        <w:rPr>
          <w:color w:val="222222"/>
        </w:rPr>
        <w:t xml:space="preserve"> </w:t>
      </w:r>
      <w:r>
        <w:rPr>
          <w:color w:val="222222"/>
        </w:rPr>
        <w:t>shares</w:t>
      </w:r>
      <w:r>
        <w:rPr>
          <w:color w:val="222222"/>
        </w:rPr>
        <w:t xml:space="preserve"> </w:t>
      </w:r>
      <w:r>
        <w:rPr>
          <w:color w:val="222222"/>
        </w:rPr>
        <w:t>of</w:t>
      </w:r>
      <w:r>
        <w:rPr>
          <w:color w:val="222222"/>
        </w:rPr>
        <w:t xml:space="preserve"> </w:t>
      </w:r>
      <w:r>
        <w:rPr>
          <w:color w:val="222222"/>
        </w:rPr>
        <w:t>stock,</w:t>
      </w:r>
      <w:r>
        <w:rPr>
          <w:color w:val="222222"/>
        </w:rPr>
        <w:t xml:space="preserve"> </w:t>
      </w:r>
      <w:r>
        <w:rPr>
          <w:color w:val="222222"/>
        </w:rPr>
        <w:t>buy</w:t>
      </w:r>
      <w:r>
        <w:rPr>
          <w:color w:val="222222"/>
        </w:rPr>
        <w:t xml:space="preserve"> </w:t>
      </w:r>
      <w:r>
        <w:rPr>
          <w:color w:val="222222"/>
        </w:rPr>
        <w:t>5</w:t>
      </w:r>
      <w:r>
        <w:rPr>
          <w:color w:val="222222"/>
        </w:rPr>
        <w:t xml:space="preserve"> </w:t>
      </w:r>
      <w:r>
        <w:rPr>
          <w:color w:val="222222"/>
        </w:rPr>
        <w:t>calls</w:t>
      </w:r>
      <w:r>
        <w:rPr>
          <w:color w:val="222222"/>
        </w:rPr>
        <w:t xml:space="preserve"> </w:t>
      </w:r>
      <w:r>
        <w:rPr>
          <w:color w:val="222222"/>
        </w:rPr>
        <w:t>(every</w:t>
      </w:r>
      <w:r>
        <w:rPr>
          <w:color w:val="222222"/>
        </w:rPr>
        <w:t xml:space="preserve"> </w:t>
      </w:r>
      <w:r>
        <w:rPr>
          <w:color w:val="222222"/>
        </w:rPr>
        <w:t>100</w:t>
      </w:r>
      <w:r>
        <w:rPr>
          <w:color w:val="222222"/>
        </w:rPr>
        <w:t xml:space="preserve"> </w:t>
      </w:r>
      <w:r>
        <w:rPr>
          <w:color w:val="222222"/>
        </w:rPr>
        <w:t>shares</w:t>
      </w:r>
      <w:r>
        <w:rPr>
          <w:color w:val="222222"/>
        </w:rPr>
        <w:t xml:space="preserve"> </w:t>
      </w:r>
      <w:r>
        <w:rPr>
          <w:color w:val="222222"/>
        </w:rPr>
        <w:t>should</w:t>
      </w:r>
      <w:r>
        <w:rPr>
          <w:color w:val="222222"/>
        </w:rPr>
        <w:t xml:space="preserve"> </w:t>
      </w:r>
      <w:r>
        <w:rPr>
          <w:color w:val="222222"/>
        </w:rPr>
        <w:t>equal</w:t>
      </w:r>
      <w:r>
        <w:rPr>
          <w:color w:val="222222"/>
        </w:rPr>
        <w:t xml:space="preserve"> </w:t>
      </w:r>
      <w:r>
        <w:rPr>
          <w:color w:val="222222"/>
        </w:rPr>
        <w:t>one</w:t>
      </w:r>
      <w:r>
        <w:rPr>
          <w:color w:val="222222"/>
        </w:rPr>
        <w:t xml:space="preserve"> </w:t>
      </w:r>
      <w:r>
        <w:rPr>
          <w:color w:val="222222"/>
        </w:rPr>
        <w:t>call).</w:t>
      </w:r>
      <w:r>
        <w:rPr>
          <w:color w:val="222222"/>
        </w:rPr>
        <w:t xml:space="preserve"> </w:t>
      </w:r>
    </w:p>
    <w:p w:rsidR="009C0FBA" w:rsidRDefault="003329BC">
      <w:pPr>
        <w:numPr>
          <w:ilvl w:val="0"/>
          <w:numId w:val="6"/>
        </w:numPr>
        <w:spacing w:after="210"/>
        <w:ind w:left="986" w:right="80" w:hanging="266"/>
      </w:pPr>
      <w:r>
        <w:rPr>
          <w:color w:val="222222"/>
        </w:rPr>
        <w:t>Exit</w:t>
      </w:r>
      <w:r>
        <w:rPr>
          <w:color w:val="222222"/>
        </w:rPr>
        <w:t xml:space="preserve"> </w:t>
      </w:r>
      <w:r>
        <w:rPr>
          <w:color w:val="222222"/>
        </w:rPr>
        <w:t>the</w:t>
      </w:r>
      <w:r>
        <w:rPr>
          <w:color w:val="222222"/>
        </w:rPr>
        <w:t xml:space="preserve"> </w:t>
      </w:r>
      <w:r>
        <w:rPr>
          <w:color w:val="222222"/>
        </w:rPr>
        <w:t>options</w:t>
      </w:r>
      <w:r>
        <w:rPr>
          <w:color w:val="222222"/>
        </w:rPr>
        <w:t xml:space="preserve"> </w:t>
      </w:r>
      <w:r>
        <w:rPr>
          <w:color w:val="222222"/>
        </w:rPr>
        <w:t>when</w:t>
      </w:r>
      <w:r>
        <w:rPr>
          <w:color w:val="222222"/>
        </w:rPr>
        <w:t xml:space="preserve"> </w:t>
      </w:r>
      <w:r>
        <w:rPr>
          <w:color w:val="222222"/>
        </w:rPr>
        <w:t>the</w:t>
      </w:r>
      <w:r>
        <w:rPr>
          <w:color w:val="222222"/>
        </w:rPr>
        <w:t xml:space="preserve"> </w:t>
      </w:r>
      <w:r>
        <w:rPr>
          <w:color w:val="222222"/>
        </w:rPr>
        <w:t>signal</w:t>
      </w:r>
      <w:r>
        <w:rPr>
          <w:color w:val="222222"/>
        </w:rPr>
        <w:t xml:space="preserve"> </w:t>
      </w:r>
      <w:r>
        <w:rPr>
          <w:color w:val="222222"/>
        </w:rPr>
        <w:t>triggers</w:t>
      </w:r>
      <w:r>
        <w:rPr>
          <w:color w:val="222222"/>
        </w:rPr>
        <w:t xml:space="preserve"> </w:t>
      </w:r>
      <w:r>
        <w:rPr>
          <w:color w:val="222222"/>
        </w:rPr>
        <w:t>an</w:t>
      </w:r>
      <w:r>
        <w:rPr>
          <w:color w:val="222222"/>
        </w:rPr>
        <w:t xml:space="preserve"> </w:t>
      </w:r>
      <w:r>
        <w:rPr>
          <w:color w:val="222222"/>
        </w:rPr>
        <w:t>exit</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stock.</w:t>
      </w:r>
      <w:r>
        <w:rPr>
          <w:color w:val="222222"/>
        </w:rPr>
        <w:t xml:space="preserve"> </w:t>
      </w:r>
    </w:p>
    <w:p w:rsidR="009C0FBA" w:rsidRDefault="003329BC">
      <w:pPr>
        <w:spacing w:after="210"/>
        <w:ind w:left="-5" w:right="80"/>
      </w:pPr>
      <w:r>
        <w:rPr>
          <w:color w:val="222222"/>
        </w:rPr>
        <w:t>Let’s</w:t>
      </w:r>
      <w:r>
        <w:rPr>
          <w:color w:val="222222"/>
        </w:rPr>
        <w:t xml:space="preserve"> </w:t>
      </w:r>
      <w:r>
        <w:rPr>
          <w:color w:val="222222"/>
        </w:rPr>
        <w:t>go</w:t>
      </w:r>
      <w:r>
        <w:rPr>
          <w:color w:val="222222"/>
        </w:rPr>
        <w:t xml:space="preserve"> </w:t>
      </w:r>
      <w:r>
        <w:rPr>
          <w:color w:val="222222"/>
        </w:rPr>
        <w:t>further:</w:t>
      </w:r>
      <w:r>
        <w:rPr>
          <w:color w:val="222222"/>
        </w:rPr>
        <w:t xml:space="preserve"> </w:t>
      </w:r>
    </w:p>
    <w:p w:rsidR="009C0FBA" w:rsidRDefault="003329BC">
      <w:pPr>
        <w:numPr>
          <w:ilvl w:val="0"/>
          <w:numId w:val="7"/>
        </w:numPr>
        <w:spacing w:after="219" w:line="259" w:lineRule="auto"/>
        <w:ind w:hanging="269"/>
      </w:pPr>
      <w:r>
        <w:rPr>
          <w:b/>
          <w:color w:val="222222"/>
        </w:rPr>
        <w:t xml:space="preserve">What does in‐the‐money exactly mean here? </w:t>
      </w:r>
    </w:p>
    <w:p w:rsidR="009C0FBA" w:rsidRDefault="003329BC">
      <w:pPr>
        <w:spacing w:after="210"/>
        <w:ind w:left="-5" w:right="80"/>
      </w:pPr>
      <w:r>
        <w:rPr>
          <w:color w:val="222222"/>
        </w:rPr>
        <w:t>In</w:t>
      </w:r>
      <w:r>
        <w:rPr>
          <w:color w:val="222222"/>
        </w:rPr>
        <w:t xml:space="preserve"> </w:t>
      </w:r>
      <w:r>
        <w:rPr>
          <w:color w:val="222222"/>
        </w:rPr>
        <w:t>this</w:t>
      </w:r>
      <w:r>
        <w:rPr>
          <w:color w:val="222222"/>
        </w:rPr>
        <w:t xml:space="preserve"> </w:t>
      </w:r>
      <w:r>
        <w:rPr>
          <w:color w:val="222222"/>
        </w:rPr>
        <w:t>case</w:t>
      </w:r>
      <w:r>
        <w:rPr>
          <w:color w:val="222222"/>
        </w:rPr>
        <w:t xml:space="preserve"> </w:t>
      </w:r>
      <w:r>
        <w:rPr>
          <w:color w:val="222222"/>
        </w:rPr>
        <w:t>it’s</w:t>
      </w:r>
      <w:r>
        <w:rPr>
          <w:color w:val="222222"/>
        </w:rPr>
        <w:t xml:space="preserve"> </w:t>
      </w:r>
      <w:r>
        <w:rPr>
          <w:color w:val="222222"/>
        </w:rPr>
        <w:t>defined</w:t>
      </w:r>
      <w:r>
        <w:rPr>
          <w:color w:val="222222"/>
        </w:rPr>
        <w:t xml:space="preserve"> </w:t>
      </w:r>
      <w:r>
        <w:rPr>
          <w:color w:val="222222"/>
        </w:rPr>
        <w:t>as</w:t>
      </w:r>
      <w:r>
        <w:rPr>
          <w:color w:val="222222"/>
        </w:rPr>
        <w:t xml:space="preserve"> </w:t>
      </w:r>
      <w:r>
        <w:rPr>
          <w:color w:val="222222"/>
          <w:u w:val="single" w:color="222222"/>
        </w:rPr>
        <w:t>one</w:t>
      </w:r>
      <w:r>
        <w:rPr>
          <w:color w:val="222222"/>
          <w:u w:val="single" w:color="222222"/>
        </w:rPr>
        <w:t xml:space="preserve"> </w:t>
      </w:r>
      <w:r>
        <w:rPr>
          <w:color w:val="222222"/>
          <w:u w:val="single" w:color="222222"/>
        </w:rPr>
        <w:t>or</w:t>
      </w:r>
      <w:r>
        <w:rPr>
          <w:color w:val="222222"/>
          <w:u w:val="single" w:color="222222"/>
        </w:rPr>
        <w:t xml:space="preserve"> </w:t>
      </w:r>
      <w:r>
        <w:rPr>
          <w:color w:val="222222"/>
          <w:u w:val="single" w:color="222222"/>
        </w:rPr>
        <w:t>two</w:t>
      </w:r>
      <w:r>
        <w:rPr>
          <w:color w:val="222222"/>
          <w:u w:val="single" w:color="222222"/>
        </w:rPr>
        <w:t xml:space="preserve"> </w:t>
      </w:r>
      <w:r>
        <w:rPr>
          <w:color w:val="222222"/>
          <w:u w:val="single" w:color="222222"/>
        </w:rPr>
        <w:t>strike</w:t>
      </w:r>
      <w:r>
        <w:rPr>
          <w:color w:val="222222"/>
          <w:u w:val="single" w:color="222222"/>
        </w:rPr>
        <w:t xml:space="preserve"> </w:t>
      </w:r>
      <w:r>
        <w:rPr>
          <w:color w:val="222222"/>
          <w:u w:val="single" w:color="222222"/>
        </w:rPr>
        <w:t>prices</w:t>
      </w:r>
      <w:r>
        <w:rPr>
          <w:color w:val="222222"/>
          <w:u w:val="single" w:color="222222"/>
        </w:rPr>
        <w:t xml:space="preserve"> </w:t>
      </w:r>
      <w:r>
        <w:rPr>
          <w:color w:val="222222"/>
          <w:u w:val="single" w:color="222222"/>
        </w:rPr>
        <w:t>in</w:t>
      </w:r>
      <w:r>
        <w:rPr>
          <w:color w:val="222222"/>
          <w:u w:val="single" w:color="222222"/>
        </w:rPr>
        <w:t xml:space="preserve"> </w:t>
      </w:r>
      <w:r>
        <w:rPr>
          <w:color w:val="222222"/>
          <w:u w:val="single" w:color="222222"/>
        </w:rPr>
        <w:t>the</w:t>
      </w:r>
      <w:r>
        <w:rPr>
          <w:color w:val="222222"/>
          <w:u w:val="single" w:color="222222"/>
        </w:rPr>
        <w:t xml:space="preserve"> </w:t>
      </w:r>
      <w:r>
        <w:rPr>
          <w:color w:val="222222"/>
          <w:u w:val="single" w:color="222222"/>
        </w:rPr>
        <w:t>money</w:t>
      </w:r>
      <w:r>
        <w:rPr>
          <w:color w:val="222222"/>
        </w:rPr>
        <w:t>.</w:t>
      </w:r>
      <w:r>
        <w:rPr>
          <w:color w:val="222222"/>
        </w:rPr>
        <w:t xml:space="preserve">  </w:t>
      </w:r>
      <w:r>
        <w:rPr>
          <w:color w:val="222222"/>
        </w:rPr>
        <w:t>If</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is</w:t>
      </w:r>
      <w:r>
        <w:rPr>
          <w:color w:val="222222"/>
        </w:rPr>
        <w:t xml:space="preserve"> </w:t>
      </w:r>
      <w:r>
        <w:rPr>
          <w:color w:val="222222"/>
        </w:rPr>
        <w:t>at</w:t>
      </w:r>
      <w:r>
        <w:rPr>
          <w:color w:val="222222"/>
        </w:rPr>
        <w:t xml:space="preserve"> </w:t>
      </w:r>
      <w:r>
        <w:rPr>
          <w:color w:val="222222"/>
        </w:rPr>
        <w:t>48</w:t>
      </w:r>
      <w:r>
        <w:rPr>
          <w:color w:val="222222"/>
        </w:rPr>
        <w:t xml:space="preserve"> </w:t>
      </w:r>
      <w:r>
        <w:rPr>
          <w:color w:val="222222"/>
        </w:rPr>
        <w:t>and</w:t>
      </w:r>
      <w:r>
        <w:rPr>
          <w:color w:val="222222"/>
        </w:rPr>
        <w:t xml:space="preserve"> </w:t>
      </w:r>
      <w:r>
        <w:rPr>
          <w:color w:val="222222"/>
        </w:rPr>
        <w:t>strikes</w:t>
      </w:r>
      <w:r>
        <w:rPr>
          <w:color w:val="222222"/>
        </w:rPr>
        <w:t xml:space="preserve"> </w:t>
      </w:r>
      <w:r>
        <w:rPr>
          <w:color w:val="222222"/>
        </w:rPr>
        <w:t>are</w:t>
      </w:r>
      <w:r>
        <w:rPr>
          <w:color w:val="222222"/>
        </w:rPr>
        <w:t xml:space="preserve"> </w:t>
      </w:r>
      <w:r>
        <w:rPr>
          <w:color w:val="222222"/>
        </w:rPr>
        <w:t>$5</w:t>
      </w:r>
      <w:r>
        <w:rPr>
          <w:color w:val="222222"/>
        </w:rPr>
        <w:t xml:space="preserve"> </w:t>
      </w:r>
      <w:r>
        <w:rPr>
          <w:color w:val="222222"/>
        </w:rPr>
        <w:t>apart,</w:t>
      </w:r>
      <w:r>
        <w:rPr>
          <w:color w:val="222222"/>
        </w:rPr>
        <w:t xml:space="preserve"> </w:t>
      </w:r>
      <w:r>
        <w:rPr>
          <w:color w:val="222222"/>
        </w:rPr>
        <w:t>then</w:t>
      </w:r>
      <w:r>
        <w:rPr>
          <w:color w:val="222222"/>
        </w:rPr>
        <w:t xml:space="preserve"> </w:t>
      </w:r>
      <w:r>
        <w:rPr>
          <w:color w:val="222222"/>
        </w:rPr>
        <w:t>buy</w:t>
      </w:r>
      <w:r>
        <w:rPr>
          <w:color w:val="222222"/>
        </w:rPr>
        <w:t xml:space="preserve"> </w:t>
      </w:r>
      <w:r>
        <w:rPr>
          <w:color w:val="222222"/>
        </w:rPr>
        <w:t>the</w:t>
      </w:r>
      <w:r>
        <w:rPr>
          <w:color w:val="222222"/>
        </w:rPr>
        <w:t xml:space="preserve"> </w:t>
      </w:r>
      <w:r>
        <w:rPr>
          <w:color w:val="222222"/>
        </w:rPr>
        <w:t>40</w:t>
      </w:r>
      <w:r>
        <w:rPr>
          <w:color w:val="222222"/>
        </w:rPr>
        <w:t xml:space="preserve"> </w:t>
      </w:r>
      <w:r>
        <w:rPr>
          <w:color w:val="222222"/>
        </w:rPr>
        <w:t>or</w:t>
      </w:r>
      <w:r>
        <w:rPr>
          <w:color w:val="222222"/>
        </w:rPr>
        <w:t xml:space="preserve"> </w:t>
      </w:r>
      <w:r>
        <w:rPr>
          <w:color w:val="222222"/>
        </w:rPr>
        <w:t>45</w:t>
      </w:r>
      <w:r>
        <w:rPr>
          <w:color w:val="222222"/>
        </w:rPr>
        <w:t xml:space="preserve"> </w:t>
      </w:r>
      <w:r>
        <w:rPr>
          <w:color w:val="222222"/>
        </w:rPr>
        <w:t>calls.</w:t>
      </w:r>
      <w:r>
        <w:rPr>
          <w:color w:val="222222"/>
        </w:rPr>
        <w:t xml:space="preserve"> </w:t>
      </w:r>
    </w:p>
    <w:p w:rsidR="009C0FBA" w:rsidRDefault="003329BC">
      <w:pPr>
        <w:numPr>
          <w:ilvl w:val="0"/>
          <w:numId w:val="7"/>
        </w:numPr>
        <w:spacing w:after="219" w:line="259" w:lineRule="auto"/>
        <w:ind w:hanging="269"/>
      </w:pPr>
      <w:r>
        <w:rPr>
          <w:b/>
          <w:color w:val="222222"/>
        </w:rPr>
        <w:t xml:space="preserve">What does front month mean? </w:t>
      </w:r>
    </w:p>
    <w:p w:rsidR="009C0FBA" w:rsidRDefault="003329BC">
      <w:pPr>
        <w:spacing w:after="210"/>
        <w:ind w:left="-5" w:right="80"/>
      </w:pPr>
      <w:r>
        <w:rPr>
          <w:color w:val="222222"/>
        </w:rPr>
        <w:t>Because</w:t>
      </w:r>
      <w:r>
        <w:rPr>
          <w:color w:val="222222"/>
        </w:rPr>
        <w:t xml:space="preserve"> </w:t>
      </w:r>
      <w:r>
        <w:rPr>
          <w:color w:val="222222"/>
        </w:rPr>
        <w:t>the</w:t>
      </w:r>
      <w:r>
        <w:rPr>
          <w:color w:val="222222"/>
        </w:rPr>
        <w:t xml:space="preserve"> </w:t>
      </w:r>
      <w:r>
        <w:rPr>
          <w:color w:val="222222"/>
        </w:rPr>
        <w:t>holding</w:t>
      </w:r>
      <w:r>
        <w:rPr>
          <w:color w:val="222222"/>
        </w:rPr>
        <w:t xml:space="preserve"> </w:t>
      </w:r>
      <w:r>
        <w:rPr>
          <w:color w:val="222222"/>
        </w:rPr>
        <w:t>period</w:t>
      </w:r>
      <w:r>
        <w:rPr>
          <w:color w:val="222222"/>
        </w:rPr>
        <w:t xml:space="preserve"> </w:t>
      </w:r>
      <w:r>
        <w:rPr>
          <w:color w:val="222222"/>
        </w:rPr>
        <w:t>is</w:t>
      </w:r>
      <w:r>
        <w:rPr>
          <w:color w:val="222222"/>
        </w:rPr>
        <w:t xml:space="preserve"> </w:t>
      </w:r>
      <w:r>
        <w:rPr>
          <w:color w:val="222222"/>
        </w:rPr>
        <w:t>so</w:t>
      </w:r>
      <w:r>
        <w:rPr>
          <w:color w:val="222222"/>
        </w:rPr>
        <w:t xml:space="preserve"> </w:t>
      </w:r>
      <w:r>
        <w:rPr>
          <w:color w:val="222222"/>
        </w:rPr>
        <w:t>short,</w:t>
      </w:r>
      <w:r>
        <w:rPr>
          <w:color w:val="222222"/>
        </w:rPr>
        <w:t xml:space="preserve"> </w:t>
      </w:r>
      <w:r>
        <w:rPr>
          <w:color w:val="222222"/>
        </w:rPr>
        <w:t>you</w:t>
      </w:r>
      <w:r>
        <w:rPr>
          <w:color w:val="222222"/>
        </w:rPr>
        <w:t xml:space="preserve"> </w:t>
      </w:r>
      <w:r>
        <w:rPr>
          <w:color w:val="222222"/>
        </w:rPr>
        <w:t>want</w:t>
      </w:r>
      <w:r>
        <w:rPr>
          <w:color w:val="222222"/>
        </w:rPr>
        <w:t xml:space="preserve"> </w:t>
      </w:r>
      <w:r>
        <w:rPr>
          <w:color w:val="222222"/>
        </w:rPr>
        <w:t>to</w:t>
      </w:r>
      <w:r>
        <w:rPr>
          <w:color w:val="222222"/>
        </w:rPr>
        <w:t xml:space="preserve"> </w:t>
      </w:r>
      <w:r>
        <w:rPr>
          <w:color w:val="222222"/>
        </w:rPr>
        <w:t>trade</w:t>
      </w:r>
      <w:r>
        <w:rPr>
          <w:color w:val="222222"/>
        </w:rPr>
        <w:t xml:space="preserve"> </w:t>
      </w:r>
      <w:r>
        <w:rPr>
          <w:color w:val="222222"/>
        </w:rPr>
        <w:t>the</w:t>
      </w:r>
      <w:r>
        <w:rPr>
          <w:color w:val="222222"/>
        </w:rPr>
        <w:t xml:space="preserve"> </w:t>
      </w:r>
      <w:r>
        <w:rPr>
          <w:color w:val="222222"/>
        </w:rPr>
        <w:t>options</w:t>
      </w:r>
      <w:r>
        <w:rPr>
          <w:color w:val="222222"/>
        </w:rPr>
        <w:t xml:space="preserve"> </w:t>
      </w:r>
      <w:r>
        <w:rPr>
          <w:color w:val="222222"/>
        </w:rPr>
        <w:t>whose</w:t>
      </w:r>
      <w:r>
        <w:rPr>
          <w:color w:val="222222"/>
        </w:rPr>
        <w:t xml:space="preserve"> </w:t>
      </w:r>
      <w:r>
        <w:rPr>
          <w:color w:val="222222"/>
        </w:rPr>
        <w:t>monthly</w:t>
      </w:r>
      <w:r>
        <w:rPr>
          <w:color w:val="222222"/>
        </w:rPr>
        <w:t xml:space="preserve"> </w:t>
      </w:r>
      <w:r>
        <w:rPr>
          <w:color w:val="222222"/>
        </w:rPr>
        <w:t>expiration</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closest.</w:t>
      </w:r>
      <w:r>
        <w:rPr>
          <w:color w:val="222222"/>
        </w:rPr>
        <w:t xml:space="preserve">  </w:t>
      </w:r>
      <w:r>
        <w:rPr>
          <w:color w:val="222222"/>
        </w:rPr>
        <w:t>If</w:t>
      </w:r>
      <w:r>
        <w:rPr>
          <w:color w:val="222222"/>
        </w:rPr>
        <w:t xml:space="preserve"> </w:t>
      </w:r>
      <w:r>
        <w:rPr>
          <w:color w:val="222222"/>
        </w:rPr>
        <w:t>the</w:t>
      </w:r>
      <w:r>
        <w:rPr>
          <w:color w:val="222222"/>
        </w:rPr>
        <w:t xml:space="preserve"> </w:t>
      </w:r>
      <w:r>
        <w:rPr>
          <w:color w:val="222222"/>
        </w:rPr>
        <w:t>closest</w:t>
      </w:r>
      <w:r>
        <w:rPr>
          <w:color w:val="222222"/>
        </w:rPr>
        <w:t xml:space="preserve"> </w:t>
      </w:r>
      <w:r>
        <w:rPr>
          <w:color w:val="222222"/>
        </w:rPr>
        <w:t>month</w:t>
      </w:r>
      <w:r>
        <w:rPr>
          <w:color w:val="222222"/>
        </w:rPr>
        <w:t xml:space="preserve"> </w:t>
      </w:r>
      <w:r>
        <w:rPr>
          <w:color w:val="222222"/>
        </w:rPr>
        <w:t>is</w:t>
      </w:r>
      <w:r>
        <w:rPr>
          <w:color w:val="222222"/>
        </w:rPr>
        <w:t xml:space="preserve"> </w:t>
      </w:r>
      <w:r>
        <w:rPr>
          <w:color w:val="222222"/>
        </w:rPr>
        <w:t>7</w:t>
      </w:r>
      <w:r>
        <w:rPr>
          <w:color w:val="222222"/>
        </w:rPr>
        <w:t xml:space="preserve"> </w:t>
      </w:r>
      <w:r>
        <w:rPr>
          <w:color w:val="222222"/>
        </w:rPr>
        <w:t>trading</w:t>
      </w:r>
      <w:r>
        <w:rPr>
          <w:color w:val="222222"/>
        </w:rPr>
        <w:t xml:space="preserve"> </w:t>
      </w:r>
      <w:r>
        <w:rPr>
          <w:color w:val="222222"/>
        </w:rPr>
        <w:t>days</w:t>
      </w:r>
      <w:r>
        <w:rPr>
          <w:color w:val="222222"/>
        </w:rPr>
        <w:t xml:space="preserve"> </w:t>
      </w:r>
      <w:r>
        <w:rPr>
          <w:color w:val="222222"/>
        </w:rPr>
        <w:t>or</w:t>
      </w:r>
      <w:r>
        <w:rPr>
          <w:color w:val="222222"/>
        </w:rPr>
        <w:t xml:space="preserve"> </w:t>
      </w:r>
      <w:r>
        <w:rPr>
          <w:color w:val="222222"/>
        </w:rPr>
        <w:t>less</w:t>
      </w:r>
      <w:r>
        <w:rPr>
          <w:color w:val="222222"/>
        </w:rPr>
        <w:t xml:space="preserve"> </w:t>
      </w:r>
      <w:r>
        <w:rPr>
          <w:color w:val="222222"/>
        </w:rPr>
        <w:t>from</w:t>
      </w:r>
      <w:r>
        <w:rPr>
          <w:color w:val="222222"/>
        </w:rPr>
        <w:t xml:space="preserve"> </w:t>
      </w:r>
      <w:r>
        <w:rPr>
          <w:color w:val="222222"/>
        </w:rPr>
        <w:t>the</w:t>
      </w:r>
      <w:r>
        <w:rPr>
          <w:color w:val="222222"/>
        </w:rPr>
        <w:t xml:space="preserve"> </w:t>
      </w:r>
      <w:r>
        <w:rPr>
          <w:color w:val="222222"/>
        </w:rPr>
        <w:t>front</w:t>
      </w:r>
      <w:r>
        <w:rPr>
          <w:color w:val="222222"/>
        </w:rPr>
        <w:t xml:space="preserve"> </w:t>
      </w:r>
      <w:r>
        <w:rPr>
          <w:color w:val="222222"/>
        </w:rPr>
        <w:t>month’s</w:t>
      </w:r>
      <w:r>
        <w:rPr>
          <w:color w:val="222222"/>
        </w:rPr>
        <w:t xml:space="preserve"> </w:t>
      </w:r>
      <w:r>
        <w:rPr>
          <w:color w:val="222222"/>
        </w:rPr>
        <w:t>option</w:t>
      </w:r>
      <w:r>
        <w:rPr>
          <w:color w:val="222222"/>
        </w:rPr>
        <w:t xml:space="preserve"> </w:t>
      </w:r>
      <w:r>
        <w:rPr>
          <w:color w:val="222222"/>
        </w:rPr>
        <w:t>expiration</w:t>
      </w:r>
      <w:r>
        <w:rPr>
          <w:color w:val="222222"/>
        </w:rPr>
        <w:t xml:space="preserve"> </w:t>
      </w:r>
      <w:r>
        <w:rPr>
          <w:color w:val="222222"/>
        </w:rPr>
        <w:t>date</w:t>
      </w:r>
      <w:r>
        <w:rPr>
          <w:color w:val="222222"/>
        </w:rPr>
        <w:t xml:space="preserve"> </w:t>
      </w:r>
      <w:r>
        <w:rPr>
          <w:color w:val="222222"/>
        </w:rPr>
        <w:t>(meaning</w:t>
      </w:r>
      <w:r>
        <w:rPr>
          <w:color w:val="222222"/>
        </w:rPr>
        <w:t xml:space="preserve"> </w:t>
      </w:r>
      <w:r>
        <w:rPr>
          <w:color w:val="222222"/>
        </w:rPr>
        <w:t>the</w:t>
      </w:r>
      <w:r>
        <w:rPr>
          <w:color w:val="222222"/>
        </w:rPr>
        <w:t xml:space="preserve"> </w:t>
      </w:r>
      <w:r>
        <w:rPr>
          <w:color w:val="222222"/>
        </w:rPr>
        <w:t>second</w:t>
      </w:r>
      <w:r>
        <w:rPr>
          <w:color w:val="222222"/>
        </w:rPr>
        <w:t xml:space="preserve"> </w:t>
      </w:r>
      <w:r>
        <w:rPr>
          <w:color w:val="222222"/>
        </w:rPr>
        <w:t>Thursday</w:t>
      </w:r>
      <w:r>
        <w:rPr>
          <w:color w:val="222222"/>
        </w:rPr>
        <w:t xml:space="preserve"> </w:t>
      </w:r>
      <w:r>
        <w:rPr>
          <w:color w:val="222222"/>
        </w:rPr>
        <w:t>before</w:t>
      </w:r>
      <w:r>
        <w:rPr>
          <w:color w:val="222222"/>
        </w:rPr>
        <w:t xml:space="preserve"> </w:t>
      </w:r>
      <w:r>
        <w:rPr>
          <w:color w:val="222222"/>
        </w:rPr>
        <w:t>or</w:t>
      </w:r>
      <w:r>
        <w:rPr>
          <w:color w:val="222222"/>
        </w:rPr>
        <w:t xml:space="preserve"> </w:t>
      </w:r>
      <w:r>
        <w:rPr>
          <w:color w:val="222222"/>
        </w:rPr>
        <w:t>closer)</w:t>
      </w:r>
      <w:r>
        <w:rPr>
          <w:color w:val="222222"/>
        </w:rPr>
        <w:t xml:space="preserve"> </w:t>
      </w:r>
      <w:r>
        <w:rPr>
          <w:color w:val="222222"/>
        </w:rPr>
        <w:t>use</w:t>
      </w:r>
      <w:r>
        <w:rPr>
          <w:color w:val="222222"/>
        </w:rPr>
        <w:t xml:space="preserve"> </w:t>
      </w:r>
      <w:r>
        <w:rPr>
          <w:color w:val="222222"/>
        </w:rPr>
        <w:t>the</w:t>
      </w:r>
      <w:r>
        <w:rPr>
          <w:color w:val="222222"/>
        </w:rPr>
        <w:t xml:space="preserve"> </w:t>
      </w:r>
      <w:r>
        <w:rPr>
          <w:color w:val="222222"/>
        </w:rPr>
        <w:t>following</w:t>
      </w:r>
      <w:r>
        <w:rPr>
          <w:color w:val="222222"/>
        </w:rPr>
        <w:t xml:space="preserve"> </w:t>
      </w:r>
      <w:r>
        <w:rPr>
          <w:color w:val="222222"/>
        </w:rPr>
        <w:t>month</w:t>
      </w:r>
      <w:r>
        <w:rPr>
          <w:color w:val="222222"/>
        </w:rPr>
        <w:t xml:space="preserve"> </w:t>
      </w:r>
      <w:r>
        <w:rPr>
          <w:color w:val="222222"/>
        </w:rPr>
        <w:t>as</w:t>
      </w:r>
      <w:r>
        <w:rPr>
          <w:color w:val="222222"/>
        </w:rPr>
        <w:t xml:space="preserve"> </w:t>
      </w:r>
      <w:r>
        <w:rPr>
          <w:color w:val="222222"/>
        </w:rPr>
        <w:t>the</w:t>
      </w:r>
      <w:r>
        <w:rPr>
          <w:color w:val="222222"/>
        </w:rPr>
        <w:t xml:space="preserve"> </w:t>
      </w:r>
      <w:r>
        <w:rPr>
          <w:color w:val="222222"/>
        </w:rPr>
        <w:t>one</w:t>
      </w:r>
      <w:r>
        <w:rPr>
          <w:color w:val="222222"/>
        </w:rPr>
        <w:t xml:space="preserve"> </w:t>
      </w:r>
      <w:r>
        <w:rPr>
          <w:color w:val="222222"/>
        </w:rPr>
        <w:t>to</w:t>
      </w:r>
      <w:r>
        <w:rPr>
          <w:color w:val="222222"/>
        </w:rPr>
        <w:t xml:space="preserve"> </w:t>
      </w:r>
      <w:r>
        <w:rPr>
          <w:color w:val="222222"/>
        </w:rPr>
        <w:t>trade.</w:t>
      </w:r>
      <w:r>
        <w:rPr>
          <w:color w:val="222222"/>
        </w:rPr>
        <w:t xml:space="preserve"> </w:t>
      </w:r>
    </w:p>
    <w:p w:rsidR="009C0FBA" w:rsidRDefault="003329BC">
      <w:pPr>
        <w:numPr>
          <w:ilvl w:val="0"/>
          <w:numId w:val="7"/>
        </w:numPr>
        <w:spacing w:after="219" w:line="259" w:lineRule="auto"/>
        <w:ind w:hanging="269"/>
      </w:pPr>
      <w:r>
        <w:rPr>
          <w:b/>
          <w:color w:val="222222"/>
        </w:rPr>
        <w:t xml:space="preserve">What happens if I’m in the position and it expires yet the signal for the </w:t>
      </w:r>
      <w:r>
        <w:rPr>
          <w:b/>
          <w:color w:val="222222"/>
        </w:rPr>
        <w:t xml:space="preserve">stock is still valid? </w:t>
      </w:r>
    </w:p>
    <w:p w:rsidR="009C0FBA" w:rsidRDefault="003329BC">
      <w:pPr>
        <w:spacing w:after="210"/>
        <w:ind w:left="-5" w:right="80"/>
      </w:pPr>
      <w:r>
        <w:rPr>
          <w:color w:val="222222"/>
        </w:rPr>
        <w:t>In</w:t>
      </w:r>
      <w:r>
        <w:rPr>
          <w:color w:val="222222"/>
        </w:rPr>
        <w:t xml:space="preserve"> </w:t>
      </w:r>
      <w:r>
        <w:rPr>
          <w:color w:val="222222"/>
        </w:rPr>
        <w:t>this</w:t>
      </w:r>
      <w:r>
        <w:rPr>
          <w:color w:val="222222"/>
        </w:rPr>
        <w:t xml:space="preserve"> </w:t>
      </w:r>
      <w:r>
        <w:rPr>
          <w:color w:val="222222"/>
        </w:rPr>
        <w:t>case,</w:t>
      </w:r>
      <w:r>
        <w:rPr>
          <w:color w:val="222222"/>
        </w:rPr>
        <w:t xml:space="preserve"> </w:t>
      </w:r>
      <w:r>
        <w:rPr>
          <w:color w:val="222222"/>
        </w:rPr>
        <w:t>roll</w:t>
      </w:r>
      <w:r>
        <w:rPr>
          <w:color w:val="222222"/>
        </w:rPr>
        <w:t xml:space="preserve"> </w:t>
      </w:r>
      <w:r>
        <w:rPr>
          <w:color w:val="222222"/>
        </w:rPr>
        <w:t>to</w:t>
      </w:r>
      <w:r>
        <w:rPr>
          <w:color w:val="222222"/>
        </w:rPr>
        <w:t xml:space="preserve"> </w:t>
      </w:r>
      <w:r>
        <w:rPr>
          <w:color w:val="222222"/>
        </w:rPr>
        <w:t>the</w:t>
      </w:r>
      <w:r>
        <w:rPr>
          <w:color w:val="222222"/>
        </w:rPr>
        <w:t xml:space="preserve"> </w:t>
      </w:r>
      <w:r>
        <w:rPr>
          <w:color w:val="222222"/>
        </w:rPr>
        <w:t>next</w:t>
      </w:r>
      <w:r>
        <w:rPr>
          <w:color w:val="222222"/>
        </w:rPr>
        <w:t xml:space="preserve"> </w:t>
      </w:r>
      <w:r>
        <w:rPr>
          <w:color w:val="222222"/>
        </w:rPr>
        <w:t>month.</w:t>
      </w:r>
      <w:r>
        <w:rPr>
          <w:color w:val="222222"/>
        </w:rPr>
        <w:t xml:space="preserve"> </w:t>
      </w:r>
      <w:r>
        <w:rPr>
          <w:color w:val="222222"/>
        </w:rPr>
        <w:t>You’re</w:t>
      </w:r>
      <w:r>
        <w:rPr>
          <w:color w:val="222222"/>
        </w:rPr>
        <w:t xml:space="preserve"> </w:t>
      </w:r>
      <w:r>
        <w:rPr>
          <w:color w:val="222222"/>
        </w:rPr>
        <w:t>trading</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signals</w:t>
      </w:r>
      <w:r>
        <w:rPr>
          <w:color w:val="222222"/>
        </w:rPr>
        <w:t xml:space="preserve"> </w:t>
      </w:r>
      <w:r>
        <w:rPr>
          <w:color w:val="222222"/>
        </w:rPr>
        <w:t>so</w:t>
      </w:r>
      <w:r>
        <w:rPr>
          <w:color w:val="222222"/>
        </w:rPr>
        <w:t xml:space="preserve"> </w:t>
      </w:r>
      <w:r>
        <w:rPr>
          <w:color w:val="222222"/>
        </w:rPr>
        <w:t>you</w:t>
      </w:r>
      <w:r>
        <w:rPr>
          <w:color w:val="222222"/>
        </w:rPr>
        <w:t xml:space="preserve"> </w:t>
      </w:r>
      <w:r>
        <w:rPr>
          <w:color w:val="222222"/>
        </w:rPr>
        <w:t>want</w:t>
      </w:r>
      <w:r>
        <w:rPr>
          <w:color w:val="222222"/>
        </w:rPr>
        <w:t xml:space="preserve"> </w:t>
      </w:r>
      <w:r>
        <w:rPr>
          <w:color w:val="222222"/>
        </w:rPr>
        <w:t>to</w:t>
      </w:r>
      <w:r>
        <w:rPr>
          <w:color w:val="222222"/>
        </w:rPr>
        <w:t xml:space="preserve"> </w:t>
      </w:r>
      <w:r>
        <w:rPr>
          <w:color w:val="222222"/>
        </w:rPr>
        <w:t>have</w:t>
      </w:r>
      <w:r>
        <w:rPr>
          <w:color w:val="222222"/>
        </w:rPr>
        <w:t xml:space="preserve"> </w:t>
      </w:r>
      <w:r>
        <w:rPr>
          <w:color w:val="222222"/>
        </w:rPr>
        <w:t>exposure</w:t>
      </w:r>
      <w:r>
        <w:rPr>
          <w:color w:val="222222"/>
        </w:rPr>
        <w:t xml:space="preserve"> </w:t>
      </w:r>
      <w:r>
        <w:rPr>
          <w:color w:val="222222"/>
        </w:rPr>
        <w:t>to</w:t>
      </w:r>
      <w:r>
        <w:rPr>
          <w:color w:val="222222"/>
        </w:rPr>
        <w:t xml:space="preserve"> </w:t>
      </w:r>
      <w:r>
        <w:rPr>
          <w:color w:val="222222"/>
        </w:rPr>
        <w:t>that</w:t>
      </w:r>
      <w:r>
        <w:rPr>
          <w:color w:val="222222"/>
        </w:rPr>
        <w:t xml:space="preserve"> </w:t>
      </w:r>
      <w:r>
        <w:rPr>
          <w:color w:val="222222"/>
        </w:rPr>
        <w:t>signal.</w:t>
      </w:r>
      <w:r>
        <w:rPr>
          <w:color w:val="222222"/>
        </w:rPr>
        <w:t xml:space="preserve"> </w:t>
      </w:r>
    </w:p>
    <w:p w:rsidR="009C0FBA" w:rsidRDefault="003329BC">
      <w:pPr>
        <w:numPr>
          <w:ilvl w:val="0"/>
          <w:numId w:val="7"/>
        </w:numPr>
        <w:spacing w:after="219" w:line="259" w:lineRule="auto"/>
        <w:ind w:hanging="269"/>
      </w:pPr>
      <w:r>
        <w:rPr>
          <w:b/>
          <w:color w:val="222222"/>
        </w:rPr>
        <w:t xml:space="preserve">What about liquidity and spreads? </w:t>
      </w:r>
    </w:p>
    <w:p w:rsidR="009C0FBA" w:rsidRDefault="003329BC">
      <w:pPr>
        <w:spacing w:after="210"/>
        <w:ind w:left="-5" w:right="80"/>
      </w:pPr>
      <w:r>
        <w:rPr>
          <w:color w:val="222222"/>
        </w:rPr>
        <w:t>There’s</w:t>
      </w:r>
      <w:r>
        <w:rPr>
          <w:color w:val="222222"/>
        </w:rPr>
        <w:t xml:space="preserve"> </w:t>
      </w:r>
      <w:r>
        <w:rPr>
          <w:color w:val="222222"/>
        </w:rPr>
        <w:t>some</w:t>
      </w:r>
      <w:r>
        <w:rPr>
          <w:color w:val="222222"/>
        </w:rPr>
        <w:t xml:space="preserve"> </w:t>
      </w:r>
      <w:r>
        <w:rPr>
          <w:color w:val="222222"/>
        </w:rPr>
        <w:t>discretion</w:t>
      </w:r>
      <w:r>
        <w:rPr>
          <w:color w:val="222222"/>
        </w:rPr>
        <w:t xml:space="preserve"> </w:t>
      </w:r>
      <w:r>
        <w:rPr>
          <w:color w:val="222222"/>
        </w:rPr>
        <w:t>here.</w:t>
      </w:r>
      <w:r>
        <w:rPr>
          <w:color w:val="222222"/>
        </w:rPr>
        <w:t xml:space="preserve"> </w:t>
      </w:r>
      <w:r>
        <w:rPr>
          <w:color w:val="222222"/>
        </w:rPr>
        <w:t>There</w:t>
      </w:r>
      <w:r>
        <w:rPr>
          <w:color w:val="222222"/>
        </w:rPr>
        <w:t xml:space="preserve"> </w:t>
      </w:r>
      <w:r>
        <w:rPr>
          <w:color w:val="222222"/>
        </w:rPr>
        <w:t>is</w:t>
      </w:r>
      <w:r>
        <w:rPr>
          <w:color w:val="222222"/>
        </w:rPr>
        <w:t xml:space="preserve"> </w:t>
      </w:r>
      <w:r>
        <w:rPr>
          <w:color w:val="222222"/>
        </w:rPr>
        <w:t>no</w:t>
      </w:r>
      <w:r>
        <w:rPr>
          <w:color w:val="222222"/>
        </w:rPr>
        <w:t xml:space="preserve"> </w:t>
      </w:r>
      <w:r>
        <w:rPr>
          <w:color w:val="222222"/>
        </w:rPr>
        <w:t>hard</w:t>
      </w:r>
      <w:r>
        <w:rPr>
          <w:color w:val="222222"/>
        </w:rPr>
        <w:t xml:space="preserve"> </w:t>
      </w:r>
      <w:r>
        <w:rPr>
          <w:color w:val="222222"/>
        </w:rPr>
        <w:t>and</w:t>
      </w:r>
      <w:r>
        <w:rPr>
          <w:color w:val="222222"/>
        </w:rPr>
        <w:t xml:space="preserve"> </w:t>
      </w:r>
      <w:r>
        <w:rPr>
          <w:color w:val="222222"/>
        </w:rPr>
        <w:t>fast</w:t>
      </w:r>
      <w:r>
        <w:rPr>
          <w:color w:val="222222"/>
        </w:rPr>
        <w:t xml:space="preserve"> </w:t>
      </w:r>
      <w:r>
        <w:rPr>
          <w:color w:val="222222"/>
        </w:rPr>
        <w:t>rule</w:t>
      </w:r>
      <w:r>
        <w:rPr>
          <w:color w:val="222222"/>
        </w:rPr>
        <w:t xml:space="preserve"> </w:t>
      </w:r>
      <w:r>
        <w:rPr>
          <w:color w:val="222222"/>
        </w:rPr>
        <w:t>as</w:t>
      </w:r>
      <w:r>
        <w:rPr>
          <w:color w:val="222222"/>
        </w:rPr>
        <w:t xml:space="preserve"> </w:t>
      </w:r>
      <w:r>
        <w:rPr>
          <w:color w:val="222222"/>
        </w:rPr>
        <w:t>to</w:t>
      </w:r>
      <w:r>
        <w:rPr>
          <w:color w:val="222222"/>
        </w:rPr>
        <w:t xml:space="preserve"> </w:t>
      </w:r>
      <w:r>
        <w:rPr>
          <w:color w:val="222222"/>
        </w:rPr>
        <w:t>what</w:t>
      </w:r>
      <w:r>
        <w:rPr>
          <w:color w:val="222222"/>
        </w:rPr>
        <w:t xml:space="preserve"> </w:t>
      </w:r>
      <w:r>
        <w:rPr>
          <w:color w:val="222222"/>
        </w:rPr>
        <w:t>exactly</w:t>
      </w:r>
      <w:r>
        <w:rPr>
          <w:color w:val="222222"/>
        </w:rPr>
        <w:t xml:space="preserve"> </w:t>
      </w:r>
      <w:r>
        <w:rPr>
          <w:color w:val="222222"/>
        </w:rPr>
        <w:t>liquidity</w:t>
      </w:r>
      <w:r>
        <w:rPr>
          <w:color w:val="222222"/>
        </w:rPr>
        <w:t xml:space="preserve"> </w:t>
      </w:r>
      <w:r>
        <w:rPr>
          <w:color w:val="222222"/>
        </w:rPr>
        <w:t>means</w:t>
      </w:r>
      <w:r>
        <w:rPr>
          <w:color w:val="222222"/>
        </w:rPr>
        <w:t xml:space="preserve"> </w:t>
      </w:r>
      <w:r>
        <w:rPr>
          <w:color w:val="222222"/>
        </w:rPr>
        <w:t>in</w:t>
      </w:r>
      <w:r>
        <w:rPr>
          <w:color w:val="222222"/>
        </w:rPr>
        <w:t xml:space="preserve"> </w:t>
      </w:r>
      <w:r>
        <w:rPr>
          <w:color w:val="222222"/>
        </w:rPr>
        <w:t>options.</w:t>
      </w:r>
      <w:r>
        <w:rPr>
          <w:color w:val="222222"/>
        </w:rPr>
        <w:t xml:space="preserve">  </w:t>
      </w:r>
      <w:r>
        <w:rPr>
          <w:color w:val="222222"/>
        </w:rPr>
        <w:t>For</w:t>
      </w:r>
      <w:r>
        <w:rPr>
          <w:color w:val="222222"/>
        </w:rPr>
        <w:t xml:space="preserve"> </w:t>
      </w:r>
      <w:r>
        <w:rPr>
          <w:color w:val="222222"/>
        </w:rPr>
        <w:t>example,</w:t>
      </w:r>
      <w:r>
        <w:rPr>
          <w:color w:val="222222"/>
        </w:rPr>
        <w:t xml:space="preserve"> </w:t>
      </w:r>
      <w:r>
        <w:rPr>
          <w:color w:val="222222"/>
        </w:rPr>
        <w:t>compare</w:t>
      </w:r>
      <w:r>
        <w:rPr>
          <w:color w:val="222222"/>
        </w:rPr>
        <w:t xml:space="preserve"> </w:t>
      </w:r>
      <w:r>
        <w:rPr>
          <w:color w:val="222222"/>
        </w:rPr>
        <w:t>the</w:t>
      </w:r>
      <w:r>
        <w:rPr>
          <w:color w:val="222222"/>
        </w:rPr>
        <w:t xml:space="preserve"> </w:t>
      </w:r>
      <w:r>
        <w:rPr>
          <w:color w:val="222222"/>
        </w:rPr>
        <w:t>liquidity</w:t>
      </w:r>
      <w:r>
        <w:rPr>
          <w:color w:val="222222"/>
        </w:rPr>
        <w:t xml:space="preserve"> </w:t>
      </w:r>
      <w:r>
        <w:rPr>
          <w:color w:val="222222"/>
        </w:rPr>
        <w:t>of</w:t>
      </w:r>
      <w:r>
        <w:rPr>
          <w:color w:val="222222"/>
        </w:rPr>
        <w:t xml:space="preserve"> </w:t>
      </w:r>
      <w:r>
        <w:rPr>
          <w:color w:val="222222"/>
        </w:rPr>
        <w:t>your</w:t>
      </w:r>
      <w:r>
        <w:rPr>
          <w:color w:val="222222"/>
        </w:rPr>
        <w:t xml:space="preserve"> </w:t>
      </w:r>
      <w:r>
        <w:rPr>
          <w:color w:val="222222"/>
        </w:rPr>
        <w:t>stock</w:t>
      </w:r>
      <w:r>
        <w:rPr>
          <w:color w:val="222222"/>
        </w:rPr>
        <w:t xml:space="preserve"> </w:t>
      </w:r>
      <w:r>
        <w:rPr>
          <w:color w:val="222222"/>
        </w:rPr>
        <w:t>to</w:t>
      </w:r>
      <w:r>
        <w:rPr>
          <w:color w:val="222222"/>
        </w:rPr>
        <w:t xml:space="preserve"> </w:t>
      </w:r>
      <w:r>
        <w:rPr>
          <w:color w:val="222222"/>
        </w:rPr>
        <w:t>SPY,</w:t>
      </w:r>
      <w:r>
        <w:rPr>
          <w:color w:val="222222"/>
        </w:rPr>
        <w:t xml:space="preserve"> </w:t>
      </w:r>
      <w:r>
        <w:rPr>
          <w:color w:val="222222"/>
        </w:rPr>
        <w:t>which</w:t>
      </w:r>
      <w:r>
        <w:rPr>
          <w:color w:val="222222"/>
        </w:rPr>
        <w:t xml:space="preserve"> </w:t>
      </w:r>
      <w:r>
        <w:rPr>
          <w:color w:val="222222"/>
        </w:rPr>
        <w:t>is</w:t>
      </w:r>
      <w:r>
        <w:rPr>
          <w:color w:val="222222"/>
        </w:rPr>
        <w:t xml:space="preserve"> </w:t>
      </w:r>
      <w:r>
        <w:rPr>
          <w:color w:val="222222"/>
        </w:rPr>
        <w:t>extremely</w:t>
      </w:r>
      <w:r>
        <w:rPr>
          <w:color w:val="222222"/>
        </w:rPr>
        <w:t xml:space="preserve"> </w:t>
      </w:r>
      <w:r>
        <w:rPr>
          <w:color w:val="222222"/>
        </w:rPr>
        <w:t>liquid</w:t>
      </w:r>
      <w:r>
        <w:rPr>
          <w:color w:val="222222"/>
        </w:rPr>
        <w:t xml:space="preserve"> </w:t>
      </w:r>
      <w:r>
        <w:rPr>
          <w:color w:val="222222"/>
        </w:rPr>
        <w:t>compared</w:t>
      </w:r>
      <w:r>
        <w:rPr>
          <w:color w:val="222222"/>
        </w:rPr>
        <w:t xml:space="preserve"> </w:t>
      </w:r>
      <w:r>
        <w:rPr>
          <w:color w:val="222222"/>
        </w:rPr>
        <w:t>to</w:t>
      </w:r>
      <w:r>
        <w:rPr>
          <w:color w:val="222222"/>
        </w:rPr>
        <w:t xml:space="preserve"> </w:t>
      </w:r>
      <w:r>
        <w:rPr>
          <w:color w:val="222222"/>
        </w:rPr>
        <w:t>a</w:t>
      </w:r>
      <w:r>
        <w:rPr>
          <w:color w:val="222222"/>
        </w:rPr>
        <w:t xml:space="preserve"> </w:t>
      </w:r>
      <w:r>
        <w:rPr>
          <w:color w:val="222222"/>
        </w:rPr>
        <w:t>blue</w:t>
      </w:r>
      <w:r>
        <w:rPr>
          <w:color w:val="222222"/>
        </w:rPr>
        <w:t xml:space="preserve"> </w:t>
      </w:r>
      <w:r>
        <w:rPr>
          <w:color w:val="222222"/>
        </w:rPr>
        <w:t>chip</w:t>
      </w:r>
      <w:r>
        <w:rPr>
          <w:color w:val="222222"/>
        </w:rPr>
        <w:t xml:space="preserve"> </w:t>
      </w:r>
      <w:r>
        <w:rPr>
          <w:color w:val="222222"/>
        </w:rPr>
        <w:t>stock.</w:t>
      </w:r>
      <w:r>
        <w:rPr>
          <w:color w:val="222222"/>
        </w:rPr>
        <w:t xml:space="preserve"> </w:t>
      </w:r>
      <w:r>
        <w:rPr>
          <w:color w:val="222222"/>
        </w:rPr>
        <w:t>Both</w:t>
      </w:r>
      <w:r>
        <w:rPr>
          <w:color w:val="222222"/>
        </w:rPr>
        <w:t xml:space="preserve"> </w:t>
      </w:r>
      <w:r>
        <w:rPr>
          <w:color w:val="222222"/>
        </w:rPr>
        <w:t>can</w:t>
      </w:r>
      <w:r>
        <w:rPr>
          <w:color w:val="222222"/>
        </w:rPr>
        <w:t xml:space="preserve"> </w:t>
      </w:r>
      <w:r>
        <w:rPr>
          <w:color w:val="222222"/>
        </w:rPr>
        <w:t>be</w:t>
      </w:r>
      <w:r>
        <w:rPr>
          <w:color w:val="222222"/>
        </w:rPr>
        <w:t xml:space="preserve"> </w:t>
      </w:r>
      <w:r>
        <w:rPr>
          <w:color w:val="222222"/>
        </w:rPr>
        <w:t>considered</w:t>
      </w:r>
      <w:r>
        <w:rPr>
          <w:color w:val="222222"/>
        </w:rPr>
        <w:t xml:space="preserve"> </w:t>
      </w:r>
      <w:r>
        <w:rPr>
          <w:color w:val="222222"/>
        </w:rPr>
        <w:t>liquid,</w:t>
      </w:r>
      <w:r>
        <w:rPr>
          <w:color w:val="222222"/>
        </w:rPr>
        <w:t xml:space="preserve"> </w:t>
      </w:r>
      <w:r>
        <w:rPr>
          <w:color w:val="222222"/>
        </w:rPr>
        <w:t>but</w:t>
      </w:r>
      <w:r>
        <w:rPr>
          <w:color w:val="222222"/>
        </w:rPr>
        <w:t xml:space="preserve"> </w:t>
      </w:r>
      <w:r>
        <w:rPr>
          <w:color w:val="222222"/>
        </w:rPr>
        <w:t>the</w:t>
      </w:r>
      <w:r>
        <w:rPr>
          <w:color w:val="222222"/>
        </w:rPr>
        <w:t xml:space="preserve"> </w:t>
      </w:r>
      <w:r>
        <w:rPr>
          <w:color w:val="222222"/>
        </w:rPr>
        <w:t>blue</w:t>
      </w:r>
      <w:r>
        <w:rPr>
          <w:color w:val="222222"/>
        </w:rPr>
        <w:t xml:space="preserve"> </w:t>
      </w:r>
      <w:r>
        <w:rPr>
          <w:color w:val="222222"/>
        </w:rPr>
        <w:t>chip’s</w:t>
      </w:r>
      <w:r>
        <w:rPr>
          <w:color w:val="222222"/>
        </w:rPr>
        <w:t xml:space="preserve"> </w:t>
      </w:r>
      <w:r>
        <w:rPr>
          <w:color w:val="222222"/>
        </w:rPr>
        <w:t>option</w:t>
      </w:r>
      <w:r>
        <w:rPr>
          <w:color w:val="222222"/>
        </w:rPr>
        <w:t xml:space="preserve"> </w:t>
      </w:r>
      <w:r>
        <w:rPr>
          <w:color w:val="222222"/>
        </w:rPr>
        <w:t>will</w:t>
      </w:r>
      <w:r>
        <w:rPr>
          <w:color w:val="222222"/>
        </w:rPr>
        <w:t xml:space="preserve"> </w:t>
      </w:r>
      <w:r>
        <w:rPr>
          <w:color w:val="222222"/>
        </w:rPr>
        <w:t>be</w:t>
      </w:r>
      <w:r>
        <w:rPr>
          <w:color w:val="222222"/>
        </w:rPr>
        <w:t xml:space="preserve"> </w:t>
      </w:r>
      <w:r>
        <w:rPr>
          <w:color w:val="222222"/>
        </w:rPr>
        <w:t>less</w:t>
      </w:r>
      <w:r>
        <w:rPr>
          <w:color w:val="222222"/>
        </w:rPr>
        <w:t xml:space="preserve"> </w:t>
      </w:r>
      <w:r>
        <w:rPr>
          <w:color w:val="222222"/>
        </w:rPr>
        <w:t>liquid</w:t>
      </w:r>
      <w:r>
        <w:rPr>
          <w:color w:val="222222"/>
        </w:rPr>
        <w:t xml:space="preserve"> </w:t>
      </w:r>
      <w:r>
        <w:rPr>
          <w:color w:val="222222"/>
        </w:rPr>
        <w:t>than</w:t>
      </w:r>
      <w:r>
        <w:rPr>
          <w:color w:val="222222"/>
        </w:rPr>
        <w:t xml:space="preserve"> </w:t>
      </w:r>
      <w:r>
        <w:rPr>
          <w:color w:val="222222"/>
        </w:rPr>
        <w:t>SPY.</w:t>
      </w:r>
      <w:r>
        <w:rPr>
          <w:color w:val="222222"/>
        </w:rPr>
        <w:t xml:space="preserve"> </w:t>
      </w:r>
    </w:p>
    <w:p w:rsidR="009C0FBA" w:rsidRDefault="003329BC">
      <w:pPr>
        <w:spacing w:after="210"/>
        <w:ind w:left="-5" w:right="80"/>
      </w:pPr>
      <w:r>
        <w:rPr>
          <w:color w:val="222222"/>
        </w:rPr>
        <w:t>Assuming</w:t>
      </w:r>
      <w:r>
        <w:rPr>
          <w:color w:val="222222"/>
        </w:rPr>
        <w:t xml:space="preserve"> </w:t>
      </w:r>
      <w:r>
        <w:rPr>
          <w:color w:val="222222"/>
        </w:rPr>
        <w:t>there</w:t>
      </w:r>
      <w:r>
        <w:rPr>
          <w:color w:val="222222"/>
        </w:rPr>
        <w:t xml:space="preserve"> </w:t>
      </w:r>
      <w:r>
        <w:rPr>
          <w:color w:val="222222"/>
        </w:rPr>
        <w:t>is</w:t>
      </w:r>
      <w:r>
        <w:rPr>
          <w:color w:val="222222"/>
        </w:rPr>
        <w:t xml:space="preserve"> </w:t>
      </w:r>
      <w:r>
        <w:rPr>
          <w:color w:val="222222"/>
        </w:rPr>
        <w:t>active</w:t>
      </w:r>
      <w:r>
        <w:rPr>
          <w:color w:val="222222"/>
        </w:rPr>
        <w:t xml:space="preserve"> </w:t>
      </w:r>
      <w:r>
        <w:rPr>
          <w:color w:val="222222"/>
        </w:rPr>
        <w:t>volume</w:t>
      </w:r>
      <w:r>
        <w:rPr>
          <w:color w:val="222222"/>
        </w:rPr>
        <w:t xml:space="preserve"> </w:t>
      </w:r>
      <w:r>
        <w:rPr>
          <w:color w:val="222222"/>
        </w:rPr>
        <w:t>in</w:t>
      </w:r>
      <w:r>
        <w:rPr>
          <w:color w:val="222222"/>
        </w:rPr>
        <w:t xml:space="preserve"> </w:t>
      </w:r>
      <w:r>
        <w:rPr>
          <w:color w:val="222222"/>
        </w:rPr>
        <w:t>the</w:t>
      </w:r>
      <w:r>
        <w:rPr>
          <w:color w:val="222222"/>
        </w:rPr>
        <w:t xml:space="preserve"> </w:t>
      </w:r>
      <w:r>
        <w:rPr>
          <w:color w:val="222222"/>
        </w:rPr>
        <w:t>options,</w:t>
      </w:r>
      <w:r>
        <w:rPr>
          <w:color w:val="222222"/>
        </w:rPr>
        <w:t xml:space="preserve"> </w:t>
      </w:r>
      <w:r>
        <w:rPr>
          <w:color w:val="222222"/>
        </w:rPr>
        <w:t>look</w:t>
      </w:r>
      <w:r>
        <w:rPr>
          <w:color w:val="222222"/>
        </w:rPr>
        <w:t xml:space="preserve"> </w:t>
      </w:r>
      <w:r>
        <w:rPr>
          <w:color w:val="222222"/>
        </w:rPr>
        <w:t>at</w:t>
      </w:r>
      <w:r>
        <w:rPr>
          <w:color w:val="222222"/>
        </w:rPr>
        <w:t xml:space="preserve"> </w:t>
      </w:r>
      <w:r>
        <w:rPr>
          <w:color w:val="222222"/>
        </w:rPr>
        <w:t>the</w:t>
      </w:r>
      <w:r>
        <w:rPr>
          <w:color w:val="222222"/>
        </w:rPr>
        <w:t xml:space="preserve"> </w:t>
      </w:r>
      <w:r>
        <w:rPr>
          <w:color w:val="222222"/>
        </w:rPr>
        <w:t>spreads.</w:t>
      </w:r>
      <w:r>
        <w:rPr>
          <w:color w:val="222222"/>
        </w:rPr>
        <w:t xml:space="preserve">  </w:t>
      </w:r>
      <w:r>
        <w:rPr>
          <w:color w:val="222222"/>
        </w:rPr>
        <w:t>If</w:t>
      </w:r>
      <w:r>
        <w:rPr>
          <w:color w:val="222222"/>
        </w:rPr>
        <w:t xml:space="preserve"> </w:t>
      </w:r>
      <w:r>
        <w:rPr>
          <w:color w:val="222222"/>
        </w:rPr>
        <w:t>the</w:t>
      </w:r>
      <w:r>
        <w:rPr>
          <w:color w:val="222222"/>
        </w:rPr>
        <w:t xml:space="preserve"> </w:t>
      </w:r>
      <w:r>
        <w:rPr>
          <w:color w:val="222222"/>
        </w:rPr>
        <w:t>option</w:t>
      </w:r>
      <w:r>
        <w:rPr>
          <w:color w:val="222222"/>
        </w:rPr>
        <w:t xml:space="preserve"> </w:t>
      </w:r>
      <w:r>
        <w:rPr>
          <w:color w:val="222222"/>
        </w:rPr>
        <w:t>is</w:t>
      </w:r>
      <w:r>
        <w:rPr>
          <w:color w:val="222222"/>
        </w:rPr>
        <w:t xml:space="preserve"> </w:t>
      </w:r>
      <w:r>
        <w:rPr>
          <w:color w:val="222222"/>
        </w:rPr>
        <w:t>trading</w:t>
      </w:r>
      <w:r>
        <w:rPr>
          <w:color w:val="222222"/>
        </w:rPr>
        <w:t xml:space="preserve"> </w:t>
      </w:r>
      <w:r>
        <w:rPr>
          <w:color w:val="222222"/>
        </w:rPr>
        <w:t>3.00</w:t>
      </w:r>
      <w:r>
        <w:rPr>
          <w:color w:val="222222"/>
        </w:rPr>
        <w:t xml:space="preserve"> </w:t>
      </w:r>
      <w:r>
        <w:rPr>
          <w:color w:val="222222"/>
        </w:rPr>
        <w:t>bid</w:t>
      </w:r>
      <w:r>
        <w:rPr>
          <w:color w:val="222222"/>
        </w:rPr>
        <w:t xml:space="preserve"> </w:t>
      </w:r>
      <w:r>
        <w:rPr>
          <w:color w:val="222222"/>
        </w:rPr>
        <w:t>3.30</w:t>
      </w:r>
      <w:r>
        <w:rPr>
          <w:color w:val="222222"/>
        </w:rPr>
        <w:t xml:space="preserve"> </w:t>
      </w:r>
      <w:r>
        <w:rPr>
          <w:color w:val="222222"/>
        </w:rPr>
        <w:t>offer,</w:t>
      </w:r>
      <w:r>
        <w:rPr>
          <w:color w:val="222222"/>
        </w:rPr>
        <w:t xml:space="preserve"> </w:t>
      </w:r>
      <w:r>
        <w:rPr>
          <w:color w:val="222222"/>
        </w:rPr>
        <w:t>the</w:t>
      </w:r>
      <w:r>
        <w:rPr>
          <w:color w:val="222222"/>
        </w:rPr>
        <w:t xml:space="preserve"> </w:t>
      </w:r>
      <w:r>
        <w:rPr>
          <w:color w:val="222222"/>
        </w:rPr>
        <w:t>spread</w:t>
      </w:r>
      <w:r>
        <w:rPr>
          <w:color w:val="222222"/>
        </w:rPr>
        <w:t xml:space="preserve"> </w:t>
      </w:r>
      <w:r>
        <w:rPr>
          <w:color w:val="222222"/>
        </w:rPr>
        <w:t>is</w:t>
      </w:r>
      <w:r>
        <w:rPr>
          <w:color w:val="222222"/>
        </w:rPr>
        <w:t xml:space="preserve"> </w:t>
      </w:r>
      <w:r>
        <w:rPr>
          <w:color w:val="222222"/>
        </w:rPr>
        <w:t>10%.</w:t>
      </w:r>
      <w:r>
        <w:rPr>
          <w:color w:val="222222"/>
        </w:rPr>
        <w:t xml:space="preserve">  </w:t>
      </w:r>
      <w:r>
        <w:rPr>
          <w:color w:val="222222"/>
        </w:rPr>
        <w:t>Can</w:t>
      </w:r>
      <w:r>
        <w:rPr>
          <w:color w:val="222222"/>
        </w:rPr>
        <w:t xml:space="preserve"> </w:t>
      </w:r>
      <w:r>
        <w:rPr>
          <w:color w:val="222222"/>
        </w:rPr>
        <w:t>you</w:t>
      </w:r>
      <w:r>
        <w:rPr>
          <w:color w:val="222222"/>
        </w:rPr>
        <w:t xml:space="preserve"> </w:t>
      </w:r>
      <w:r>
        <w:rPr>
          <w:color w:val="222222"/>
        </w:rPr>
        <w:t>really</w:t>
      </w:r>
      <w:r>
        <w:rPr>
          <w:color w:val="222222"/>
        </w:rPr>
        <w:t xml:space="preserve"> </w:t>
      </w:r>
      <w:r>
        <w:rPr>
          <w:color w:val="222222"/>
        </w:rPr>
        <w:t>overcome</w:t>
      </w:r>
      <w:r>
        <w:rPr>
          <w:color w:val="222222"/>
        </w:rPr>
        <w:t xml:space="preserve"> </w:t>
      </w:r>
      <w:r>
        <w:rPr>
          <w:color w:val="222222"/>
        </w:rPr>
        <w:t>a</w:t>
      </w:r>
      <w:r>
        <w:rPr>
          <w:color w:val="222222"/>
        </w:rPr>
        <w:t xml:space="preserve"> </w:t>
      </w:r>
      <w:r>
        <w:rPr>
          <w:color w:val="222222"/>
        </w:rPr>
        <w:t>10%</w:t>
      </w:r>
      <w:r>
        <w:rPr>
          <w:color w:val="222222"/>
        </w:rPr>
        <w:t xml:space="preserve"> </w:t>
      </w:r>
      <w:r>
        <w:rPr>
          <w:color w:val="222222"/>
        </w:rPr>
        <w:t>spread?</w:t>
      </w:r>
      <w:r>
        <w:rPr>
          <w:color w:val="222222"/>
        </w:rPr>
        <w:t xml:space="preserve">  </w:t>
      </w:r>
      <w:r>
        <w:rPr>
          <w:color w:val="222222"/>
        </w:rPr>
        <w:t>Not</w:t>
      </w:r>
      <w:r>
        <w:rPr>
          <w:color w:val="222222"/>
        </w:rPr>
        <w:t xml:space="preserve"> </w:t>
      </w:r>
      <w:r>
        <w:rPr>
          <w:color w:val="222222"/>
        </w:rPr>
        <w:t>likely.</w:t>
      </w:r>
      <w:r>
        <w:rPr>
          <w:color w:val="222222"/>
        </w:rPr>
        <w:t xml:space="preserve"> </w:t>
      </w:r>
      <w:r>
        <w:rPr>
          <w:color w:val="222222"/>
        </w:rPr>
        <w:t>Now</w:t>
      </w:r>
      <w:r>
        <w:rPr>
          <w:color w:val="222222"/>
        </w:rPr>
        <w:t xml:space="preserve"> </w:t>
      </w:r>
      <w:r>
        <w:rPr>
          <w:color w:val="222222"/>
        </w:rPr>
        <w:t>compare</w:t>
      </w:r>
      <w:r>
        <w:rPr>
          <w:color w:val="222222"/>
        </w:rPr>
        <w:t xml:space="preserve"> </w:t>
      </w:r>
      <w:r>
        <w:rPr>
          <w:color w:val="222222"/>
        </w:rPr>
        <w:t>this</w:t>
      </w:r>
      <w:r>
        <w:rPr>
          <w:color w:val="222222"/>
        </w:rPr>
        <w:t xml:space="preserve"> </w:t>
      </w:r>
      <w:r>
        <w:rPr>
          <w:color w:val="222222"/>
        </w:rPr>
        <w:t>to</w:t>
      </w:r>
      <w:r>
        <w:rPr>
          <w:color w:val="222222"/>
        </w:rPr>
        <w:t xml:space="preserve"> </w:t>
      </w:r>
      <w:r>
        <w:rPr>
          <w:color w:val="222222"/>
        </w:rPr>
        <w:t>an</w:t>
      </w:r>
      <w:r>
        <w:rPr>
          <w:color w:val="222222"/>
        </w:rPr>
        <w:t xml:space="preserve"> </w:t>
      </w:r>
      <w:r>
        <w:rPr>
          <w:color w:val="222222"/>
        </w:rPr>
        <w:t>option</w:t>
      </w:r>
      <w:r>
        <w:rPr>
          <w:color w:val="222222"/>
        </w:rPr>
        <w:t xml:space="preserve"> </w:t>
      </w:r>
      <w:r>
        <w:rPr>
          <w:color w:val="222222"/>
        </w:rPr>
        <w:t>that’s</w:t>
      </w:r>
      <w:r>
        <w:rPr>
          <w:color w:val="222222"/>
        </w:rPr>
        <w:t xml:space="preserve"> </w:t>
      </w:r>
      <w:r>
        <w:rPr>
          <w:color w:val="222222"/>
        </w:rPr>
        <w:t>trading</w:t>
      </w:r>
      <w:r>
        <w:rPr>
          <w:color w:val="222222"/>
        </w:rPr>
        <w:t xml:space="preserve"> </w:t>
      </w:r>
      <w:r>
        <w:rPr>
          <w:color w:val="222222"/>
        </w:rPr>
        <w:t>at</w:t>
      </w:r>
      <w:r>
        <w:rPr>
          <w:color w:val="222222"/>
        </w:rPr>
        <w:t xml:space="preserve"> </w:t>
      </w:r>
      <w:r>
        <w:rPr>
          <w:color w:val="222222"/>
        </w:rPr>
        <w:t>3.25</w:t>
      </w:r>
      <w:r>
        <w:rPr>
          <w:color w:val="222222"/>
        </w:rPr>
        <w:t xml:space="preserve"> </w:t>
      </w:r>
      <w:r>
        <w:rPr>
          <w:color w:val="222222"/>
        </w:rPr>
        <w:t>bid</w:t>
      </w:r>
      <w:r>
        <w:rPr>
          <w:color w:val="222222"/>
        </w:rPr>
        <w:t xml:space="preserve"> </w:t>
      </w:r>
      <w:r>
        <w:rPr>
          <w:color w:val="222222"/>
        </w:rPr>
        <w:t>–</w:t>
      </w:r>
      <w:r>
        <w:rPr>
          <w:color w:val="222222"/>
        </w:rPr>
        <w:t xml:space="preserve"> </w:t>
      </w:r>
      <w:r>
        <w:rPr>
          <w:color w:val="222222"/>
        </w:rPr>
        <w:t>3.30</w:t>
      </w:r>
      <w:r>
        <w:rPr>
          <w:color w:val="222222"/>
        </w:rPr>
        <w:t xml:space="preserve"> </w:t>
      </w:r>
      <w:r>
        <w:rPr>
          <w:color w:val="222222"/>
        </w:rPr>
        <w:t>offer.</w:t>
      </w:r>
      <w:r>
        <w:rPr>
          <w:color w:val="222222"/>
        </w:rPr>
        <w:t xml:space="preserve">  </w:t>
      </w:r>
      <w:r>
        <w:rPr>
          <w:color w:val="222222"/>
        </w:rPr>
        <w:t>This</w:t>
      </w:r>
      <w:r>
        <w:rPr>
          <w:color w:val="222222"/>
        </w:rPr>
        <w:t xml:space="preserve"> </w:t>
      </w:r>
      <w:r>
        <w:rPr>
          <w:color w:val="222222"/>
        </w:rPr>
        <w:t>is</w:t>
      </w:r>
      <w:r>
        <w:rPr>
          <w:color w:val="222222"/>
        </w:rPr>
        <w:t xml:space="preserve"> </w:t>
      </w:r>
      <w:r>
        <w:rPr>
          <w:color w:val="222222"/>
        </w:rPr>
        <w:t>far</w:t>
      </w:r>
      <w:r>
        <w:rPr>
          <w:color w:val="222222"/>
        </w:rPr>
        <w:t xml:space="preserve"> </w:t>
      </w:r>
      <w:r>
        <w:rPr>
          <w:color w:val="222222"/>
        </w:rPr>
        <w:t>more</w:t>
      </w:r>
      <w:r>
        <w:rPr>
          <w:color w:val="222222"/>
        </w:rPr>
        <w:t xml:space="preserve"> </w:t>
      </w:r>
      <w:r>
        <w:rPr>
          <w:color w:val="222222"/>
        </w:rPr>
        <w:t>acceptable</w:t>
      </w:r>
      <w:r>
        <w:rPr>
          <w:color w:val="222222"/>
        </w:rPr>
        <w:t xml:space="preserve"> </w:t>
      </w:r>
      <w:r>
        <w:rPr>
          <w:color w:val="222222"/>
        </w:rPr>
        <w:t>and</w:t>
      </w:r>
      <w:r>
        <w:rPr>
          <w:color w:val="222222"/>
        </w:rPr>
        <w:t xml:space="preserve"> </w:t>
      </w:r>
      <w:r>
        <w:rPr>
          <w:color w:val="222222"/>
        </w:rPr>
        <w:t>tradable.</w:t>
      </w:r>
      <w:r>
        <w:rPr>
          <w:color w:val="222222"/>
        </w:rPr>
        <w:t xml:space="preserve"> </w:t>
      </w:r>
    </w:p>
    <w:p w:rsidR="009C0FBA" w:rsidRDefault="003329BC">
      <w:pPr>
        <w:numPr>
          <w:ilvl w:val="0"/>
          <w:numId w:val="7"/>
        </w:numPr>
        <w:spacing w:after="219" w:line="259" w:lineRule="auto"/>
        <w:ind w:hanging="269"/>
      </w:pPr>
      <w:r>
        <w:rPr>
          <w:b/>
          <w:color w:val="222222"/>
        </w:rPr>
        <w:t xml:space="preserve">What are the advantages of buying call options instead of the stock? </w:t>
      </w:r>
    </w:p>
    <w:p w:rsidR="009C0FBA" w:rsidRDefault="003329BC">
      <w:pPr>
        <w:spacing w:after="210"/>
        <w:ind w:left="-5" w:right="80"/>
      </w:pPr>
      <w:r>
        <w:rPr>
          <w:color w:val="222222"/>
        </w:rPr>
        <w:t>Assuming</w:t>
      </w:r>
      <w:r>
        <w:rPr>
          <w:color w:val="222222"/>
        </w:rPr>
        <w:t xml:space="preserve"> </w:t>
      </w:r>
      <w:r>
        <w:rPr>
          <w:color w:val="222222"/>
        </w:rPr>
        <w:t>the</w:t>
      </w:r>
      <w:r>
        <w:rPr>
          <w:color w:val="222222"/>
        </w:rPr>
        <w:t xml:space="preserve"> </w:t>
      </w:r>
      <w:r>
        <w:rPr>
          <w:color w:val="222222"/>
        </w:rPr>
        <w:t>spreads</w:t>
      </w:r>
      <w:r>
        <w:rPr>
          <w:color w:val="222222"/>
        </w:rPr>
        <w:t xml:space="preserve"> </w:t>
      </w:r>
      <w:r>
        <w:rPr>
          <w:color w:val="222222"/>
        </w:rPr>
        <w:t>and</w:t>
      </w:r>
      <w:r>
        <w:rPr>
          <w:color w:val="222222"/>
        </w:rPr>
        <w:t xml:space="preserve"> </w:t>
      </w:r>
      <w:r>
        <w:rPr>
          <w:color w:val="222222"/>
        </w:rPr>
        <w:t>liquidity</w:t>
      </w:r>
      <w:r>
        <w:rPr>
          <w:color w:val="222222"/>
        </w:rPr>
        <w:t xml:space="preserve"> </w:t>
      </w:r>
      <w:r>
        <w:rPr>
          <w:color w:val="222222"/>
        </w:rPr>
        <w:t>are</w:t>
      </w:r>
      <w:r>
        <w:rPr>
          <w:color w:val="222222"/>
        </w:rPr>
        <w:t xml:space="preserve"> </w:t>
      </w:r>
      <w:r>
        <w:rPr>
          <w:color w:val="222222"/>
        </w:rPr>
        <w:t>there,</w:t>
      </w:r>
      <w:r>
        <w:rPr>
          <w:color w:val="222222"/>
        </w:rPr>
        <w:t xml:space="preserve"> </w:t>
      </w:r>
      <w:r>
        <w:rPr>
          <w:color w:val="222222"/>
        </w:rPr>
        <w:t>the</w:t>
      </w:r>
      <w:r>
        <w:rPr>
          <w:color w:val="222222"/>
        </w:rPr>
        <w:t xml:space="preserve"> </w:t>
      </w:r>
      <w:r>
        <w:rPr>
          <w:color w:val="222222"/>
        </w:rPr>
        <w:t>advantages</w:t>
      </w:r>
      <w:r>
        <w:rPr>
          <w:color w:val="222222"/>
        </w:rPr>
        <w:t xml:space="preserve"> </w:t>
      </w:r>
      <w:r>
        <w:rPr>
          <w:color w:val="222222"/>
        </w:rPr>
        <w:t>are</w:t>
      </w:r>
      <w:r>
        <w:rPr>
          <w:color w:val="222222"/>
        </w:rPr>
        <w:t xml:space="preserve"> </w:t>
      </w:r>
      <w:r>
        <w:rPr>
          <w:color w:val="222222"/>
        </w:rPr>
        <w:t>large:</w:t>
      </w:r>
      <w:r>
        <w:rPr>
          <w:color w:val="222222"/>
        </w:rPr>
        <w:t xml:space="preserve"> </w:t>
      </w:r>
    </w:p>
    <w:p w:rsidR="009C0FBA" w:rsidRDefault="003329BC">
      <w:pPr>
        <w:numPr>
          <w:ilvl w:val="1"/>
          <w:numId w:val="7"/>
        </w:numPr>
        <w:spacing w:after="210"/>
        <w:ind w:left="986" w:right="80" w:hanging="266"/>
      </w:pPr>
      <w:r>
        <w:rPr>
          <w:color w:val="222222"/>
        </w:rPr>
        <w:t>Greater</w:t>
      </w:r>
      <w:r>
        <w:rPr>
          <w:color w:val="222222"/>
        </w:rPr>
        <w:t xml:space="preserve"> </w:t>
      </w:r>
      <w:r>
        <w:rPr>
          <w:color w:val="222222"/>
        </w:rPr>
        <w:t>potential</w:t>
      </w:r>
      <w:r>
        <w:rPr>
          <w:color w:val="222222"/>
        </w:rPr>
        <w:t xml:space="preserve"> </w:t>
      </w:r>
      <w:r>
        <w:rPr>
          <w:color w:val="222222"/>
        </w:rPr>
        <w:t>ROI</w:t>
      </w:r>
      <w:r>
        <w:rPr>
          <w:color w:val="222222"/>
        </w:rPr>
        <w:t xml:space="preserve"> </w:t>
      </w:r>
      <w:r>
        <w:rPr>
          <w:color w:val="222222"/>
        </w:rPr>
        <w:t>on</w:t>
      </w:r>
      <w:r>
        <w:rPr>
          <w:color w:val="222222"/>
        </w:rPr>
        <w:t xml:space="preserve"> </w:t>
      </w:r>
      <w:r>
        <w:rPr>
          <w:color w:val="222222"/>
        </w:rPr>
        <w:t>capital</w:t>
      </w:r>
      <w:r>
        <w:rPr>
          <w:color w:val="222222"/>
        </w:rPr>
        <w:t xml:space="preserve"> </w:t>
      </w:r>
      <w:r>
        <w:rPr>
          <w:color w:val="222222"/>
        </w:rPr>
        <w:t>invested.</w:t>
      </w:r>
      <w:r>
        <w:rPr>
          <w:color w:val="222222"/>
        </w:rPr>
        <w:t xml:space="preserve"> </w:t>
      </w:r>
    </w:p>
    <w:p w:rsidR="009C0FBA" w:rsidRDefault="003329BC">
      <w:pPr>
        <w:numPr>
          <w:ilvl w:val="1"/>
          <w:numId w:val="7"/>
        </w:numPr>
        <w:spacing w:after="210"/>
        <w:ind w:left="986" w:right="80" w:hanging="266"/>
      </w:pPr>
      <w:r>
        <w:rPr>
          <w:color w:val="222222"/>
        </w:rPr>
        <w:t>Less</w:t>
      </w:r>
      <w:r>
        <w:rPr>
          <w:color w:val="222222"/>
        </w:rPr>
        <w:t xml:space="preserve"> </w:t>
      </w:r>
      <w:r>
        <w:rPr>
          <w:color w:val="222222"/>
        </w:rPr>
        <w:t>money</w:t>
      </w:r>
      <w:r>
        <w:rPr>
          <w:color w:val="222222"/>
        </w:rPr>
        <w:t xml:space="preserve"> </w:t>
      </w:r>
      <w:r>
        <w:rPr>
          <w:color w:val="222222"/>
        </w:rPr>
        <w:t>tied</w:t>
      </w:r>
      <w:r>
        <w:rPr>
          <w:color w:val="222222"/>
        </w:rPr>
        <w:t xml:space="preserve"> </w:t>
      </w:r>
      <w:r>
        <w:rPr>
          <w:color w:val="222222"/>
        </w:rPr>
        <w:t>up.</w:t>
      </w:r>
      <w:r>
        <w:rPr>
          <w:color w:val="222222"/>
        </w:rPr>
        <w:t xml:space="preserve"> </w:t>
      </w:r>
    </w:p>
    <w:p w:rsidR="009C0FBA" w:rsidRDefault="003329BC">
      <w:pPr>
        <w:numPr>
          <w:ilvl w:val="1"/>
          <w:numId w:val="7"/>
        </w:numPr>
        <w:spacing w:after="210"/>
        <w:ind w:left="986" w:right="80" w:hanging="266"/>
      </w:pPr>
      <w:r>
        <w:rPr>
          <w:color w:val="222222"/>
        </w:rPr>
        <w:t>Less</w:t>
      </w:r>
      <w:r>
        <w:rPr>
          <w:color w:val="222222"/>
        </w:rPr>
        <w:t xml:space="preserve"> </w:t>
      </w:r>
      <w:r>
        <w:rPr>
          <w:color w:val="222222"/>
        </w:rPr>
        <w:t>points</w:t>
      </w:r>
      <w:r>
        <w:rPr>
          <w:color w:val="222222"/>
        </w:rPr>
        <w:t xml:space="preserve"> </w:t>
      </w:r>
      <w:r>
        <w:rPr>
          <w:color w:val="222222"/>
        </w:rPr>
        <w:t>at</w:t>
      </w:r>
      <w:r>
        <w:rPr>
          <w:color w:val="222222"/>
        </w:rPr>
        <w:t xml:space="preserve"> </w:t>
      </w:r>
      <w:r>
        <w:rPr>
          <w:color w:val="222222"/>
        </w:rPr>
        <w:t>risk.</w:t>
      </w:r>
      <w:r>
        <w:rPr>
          <w:color w:val="222222"/>
        </w:rPr>
        <w:t xml:space="preserve"> </w:t>
      </w:r>
      <w:r>
        <w:rPr>
          <w:color w:val="222222"/>
        </w:rPr>
        <w:t>This</w:t>
      </w:r>
      <w:r>
        <w:rPr>
          <w:color w:val="222222"/>
        </w:rPr>
        <w:t xml:space="preserve"> </w:t>
      </w:r>
      <w:r>
        <w:rPr>
          <w:color w:val="222222"/>
        </w:rPr>
        <w:t>means</w:t>
      </w:r>
      <w:r>
        <w:rPr>
          <w:color w:val="222222"/>
        </w:rPr>
        <w:t xml:space="preserve"> </w:t>
      </w:r>
      <w:r>
        <w:rPr>
          <w:color w:val="222222"/>
        </w:rPr>
        <w:t>if</w:t>
      </w:r>
      <w:r>
        <w:rPr>
          <w:color w:val="222222"/>
        </w:rPr>
        <w:t xml:space="preserve"> </w:t>
      </w:r>
      <w:r>
        <w:rPr>
          <w:color w:val="222222"/>
        </w:rPr>
        <w:t>a</w:t>
      </w:r>
      <w:r>
        <w:rPr>
          <w:color w:val="222222"/>
        </w:rPr>
        <w:t xml:space="preserve"> </w:t>
      </w:r>
      <w:r>
        <w:rPr>
          <w:color w:val="222222"/>
        </w:rPr>
        <w:t>stock</w:t>
      </w:r>
      <w:r>
        <w:rPr>
          <w:color w:val="222222"/>
        </w:rPr>
        <w:t xml:space="preserve"> </w:t>
      </w:r>
      <w:r>
        <w:rPr>
          <w:color w:val="222222"/>
        </w:rPr>
        <w:t>signals</w:t>
      </w:r>
      <w:r>
        <w:rPr>
          <w:color w:val="222222"/>
        </w:rPr>
        <w:t xml:space="preserve"> </w:t>
      </w:r>
      <w:r>
        <w:rPr>
          <w:color w:val="222222"/>
        </w:rPr>
        <w:t>at</w:t>
      </w:r>
      <w:r>
        <w:rPr>
          <w:color w:val="222222"/>
        </w:rPr>
        <w:t xml:space="preserve"> </w:t>
      </w:r>
      <w:r>
        <w:rPr>
          <w:color w:val="222222"/>
        </w:rPr>
        <w:t>50,</w:t>
      </w:r>
      <w:r>
        <w:rPr>
          <w:color w:val="222222"/>
        </w:rPr>
        <w:t xml:space="preserve"> </w:t>
      </w:r>
      <w:r>
        <w:rPr>
          <w:color w:val="222222"/>
        </w:rPr>
        <w:t>it</w:t>
      </w:r>
      <w:r>
        <w:rPr>
          <w:color w:val="222222"/>
        </w:rPr>
        <w:t xml:space="preserve"> </w:t>
      </w:r>
      <w:r>
        <w:rPr>
          <w:color w:val="222222"/>
        </w:rPr>
        <w:t>can</w:t>
      </w:r>
      <w:r>
        <w:rPr>
          <w:color w:val="222222"/>
        </w:rPr>
        <w:t xml:space="preserve"> </w:t>
      </w:r>
      <w:r>
        <w:rPr>
          <w:color w:val="222222"/>
        </w:rPr>
        <w:t>lose</w:t>
      </w:r>
      <w:r>
        <w:rPr>
          <w:color w:val="222222"/>
        </w:rPr>
        <w:t xml:space="preserve"> </w:t>
      </w:r>
      <w:r>
        <w:rPr>
          <w:color w:val="222222"/>
        </w:rPr>
        <w:t>up</w:t>
      </w:r>
      <w:r>
        <w:rPr>
          <w:color w:val="222222"/>
        </w:rPr>
        <w:t xml:space="preserve"> </w:t>
      </w:r>
      <w:r>
        <w:rPr>
          <w:color w:val="222222"/>
        </w:rPr>
        <w:t>to</w:t>
      </w:r>
      <w:r>
        <w:rPr>
          <w:color w:val="222222"/>
        </w:rPr>
        <w:t xml:space="preserve"> </w:t>
      </w:r>
      <w:r>
        <w:rPr>
          <w:color w:val="222222"/>
        </w:rPr>
        <w:t>50</w:t>
      </w:r>
      <w:r>
        <w:rPr>
          <w:color w:val="222222"/>
        </w:rPr>
        <w:t xml:space="preserve"> </w:t>
      </w:r>
      <w:r>
        <w:rPr>
          <w:color w:val="222222"/>
        </w:rPr>
        <w:t>points.</w:t>
      </w:r>
      <w:r>
        <w:rPr>
          <w:color w:val="222222"/>
        </w:rPr>
        <w:t xml:space="preserve"> </w:t>
      </w:r>
      <w:r>
        <w:rPr>
          <w:color w:val="222222"/>
        </w:rPr>
        <w:t>The</w:t>
      </w:r>
      <w:r>
        <w:rPr>
          <w:color w:val="222222"/>
        </w:rPr>
        <w:t xml:space="preserve"> </w:t>
      </w:r>
      <w:r>
        <w:rPr>
          <w:color w:val="222222"/>
        </w:rPr>
        <w:t>options</w:t>
      </w:r>
      <w:r>
        <w:rPr>
          <w:color w:val="222222"/>
        </w:rPr>
        <w:t xml:space="preserve"> </w:t>
      </w:r>
      <w:r>
        <w:rPr>
          <w:color w:val="222222"/>
        </w:rPr>
        <w:t>can</w:t>
      </w:r>
      <w:r>
        <w:rPr>
          <w:color w:val="222222"/>
        </w:rPr>
        <w:t xml:space="preserve"> </w:t>
      </w:r>
      <w:r>
        <w:rPr>
          <w:color w:val="222222"/>
        </w:rPr>
        <w:t>only</w:t>
      </w:r>
      <w:r>
        <w:rPr>
          <w:color w:val="222222"/>
        </w:rPr>
        <w:t xml:space="preserve"> </w:t>
      </w:r>
      <w:r>
        <w:rPr>
          <w:color w:val="222222"/>
        </w:rPr>
        <w:t>lose</w:t>
      </w:r>
      <w:r>
        <w:rPr>
          <w:color w:val="222222"/>
        </w:rPr>
        <w:t xml:space="preserve"> </w:t>
      </w:r>
      <w:r>
        <w:rPr>
          <w:color w:val="222222"/>
        </w:rPr>
        <w:t>up</w:t>
      </w:r>
      <w:r>
        <w:rPr>
          <w:color w:val="222222"/>
        </w:rPr>
        <w:t xml:space="preserve"> </w:t>
      </w:r>
      <w:r>
        <w:rPr>
          <w:color w:val="222222"/>
        </w:rPr>
        <w:t>to</w:t>
      </w:r>
      <w:r>
        <w:rPr>
          <w:color w:val="222222"/>
        </w:rPr>
        <w:t xml:space="preserve"> </w:t>
      </w:r>
      <w:r>
        <w:rPr>
          <w:color w:val="222222"/>
        </w:rPr>
        <w:t>the</w:t>
      </w:r>
      <w:r>
        <w:rPr>
          <w:color w:val="222222"/>
        </w:rPr>
        <w:t xml:space="preserve"> </w:t>
      </w:r>
      <w:r>
        <w:rPr>
          <w:color w:val="222222"/>
        </w:rPr>
        <w:t>premium</w:t>
      </w:r>
      <w:r>
        <w:rPr>
          <w:color w:val="222222"/>
        </w:rPr>
        <w:t xml:space="preserve"> </w:t>
      </w:r>
      <w:r>
        <w:rPr>
          <w:color w:val="222222"/>
        </w:rPr>
        <w:t>you</w:t>
      </w:r>
      <w:r>
        <w:rPr>
          <w:color w:val="222222"/>
        </w:rPr>
        <w:t xml:space="preserve"> </w:t>
      </w:r>
      <w:r>
        <w:rPr>
          <w:color w:val="222222"/>
        </w:rPr>
        <w:t>paid.</w:t>
      </w:r>
      <w:r>
        <w:rPr>
          <w:color w:val="222222"/>
        </w:rPr>
        <w:t xml:space="preserve">  </w:t>
      </w:r>
      <w:r>
        <w:rPr>
          <w:color w:val="222222"/>
        </w:rPr>
        <w:t>So,</w:t>
      </w:r>
      <w:r>
        <w:rPr>
          <w:color w:val="222222"/>
        </w:rPr>
        <w:t xml:space="preserve"> </w:t>
      </w:r>
      <w:r>
        <w:rPr>
          <w:color w:val="222222"/>
        </w:rPr>
        <w:t>if</w:t>
      </w:r>
      <w:r>
        <w:rPr>
          <w:color w:val="222222"/>
        </w:rPr>
        <w:t xml:space="preserve"> </w:t>
      </w:r>
      <w:r>
        <w:rPr>
          <w:color w:val="222222"/>
        </w:rPr>
        <w:t>you</w:t>
      </w:r>
      <w:r>
        <w:rPr>
          <w:color w:val="222222"/>
        </w:rPr>
        <w:t xml:space="preserve"> </w:t>
      </w:r>
      <w:r>
        <w:rPr>
          <w:color w:val="222222"/>
        </w:rPr>
        <w:t>bought</w:t>
      </w:r>
      <w:r>
        <w:rPr>
          <w:color w:val="222222"/>
        </w:rPr>
        <w:t xml:space="preserve"> </w:t>
      </w:r>
      <w:r>
        <w:rPr>
          <w:color w:val="222222"/>
        </w:rPr>
        <w:t>the</w:t>
      </w:r>
      <w:r>
        <w:rPr>
          <w:color w:val="222222"/>
        </w:rPr>
        <w:t xml:space="preserve"> </w:t>
      </w:r>
      <w:r>
        <w:rPr>
          <w:color w:val="222222"/>
        </w:rPr>
        <w:t>45</w:t>
      </w:r>
      <w:r>
        <w:rPr>
          <w:color w:val="222222"/>
        </w:rPr>
        <w:t xml:space="preserve"> </w:t>
      </w:r>
      <w:r>
        <w:rPr>
          <w:color w:val="222222"/>
        </w:rPr>
        <w:t>calls,</w:t>
      </w:r>
      <w:r>
        <w:rPr>
          <w:color w:val="222222"/>
        </w:rPr>
        <w:t xml:space="preserve"> </w:t>
      </w:r>
      <w:r>
        <w:rPr>
          <w:color w:val="222222"/>
        </w:rPr>
        <w:t>the</w:t>
      </w:r>
      <w:r>
        <w:rPr>
          <w:color w:val="222222"/>
        </w:rPr>
        <w:t xml:space="preserve"> </w:t>
      </w:r>
      <w:r>
        <w:rPr>
          <w:color w:val="222222"/>
        </w:rPr>
        <w:t>risk</w:t>
      </w:r>
      <w:r>
        <w:rPr>
          <w:color w:val="222222"/>
        </w:rPr>
        <w:t xml:space="preserve"> </w:t>
      </w:r>
      <w:r>
        <w:rPr>
          <w:color w:val="222222"/>
        </w:rPr>
        <w:t>is</w:t>
      </w:r>
      <w:r>
        <w:rPr>
          <w:color w:val="222222"/>
        </w:rPr>
        <w:t xml:space="preserve"> </w:t>
      </w:r>
      <w:r>
        <w:rPr>
          <w:color w:val="222222"/>
        </w:rPr>
        <w:t>only</w:t>
      </w:r>
      <w:r>
        <w:rPr>
          <w:color w:val="222222"/>
        </w:rPr>
        <w:t xml:space="preserve"> </w:t>
      </w:r>
      <w:r>
        <w:rPr>
          <w:color w:val="222222"/>
        </w:rPr>
        <w:t>the</w:t>
      </w:r>
      <w:r>
        <w:rPr>
          <w:color w:val="222222"/>
        </w:rPr>
        <w:t xml:space="preserve"> </w:t>
      </w:r>
      <w:r>
        <w:rPr>
          <w:color w:val="222222"/>
        </w:rPr>
        <w:t>premium.</w:t>
      </w:r>
      <w:r>
        <w:rPr>
          <w:color w:val="222222"/>
        </w:rPr>
        <w:t xml:space="preserve"> </w:t>
      </w:r>
    </w:p>
    <w:p w:rsidR="009C0FBA" w:rsidRDefault="003329BC">
      <w:pPr>
        <w:numPr>
          <w:ilvl w:val="1"/>
          <w:numId w:val="7"/>
        </w:numPr>
        <w:spacing w:after="210"/>
        <w:ind w:left="986" w:right="80" w:hanging="266"/>
      </w:pPr>
      <w:r>
        <w:rPr>
          <w:color w:val="222222"/>
        </w:rPr>
        <w:t>There’s</w:t>
      </w:r>
      <w:r>
        <w:rPr>
          <w:color w:val="222222"/>
        </w:rPr>
        <w:t xml:space="preserve"> </w:t>
      </w:r>
      <w:r>
        <w:rPr>
          <w:color w:val="222222"/>
        </w:rPr>
        <w:t>greater</w:t>
      </w:r>
      <w:r>
        <w:rPr>
          <w:color w:val="222222"/>
        </w:rPr>
        <w:t xml:space="preserve"> </w:t>
      </w:r>
      <w:r>
        <w:rPr>
          <w:color w:val="222222"/>
        </w:rPr>
        <w:t>flexibility.</w:t>
      </w:r>
      <w:r>
        <w:rPr>
          <w:color w:val="222222"/>
        </w:rPr>
        <w:t xml:space="preserve">  </w:t>
      </w:r>
      <w:r>
        <w:rPr>
          <w:color w:val="222222"/>
        </w:rPr>
        <w:t>For</w:t>
      </w:r>
      <w:r>
        <w:rPr>
          <w:color w:val="222222"/>
        </w:rPr>
        <w:t xml:space="preserve"> </w:t>
      </w:r>
      <w:r>
        <w:rPr>
          <w:color w:val="222222"/>
        </w:rPr>
        <w:t>example,</w:t>
      </w:r>
      <w:r>
        <w:rPr>
          <w:color w:val="222222"/>
        </w:rPr>
        <w:t xml:space="preserve"> </w:t>
      </w:r>
      <w:r>
        <w:rPr>
          <w:color w:val="222222"/>
        </w:rPr>
        <w:t>let’s</w:t>
      </w:r>
      <w:r>
        <w:rPr>
          <w:color w:val="222222"/>
        </w:rPr>
        <w:t xml:space="preserve"> </w:t>
      </w:r>
      <w:r>
        <w:rPr>
          <w:color w:val="222222"/>
        </w:rPr>
        <w:t>say</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triggered</w:t>
      </w:r>
      <w:r>
        <w:rPr>
          <w:color w:val="222222"/>
        </w:rPr>
        <w:t xml:space="preserve"> </w:t>
      </w:r>
      <w:r>
        <w:rPr>
          <w:color w:val="222222"/>
        </w:rPr>
        <w:t>a</w:t>
      </w:r>
      <w:r>
        <w:rPr>
          <w:color w:val="222222"/>
        </w:rPr>
        <w:t xml:space="preserve"> </w:t>
      </w:r>
      <w:r>
        <w:rPr>
          <w:color w:val="222222"/>
        </w:rPr>
        <w:t>buy</w:t>
      </w:r>
      <w:r>
        <w:rPr>
          <w:color w:val="222222"/>
        </w:rPr>
        <w:t xml:space="preserve"> </w:t>
      </w:r>
      <w:r>
        <w:rPr>
          <w:color w:val="222222"/>
        </w:rPr>
        <w:t>signal</w:t>
      </w:r>
      <w:r>
        <w:rPr>
          <w:color w:val="222222"/>
        </w:rPr>
        <w:t xml:space="preserve"> </w:t>
      </w:r>
      <w:r>
        <w:rPr>
          <w:color w:val="222222"/>
        </w:rPr>
        <w:t>at</w:t>
      </w:r>
      <w:r>
        <w:rPr>
          <w:color w:val="222222"/>
        </w:rPr>
        <w:t xml:space="preserve"> </w:t>
      </w:r>
      <w:r>
        <w:rPr>
          <w:color w:val="222222"/>
        </w:rPr>
        <w:t>50</w:t>
      </w:r>
      <w:r>
        <w:rPr>
          <w:color w:val="222222"/>
        </w:rPr>
        <w:t xml:space="preserve"> </w:t>
      </w:r>
      <w:r>
        <w:rPr>
          <w:color w:val="222222"/>
        </w:rPr>
        <w:t>and</w:t>
      </w:r>
      <w:r>
        <w:rPr>
          <w:color w:val="222222"/>
        </w:rPr>
        <w:t xml:space="preserve"> </w:t>
      </w:r>
      <w:r>
        <w:rPr>
          <w:color w:val="222222"/>
        </w:rPr>
        <w:t>you</w:t>
      </w:r>
      <w:r>
        <w:rPr>
          <w:color w:val="222222"/>
        </w:rPr>
        <w:t xml:space="preserve"> </w:t>
      </w:r>
      <w:r>
        <w:rPr>
          <w:color w:val="222222"/>
        </w:rPr>
        <w:t>paid</w:t>
      </w:r>
      <w:r>
        <w:rPr>
          <w:color w:val="222222"/>
        </w:rPr>
        <w:t xml:space="preserve"> </w:t>
      </w:r>
      <w:r>
        <w:rPr>
          <w:color w:val="222222"/>
        </w:rPr>
        <w:t>5.50</w:t>
      </w:r>
      <w:r>
        <w:rPr>
          <w:color w:val="222222"/>
        </w:rPr>
        <w:t xml:space="preserve"> </w:t>
      </w:r>
      <w:r>
        <w:rPr>
          <w:color w:val="222222"/>
        </w:rPr>
        <w:t>for</w:t>
      </w:r>
      <w:r>
        <w:rPr>
          <w:color w:val="222222"/>
        </w:rPr>
        <w:t xml:space="preserve"> </w:t>
      </w:r>
      <w:r>
        <w:rPr>
          <w:color w:val="222222"/>
        </w:rPr>
        <w:t>the</w:t>
      </w:r>
      <w:r>
        <w:rPr>
          <w:color w:val="222222"/>
        </w:rPr>
        <w:t xml:space="preserve"> </w:t>
      </w:r>
      <w:r>
        <w:rPr>
          <w:color w:val="222222"/>
        </w:rPr>
        <w:t>45</w:t>
      </w:r>
      <w:r>
        <w:rPr>
          <w:color w:val="222222"/>
        </w:rPr>
        <w:t xml:space="preserve"> </w:t>
      </w:r>
      <w:r>
        <w:rPr>
          <w:color w:val="222222"/>
        </w:rPr>
        <w:t>calls.</w:t>
      </w:r>
      <w:r>
        <w:rPr>
          <w:color w:val="222222"/>
        </w:rPr>
        <w:t xml:space="preserve"> </w:t>
      </w:r>
      <w:r>
        <w:rPr>
          <w:color w:val="222222"/>
        </w:rPr>
        <w:t>If</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immediately</w:t>
      </w:r>
      <w:r>
        <w:rPr>
          <w:color w:val="222222"/>
        </w:rPr>
        <w:t xml:space="preserve"> </w:t>
      </w:r>
      <w:r>
        <w:rPr>
          <w:color w:val="222222"/>
        </w:rPr>
        <w:t>moves</w:t>
      </w:r>
      <w:r>
        <w:rPr>
          <w:color w:val="222222"/>
        </w:rPr>
        <w:t xml:space="preserve"> </w:t>
      </w:r>
      <w:r>
        <w:rPr>
          <w:color w:val="222222"/>
        </w:rPr>
        <w:t>higher</w:t>
      </w:r>
      <w:r>
        <w:rPr>
          <w:color w:val="222222"/>
        </w:rPr>
        <w:t xml:space="preserve"> </w:t>
      </w:r>
      <w:r>
        <w:rPr>
          <w:color w:val="222222"/>
        </w:rPr>
        <w:t>(let’s</w:t>
      </w:r>
      <w:r>
        <w:rPr>
          <w:color w:val="222222"/>
        </w:rPr>
        <w:t xml:space="preserve"> </w:t>
      </w:r>
      <w:r>
        <w:rPr>
          <w:color w:val="222222"/>
        </w:rPr>
        <w:t>say</w:t>
      </w:r>
      <w:r>
        <w:rPr>
          <w:color w:val="222222"/>
        </w:rPr>
        <w:t xml:space="preserve"> </w:t>
      </w:r>
      <w:r>
        <w:rPr>
          <w:color w:val="222222"/>
        </w:rPr>
        <w:t>to</w:t>
      </w:r>
      <w:r>
        <w:rPr>
          <w:color w:val="222222"/>
        </w:rPr>
        <w:t xml:space="preserve"> </w:t>
      </w:r>
      <w:r>
        <w:rPr>
          <w:color w:val="222222"/>
        </w:rPr>
        <w:t>56);</w:t>
      </w:r>
      <w:r>
        <w:rPr>
          <w:color w:val="222222"/>
        </w:rPr>
        <w:t xml:space="preserve"> </w:t>
      </w:r>
      <w:r>
        <w:rPr>
          <w:color w:val="222222"/>
        </w:rPr>
        <w:t>you</w:t>
      </w:r>
      <w:r>
        <w:rPr>
          <w:color w:val="222222"/>
        </w:rPr>
        <w:t xml:space="preserve"> </w:t>
      </w:r>
      <w:r>
        <w:rPr>
          <w:color w:val="222222"/>
        </w:rPr>
        <w:t>have</w:t>
      </w:r>
      <w:r>
        <w:rPr>
          <w:color w:val="222222"/>
        </w:rPr>
        <w:t xml:space="preserve"> </w:t>
      </w:r>
      <w:r>
        <w:rPr>
          <w:color w:val="222222"/>
        </w:rPr>
        <w:t>choices</w:t>
      </w:r>
      <w:r>
        <w:rPr>
          <w:color w:val="222222"/>
        </w:rPr>
        <w:t xml:space="preserve"> </w:t>
      </w:r>
      <w:r>
        <w:rPr>
          <w:color w:val="222222"/>
        </w:rPr>
        <w:t>here.</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exit,</w:t>
      </w:r>
      <w:r>
        <w:rPr>
          <w:color w:val="222222"/>
        </w:rPr>
        <w:t xml:space="preserve"> </w:t>
      </w:r>
      <w:r>
        <w:rPr>
          <w:color w:val="222222"/>
        </w:rPr>
        <w:t>or</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roll</w:t>
      </w:r>
      <w:r>
        <w:rPr>
          <w:color w:val="222222"/>
        </w:rPr>
        <w:t xml:space="preserve"> </w:t>
      </w:r>
      <w:r>
        <w:rPr>
          <w:color w:val="222222"/>
        </w:rPr>
        <w:t>into</w:t>
      </w:r>
      <w:r>
        <w:rPr>
          <w:color w:val="222222"/>
        </w:rPr>
        <w:t xml:space="preserve"> </w:t>
      </w:r>
      <w:r>
        <w:rPr>
          <w:color w:val="222222"/>
        </w:rPr>
        <w:t>the</w:t>
      </w:r>
      <w:r>
        <w:rPr>
          <w:color w:val="222222"/>
        </w:rPr>
        <w:t xml:space="preserve"> </w:t>
      </w:r>
      <w:r>
        <w:rPr>
          <w:color w:val="222222"/>
        </w:rPr>
        <w:t>50</w:t>
      </w:r>
      <w:r>
        <w:rPr>
          <w:color w:val="222222"/>
        </w:rPr>
        <w:t xml:space="preserve"> </w:t>
      </w:r>
      <w:r>
        <w:rPr>
          <w:color w:val="222222"/>
        </w:rPr>
        <w:t>calls</w:t>
      </w:r>
      <w:r>
        <w:rPr>
          <w:color w:val="222222"/>
        </w:rPr>
        <w:t xml:space="preserve"> </w:t>
      </w:r>
      <w:r>
        <w:rPr>
          <w:color w:val="222222"/>
        </w:rPr>
        <w:t>getting</w:t>
      </w:r>
      <w:r>
        <w:rPr>
          <w:color w:val="222222"/>
        </w:rPr>
        <w:t xml:space="preserve"> </w:t>
      </w:r>
      <w:r>
        <w:rPr>
          <w:color w:val="222222"/>
        </w:rPr>
        <w:t>most</w:t>
      </w:r>
      <w:r>
        <w:rPr>
          <w:color w:val="222222"/>
        </w:rPr>
        <w:t xml:space="preserve"> </w:t>
      </w:r>
      <w:r>
        <w:rPr>
          <w:color w:val="222222"/>
        </w:rPr>
        <w:t>of</w:t>
      </w:r>
      <w:r>
        <w:rPr>
          <w:color w:val="222222"/>
        </w:rPr>
        <w:t xml:space="preserve"> </w:t>
      </w:r>
      <w:r>
        <w:rPr>
          <w:color w:val="222222"/>
        </w:rPr>
        <w:t>your</w:t>
      </w:r>
      <w:r>
        <w:rPr>
          <w:color w:val="222222"/>
        </w:rPr>
        <w:t xml:space="preserve"> </w:t>
      </w:r>
      <w:r>
        <w:rPr>
          <w:color w:val="222222"/>
        </w:rPr>
        <w:t>money</w:t>
      </w:r>
      <w:r>
        <w:rPr>
          <w:color w:val="222222"/>
        </w:rPr>
        <w:t xml:space="preserve"> </w:t>
      </w:r>
      <w:r>
        <w:rPr>
          <w:color w:val="222222"/>
        </w:rPr>
        <w:t>out</w:t>
      </w:r>
      <w:r>
        <w:rPr>
          <w:color w:val="222222"/>
        </w:rPr>
        <w:t xml:space="preserve"> </w:t>
      </w:r>
      <w:r>
        <w:rPr>
          <w:color w:val="222222"/>
        </w:rPr>
        <w:t>and</w:t>
      </w:r>
      <w:r>
        <w:rPr>
          <w:color w:val="222222"/>
        </w:rPr>
        <w:t xml:space="preserve"> </w:t>
      </w:r>
      <w:r>
        <w:rPr>
          <w:color w:val="222222"/>
        </w:rPr>
        <w:t>now</w:t>
      </w:r>
      <w:r>
        <w:rPr>
          <w:color w:val="222222"/>
        </w:rPr>
        <w:t xml:space="preserve"> </w:t>
      </w:r>
      <w:r>
        <w:rPr>
          <w:color w:val="222222"/>
        </w:rPr>
        <w:t>turning</w:t>
      </w:r>
      <w:r>
        <w:rPr>
          <w:color w:val="222222"/>
        </w:rPr>
        <w:t xml:space="preserve"> </w:t>
      </w:r>
      <w:r>
        <w:rPr>
          <w:color w:val="222222"/>
        </w:rPr>
        <w:t>this</w:t>
      </w:r>
      <w:r>
        <w:rPr>
          <w:color w:val="222222"/>
        </w:rPr>
        <w:t xml:space="preserve"> </w:t>
      </w:r>
      <w:r>
        <w:rPr>
          <w:color w:val="222222"/>
        </w:rPr>
        <w:t>into</w:t>
      </w:r>
      <w:r>
        <w:rPr>
          <w:color w:val="222222"/>
        </w:rPr>
        <w:t xml:space="preserve"> </w:t>
      </w:r>
      <w:r>
        <w:rPr>
          <w:color w:val="222222"/>
        </w:rPr>
        <w:t>a</w:t>
      </w:r>
      <w:r>
        <w:rPr>
          <w:color w:val="222222"/>
        </w:rPr>
        <w:t xml:space="preserve"> </w:t>
      </w:r>
      <w:r>
        <w:rPr>
          <w:color w:val="222222"/>
        </w:rPr>
        <w:t>nearly</w:t>
      </w:r>
      <w:r>
        <w:rPr>
          <w:color w:val="222222"/>
        </w:rPr>
        <w:t xml:space="preserve"> </w:t>
      </w:r>
      <w:r>
        <w:rPr>
          <w:color w:val="222222"/>
        </w:rPr>
        <w:t>free</w:t>
      </w:r>
      <w:r>
        <w:rPr>
          <w:color w:val="222222"/>
        </w:rPr>
        <w:t xml:space="preserve"> </w:t>
      </w:r>
      <w:r>
        <w:rPr>
          <w:color w:val="222222"/>
        </w:rPr>
        <w:t>trade</w:t>
      </w:r>
      <w:r>
        <w:rPr>
          <w:color w:val="222222"/>
        </w:rPr>
        <w:t xml:space="preserve"> </w:t>
      </w:r>
      <w:r>
        <w:rPr>
          <w:color w:val="222222"/>
        </w:rPr>
        <w:t>if</w:t>
      </w:r>
      <w:r>
        <w:rPr>
          <w:color w:val="222222"/>
        </w:rPr>
        <w:t xml:space="preserve"> </w:t>
      </w:r>
      <w:r>
        <w:rPr>
          <w:color w:val="222222"/>
        </w:rPr>
        <w:t>you</w:t>
      </w:r>
      <w:r>
        <w:rPr>
          <w:color w:val="222222"/>
        </w:rPr>
        <w:t xml:space="preserve"> </w:t>
      </w:r>
      <w:r>
        <w:rPr>
          <w:color w:val="222222"/>
        </w:rPr>
        <w:t>believe</w:t>
      </w:r>
      <w:r>
        <w:rPr>
          <w:color w:val="222222"/>
        </w:rPr>
        <w:t xml:space="preserve"> </w:t>
      </w:r>
      <w:r>
        <w:rPr>
          <w:color w:val="222222"/>
        </w:rPr>
        <w:t>that</w:t>
      </w:r>
      <w:r>
        <w:rPr>
          <w:color w:val="222222"/>
        </w:rPr>
        <w:t xml:space="preserve"> </w:t>
      </w:r>
      <w:r>
        <w:rPr>
          <w:color w:val="222222"/>
        </w:rPr>
        <w:t>prices</w:t>
      </w:r>
      <w:r>
        <w:rPr>
          <w:color w:val="222222"/>
        </w:rPr>
        <w:t xml:space="preserve"> </w:t>
      </w:r>
      <w:r>
        <w:rPr>
          <w:color w:val="222222"/>
        </w:rPr>
        <w:t>will</w:t>
      </w:r>
      <w:r>
        <w:rPr>
          <w:color w:val="222222"/>
        </w:rPr>
        <w:t xml:space="preserve"> </w:t>
      </w:r>
      <w:r>
        <w:rPr>
          <w:color w:val="222222"/>
        </w:rPr>
        <w:t>continue</w:t>
      </w:r>
      <w:r>
        <w:rPr>
          <w:color w:val="222222"/>
        </w:rPr>
        <w:t xml:space="preserve"> </w:t>
      </w:r>
      <w:r>
        <w:rPr>
          <w:color w:val="222222"/>
        </w:rPr>
        <w:t>to</w:t>
      </w:r>
      <w:r>
        <w:rPr>
          <w:color w:val="222222"/>
        </w:rPr>
        <w:t xml:space="preserve"> </w:t>
      </w:r>
      <w:r>
        <w:rPr>
          <w:color w:val="222222"/>
        </w:rPr>
        <w:t>run.</w:t>
      </w:r>
      <w:r>
        <w:rPr>
          <w:color w:val="222222"/>
        </w:rPr>
        <w:t xml:space="preserve"> </w:t>
      </w:r>
    </w:p>
    <w:p w:rsidR="009C0FBA" w:rsidRDefault="003329BC">
      <w:pPr>
        <w:spacing w:after="210"/>
        <w:ind w:left="-5" w:right="80"/>
      </w:pPr>
      <w:r>
        <w:rPr>
          <w:color w:val="222222"/>
        </w:rPr>
        <w:t>There</w:t>
      </w:r>
      <w:r>
        <w:rPr>
          <w:color w:val="222222"/>
        </w:rPr>
        <w:t xml:space="preserve"> </w:t>
      </w:r>
      <w:r>
        <w:rPr>
          <w:color w:val="222222"/>
        </w:rPr>
        <w:t>are</w:t>
      </w:r>
      <w:r>
        <w:rPr>
          <w:color w:val="222222"/>
        </w:rPr>
        <w:t xml:space="preserve"> </w:t>
      </w:r>
      <w:r>
        <w:rPr>
          <w:color w:val="222222"/>
        </w:rPr>
        <w:t>numerous</w:t>
      </w:r>
      <w:r>
        <w:rPr>
          <w:color w:val="222222"/>
        </w:rPr>
        <w:t xml:space="preserve"> </w:t>
      </w:r>
      <w:r>
        <w:rPr>
          <w:color w:val="222222"/>
        </w:rPr>
        <w:t>examples</w:t>
      </w:r>
      <w:r>
        <w:rPr>
          <w:color w:val="222222"/>
        </w:rPr>
        <w:t xml:space="preserve"> </w:t>
      </w:r>
      <w:r>
        <w:rPr>
          <w:color w:val="222222"/>
        </w:rPr>
        <w:t>like</w:t>
      </w:r>
      <w:r>
        <w:rPr>
          <w:color w:val="222222"/>
        </w:rPr>
        <w:t xml:space="preserve"> </w:t>
      </w:r>
      <w:r>
        <w:rPr>
          <w:color w:val="222222"/>
        </w:rPr>
        <w:t>this</w:t>
      </w:r>
      <w:r>
        <w:rPr>
          <w:color w:val="222222"/>
        </w:rPr>
        <w:t xml:space="preserve"> </w:t>
      </w:r>
      <w:r>
        <w:rPr>
          <w:color w:val="222222"/>
        </w:rPr>
        <w:t>and</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find</w:t>
      </w:r>
      <w:r>
        <w:rPr>
          <w:color w:val="222222"/>
        </w:rPr>
        <w:t xml:space="preserve"> </w:t>
      </w:r>
      <w:r>
        <w:rPr>
          <w:color w:val="222222"/>
        </w:rPr>
        <w:t>these</w:t>
      </w:r>
      <w:r>
        <w:rPr>
          <w:color w:val="222222"/>
        </w:rPr>
        <w:t xml:space="preserve"> </w:t>
      </w:r>
      <w:r>
        <w:rPr>
          <w:color w:val="222222"/>
        </w:rPr>
        <w:t>types</w:t>
      </w:r>
      <w:r>
        <w:rPr>
          <w:color w:val="222222"/>
        </w:rPr>
        <w:t xml:space="preserve"> </w:t>
      </w:r>
      <w:r>
        <w:rPr>
          <w:color w:val="222222"/>
        </w:rPr>
        <w:t>of</w:t>
      </w:r>
      <w:r>
        <w:rPr>
          <w:color w:val="222222"/>
        </w:rPr>
        <w:t xml:space="preserve"> </w:t>
      </w:r>
      <w:r>
        <w:rPr>
          <w:color w:val="222222"/>
        </w:rPr>
        <w:t>strategy</w:t>
      </w:r>
      <w:r>
        <w:rPr>
          <w:color w:val="222222"/>
        </w:rPr>
        <w:t xml:space="preserve"> </w:t>
      </w:r>
      <w:r>
        <w:rPr>
          <w:color w:val="222222"/>
        </w:rPr>
        <w:t>opportunities</w:t>
      </w:r>
      <w:r>
        <w:rPr>
          <w:color w:val="222222"/>
        </w:rPr>
        <w:t xml:space="preserve"> </w:t>
      </w:r>
      <w:r>
        <w:rPr>
          <w:color w:val="222222"/>
        </w:rPr>
        <w:t>in</w:t>
      </w:r>
      <w:r>
        <w:rPr>
          <w:color w:val="222222"/>
        </w:rPr>
        <w:t xml:space="preserve"> </w:t>
      </w:r>
      <w:r>
        <w:rPr>
          <w:color w:val="222222"/>
        </w:rPr>
        <w:t>most</w:t>
      </w:r>
      <w:r>
        <w:rPr>
          <w:color w:val="222222"/>
        </w:rPr>
        <w:t xml:space="preserve"> </w:t>
      </w:r>
      <w:r>
        <w:rPr>
          <w:color w:val="222222"/>
        </w:rPr>
        <w:t>options</w:t>
      </w:r>
      <w:r>
        <w:rPr>
          <w:color w:val="222222"/>
        </w:rPr>
        <w:t xml:space="preserve"> </w:t>
      </w:r>
      <w:r>
        <w:rPr>
          <w:color w:val="222222"/>
        </w:rPr>
        <w:t>books.</w:t>
      </w:r>
      <w:r>
        <w:rPr>
          <w:color w:val="222222"/>
        </w:rPr>
        <w:t xml:space="preserve"> </w:t>
      </w:r>
      <w:r>
        <w:rPr>
          <w:color w:val="222222"/>
        </w:rPr>
        <w:t>But</w:t>
      </w:r>
      <w:r>
        <w:rPr>
          <w:color w:val="222222"/>
        </w:rPr>
        <w:t xml:space="preserve"> </w:t>
      </w:r>
      <w:r>
        <w:rPr>
          <w:color w:val="222222"/>
        </w:rPr>
        <w:t>trading</w:t>
      </w:r>
      <w:r>
        <w:rPr>
          <w:color w:val="222222"/>
        </w:rPr>
        <w:t xml:space="preserve"> </w:t>
      </w:r>
      <w:r>
        <w:rPr>
          <w:color w:val="222222"/>
        </w:rPr>
        <w:t>anything</w:t>
      </w:r>
      <w:r>
        <w:rPr>
          <w:color w:val="222222"/>
        </w:rPr>
        <w:t xml:space="preserve"> </w:t>
      </w:r>
      <w:r>
        <w:rPr>
          <w:color w:val="222222"/>
        </w:rPr>
        <w:t>exotic</w:t>
      </w:r>
      <w:r>
        <w:rPr>
          <w:color w:val="222222"/>
        </w:rPr>
        <w:t xml:space="preserve"> </w:t>
      </w:r>
      <w:r>
        <w:rPr>
          <w:color w:val="222222"/>
        </w:rPr>
        <w:t>or</w:t>
      </w:r>
      <w:r>
        <w:rPr>
          <w:color w:val="222222"/>
        </w:rPr>
        <w:t xml:space="preserve"> </w:t>
      </w:r>
      <w:r>
        <w:rPr>
          <w:color w:val="222222"/>
        </w:rPr>
        <w:t>different</w:t>
      </w:r>
      <w:r>
        <w:rPr>
          <w:color w:val="222222"/>
        </w:rPr>
        <w:t xml:space="preserve"> </w:t>
      </w:r>
      <w:r>
        <w:rPr>
          <w:color w:val="222222"/>
        </w:rPr>
        <w:t>than</w:t>
      </w:r>
      <w:r>
        <w:rPr>
          <w:color w:val="222222"/>
        </w:rPr>
        <w:t xml:space="preserve"> </w:t>
      </w:r>
      <w:r>
        <w:rPr>
          <w:color w:val="222222"/>
        </w:rPr>
        <w:t>simply</w:t>
      </w:r>
      <w:r>
        <w:rPr>
          <w:color w:val="222222"/>
        </w:rPr>
        <w:t xml:space="preserve"> </w:t>
      </w:r>
      <w:r>
        <w:rPr>
          <w:color w:val="222222"/>
        </w:rPr>
        <w:t>buying</w:t>
      </w:r>
      <w:r>
        <w:rPr>
          <w:color w:val="222222"/>
        </w:rPr>
        <w:t xml:space="preserve"> </w:t>
      </w:r>
      <w:r>
        <w:rPr>
          <w:color w:val="222222"/>
        </w:rPr>
        <w:t>the</w:t>
      </w:r>
      <w:r>
        <w:rPr>
          <w:color w:val="222222"/>
        </w:rPr>
        <w:t xml:space="preserve"> </w:t>
      </w:r>
      <w:r>
        <w:rPr>
          <w:color w:val="222222"/>
        </w:rPr>
        <w:t>calls</w:t>
      </w:r>
      <w:r>
        <w:rPr>
          <w:color w:val="222222"/>
        </w:rPr>
        <w:t xml:space="preserve"> </w:t>
      </w:r>
      <w:r>
        <w:rPr>
          <w:color w:val="222222"/>
        </w:rPr>
        <w:t>is</w:t>
      </w:r>
      <w:r>
        <w:rPr>
          <w:color w:val="222222"/>
        </w:rPr>
        <w:t xml:space="preserve"> </w:t>
      </w:r>
      <w:r>
        <w:rPr>
          <w:color w:val="222222"/>
        </w:rPr>
        <w:t>against</w:t>
      </w:r>
      <w:r>
        <w:rPr>
          <w:color w:val="222222"/>
        </w:rPr>
        <w:t xml:space="preserve"> </w:t>
      </w:r>
      <w:r>
        <w:rPr>
          <w:color w:val="222222"/>
        </w:rPr>
        <w:t>the</w:t>
      </w:r>
      <w:r>
        <w:rPr>
          <w:color w:val="222222"/>
        </w:rPr>
        <w:t xml:space="preserve"> </w:t>
      </w:r>
      <w:r>
        <w:rPr>
          <w:color w:val="222222"/>
        </w:rPr>
        <w:t>advice</w:t>
      </w:r>
      <w:r>
        <w:rPr>
          <w:color w:val="222222"/>
        </w:rPr>
        <w:t xml:space="preserve"> </w:t>
      </w:r>
      <w:r>
        <w:rPr>
          <w:color w:val="222222"/>
        </w:rPr>
        <w:t>of</w:t>
      </w:r>
      <w:r>
        <w:rPr>
          <w:color w:val="222222"/>
        </w:rPr>
        <w:t xml:space="preserve"> </w:t>
      </w:r>
      <w:r>
        <w:rPr>
          <w:color w:val="222222"/>
        </w:rPr>
        <w:t>the</w:t>
      </w:r>
      <w:r>
        <w:rPr>
          <w:color w:val="222222"/>
        </w:rPr>
        <w:t xml:space="preserve"> </w:t>
      </w:r>
      <w:r>
        <w:rPr>
          <w:color w:val="222222"/>
        </w:rPr>
        <w:t>many</w:t>
      </w:r>
      <w:r>
        <w:rPr>
          <w:color w:val="222222"/>
        </w:rPr>
        <w:t xml:space="preserve"> </w:t>
      </w:r>
      <w:r>
        <w:rPr>
          <w:color w:val="222222"/>
        </w:rPr>
        <w:t>professionals</w:t>
      </w:r>
      <w:r>
        <w:rPr>
          <w:color w:val="222222"/>
        </w:rPr>
        <w:t xml:space="preserve"> </w:t>
      </w:r>
      <w:r>
        <w:rPr>
          <w:color w:val="222222"/>
        </w:rPr>
        <w:t>we</w:t>
      </w:r>
      <w:r>
        <w:rPr>
          <w:color w:val="222222"/>
        </w:rPr>
        <w:t xml:space="preserve"> </w:t>
      </w:r>
      <w:r>
        <w:rPr>
          <w:color w:val="222222"/>
        </w:rPr>
        <w:t>posed</w:t>
      </w:r>
      <w:r>
        <w:rPr>
          <w:color w:val="222222"/>
        </w:rPr>
        <w:t xml:space="preserve"> </w:t>
      </w:r>
      <w:r>
        <w:rPr>
          <w:color w:val="222222"/>
        </w:rPr>
        <w:t>this</w:t>
      </w:r>
      <w:r>
        <w:rPr>
          <w:color w:val="222222"/>
        </w:rPr>
        <w:t xml:space="preserve"> </w:t>
      </w:r>
      <w:r>
        <w:rPr>
          <w:color w:val="222222"/>
        </w:rPr>
        <w:t>question</w:t>
      </w:r>
      <w:r>
        <w:rPr>
          <w:color w:val="222222"/>
        </w:rPr>
        <w:t xml:space="preserve"> </w:t>
      </w:r>
      <w:r>
        <w:rPr>
          <w:color w:val="222222"/>
        </w:rPr>
        <w:t>to.</w:t>
      </w:r>
      <w:r>
        <w:rPr>
          <w:color w:val="222222"/>
        </w:rPr>
        <w:t xml:space="preserve"> </w:t>
      </w:r>
    </w:p>
    <w:p w:rsidR="009C0FBA" w:rsidRDefault="003329BC">
      <w:pPr>
        <w:spacing w:after="210"/>
        <w:ind w:left="-5" w:right="80"/>
      </w:pPr>
      <w:r>
        <w:rPr>
          <w:color w:val="222222"/>
        </w:rPr>
        <w:t>In</w:t>
      </w:r>
      <w:r>
        <w:rPr>
          <w:color w:val="222222"/>
        </w:rPr>
        <w:t xml:space="preserve"> </w:t>
      </w:r>
      <w:r>
        <w:rPr>
          <w:color w:val="222222"/>
        </w:rPr>
        <w:t>conclusion,</w:t>
      </w:r>
      <w:r>
        <w:rPr>
          <w:color w:val="222222"/>
        </w:rPr>
        <w:t xml:space="preserve"> </w:t>
      </w:r>
      <w:r>
        <w:rPr>
          <w:color w:val="222222"/>
        </w:rPr>
        <w:t>options</w:t>
      </w:r>
      <w:r>
        <w:rPr>
          <w:color w:val="222222"/>
        </w:rPr>
        <w:t xml:space="preserve"> </w:t>
      </w:r>
      <w:r>
        <w:rPr>
          <w:color w:val="222222"/>
        </w:rPr>
        <w:t>provide</w:t>
      </w:r>
      <w:r>
        <w:rPr>
          <w:color w:val="222222"/>
        </w:rPr>
        <w:t xml:space="preserve"> </w:t>
      </w:r>
      <w:r>
        <w:rPr>
          <w:color w:val="222222"/>
        </w:rPr>
        <w:t>traders</w:t>
      </w:r>
      <w:r>
        <w:rPr>
          <w:color w:val="222222"/>
        </w:rPr>
        <w:t xml:space="preserve"> </w:t>
      </w:r>
      <w:r>
        <w:rPr>
          <w:color w:val="222222"/>
        </w:rPr>
        <w:t>with</w:t>
      </w:r>
      <w:r>
        <w:rPr>
          <w:color w:val="222222"/>
        </w:rPr>
        <w:t xml:space="preserve"> </w:t>
      </w:r>
      <w:r>
        <w:rPr>
          <w:color w:val="222222"/>
        </w:rPr>
        <w:t>a</w:t>
      </w:r>
      <w:r>
        <w:rPr>
          <w:color w:val="222222"/>
        </w:rPr>
        <w:t xml:space="preserve"> </w:t>
      </w:r>
      <w:r>
        <w:rPr>
          <w:color w:val="222222"/>
        </w:rPr>
        <w:t>good</w:t>
      </w:r>
      <w:r>
        <w:rPr>
          <w:color w:val="222222"/>
        </w:rPr>
        <w:t xml:space="preserve"> </w:t>
      </w:r>
      <w:r>
        <w:rPr>
          <w:color w:val="222222"/>
        </w:rPr>
        <w:t>alternative</w:t>
      </w:r>
      <w:r>
        <w:rPr>
          <w:color w:val="222222"/>
        </w:rPr>
        <w:t xml:space="preserve"> </w:t>
      </w:r>
      <w:r>
        <w:rPr>
          <w:color w:val="222222"/>
        </w:rPr>
        <w:t>to</w:t>
      </w:r>
      <w:r>
        <w:rPr>
          <w:color w:val="222222"/>
        </w:rPr>
        <w:t xml:space="preserve"> </w:t>
      </w:r>
      <w:r>
        <w:rPr>
          <w:color w:val="222222"/>
        </w:rPr>
        <w:t>buying</w:t>
      </w:r>
      <w:r>
        <w:rPr>
          <w:color w:val="222222"/>
        </w:rPr>
        <w:t xml:space="preserve"> </w:t>
      </w:r>
      <w:r>
        <w:rPr>
          <w:color w:val="222222"/>
        </w:rPr>
        <w:t>the</w:t>
      </w:r>
      <w:r>
        <w:rPr>
          <w:color w:val="222222"/>
        </w:rPr>
        <w:t xml:space="preserve"> </w:t>
      </w:r>
      <w:r>
        <w:rPr>
          <w:color w:val="222222"/>
        </w:rPr>
        <w:t>stock</w:t>
      </w:r>
      <w:r>
        <w:rPr>
          <w:color w:val="222222"/>
        </w:rPr>
        <w:t xml:space="preserve"> </w:t>
      </w:r>
      <w:r>
        <w:rPr>
          <w:color w:val="222222"/>
        </w:rPr>
        <w:t>outright.</w:t>
      </w:r>
      <w:r>
        <w:rPr>
          <w:color w:val="222222"/>
        </w:rPr>
        <w:t xml:space="preserve"> </w:t>
      </w:r>
      <w:r>
        <w:rPr>
          <w:color w:val="222222"/>
        </w:rPr>
        <w:t>The</w:t>
      </w:r>
      <w:r>
        <w:rPr>
          <w:color w:val="222222"/>
        </w:rPr>
        <w:t xml:space="preserve"> </w:t>
      </w:r>
      <w:r>
        <w:rPr>
          <w:color w:val="222222"/>
        </w:rPr>
        <w:t>structured</w:t>
      </w:r>
      <w:r>
        <w:rPr>
          <w:color w:val="222222"/>
        </w:rPr>
        <w:t xml:space="preserve"> </w:t>
      </w:r>
      <w:r>
        <w:rPr>
          <w:color w:val="222222"/>
        </w:rPr>
        <w:t>methodology</w:t>
      </w:r>
      <w:r>
        <w:rPr>
          <w:color w:val="222222"/>
        </w:rPr>
        <w:t xml:space="preserve"> </w:t>
      </w:r>
      <w:r>
        <w:rPr>
          <w:color w:val="222222"/>
        </w:rPr>
        <w:t>for</w:t>
      </w:r>
      <w:r>
        <w:rPr>
          <w:color w:val="222222"/>
        </w:rPr>
        <w:t xml:space="preserve"> </w:t>
      </w:r>
      <w:r>
        <w:rPr>
          <w:color w:val="222222"/>
        </w:rPr>
        <w:t>our</w:t>
      </w:r>
      <w:r>
        <w:rPr>
          <w:color w:val="222222"/>
        </w:rPr>
        <w:t xml:space="preserve"> </w:t>
      </w:r>
      <w:r>
        <w:rPr>
          <w:color w:val="222222"/>
        </w:rPr>
        <w:t>strategies</w:t>
      </w:r>
      <w:r>
        <w:rPr>
          <w:color w:val="222222"/>
        </w:rPr>
        <w:t xml:space="preserve"> </w:t>
      </w:r>
      <w:r>
        <w:rPr>
          <w:color w:val="222222"/>
        </w:rPr>
        <w:t>is:</w:t>
      </w:r>
      <w:r>
        <w:rPr>
          <w:color w:val="222222"/>
        </w:rPr>
        <w:t xml:space="preserve"> </w:t>
      </w:r>
      <w:r>
        <w:rPr>
          <w:color w:val="222222"/>
        </w:rPr>
        <w:t>front</w:t>
      </w:r>
      <w:r>
        <w:rPr>
          <w:color w:val="222222"/>
        </w:rPr>
        <w:t>‐</w:t>
      </w:r>
      <w:r>
        <w:rPr>
          <w:color w:val="222222"/>
        </w:rPr>
        <w:t>month,</w:t>
      </w:r>
      <w:r>
        <w:rPr>
          <w:color w:val="222222"/>
        </w:rPr>
        <w:t xml:space="preserve"> </w:t>
      </w:r>
      <w:r>
        <w:rPr>
          <w:color w:val="222222"/>
        </w:rPr>
        <w:t>in</w:t>
      </w:r>
      <w:r>
        <w:rPr>
          <w:color w:val="222222"/>
        </w:rPr>
        <w:t>‐</w:t>
      </w:r>
      <w:r>
        <w:rPr>
          <w:color w:val="222222"/>
        </w:rPr>
        <w:t>the</w:t>
      </w:r>
      <w:r>
        <w:rPr>
          <w:color w:val="222222"/>
        </w:rPr>
        <w:t>‐</w:t>
      </w:r>
      <w:r>
        <w:rPr>
          <w:color w:val="222222"/>
        </w:rPr>
        <w:t>money,</w:t>
      </w:r>
      <w:r>
        <w:rPr>
          <w:color w:val="222222"/>
        </w:rPr>
        <w:t xml:space="preserve"> </w:t>
      </w:r>
      <w:r>
        <w:rPr>
          <w:color w:val="222222"/>
        </w:rPr>
        <w:t>with</w:t>
      </w:r>
      <w:r>
        <w:rPr>
          <w:color w:val="222222"/>
        </w:rPr>
        <w:t xml:space="preserve"> </w:t>
      </w:r>
      <w:r>
        <w:rPr>
          <w:color w:val="222222"/>
        </w:rPr>
        <w:t>equivalent</w:t>
      </w:r>
      <w:r>
        <w:rPr>
          <w:color w:val="222222"/>
        </w:rPr>
        <w:t xml:space="preserve"> </w:t>
      </w:r>
      <w:r>
        <w:rPr>
          <w:color w:val="222222"/>
        </w:rPr>
        <w:t>sizing</w:t>
      </w:r>
      <w:r>
        <w:rPr>
          <w:color w:val="222222"/>
        </w:rPr>
        <w:t xml:space="preserve"> </w:t>
      </w:r>
      <w:r>
        <w:rPr>
          <w:color w:val="222222"/>
        </w:rPr>
        <w:t>(1</w:t>
      </w:r>
      <w:r>
        <w:rPr>
          <w:color w:val="222222"/>
        </w:rPr>
        <w:t xml:space="preserve"> </w:t>
      </w:r>
      <w:r>
        <w:rPr>
          <w:color w:val="222222"/>
        </w:rPr>
        <w:t>option</w:t>
      </w:r>
      <w:r>
        <w:rPr>
          <w:color w:val="222222"/>
        </w:rPr>
        <w:t xml:space="preserve"> </w:t>
      </w:r>
      <w:r>
        <w:rPr>
          <w:color w:val="222222"/>
        </w:rPr>
        <w:t>per</w:t>
      </w:r>
      <w:r>
        <w:rPr>
          <w:color w:val="222222"/>
        </w:rPr>
        <w:t xml:space="preserve"> </w:t>
      </w:r>
      <w:r>
        <w:rPr>
          <w:color w:val="222222"/>
        </w:rPr>
        <w:t>100</w:t>
      </w:r>
      <w:r>
        <w:rPr>
          <w:color w:val="222222"/>
        </w:rPr>
        <w:t xml:space="preserve"> </w:t>
      </w:r>
      <w:r>
        <w:rPr>
          <w:color w:val="222222"/>
        </w:rPr>
        <w:t>shares),</w:t>
      </w:r>
      <w:r>
        <w:rPr>
          <w:color w:val="222222"/>
        </w:rPr>
        <w:t xml:space="preserve"> </w:t>
      </w:r>
      <w:r>
        <w:rPr>
          <w:color w:val="222222"/>
        </w:rPr>
        <w:t>and</w:t>
      </w:r>
      <w:r>
        <w:rPr>
          <w:color w:val="222222"/>
        </w:rPr>
        <w:t xml:space="preserve"> </w:t>
      </w:r>
      <w:r>
        <w:rPr>
          <w:color w:val="222222"/>
        </w:rPr>
        <w:t>exiting</w:t>
      </w:r>
      <w:r>
        <w:rPr>
          <w:color w:val="222222"/>
        </w:rPr>
        <w:t xml:space="preserve"> </w:t>
      </w:r>
      <w:r>
        <w:rPr>
          <w:color w:val="222222"/>
        </w:rPr>
        <w:t>when</w:t>
      </w:r>
      <w:r>
        <w:rPr>
          <w:color w:val="222222"/>
        </w:rPr>
        <w:t xml:space="preserve"> </w:t>
      </w:r>
      <w:r>
        <w:rPr>
          <w:color w:val="222222"/>
        </w:rPr>
        <w:t>the</w:t>
      </w:r>
      <w:r>
        <w:rPr>
          <w:color w:val="222222"/>
        </w:rPr>
        <w:t xml:space="preserve"> </w:t>
      </w:r>
      <w:r>
        <w:rPr>
          <w:color w:val="222222"/>
        </w:rPr>
        <w:t>signal</w:t>
      </w:r>
      <w:r>
        <w:rPr>
          <w:color w:val="222222"/>
        </w:rPr>
        <w:t xml:space="preserve"> </w:t>
      </w:r>
      <w:r>
        <w:rPr>
          <w:color w:val="222222"/>
        </w:rPr>
        <w:t>exits.</w:t>
      </w:r>
      <w:r>
        <w:rPr>
          <w:color w:val="222222"/>
        </w:rPr>
        <w:t xml:space="preserve"> </w:t>
      </w:r>
    </w:p>
    <w:p w:rsidR="009C0FBA" w:rsidRDefault="003329BC">
      <w:pPr>
        <w:spacing w:after="210"/>
        <w:ind w:left="-5" w:right="80"/>
      </w:pPr>
      <w:r>
        <w:rPr>
          <w:color w:val="222222"/>
        </w:rPr>
        <w:t>The</w:t>
      </w:r>
      <w:r>
        <w:rPr>
          <w:color w:val="222222"/>
        </w:rPr>
        <w:t xml:space="preserve"> </w:t>
      </w:r>
      <w:r>
        <w:rPr>
          <w:color w:val="222222"/>
        </w:rPr>
        <w:t>above</w:t>
      </w:r>
      <w:r>
        <w:rPr>
          <w:color w:val="222222"/>
        </w:rPr>
        <w:t xml:space="preserve"> </w:t>
      </w:r>
      <w:r>
        <w:rPr>
          <w:color w:val="222222"/>
        </w:rPr>
        <w:t>options</w:t>
      </w:r>
      <w:r>
        <w:rPr>
          <w:color w:val="222222"/>
        </w:rPr>
        <w:t xml:space="preserve"> </w:t>
      </w:r>
      <w:r>
        <w:rPr>
          <w:color w:val="222222"/>
        </w:rPr>
        <w:t>strategy,</w:t>
      </w:r>
      <w:r>
        <w:rPr>
          <w:color w:val="222222"/>
        </w:rPr>
        <w:t xml:space="preserve"> </w:t>
      </w:r>
      <w:r>
        <w:rPr>
          <w:color w:val="222222"/>
        </w:rPr>
        <w:t>in</w:t>
      </w:r>
      <w:r>
        <w:rPr>
          <w:color w:val="222222"/>
        </w:rPr>
        <w:t xml:space="preserve"> </w:t>
      </w:r>
      <w:r>
        <w:rPr>
          <w:color w:val="222222"/>
        </w:rPr>
        <w:t>many</w:t>
      </w:r>
      <w:r>
        <w:rPr>
          <w:color w:val="222222"/>
        </w:rPr>
        <w:t xml:space="preserve"> </w:t>
      </w:r>
      <w:r>
        <w:rPr>
          <w:color w:val="222222"/>
        </w:rPr>
        <w:t>experts’</w:t>
      </w:r>
      <w:r>
        <w:rPr>
          <w:color w:val="222222"/>
        </w:rPr>
        <w:t xml:space="preserve"> </w:t>
      </w:r>
      <w:r>
        <w:rPr>
          <w:color w:val="222222"/>
        </w:rPr>
        <w:t>opinion,</w:t>
      </w:r>
      <w:r>
        <w:rPr>
          <w:color w:val="222222"/>
        </w:rPr>
        <w:t xml:space="preserve"> </w:t>
      </w:r>
      <w:r>
        <w:rPr>
          <w:color w:val="222222"/>
        </w:rPr>
        <w:t>is</w:t>
      </w:r>
      <w:r>
        <w:rPr>
          <w:color w:val="222222"/>
        </w:rPr>
        <w:t xml:space="preserve"> </w:t>
      </w:r>
      <w:r>
        <w:rPr>
          <w:color w:val="222222"/>
        </w:rPr>
        <w:t>the</w:t>
      </w:r>
      <w:r>
        <w:rPr>
          <w:color w:val="222222"/>
        </w:rPr>
        <w:t xml:space="preserve"> </w:t>
      </w:r>
      <w:r>
        <w:rPr>
          <w:color w:val="222222"/>
        </w:rPr>
        <w:t>best</w:t>
      </w:r>
      <w:r>
        <w:rPr>
          <w:color w:val="222222"/>
        </w:rPr>
        <w:t xml:space="preserve"> </w:t>
      </w:r>
      <w:r>
        <w:rPr>
          <w:color w:val="222222"/>
        </w:rPr>
        <w:t>and</w:t>
      </w:r>
      <w:r>
        <w:rPr>
          <w:color w:val="222222"/>
        </w:rPr>
        <w:t xml:space="preserve"> </w:t>
      </w:r>
      <w:r>
        <w:rPr>
          <w:color w:val="222222"/>
        </w:rPr>
        <w:t>most</w:t>
      </w:r>
      <w:r>
        <w:rPr>
          <w:color w:val="222222"/>
        </w:rPr>
        <w:t xml:space="preserve"> </w:t>
      </w:r>
      <w:r>
        <w:rPr>
          <w:color w:val="222222"/>
        </w:rPr>
        <w:t>efficient</w:t>
      </w:r>
      <w:r>
        <w:rPr>
          <w:color w:val="222222"/>
        </w:rPr>
        <w:t xml:space="preserve"> </w:t>
      </w:r>
      <w:r>
        <w:rPr>
          <w:color w:val="222222"/>
        </w:rPr>
        <w:t>strategy</w:t>
      </w:r>
      <w:r>
        <w:rPr>
          <w:color w:val="222222"/>
        </w:rPr>
        <w:t xml:space="preserve"> </w:t>
      </w:r>
      <w:r>
        <w:rPr>
          <w:color w:val="222222"/>
        </w:rPr>
        <w:t>based</w:t>
      </w:r>
      <w:r>
        <w:rPr>
          <w:color w:val="222222"/>
        </w:rPr>
        <w:t xml:space="preserve"> </w:t>
      </w:r>
      <w:r>
        <w:rPr>
          <w:color w:val="222222"/>
        </w:rPr>
        <w:t>upon</w:t>
      </w:r>
      <w:r>
        <w:rPr>
          <w:color w:val="222222"/>
        </w:rPr>
        <w:t xml:space="preserve"> </w:t>
      </w:r>
      <w:r>
        <w:rPr>
          <w:color w:val="222222"/>
        </w:rPr>
        <w:t>the</w:t>
      </w:r>
      <w:r>
        <w:rPr>
          <w:color w:val="222222"/>
        </w:rPr>
        <w:t xml:space="preserve"> </w:t>
      </w:r>
      <w:r>
        <w:rPr>
          <w:color w:val="222222"/>
        </w:rPr>
        <w:t>historical</w:t>
      </w:r>
      <w:r>
        <w:rPr>
          <w:color w:val="222222"/>
        </w:rPr>
        <w:t xml:space="preserve"> </w:t>
      </w:r>
      <w:r>
        <w:rPr>
          <w:color w:val="222222"/>
        </w:rPr>
        <w:t>data</w:t>
      </w:r>
      <w:r>
        <w:rPr>
          <w:color w:val="222222"/>
        </w:rPr>
        <w:t xml:space="preserve"> </w:t>
      </w:r>
      <w:r>
        <w:rPr>
          <w:color w:val="222222"/>
        </w:rPr>
        <w:t>from</w:t>
      </w:r>
      <w:r>
        <w:rPr>
          <w:color w:val="222222"/>
        </w:rPr>
        <w:t xml:space="preserve"> </w:t>
      </w:r>
      <w:r>
        <w:rPr>
          <w:color w:val="222222"/>
        </w:rPr>
        <w:t>these</w:t>
      </w:r>
      <w:r>
        <w:rPr>
          <w:color w:val="222222"/>
        </w:rPr>
        <w:t xml:space="preserve"> </w:t>
      </w:r>
      <w:r>
        <w:rPr>
          <w:color w:val="222222"/>
        </w:rPr>
        <w:t>signals.</w:t>
      </w:r>
      <w:r>
        <w:rPr>
          <w:color w:val="222222"/>
        </w:rPr>
        <w:t xml:space="preserve"> </w:t>
      </w:r>
    </w:p>
    <w:p w:rsidR="009C0FBA" w:rsidRDefault="003329BC">
      <w:pPr>
        <w:spacing w:after="375"/>
        <w:ind w:left="-5"/>
      </w:pPr>
      <w:r>
        <w:rPr>
          <w:color w:val="222222"/>
        </w:rPr>
        <w:t>If</w:t>
      </w:r>
      <w:r>
        <w:rPr>
          <w:color w:val="222222"/>
        </w:rPr>
        <w:t xml:space="preserve"> </w:t>
      </w:r>
      <w:r>
        <w:rPr>
          <w:color w:val="222222"/>
        </w:rPr>
        <w:t>you</w:t>
      </w:r>
      <w:r>
        <w:rPr>
          <w:color w:val="222222"/>
        </w:rPr>
        <w:t xml:space="preserve"> </w:t>
      </w:r>
      <w:r>
        <w:rPr>
          <w:color w:val="222222"/>
        </w:rPr>
        <w:t>would</w:t>
      </w:r>
      <w:r>
        <w:rPr>
          <w:color w:val="222222"/>
        </w:rPr>
        <w:t xml:space="preserve"> </w:t>
      </w:r>
      <w:r>
        <w:rPr>
          <w:color w:val="222222"/>
        </w:rPr>
        <w:t>like</w:t>
      </w:r>
      <w:r>
        <w:rPr>
          <w:color w:val="222222"/>
        </w:rPr>
        <w:t xml:space="preserve"> </w:t>
      </w:r>
      <w:r>
        <w:rPr>
          <w:color w:val="222222"/>
        </w:rPr>
        <w:t>to</w:t>
      </w:r>
      <w:r>
        <w:rPr>
          <w:color w:val="222222"/>
        </w:rPr>
        <w:t xml:space="preserve"> </w:t>
      </w:r>
      <w:r>
        <w:rPr>
          <w:color w:val="222222"/>
        </w:rPr>
        <w:t>go</w:t>
      </w:r>
      <w:r>
        <w:rPr>
          <w:color w:val="222222"/>
        </w:rPr>
        <w:t xml:space="preserve"> </w:t>
      </w:r>
      <w:r>
        <w:rPr>
          <w:color w:val="222222"/>
        </w:rPr>
        <w:t>further</w:t>
      </w:r>
      <w:r>
        <w:rPr>
          <w:color w:val="222222"/>
        </w:rPr>
        <w:t xml:space="preserve"> </w:t>
      </w:r>
      <w:r>
        <w:rPr>
          <w:color w:val="222222"/>
        </w:rPr>
        <w:t>with</w:t>
      </w:r>
      <w:r>
        <w:rPr>
          <w:color w:val="222222"/>
        </w:rPr>
        <w:t xml:space="preserve"> </w:t>
      </w:r>
      <w:r>
        <w:rPr>
          <w:color w:val="222222"/>
        </w:rPr>
        <w:t>Options</w:t>
      </w:r>
      <w:r>
        <w:rPr>
          <w:color w:val="222222"/>
        </w:rPr>
        <w:t xml:space="preserve"> </w:t>
      </w:r>
      <w:r>
        <w:rPr>
          <w:color w:val="222222"/>
        </w:rPr>
        <w:t>we</w:t>
      </w:r>
      <w:r>
        <w:rPr>
          <w:color w:val="222222"/>
        </w:rPr>
        <w:t xml:space="preserve"> </w:t>
      </w:r>
      <w:r>
        <w:rPr>
          <w:color w:val="222222"/>
        </w:rPr>
        <w:t>recommend</w:t>
      </w:r>
      <w:r>
        <w:rPr>
          <w:color w:val="222222"/>
        </w:rPr>
        <w:t xml:space="preserve"> </w:t>
      </w:r>
      <w:r>
        <w:rPr>
          <w:color w:val="222222"/>
        </w:rPr>
        <w:t>our</w:t>
      </w:r>
      <w:r>
        <w:rPr>
          <w:color w:val="222222"/>
        </w:rPr>
        <w:t xml:space="preserve"> </w:t>
      </w:r>
      <w:hyperlink r:id="rId17">
        <w:r>
          <w:rPr>
            <w:color w:val="0000FF"/>
            <w:u w:val="single" w:color="0000FF"/>
          </w:rPr>
          <w:t>Options</w:t>
        </w:r>
      </w:hyperlink>
      <w:hyperlink r:id="rId18">
        <w:r>
          <w:rPr>
            <w:color w:val="0000FF"/>
            <w:u w:val="single" w:color="0000FF"/>
          </w:rPr>
          <w:t xml:space="preserve"> </w:t>
        </w:r>
      </w:hyperlink>
      <w:hyperlink r:id="rId19">
        <w:r>
          <w:rPr>
            <w:color w:val="0000FF"/>
            <w:u w:val="single" w:color="0000FF"/>
          </w:rPr>
          <w:t>Trading</w:t>
        </w:r>
      </w:hyperlink>
      <w:hyperlink r:id="rId20">
        <w:r>
          <w:rPr>
            <w:color w:val="0000FF"/>
            <w:u w:val="single" w:color="0000FF"/>
          </w:rPr>
          <w:t xml:space="preserve"> </w:t>
        </w:r>
      </w:hyperlink>
      <w:hyperlink r:id="rId21">
        <w:r>
          <w:rPr>
            <w:color w:val="0000FF"/>
            <w:u w:val="single" w:color="0000FF"/>
          </w:rPr>
          <w:t>with</w:t>
        </w:r>
      </w:hyperlink>
      <w:hyperlink r:id="rId22">
        <w:r>
          <w:rPr>
            <w:color w:val="0000FF"/>
            <w:u w:val="single" w:color="0000FF"/>
          </w:rPr>
          <w:t xml:space="preserve"> </w:t>
        </w:r>
      </w:hyperlink>
      <w:hyperlink r:id="rId23">
        <w:r>
          <w:rPr>
            <w:color w:val="0000FF"/>
            <w:u w:val="single" w:color="0000FF"/>
          </w:rPr>
          <w:t>ConnorsRSI</w:t>
        </w:r>
      </w:hyperlink>
      <w:r>
        <w:t xml:space="preserve"> </w:t>
      </w:r>
      <w:r>
        <w:t>strategy</w:t>
      </w:r>
      <w:r>
        <w:t xml:space="preserve"> </w:t>
      </w:r>
      <w:r>
        <w:t>guidebook.</w:t>
      </w:r>
      <w:r>
        <w:t xml:space="preserve"> </w:t>
      </w:r>
      <w:r>
        <w:t>You</w:t>
      </w:r>
      <w:r>
        <w:t xml:space="preserve"> </w:t>
      </w:r>
      <w:r>
        <w:t>can</w:t>
      </w:r>
      <w:r>
        <w:t xml:space="preserve"> </w:t>
      </w:r>
      <w:r>
        <w:t>purchase</w:t>
      </w:r>
      <w:r>
        <w:t xml:space="preserve"> </w:t>
      </w:r>
      <w:r>
        <w:t>it</w:t>
      </w:r>
      <w:r>
        <w:t xml:space="preserve"> </w:t>
      </w:r>
      <w:r>
        <w:t>directly</w:t>
      </w:r>
      <w:r>
        <w:t xml:space="preserve"> </w:t>
      </w:r>
      <w:r>
        <w:t>from</w:t>
      </w:r>
      <w:r>
        <w:t xml:space="preserve"> </w:t>
      </w:r>
      <w:r>
        <w:t>our</w:t>
      </w:r>
      <w:r>
        <w:t xml:space="preserve"> </w:t>
      </w:r>
      <w:r>
        <w:t>website:</w:t>
      </w:r>
      <w:r>
        <w:t xml:space="preserve"> </w:t>
      </w:r>
      <w:hyperlink r:id="rId24">
        <w:r>
          <w:rPr>
            <w:color w:val="0000FF"/>
            <w:u w:val="single" w:color="0000FF"/>
          </w:rPr>
          <w:t>http://store.t</w:t>
        </w:r>
        <w:r>
          <w:rPr>
            <w:color w:val="0000FF"/>
            <w:u w:val="single" w:color="0000FF"/>
          </w:rPr>
          <w:t>radingmarkets.com/ebooks/options/connors</w:t>
        </w:r>
      </w:hyperlink>
      <w:hyperlink r:id="rId25">
        <w:r>
          <w:rPr>
            <w:color w:val="0000FF"/>
            <w:u w:val="single" w:color="0000FF"/>
          </w:rPr>
          <w:t>‐</w:t>
        </w:r>
      </w:hyperlink>
      <w:hyperlink r:id="rId26">
        <w:r>
          <w:rPr>
            <w:color w:val="0000FF"/>
            <w:u w:val="single" w:color="0000FF"/>
          </w:rPr>
          <w:t>research</w:t>
        </w:r>
      </w:hyperlink>
      <w:hyperlink r:id="rId27">
        <w:r>
          <w:rPr>
            <w:color w:val="0000FF"/>
            <w:u w:val="single" w:color="0000FF"/>
          </w:rPr>
          <w:t>‐</w:t>
        </w:r>
      </w:hyperlink>
      <w:hyperlink r:id="rId28">
        <w:r>
          <w:rPr>
            <w:color w:val="0000FF"/>
            <w:u w:val="single" w:color="0000FF"/>
          </w:rPr>
          <w:t>trading</w:t>
        </w:r>
      </w:hyperlink>
      <w:hyperlink r:id="rId29">
        <w:r>
          <w:rPr>
            <w:color w:val="0000FF"/>
            <w:u w:val="single" w:color="0000FF"/>
          </w:rPr>
          <w:t>‐</w:t>
        </w:r>
      </w:hyperlink>
      <w:hyperlink r:id="rId30">
        <w:r>
          <w:rPr>
            <w:color w:val="0000FF"/>
            <w:u w:val="single" w:color="0000FF"/>
          </w:rPr>
          <w:t>strategy</w:t>
        </w:r>
      </w:hyperlink>
      <w:hyperlink r:id="rId31">
        <w:r>
          <w:rPr>
            <w:color w:val="0000FF"/>
            <w:u w:val="single" w:color="0000FF"/>
          </w:rPr>
          <w:t>‐</w:t>
        </w:r>
      </w:hyperlink>
      <w:hyperlink r:id="rId32">
        <w:r>
          <w:rPr>
            <w:color w:val="0000FF"/>
            <w:u w:val="single" w:color="0000FF"/>
          </w:rPr>
          <w:t>series</w:t>
        </w:r>
      </w:hyperlink>
      <w:hyperlink r:id="rId33">
        <w:r>
          <w:rPr>
            <w:color w:val="0000FF"/>
            <w:u w:val="single" w:color="0000FF"/>
          </w:rPr>
          <w:t>‐</w:t>
        </w:r>
      </w:hyperlink>
      <w:hyperlink r:id="rId34">
        <w:r>
          <w:rPr>
            <w:color w:val="0000FF"/>
            <w:u w:val="single" w:color="0000FF"/>
          </w:rPr>
          <w:t>options</w:t>
        </w:r>
      </w:hyperlink>
      <w:hyperlink r:id="rId35"/>
      <w:hyperlink r:id="rId36">
        <w:r>
          <w:rPr>
            <w:color w:val="0000FF"/>
            <w:u w:val="single" w:color="0000FF"/>
          </w:rPr>
          <w:t>trading</w:t>
        </w:r>
      </w:hyperlink>
      <w:hyperlink r:id="rId37">
        <w:r>
          <w:rPr>
            <w:color w:val="0000FF"/>
            <w:u w:val="single" w:color="0000FF"/>
          </w:rPr>
          <w:t>‐</w:t>
        </w:r>
      </w:hyperlink>
      <w:hyperlink r:id="rId38">
        <w:r>
          <w:rPr>
            <w:color w:val="0000FF"/>
            <w:u w:val="single" w:color="0000FF"/>
          </w:rPr>
          <w:t>with</w:t>
        </w:r>
      </w:hyperlink>
      <w:hyperlink r:id="rId39">
        <w:r>
          <w:rPr>
            <w:color w:val="0000FF"/>
            <w:u w:val="single" w:color="0000FF"/>
          </w:rPr>
          <w:t>‐</w:t>
        </w:r>
      </w:hyperlink>
      <w:hyperlink r:id="rId40">
        <w:r>
          <w:rPr>
            <w:color w:val="0000FF"/>
            <w:u w:val="single" w:color="0000FF"/>
          </w:rPr>
          <w:t>connorsrsi.html</w:t>
        </w:r>
      </w:hyperlink>
      <w:hyperlink r:id="rId41">
        <w:r>
          <w:rPr>
            <w:color w:val="222222"/>
          </w:rPr>
          <w:t>.</w:t>
        </w:r>
      </w:hyperlink>
      <w:hyperlink r:id="rId42">
        <w:r>
          <w:t xml:space="preserve">  </w:t>
        </w:r>
      </w:hyperlink>
    </w:p>
    <w:p w:rsidR="009C0FBA" w:rsidRDefault="003329BC">
      <w:pPr>
        <w:spacing w:after="0" w:line="259" w:lineRule="auto"/>
        <w:ind w:left="0" w:firstLine="0"/>
      </w:pPr>
      <w:r>
        <w:rPr>
          <w:rFonts w:ascii="Arial" w:eastAsia="Arial" w:hAnsi="Arial" w:cs="Arial"/>
          <w:b/>
          <w:color w:val="222222"/>
          <w:sz w:val="40"/>
        </w:rPr>
        <w:t xml:space="preserve"> </w:t>
      </w:r>
      <w:r>
        <w:rPr>
          <w:rFonts w:ascii="Arial" w:eastAsia="Arial" w:hAnsi="Arial" w:cs="Arial"/>
          <w:b/>
          <w:color w:val="222222"/>
          <w:sz w:val="40"/>
        </w:rPr>
        <w:tab/>
        <w:t xml:space="preserve"> </w:t>
      </w:r>
      <w:r>
        <w:br w:type="page"/>
      </w:r>
    </w:p>
    <w:p w:rsidR="009C0FBA" w:rsidRDefault="003329BC">
      <w:pPr>
        <w:pStyle w:val="Heading1"/>
        <w:ind w:left="-5" w:right="1571"/>
      </w:pPr>
      <w:r>
        <w:rPr>
          <w:b/>
          <w:sz w:val="48"/>
        </w:rPr>
        <w:t>Section 7</w:t>
      </w:r>
      <w:r>
        <w:t xml:space="preserve"> </w:t>
      </w:r>
      <w:r>
        <w:t>Additional</w:t>
      </w:r>
      <w:r>
        <w:t xml:space="preserve"> </w:t>
      </w:r>
      <w:r>
        <w:t>Thoughts</w:t>
      </w:r>
      <w:r>
        <w:t xml:space="preserve"> </w:t>
      </w:r>
    </w:p>
    <w:p w:rsidR="009C0FBA" w:rsidRDefault="003329BC">
      <w:pPr>
        <w:spacing w:after="0" w:line="259" w:lineRule="auto"/>
        <w:ind w:left="0" w:firstLine="0"/>
      </w:pPr>
      <w:r>
        <w:t xml:space="preserve"> </w:t>
      </w:r>
      <w:r>
        <w:tab/>
        <w:t xml:space="preserve"> </w:t>
      </w:r>
      <w:r>
        <w:br w:type="page"/>
      </w:r>
    </w:p>
    <w:p w:rsidR="009C0FBA" w:rsidRDefault="003329BC">
      <w:pPr>
        <w:numPr>
          <w:ilvl w:val="0"/>
          <w:numId w:val="8"/>
        </w:numPr>
        <w:spacing w:after="27"/>
        <w:ind w:right="80" w:hanging="265"/>
      </w:pPr>
      <w:r>
        <w:t>As</w:t>
      </w:r>
      <w:r>
        <w:t xml:space="preserve"> </w:t>
      </w:r>
      <w:r>
        <w:t>you</w:t>
      </w:r>
      <w:r>
        <w:t xml:space="preserve"> </w:t>
      </w:r>
      <w:r>
        <w:t>have</w:t>
      </w:r>
      <w:r>
        <w:t xml:space="preserve"> </w:t>
      </w:r>
      <w:r>
        <w:t>seen</w:t>
      </w:r>
      <w:r>
        <w:t xml:space="preserve"> </w:t>
      </w:r>
      <w:r>
        <w:t>throughout</w:t>
      </w:r>
      <w:r>
        <w:t xml:space="preserve"> </w:t>
      </w:r>
      <w:r>
        <w:t>this</w:t>
      </w:r>
      <w:r>
        <w:t xml:space="preserve"> </w:t>
      </w:r>
      <w:r>
        <w:t>Guidebook,</w:t>
      </w:r>
      <w:r>
        <w:t xml:space="preserve"> </w:t>
      </w:r>
      <w:r>
        <w:t>the</w:t>
      </w:r>
      <w:r>
        <w:t xml:space="preserve"> </w:t>
      </w:r>
      <w:r>
        <w:t>ConnorsRSI</w:t>
      </w:r>
      <w:r>
        <w:t xml:space="preserve"> </w:t>
      </w:r>
      <w:r>
        <w:t>Pullback</w:t>
      </w:r>
      <w:r>
        <w:t xml:space="preserve"> </w:t>
      </w:r>
      <w:r>
        <w:t>strategy</w:t>
      </w:r>
      <w:r>
        <w:t xml:space="preserve"> </w:t>
      </w:r>
      <w:r>
        <w:t>has</w:t>
      </w:r>
      <w:r>
        <w:t xml:space="preserve"> </w:t>
      </w:r>
      <w:r>
        <w:t>had</w:t>
      </w:r>
      <w:r>
        <w:t xml:space="preserve"> </w:t>
      </w:r>
      <w:r>
        <w:t>large</w:t>
      </w:r>
      <w:r>
        <w:t xml:space="preserve"> </w:t>
      </w:r>
      <w:r>
        <w:t>quantified</w:t>
      </w:r>
      <w:r>
        <w:t xml:space="preserve"> </w:t>
      </w:r>
      <w:r>
        <w:t>edges</w:t>
      </w:r>
      <w:r>
        <w:t xml:space="preserve"> </w:t>
      </w:r>
      <w:r>
        <w:t>when</w:t>
      </w:r>
      <w:r>
        <w:t xml:space="preserve"> </w:t>
      </w:r>
      <w:r>
        <w:t>applied</w:t>
      </w:r>
      <w:r>
        <w:t xml:space="preserve"> </w:t>
      </w:r>
      <w:r>
        <w:t>in</w:t>
      </w:r>
      <w:r>
        <w:t xml:space="preserve"> </w:t>
      </w:r>
      <w:r>
        <w:t>a</w:t>
      </w:r>
      <w:r>
        <w:t xml:space="preserve"> </w:t>
      </w:r>
      <w:r>
        <w:t>systematic</w:t>
      </w:r>
      <w:r>
        <w:t xml:space="preserve"> </w:t>
      </w:r>
      <w:r>
        <w:t>manner.</w:t>
      </w:r>
      <w:r>
        <w:rPr>
          <w:rFonts w:ascii="Arial" w:eastAsia="Arial" w:hAnsi="Arial" w:cs="Arial"/>
          <w:b/>
          <w:color w:val="222222"/>
          <w:sz w:val="40"/>
        </w:rPr>
        <w:t xml:space="preserve"> </w:t>
      </w:r>
    </w:p>
    <w:p w:rsidR="009C0FBA" w:rsidRDefault="003329BC">
      <w:pPr>
        <w:numPr>
          <w:ilvl w:val="0"/>
          <w:numId w:val="8"/>
        </w:numPr>
        <w:spacing w:after="8"/>
        <w:ind w:right="80" w:hanging="265"/>
      </w:pPr>
      <w:r>
        <w:rPr>
          <w:color w:val="222222"/>
        </w:rPr>
        <w:t>There</w:t>
      </w:r>
      <w:r>
        <w:rPr>
          <w:color w:val="222222"/>
        </w:rPr>
        <w:t xml:space="preserve"> </w:t>
      </w:r>
      <w:r>
        <w:rPr>
          <w:color w:val="222222"/>
        </w:rPr>
        <w:t>are</w:t>
      </w:r>
      <w:r>
        <w:rPr>
          <w:color w:val="222222"/>
        </w:rPr>
        <w:t xml:space="preserve"> </w:t>
      </w:r>
      <w:r>
        <w:rPr>
          <w:color w:val="222222"/>
        </w:rPr>
        <w:t>literally</w:t>
      </w:r>
      <w:r>
        <w:rPr>
          <w:color w:val="222222"/>
        </w:rPr>
        <w:t xml:space="preserve"> </w:t>
      </w:r>
      <w:r>
        <w:rPr>
          <w:color w:val="222222"/>
        </w:rPr>
        <w:t>hundreds</w:t>
      </w:r>
      <w:r>
        <w:rPr>
          <w:color w:val="222222"/>
        </w:rPr>
        <w:t xml:space="preserve"> </w:t>
      </w:r>
      <w:r>
        <w:rPr>
          <w:color w:val="222222"/>
        </w:rPr>
        <w:t>of</w:t>
      </w:r>
      <w:r>
        <w:rPr>
          <w:color w:val="222222"/>
        </w:rPr>
        <w:t xml:space="preserve"> </w:t>
      </w:r>
      <w:r>
        <w:rPr>
          <w:color w:val="222222"/>
        </w:rPr>
        <w:t>potential</w:t>
      </w:r>
      <w:r>
        <w:rPr>
          <w:color w:val="222222"/>
        </w:rPr>
        <w:t xml:space="preserve"> </w:t>
      </w:r>
      <w:r>
        <w:rPr>
          <w:color w:val="222222"/>
        </w:rPr>
        <w:t>variations</w:t>
      </w:r>
      <w:r>
        <w:rPr>
          <w:color w:val="222222"/>
        </w:rPr>
        <w:t xml:space="preserve"> </w:t>
      </w:r>
      <w:r>
        <w:rPr>
          <w:color w:val="222222"/>
        </w:rPr>
        <w:t>for</w:t>
      </w:r>
      <w:r>
        <w:rPr>
          <w:color w:val="222222"/>
        </w:rPr>
        <w:t xml:space="preserve"> </w:t>
      </w:r>
      <w:r>
        <w:rPr>
          <w:color w:val="222222"/>
        </w:rPr>
        <w:t>you</w:t>
      </w:r>
      <w:r>
        <w:rPr>
          <w:color w:val="222222"/>
        </w:rPr>
        <w:t xml:space="preserve"> </w:t>
      </w:r>
      <w:r>
        <w:rPr>
          <w:color w:val="222222"/>
        </w:rPr>
        <w:t>to</w:t>
      </w:r>
      <w:r>
        <w:rPr>
          <w:color w:val="222222"/>
        </w:rPr>
        <w:t xml:space="preserve"> </w:t>
      </w:r>
      <w:r>
        <w:rPr>
          <w:color w:val="222222"/>
        </w:rPr>
        <w:t>use.</w:t>
      </w:r>
      <w:r>
        <w:rPr>
          <w:color w:val="222222"/>
        </w:rPr>
        <w:t xml:space="preserve"> </w:t>
      </w:r>
      <w:r>
        <w:rPr>
          <w:color w:val="222222"/>
        </w:rPr>
        <w:t>By</w:t>
      </w:r>
      <w:r>
        <w:rPr>
          <w:color w:val="222222"/>
        </w:rPr>
        <w:t xml:space="preserve"> </w:t>
      </w:r>
      <w:r>
        <w:rPr>
          <w:color w:val="222222"/>
        </w:rPr>
        <w:t>adjusting</w:t>
      </w:r>
      <w:r>
        <w:rPr>
          <w:color w:val="222222"/>
        </w:rPr>
        <w:t xml:space="preserve"> </w:t>
      </w:r>
      <w:r>
        <w:rPr>
          <w:color w:val="222222"/>
        </w:rPr>
        <w:t>the</w:t>
      </w:r>
      <w:r>
        <w:rPr>
          <w:color w:val="222222"/>
        </w:rPr>
        <w:t xml:space="preserve"> </w:t>
      </w:r>
      <w:r>
        <w:rPr>
          <w:color w:val="222222"/>
        </w:rPr>
        <w:t>input</w:t>
      </w:r>
      <w:r>
        <w:rPr>
          <w:color w:val="222222"/>
        </w:rPr>
        <w:t xml:space="preserve"> </w:t>
      </w:r>
      <w:r>
        <w:rPr>
          <w:color w:val="222222"/>
        </w:rPr>
        <w:t>variables</w:t>
      </w:r>
      <w:r>
        <w:rPr>
          <w:color w:val="222222"/>
        </w:rPr>
        <w:t xml:space="preserve"> </w:t>
      </w:r>
      <w:r>
        <w:rPr>
          <w:color w:val="222222"/>
        </w:rPr>
        <w:t>described</w:t>
      </w:r>
      <w:r>
        <w:rPr>
          <w:color w:val="222222"/>
        </w:rPr>
        <w:t xml:space="preserve"> </w:t>
      </w:r>
      <w:r>
        <w:rPr>
          <w:color w:val="222222"/>
        </w:rPr>
        <w:t>in</w:t>
      </w:r>
      <w:r>
        <w:rPr>
          <w:color w:val="222222"/>
        </w:rPr>
        <w:t xml:space="preserve"> </w:t>
      </w:r>
      <w:r>
        <w:rPr>
          <w:color w:val="222222"/>
        </w:rPr>
        <w:t>the</w:t>
      </w:r>
      <w:r>
        <w:rPr>
          <w:color w:val="222222"/>
        </w:rPr>
        <w:t xml:space="preserve"> </w:t>
      </w:r>
      <w:r>
        <w:rPr>
          <w:color w:val="222222"/>
        </w:rPr>
        <w:t>rules,</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customize</w:t>
      </w:r>
      <w:r>
        <w:rPr>
          <w:color w:val="222222"/>
        </w:rPr>
        <w:t xml:space="preserve"> </w:t>
      </w:r>
      <w:r>
        <w:rPr>
          <w:color w:val="222222"/>
        </w:rPr>
        <w:t>how</w:t>
      </w:r>
      <w:r>
        <w:rPr>
          <w:color w:val="222222"/>
        </w:rPr>
        <w:t xml:space="preserve"> </w:t>
      </w:r>
      <w:r>
        <w:rPr>
          <w:color w:val="222222"/>
        </w:rPr>
        <w:t>the</w:t>
      </w:r>
      <w:r>
        <w:rPr>
          <w:color w:val="222222"/>
        </w:rPr>
        <w:t xml:space="preserve"> </w:t>
      </w:r>
      <w:r>
        <w:t>ConnorsRSI</w:t>
      </w:r>
      <w:r>
        <w:t xml:space="preserve"> </w:t>
      </w:r>
      <w:r>
        <w:t>Pullback</w:t>
      </w:r>
      <w:r>
        <w:t xml:space="preserve"> </w:t>
      </w:r>
      <w:r>
        <w:rPr>
          <w:color w:val="222222"/>
        </w:rPr>
        <w:t>strategy</w:t>
      </w:r>
      <w:r>
        <w:rPr>
          <w:color w:val="222222"/>
        </w:rPr>
        <w:t xml:space="preserve"> </w:t>
      </w:r>
      <w:r>
        <w:rPr>
          <w:color w:val="222222"/>
        </w:rPr>
        <w:t>will</w:t>
      </w:r>
      <w:r>
        <w:rPr>
          <w:color w:val="222222"/>
        </w:rPr>
        <w:t xml:space="preserve"> </w:t>
      </w:r>
      <w:r>
        <w:rPr>
          <w:color w:val="222222"/>
        </w:rPr>
        <w:t>perform</w:t>
      </w:r>
      <w:r>
        <w:rPr>
          <w:color w:val="222222"/>
        </w:rPr>
        <w:t xml:space="preserve"> </w:t>
      </w:r>
      <w:r>
        <w:rPr>
          <w:color w:val="222222"/>
        </w:rPr>
        <w:t>for</w:t>
      </w:r>
      <w:r>
        <w:rPr>
          <w:color w:val="222222"/>
        </w:rPr>
        <w:t xml:space="preserve"> </w:t>
      </w:r>
      <w:r>
        <w:rPr>
          <w:color w:val="222222"/>
        </w:rPr>
        <w:t>you.</w:t>
      </w:r>
      <w:r>
        <w:rPr>
          <w:color w:val="222222"/>
        </w:rPr>
        <w:t xml:space="preserve">  </w:t>
      </w:r>
      <w:r>
        <w:rPr>
          <w:color w:val="222222"/>
        </w:rPr>
        <w:t>Want</w:t>
      </w:r>
      <w:r>
        <w:rPr>
          <w:color w:val="222222"/>
        </w:rPr>
        <w:t xml:space="preserve"> </w:t>
      </w:r>
      <w:r>
        <w:rPr>
          <w:color w:val="222222"/>
        </w:rPr>
        <w:t>more</w:t>
      </w:r>
      <w:r>
        <w:rPr>
          <w:color w:val="222222"/>
        </w:rPr>
        <w:t xml:space="preserve"> </w:t>
      </w:r>
      <w:r>
        <w:rPr>
          <w:color w:val="222222"/>
        </w:rPr>
        <w:t>trades?</w:t>
      </w:r>
      <w:r>
        <w:rPr>
          <w:color w:val="222222"/>
        </w:rPr>
        <w:t xml:space="preserve">  </w:t>
      </w:r>
      <w:r>
        <w:rPr>
          <w:color w:val="222222"/>
        </w:rPr>
        <w:t>Look</w:t>
      </w:r>
      <w:r>
        <w:rPr>
          <w:color w:val="222222"/>
        </w:rPr>
        <w:t xml:space="preserve"> </w:t>
      </w:r>
      <w:r>
        <w:rPr>
          <w:color w:val="222222"/>
        </w:rPr>
        <w:t>at</w:t>
      </w:r>
      <w:r>
        <w:rPr>
          <w:color w:val="222222"/>
        </w:rPr>
        <w:t xml:space="preserve"> </w:t>
      </w:r>
      <w:r>
        <w:rPr>
          <w:color w:val="222222"/>
        </w:rPr>
        <w:t>variations</w:t>
      </w:r>
      <w:r>
        <w:rPr>
          <w:color w:val="222222"/>
        </w:rPr>
        <w:t xml:space="preserve"> </w:t>
      </w:r>
      <w:r>
        <w:rPr>
          <w:color w:val="222222"/>
        </w:rPr>
        <w:t>with</w:t>
      </w:r>
      <w:r>
        <w:rPr>
          <w:color w:val="222222"/>
        </w:rPr>
        <w:t xml:space="preserve"> </w:t>
      </w:r>
      <w:r>
        <w:rPr>
          <w:color w:val="222222"/>
        </w:rPr>
        <w:t>a</w:t>
      </w:r>
      <w:r>
        <w:rPr>
          <w:color w:val="222222"/>
        </w:rPr>
        <w:t xml:space="preserve"> </w:t>
      </w:r>
      <w:r>
        <w:rPr>
          <w:color w:val="222222"/>
        </w:rPr>
        <w:t>smaller</w:t>
      </w:r>
      <w:r>
        <w:rPr>
          <w:color w:val="222222"/>
        </w:rPr>
        <w:t xml:space="preserve"> </w:t>
      </w:r>
      <w:r>
        <w:rPr>
          <w:color w:val="222222"/>
        </w:rPr>
        <w:t>Sell</w:t>
      </w:r>
      <w:r>
        <w:rPr>
          <w:color w:val="222222"/>
        </w:rPr>
        <w:t xml:space="preserve"> </w:t>
      </w:r>
      <w:r>
        <w:rPr>
          <w:color w:val="222222"/>
        </w:rPr>
        <w:t>Off</w:t>
      </w:r>
      <w:r>
        <w:rPr>
          <w:color w:val="222222"/>
        </w:rPr>
        <w:t xml:space="preserve"> </w:t>
      </w:r>
      <w:r>
        <w:rPr>
          <w:color w:val="222222"/>
        </w:rPr>
        <w:t>%</w:t>
      </w:r>
      <w:r>
        <w:rPr>
          <w:color w:val="222222"/>
        </w:rPr>
        <w:t xml:space="preserve"> </w:t>
      </w:r>
      <w:r>
        <w:rPr>
          <w:color w:val="222222"/>
        </w:rPr>
        <w:t>or</w:t>
      </w:r>
      <w:r>
        <w:rPr>
          <w:color w:val="222222"/>
        </w:rPr>
        <w:t xml:space="preserve"> </w:t>
      </w:r>
      <w:r>
        <w:rPr>
          <w:color w:val="222222"/>
        </w:rPr>
        <w:t>Entry</w:t>
      </w:r>
      <w:r>
        <w:rPr>
          <w:color w:val="222222"/>
        </w:rPr>
        <w:t xml:space="preserve"> </w:t>
      </w:r>
      <w:r>
        <w:rPr>
          <w:color w:val="222222"/>
        </w:rPr>
        <w:t>Limit</w:t>
      </w:r>
      <w:r>
        <w:rPr>
          <w:color w:val="222222"/>
        </w:rPr>
        <w:t xml:space="preserve"> </w:t>
      </w:r>
      <w:r>
        <w:rPr>
          <w:color w:val="222222"/>
        </w:rPr>
        <w:t>or</w:t>
      </w:r>
      <w:r>
        <w:rPr>
          <w:color w:val="222222"/>
        </w:rPr>
        <w:t xml:space="preserve"> </w:t>
      </w:r>
      <w:r>
        <w:rPr>
          <w:color w:val="222222"/>
        </w:rPr>
        <w:t>a</w:t>
      </w:r>
      <w:r>
        <w:rPr>
          <w:color w:val="222222"/>
        </w:rPr>
        <w:t xml:space="preserve"> </w:t>
      </w:r>
      <w:r>
        <w:rPr>
          <w:color w:val="222222"/>
        </w:rPr>
        <w:t>higher</w:t>
      </w:r>
      <w:r>
        <w:rPr>
          <w:color w:val="222222"/>
        </w:rPr>
        <w:t xml:space="preserve"> </w:t>
      </w:r>
      <w:r>
        <w:rPr>
          <w:color w:val="222222"/>
        </w:rPr>
        <w:t>ConnorsRSI</w:t>
      </w:r>
      <w:r>
        <w:rPr>
          <w:color w:val="222222"/>
        </w:rPr>
        <w:t xml:space="preserve"> </w:t>
      </w:r>
      <w:r>
        <w:rPr>
          <w:color w:val="222222"/>
        </w:rPr>
        <w:t>entry</w:t>
      </w:r>
      <w:r>
        <w:rPr>
          <w:color w:val="222222"/>
        </w:rPr>
        <w:t xml:space="preserve"> </w:t>
      </w:r>
      <w:r>
        <w:rPr>
          <w:color w:val="222222"/>
        </w:rPr>
        <w:t>threshold.</w:t>
      </w:r>
      <w:r>
        <w:rPr>
          <w:color w:val="222222"/>
        </w:rPr>
        <w:t xml:space="preserve">  </w:t>
      </w:r>
      <w:r>
        <w:rPr>
          <w:color w:val="222222"/>
        </w:rPr>
        <w:t>Bigger</w:t>
      </w:r>
      <w:r>
        <w:rPr>
          <w:color w:val="222222"/>
        </w:rPr>
        <w:t xml:space="preserve"> </w:t>
      </w:r>
      <w:r>
        <w:rPr>
          <w:color w:val="222222"/>
        </w:rPr>
        <w:t>average</w:t>
      </w:r>
      <w:r>
        <w:rPr>
          <w:color w:val="222222"/>
        </w:rPr>
        <w:t xml:space="preserve"> </w:t>
      </w:r>
      <w:r>
        <w:rPr>
          <w:color w:val="222222"/>
        </w:rPr>
        <w:t>returns?</w:t>
      </w:r>
      <w:r>
        <w:rPr>
          <w:color w:val="222222"/>
        </w:rPr>
        <w:t xml:space="preserve">  </w:t>
      </w:r>
      <w:r>
        <w:rPr>
          <w:color w:val="222222"/>
        </w:rPr>
        <w:t>Check</w:t>
      </w:r>
      <w:r>
        <w:rPr>
          <w:color w:val="222222"/>
        </w:rPr>
        <w:t xml:space="preserve"> </w:t>
      </w:r>
      <w:r>
        <w:rPr>
          <w:color w:val="222222"/>
        </w:rPr>
        <w:t>out</w:t>
      </w:r>
      <w:r>
        <w:rPr>
          <w:color w:val="222222"/>
        </w:rPr>
        <w:t xml:space="preserve"> </w:t>
      </w:r>
      <w:r>
        <w:rPr>
          <w:color w:val="222222"/>
        </w:rPr>
        <w:t>the</w:t>
      </w:r>
      <w:r>
        <w:rPr>
          <w:color w:val="222222"/>
        </w:rPr>
        <w:t xml:space="preserve"> </w:t>
      </w:r>
      <w:r>
        <w:rPr>
          <w:color w:val="222222"/>
        </w:rPr>
        <w:t>variations</w:t>
      </w:r>
      <w:r>
        <w:rPr>
          <w:color w:val="222222"/>
        </w:rPr>
        <w:t xml:space="preserve"> </w:t>
      </w:r>
      <w:r>
        <w:rPr>
          <w:color w:val="222222"/>
        </w:rPr>
        <w:t>that</w:t>
      </w:r>
      <w:r>
        <w:rPr>
          <w:color w:val="222222"/>
        </w:rPr>
        <w:t xml:space="preserve"> </w:t>
      </w:r>
      <w:r>
        <w:rPr>
          <w:color w:val="222222"/>
        </w:rPr>
        <w:t>have</w:t>
      </w:r>
      <w:r>
        <w:rPr>
          <w:color w:val="222222"/>
        </w:rPr>
        <w:t xml:space="preserve"> </w:t>
      </w:r>
      <w:r>
        <w:rPr>
          <w:color w:val="222222"/>
        </w:rPr>
        <w:t>the</w:t>
      </w:r>
      <w:r>
        <w:rPr>
          <w:color w:val="222222"/>
        </w:rPr>
        <w:t xml:space="preserve"> </w:t>
      </w:r>
      <w:r>
        <w:rPr>
          <w:color w:val="222222"/>
        </w:rPr>
        <w:t>strictest</w:t>
      </w:r>
      <w:r>
        <w:rPr>
          <w:color w:val="222222"/>
        </w:rPr>
        <w:t xml:space="preserve"> </w:t>
      </w:r>
      <w:r>
        <w:rPr>
          <w:color w:val="222222"/>
        </w:rPr>
        <w:t>entry</w:t>
      </w:r>
      <w:r>
        <w:rPr>
          <w:color w:val="222222"/>
        </w:rPr>
        <w:t xml:space="preserve"> </w:t>
      </w:r>
      <w:r>
        <w:rPr>
          <w:color w:val="222222"/>
        </w:rPr>
        <w:t>criteria</w:t>
      </w:r>
      <w:r>
        <w:rPr>
          <w:color w:val="222222"/>
        </w:rPr>
        <w:t xml:space="preserve"> </w:t>
      </w:r>
    </w:p>
    <w:p w:rsidR="009C0FBA" w:rsidRDefault="003329BC">
      <w:pPr>
        <w:spacing w:after="11"/>
        <w:ind w:left="-5" w:right="80"/>
      </w:pPr>
      <w:r>
        <w:rPr>
          <w:color w:val="222222"/>
        </w:rPr>
        <w:t>(high</w:t>
      </w:r>
      <w:r>
        <w:rPr>
          <w:color w:val="222222"/>
        </w:rPr>
        <w:t xml:space="preserve"> </w:t>
      </w:r>
      <w:r>
        <w:rPr>
          <w:color w:val="222222"/>
        </w:rPr>
        <w:t>Sell</w:t>
      </w:r>
      <w:r>
        <w:rPr>
          <w:color w:val="222222"/>
        </w:rPr>
        <w:t xml:space="preserve"> </w:t>
      </w:r>
      <w:r>
        <w:rPr>
          <w:color w:val="222222"/>
        </w:rPr>
        <w:t>Off</w:t>
      </w:r>
      <w:r>
        <w:rPr>
          <w:color w:val="222222"/>
        </w:rPr>
        <w:t xml:space="preserve"> </w:t>
      </w:r>
      <w:r>
        <w:rPr>
          <w:color w:val="222222"/>
        </w:rPr>
        <w:t>%</w:t>
      </w:r>
      <w:r>
        <w:rPr>
          <w:color w:val="222222"/>
        </w:rPr>
        <w:t xml:space="preserve"> </w:t>
      </w:r>
      <w:r>
        <w:rPr>
          <w:color w:val="222222"/>
        </w:rPr>
        <w:t>and</w:t>
      </w:r>
      <w:r>
        <w:rPr>
          <w:color w:val="222222"/>
        </w:rPr>
        <w:t xml:space="preserve"> </w:t>
      </w:r>
      <w:r>
        <w:rPr>
          <w:color w:val="222222"/>
        </w:rPr>
        <w:t>Entry</w:t>
      </w:r>
      <w:r>
        <w:rPr>
          <w:color w:val="222222"/>
        </w:rPr>
        <w:t xml:space="preserve"> </w:t>
      </w:r>
      <w:r>
        <w:rPr>
          <w:color w:val="222222"/>
        </w:rPr>
        <w:t>Limit</w:t>
      </w:r>
      <w:r>
        <w:rPr>
          <w:color w:val="222222"/>
        </w:rPr>
        <w:t xml:space="preserve"> </w:t>
      </w:r>
      <w:r>
        <w:rPr>
          <w:color w:val="222222"/>
        </w:rPr>
        <w:t>%</w:t>
      </w:r>
      <w:r>
        <w:rPr>
          <w:color w:val="222222"/>
        </w:rPr>
        <w:t xml:space="preserve"> </w:t>
      </w:r>
      <w:r>
        <w:rPr>
          <w:color w:val="222222"/>
        </w:rPr>
        <w:t>and/or</w:t>
      </w:r>
      <w:r>
        <w:rPr>
          <w:color w:val="222222"/>
        </w:rPr>
        <w:t xml:space="preserve"> </w:t>
      </w:r>
      <w:r>
        <w:rPr>
          <w:color w:val="222222"/>
        </w:rPr>
        <w:t>low</w:t>
      </w:r>
      <w:r>
        <w:rPr>
          <w:color w:val="222222"/>
        </w:rPr>
        <w:t xml:space="preserve"> </w:t>
      </w:r>
      <w:r>
        <w:rPr>
          <w:color w:val="222222"/>
        </w:rPr>
        <w:t>entry</w:t>
      </w:r>
      <w:r>
        <w:rPr>
          <w:color w:val="222222"/>
        </w:rPr>
        <w:t xml:space="preserve"> </w:t>
      </w:r>
      <w:r>
        <w:rPr>
          <w:color w:val="222222"/>
        </w:rPr>
        <w:t>value</w:t>
      </w:r>
      <w:r>
        <w:rPr>
          <w:color w:val="222222"/>
        </w:rPr>
        <w:t xml:space="preserve"> </w:t>
      </w:r>
      <w:r>
        <w:rPr>
          <w:color w:val="222222"/>
        </w:rPr>
        <w:t>for</w:t>
      </w:r>
      <w:r>
        <w:rPr>
          <w:color w:val="222222"/>
        </w:rPr>
        <w:t xml:space="preserve"> </w:t>
      </w:r>
      <w:r>
        <w:rPr>
          <w:color w:val="222222"/>
        </w:rPr>
        <w:t>ConnorsRSI)</w:t>
      </w:r>
      <w:r>
        <w:rPr>
          <w:color w:val="222222"/>
        </w:rPr>
        <w:t xml:space="preserve"> </w:t>
      </w:r>
      <w:r>
        <w:rPr>
          <w:color w:val="222222"/>
        </w:rPr>
        <w:t>and</w:t>
      </w:r>
      <w:r>
        <w:rPr>
          <w:color w:val="222222"/>
        </w:rPr>
        <w:t xml:space="preserve"> </w:t>
      </w:r>
      <w:r>
        <w:rPr>
          <w:color w:val="222222"/>
        </w:rPr>
        <w:t>longest</w:t>
      </w:r>
      <w:r>
        <w:rPr>
          <w:color w:val="222222"/>
        </w:rPr>
        <w:t xml:space="preserve"> </w:t>
      </w:r>
      <w:r>
        <w:rPr>
          <w:color w:val="222222"/>
        </w:rPr>
        <w:t>durations</w:t>
      </w:r>
      <w:r>
        <w:rPr>
          <w:color w:val="222222"/>
        </w:rPr>
        <w:t xml:space="preserve"> </w:t>
      </w:r>
    </w:p>
    <w:p w:rsidR="009C0FBA" w:rsidRDefault="003329BC">
      <w:pPr>
        <w:spacing w:after="210"/>
        <w:ind w:left="-5" w:right="80"/>
      </w:pPr>
      <w:r>
        <w:rPr>
          <w:color w:val="222222"/>
        </w:rPr>
        <w:t>(ConnorsRSI</w:t>
      </w:r>
      <w:r>
        <w:rPr>
          <w:color w:val="222222"/>
        </w:rPr>
        <w:t xml:space="preserve"> </w:t>
      </w:r>
      <w:r>
        <w:rPr>
          <w:color w:val="222222"/>
        </w:rPr>
        <w:t>80</w:t>
      </w:r>
      <w:r>
        <w:rPr>
          <w:color w:val="222222"/>
        </w:rPr>
        <w:t xml:space="preserve"> </w:t>
      </w:r>
      <w:r>
        <w:rPr>
          <w:color w:val="222222"/>
        </w:rPr>
        <w:t>exit</w:t>
      </w:r>
      <w:r>
        <w:rPr>
          <w:color w:val="222222"/>
        </w:rPr>
        <w:t xml:space="preserve"> </w:t>
      </w:r>
      <w:r>
        <w:rPr>
          <w:color w:val="222222"/>
        </w:rPr>
        <w:t>method).</w:t>
      </w:r>
      <w:r>
        <w:rPr>
          <w:color w:val="222222"/>
        </w:rPr>
        <w:t xml:space="preserve">  </w:t>
      </w:r>
      <w:r>
        <w:rPr>
          <w:color w:val="222222"/>
        </w:rPr>
        <w:t>Want</w:t>
      </w:r>
      <w:r>
        <w:rPr>
          <w:color w:val="222222"/>
        </w:rPr>
        <w:t xml:space="preserve"> </w:t>
      </w:r>
      <w:r>
        <w:rPr>
          <w:color w:val="222222"/>
        </w:rPr>
        <w:t>to</w:t>
      </w:r>
      <w:r>
        <w:rPr>
          <w:color w:val="222222"/>
        </w:rPr>
        <w:t xml:space="preserve"> </w:t>
      </w:r>
      <w:r>
        <w:rPr>
          <w:color w:val="222222"/>
        </w:rPr>
        <w:t>get</w:t>
      </w:r>
      <w:r>
        <w:rPr>
          <w:color w:val="222222"/>
        </w:rPr>
        <w:t xml:space="preserve"> </w:t>
      </w:r>
      <w:r>
        <w:rPr>
          <w:color w:val="222222"/>
        </w:rPr>
        <w:t>in</w:t>
      </w:r>
      <w:r>
        <w:rPr>
          <w:color w:val="222222"/>
        </w:rPr>
        <w:t xml:space="preserve"> </w:t>
      </w:r>
      <w:r>
        <w:rPr>
          <w:color w:val="222222"/>
        </w:rPr>
        <w:t>and</w:t>
      </w:r>
      <w:r>
        <w:rPr>
          <w:color w:val="222222"/>
        </w:rPr>
        <w:t xml:space="preserve"> </w:t>
      </w:r>
      <w:r>
        <w:rPr>
          <w:color w:val="222222"/>
        </w:rPr>
        <w:t>out</w:t>
      </w:r>
      <w:r>
        <w:rPr>
          <w:color w:val="222222"/>
        </w:rPr>
        <w:t xml:space="preserve"> </w:t>
      </w:r>
      <w:r>
        <w:rPr>
          <w:color w:val="222222"/>
        </w:rPr>
        <w:t>of</w:t>
      </w:r>
      <w:r>
        <w:rPr>
          <w:color w:val="222222"/>
        </w:rPr>
        <w:t xml:space="preserve"> </w:t>
      </w:r>
      <w:r>
        <w:rPr>
          <w:color w:val="222222"/>
        </w:rPr>
        <w:t>trades</w:t>
      </w:r>
      <w:r>
        <w:rPr>
          <w:color w:val="222222"/>
        </w:rPr>
        <w:t xml:space="preserve"> </w:t>
      </w:r>
      <w:r>
        <w:rPr>
          <w:color w:val="222222"/>
        </w:rPr>
        <w:t>more</w:t>
      </w:r>
      <w:r>
        <w:rPr>
          <w:color w:val="222222"/>
        </w:rPr>
        <w:t xml:space="preserve"> </w:t>
      </w:r>
      <w:r>
        <w:rPr>
          <w:color w:val="222222"/>
        </w:rPr>
        <w:t>quickly</w:t>
      </w:r>
      <w:r>
        <w:rPr>
          <w:color w:val="222222"/>
        </w:rPr>
        <w:t xml:space="preserve"> </w:t>
      </w:r>
      <w:r>
        <w:rPr>
          <w:color w:val="222222"/>
        </w:rPr>
        <w:t>to</w:t>
      </w:r>
      <w:r>
        <w:rPr>
          <w:color w:val="222222"/>
        </w:rPr>
        <w:t xml:space="preserve"> </w:t>
      </w:r>
      <w:r>
        <w:rPr>
          <w:color w:val="222222"/>
        </w:rPr>
        <w:t>reduce</w:t>
      </w:r>
      <w:r>
        <w:rPr>
          <w:color w:val="222222"/>
        </w:rPr>
        <w:t xml:space="preserve"> </w:t>
      </w:r>
      <w:r>
        <w:rPr>
          <w:color w:val="222222"/>
        </w:rPr>
        <w:t>overnight</w:t>
      </w:r>
      <w:r>
        <w:rPr>
          <w:color w:val="222222"/>
        </w:rPr>
        <w:t xml:space="preserve"> </w:t>
      </w:r>
      <w:r>
        <w:rPr>
          <w:color w:val="222222"/>
        </w:rPr>
        <w:t>risk</w:t>
      </w:r>
      <w:r>
        <w:rPr>
          <w:color w:val="222222"/>
        </w:rPr>
        <w:t xml:space="preserve"> </w:t>
      </w:r>
      <w:r>
        <w:rPr>
          <w:color w:val="222222"/>
        </w:rPr>
        <w:t>an</w:t>
      </w:r>
      <w:r>
        <w:rPr>
          <w:color w:val="222222"/>
        </w:rPr>
        <w:t>d</w:t>
      </w:r>
      <w:r>
        <w:rPr>
          <w:color w:val="222222"/>
        </w:rPr>
        <w:t xml:space="preserve"> </w:t>
      </w:r>
      <w:r>
        <w:rPr>
          <w:color w:val="222222"/>
        </w:rPr>
        <w:t>free</w:t>
      </w:r>
      <w:r>
        <w:rPr>
          <w:color w:val="222222"/>
        </w:rPr>
        <w:t xml:space="preserve"> </w:t>
      </w:r>
      <w:r>
        <w:rPr>
          <w:color w:val="222222"/>
        </w:rPr>
        <w:t>up</w:t>
      </w:r>
      <w:r>
        <w:rPr>
          <w:color w:val="222222"/>
        </w:rPr>
        <w:t xml:space="preserve"> </w:t>
      </w:r>
      <w:r>
        <w:rPr>
          <w:color w:val="222222"/>
        </w:rPr>
        <w:t>your</w:t>
      </w:r>
      <w:r>
        <w:rPr>
          <w:color w:val="222222"/>
        </w:rPr>
        <w:t xml:space="preserve"> </w:t>
      </w:r>
      <w:r>
        <w:rPr>
          <w:color w:val="222222"/>
        </w:rPr>
        <w:t>capital</w:t>
      </w:r>
      <w:r>
        <w:rPr>
          <w:color w:val="222222"/>
        </w:rPr>
        <w:t xml:space="preserve"> </w:t>
      </w:r>
      <w:r>
        <w:rPr>
          <w:color w:val="222222"/>
        </w:rPr>
        <w:t>for</w:t>
      </w:r>
      <w:r>
        <w:rPr>
          <w:color w:val="222222"/>
        </w:rPr>
        <w:t xml:space="preserve"> </w:t>
      </w:r>
      <w:r>
        <w:rPr>
          <w:color w:val="222222"/>
        </w:rPr>
        <w:t>other</w:t>
      </w:r>
      <w:r>
        <w:rPr>
          <w:color w:val="222222"/>
        </w:rPr>
        <w:t xml:space="preserve"> </w:t>
      </w:r>
      <w:r>
        <w:rPr>
          <w:color w:val="222222"/>
        </w:rPr>
        <w:t>trades?</w:t>
      </w:r>
      <w:r>
        <w:rPr>
          <w:color w:val="222222"/>
        </w:rPr>
        <w:t xml:space="preserve">  </w:t>
      </w:r>
      <w:r>
        <w:rPr>
          <w:color w:val="222222"/>
        </w:rPr>
        <w:t>Try</w:t>
      </w:r>
      <w:r>
        <w:rPr>
          <w:color w:val="222222"/>
        </w:rPr>
        <w:t xml:space="preserve"> </w:t>
      </w:r>
      <w:r>
        <w:rPr>
          <w:color w:val="222222"/>
        </w:rPr>
        <w:t>the</w:t>
      </w:r>
      <w:r>
        <w:rPr>
          <w:color w:val="222222"/>
        </w:rPr>
        <w:t xml:space="preserve"> </w:t>
      </w:r>
      <w:r>
        <w:rPr>
          <w:color w:val="222222"/>
        </w:rPr>
        <w:t>variations</w:t>
      </w:r>
      <w:r>
        <w:rPr>
          <w:color w:val="222222"/>
        </w:rPr>
        <w:t xml:space="preserve"> </w:t>
      </w:r>
      <w:r>
        <w:rPr>
          <w:color w:val="222222"/>
        </w:rPr>
        <w:t>that</w:t>
      </w:r>
      <w:r>
        <w:rPr>
          <w:color w:val="222222"/>
        </w:rPr>
        <w:t xml:space="preserve"> </w:t>
      </w:r>
      <w:r>
        <w:rPr>
          <w:color w:val="222222"/>
        </w:rPr>
        <w:t>utilize</w:t>
      </w:r>
      <w:r>
        <w:rPr>
          <w:color w:val="222222"/>
        </w:rPr>
        <w:t xml:space="preserve"> </w:t>
      </w:r>
      <w:r>
        <w:rPr>
          <w:color w:val="222222"/>
        </w:rPr>
        <w:t>the</w:t>
      </w:r>
      <w:r>
        <w:rPr>
          <w:color w:val="222222"/>
        </w:rPr>
        <w:t xml:space="preserve"> </w:t>
      </w:r>
      <w:r>
        <w:rPr>
          <w:color w:val="222222"/>
        </w:rPr>
        <w:t>ConnorsRSI</w:t>
      </w:r>
      <w:r>
        <w:rPr>
          <w:color w:val="222222"/>
        </w:rPr>
        <w:t xml:space="preserve"> </w:t>
      </w:r>
      <w:r>
        <w:rPr>
          <w:color w:val="222222"/>
        </w:rPr>
        <w:t>50</w:t>
      </w:r>
      <w:r>
        <w:rPr>
          <w:color w:val="222222"/>
        </w:rPr>
        <w:t xml:space="preserve"> </w:t>
      </w:r>
      <w:r>
        <w:rPr>
          <w:color w:val="222222"/>
        </w:rPr>
        <w:t>exit</w:t>
      </w:r>
      <w:r>
        <w:rPr>
          <w:color w:val="222222"/>
        </w:rPr>
        <w:t xml:space="preserve"> </w:t>
      </w:r>
      <w:r>
        <w:rPr>
          <w:color w:val="222222"/>
        </w:rPr>
        <w:t>method.</w:t>
      </w:r>
      <w:r>
        <w:rPr>
          <w:color w:val="222222"/>
        </w:rPr>
        <w:t xml:space="preserve">  </w:t>
      </w:r>
      <w:r>
        <w:rPr>
          <w:color w:val="222222"/>
        </w:rPr>
        <w:t>Once</w:t>
      </w:r>
      <w:r>
        <w:rPr>
          <w:color w:val="222222"/>
        </w:rPr>
        <w:t xml:space="preserve"> </w:t>
      </w:r>
      <w:r>
        <w:rPr>
          <w:color w:val="222222"/>
        </w:rPr>
        <w:t>you</w:t>
      </w:r>
      <w:r>
        <w:rPr>
          <w:color w:val="222222"/>
        </w:rPr>
        <w:t xml:space="preserve"> </w:t>
      </w:r>
      <w:r>
        <w:rPr>
          <w:color w:val="222222"/>
        </w:rPr>
        <w:t>understand</w:t>
      </w:r>
      <w:r>
        <w:rPr>
          <w:color w:val="222222"/>
        </w:rPr>
        <w:t xml:space="preserve"> </w:t>
      </w:r>
      <w:r>
        <w:rPr>
          <w:color w:val="222222"/>
        </w:rPr>
        <w:t>how</w:t>
      </w:r>
      <w:r>
        <w:rPr>
          <w:color w:val="222222"/>
        </w:rPr>
        <w:t xml:space="preserve"> </w:t>
      </w:r>
      <w:r>
        <w:rPr>
          <w:color w:val="222222"/>
        </w:rPr>
        <w:t>the</w:t>
      </w:r>
      <w:r>
        <w:rPr>
          <w:color w:val="222222"/>
        </w:rPr>
        <w:t xml:space="preserve"> </w:t>
      </w:r>
      <w:r>
        <w:rPr>
          <w:color w:val="222222"/>
        </w:rPr>
        <w:t>strategy</w:t>
      </w:r>
      <w:r>
        <w:rPr>
          <w:color w:val="222222"/>
        </w:rPr>
        <w:t xml:space="preserve"> </w:t>
      </w:r>
      <w:r>
        <w:rPr>
          <w:color w:val="222222"/>
        </w:rPr>
        <w:t>variables</w:t>
      </w:r>
      <w:r>
        <w:rPr>
          <w:color w:val="222222"/>
        </w:rPr>
        <w:t xml:space="preserve"> </w:t>
      </w:r>
      <w:r>
        <w:rPr>
          <w:color w:val="222222"/>
        </w:rPr>
        <w:t>affect</w:t>
      </w:r>
      <w:r>
        <w:rPr>
          <w:color w:val="222222"/>
        </w:rPr>
        <w:t xml:space="preserve"> </w:t>
      </w:r>
      <w:r>
        <w:rPr>
          <w:color w:val="222222"/>
        </w:rPr>
        <w:t>the</w:t>
      </w:r>
      <w:r>
        <w:rPr>
          <w:color w:val="222222"/>
        </w:rPr>
        <w:t xml:space="preserve"> </w:t>
      </w:r>
      <w:r>
        <w:rPr>
          <w:color w:val="222222"/>
        </w:rPr>
        <w:t>results,</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identify</w:t>
      </w:r>
      <w:r>
        <w:rPr>
          <w:color w:val="222222"/>
        </w:rPr>
        <w:t xml:space="preserve"> </w:t>
      </w:r>
      <w:r>
        <w:rPr>
          <w:color w:val="222222"/>
        </w:rPr>
        <w:t>the</w:t>
      </w:r>
      <w:r>
        <w:rPr>
          <w:color w:val="222222"/>
        </w:rPr>
        <w:t xml:space="preserve"> </w:t>
      </w:r>
      <w:r>
        <w:rPr>
          <w:color w:val="222222"/>
        </w:rPr>
        <w:t>variation</w:t>
      </w:r>
      <w:r>
        <w:rPr>
          <w:color w:val="222222"/>
        </w:rPr>
        <w:t xml:space="preserve"> </w:t>
      </w:r>
      <w:r>
        <w:rPr>
          <w:color w:val="222222"/>
        </w:rPr>
        <w:t>or</w:t>
      </w:r>
      <w:r>
        <w:rPr>
          <w:color w:val="222222"/>
        </w:rPr>
        <w:t xml:space="preserve"> </w:t>
      </w:r>
      <w:r>
        <w:rPr>
          <w:color w:val="222222"/>
        </w:rPr>
        <w:t>variations</w:t>
      </w:r>
      <w:r>
        <w:rPr>
          <w:color w:val="222222"/>
        </w:rPr>
        <w:t xml:space="preserve"> </w:t>
      </w:r>
      <w:r>
        <w:rPr>
          <w:color w:val="222222"/>
        </w:rPr>
        <w:t>that</w:t>
      </w:r>
      <w:r>
        <w:rPr>
          <w:color w:val="222222"/>
        </w:rPr>
        <w:t xml:space="preserve"> </w:t>
      </w:r>
      <w:r>
        <w:rPr>
          <w:color w:val="222222"/>
        </w:rPr>
        <w:t>best</w:t>
      </w:r>
      <w:r>
        <w:rPr>
          <w:color w:val="222222"/>
        </w:rPr>
        <w:t xml:space="preserve"> </w:t>
      </w:r>
      <w:r>
        <w:rPr>
          <w:color w:val="222222"/>
        </w:rPr>
        <w:t>fit</w:t>
      </w:r>
      <w:r>
        <w:rPr>
          <w:color w:val="222222"/>
        </w:rPr>
        <w:t xml:space="preserve"> </w:t>
      </w:r>
      <w:r>
        <w:rPr>
          <w:color w:val="222222"/>
        </w:rPr>
        <w:t>your</w:t>
      </w:r>
      <w:r>
        <w:rPr>
          <w:color w:val="222222"/>
        </w:rPr>
        <w:t xml:space="preserve"> </w:t>
      </w:r>
      <w:r>
        <w:rPr>
          <w:color w:val="222222"/>
        </w:rPr>
        <w:t>trading</w:t>
      </w:r>
      <w:r>
        <w:rPr>
          <w:color w:val="222222"/>
        </w:rPr>
        <w:t xml:space="preserve"> </w:t>
      </w:r>
      <w:r>
        <w:rPr>
          <w:color w:val="222222"/>
        </w:rPr>
        <w:t>style.</w:t>
      </w:r>
      <w:r>
        <w:rPr>
          <w:color w:val="222222"/>
        </w:rPr>
        <w:t xml:space="preserve"> </w:t>
      </w:r>
    </w:p>
    <w:p w:rsidR="009C0FBA" w:rsidRDefault="003329BC">
      <w:pPr>
        <w:numPr>
          <w:ilvl w:val="0"/>
          <w:numId w:val="8"/>
        </w:numPr>
        <w:spacing w:after="210"/>
        <w:ind w:right="80" w:hanging="265"/>
      </w:pPr>
      <w:r>
        <w:rPr>
          <w:color w:val="222222"/>
        </w:rPr>
        <w:t>What</w:t>
      </w:r>
      <w:r>
        <w:rPr>
          <w:color w:val="222222"/>
        </w:rPr>
        <w:t xml:space="preserve"> </w:t>
      </w:r>
      <w:r>
        <w:rPr>
          <w:color w:val="222222"/>
        </w:rPr>
        <w:t>about</w:t>
      </w:r>
      <w:r>
        <w:rPr>
          <w:color w:val="222222"/>
        </w:rPr>
        <w:t xml:space="preserve"> </w:t>
      </w:r>
      <w:r>
        <w:rPr>
          <w:color w:val="222222"/>
        </w:rPr>
        <w:t>stops</w:t>
      </w:r>
      <w:r>
        <w:rPr>
          <w:color w:val="222222"/>
        </w:rPr>
        <w:t xml:space="preserve"> </w:t>
      </w:r>
      <w:r>
        <w:rPr>
          <w:color w:val="222222"/>
        </w:rPr>
        <w:t>(and</w:t>
      </w:r>
      <w:r>
        <w:rPr>
          <w:color w:val="222222"/>
        </w:rPr>
        <w:t xml:space="preserve"> </w:t>
      </w:r>
      <w:r>
        <w:rPr>
          <w:color w:val="222222"/>
        </w:rPr>
        <w:t>we</w:t>
      </w:r>
      <w:r>
        <w:rPr>
          <w:color w:val="222222"/>
        </w:rPr>
        <w:t xml:space="preserve"> </w:t>
      </w:r>
      <w:r>
        <w:rPr>
          <w:color w:val="222222"/>
        </w:rPr>
        <w:t>include</w:t>
      </w:r>
      <w:r>
        <w:rPr>
          <w:color w:val="222222"/>
        </w:rPr>
        <w:t xml:space="preserve"> </w:t>
      </w:r>
      <w:r>
        <w:rPr>
          <w:color w:val="222222"/>
        </w:rPr>
        <w:t>the</w:t>
      </w:r>
      <w:r>
        <w:rPr>
          <w:color w:val="222222"/>
        </w:rPr>
        <w:t xml:space="preserve"> </w:t>
      </w:r>
      <w:r>
        <w:rPr>
          <w:color w:val="222222"/>
        </w:rPr>
        <w:t>answer</w:t>
      </w:r>
      <w:r>
        <w:rPr>
          <w:color w:val="222222"/>
        </w:rPr>
        <w:t xml:space="preserve"> </w:t>
      </w:r>
      <w:r>
        <w:rPr>
          <w:color w:val="222222"/>
        </w:rPr>
        <w:t>to</w:t>
      </w:r>
      <w:r>
        <w:rPr>
          <w:color w:val="222222"/>
        </w:rPr>
        <w:t xml:space="preserve"> </w:t>
      </w:r>
      <w:r>
        <w:rPr>
          <w:color w:val="222222"/>
        </w:rPr>
        <w:t>this</w:t>
      </w:r>
      <w:r>
        <w:rPr>
          <w:color w:val="222222"/>
        </w:rPr>
        <w:t xml:space="preserve"> </w:t>
      </w:r>
      <w:r>
        <w:rPr>
          <w:color w:val="222222"/>
        </w:rPr>
        <w:t>in</w:t>
      </w:r>
      <w:r>
        <w:rPr>
          <w:color w:val="222222"/>
        </w:rPr>
        <w:t xml:space="preserve"> </w:t>
      </w:r>
      <w:r>
        <w:rPr>
          <w:color w:val="222222"/>
        </w:rPr>
        <w:t>all</w:t>
      </w:r>
      <w:r>
        <w:rPr>
          <w:color w:val="222222"/>
        </w:rPr>
        <w:t xml:space="preserve"> </w:t>
      </w:r>
      <w:r>
        <w:rPr>
          <w:color w:val="222222"/>
        </w:rPr>
        <w:t>our</w:t>
      </w:r>
      <w:r>
        <w:rPr>
          <w:color w:val="222222"/>
        </w:rPr>
        <w:t xml:space="preserve"> </w:t>
      </w:r>
      <w:r>
        <w:rPr>
          <w:color w:val="222222"/>
        </w:rPr>
        <w:t>Strategy</w:t>
      </w:r>
      <w:r>
        <w:rPr>
          <w:color w:val="222222"/>
        </w:rPr>
        <w:t xml:space="preserve"> </w:t>
      </w:r>
      <w:r>
        <w:rPr>
          <w:color w:val="222222"/>
        </w:rPr>
        <w:t>Guidebooks)?</w:t>
      </w:r>
      <w:r>
        <w:rPr>
          <w:color w:val="222222"/>
        </w:rPr>
        <w:t xml:space="preserve"> </w:t>
      </w:r>
    </w:p>
    <w:p w:rsidR="009C0FBA" w:rsidRDefault="003329BC">
      <w:pPr>
        <w:spacing w:after="210"/>
        <w:ind w:left="-5" w:right="80"/>
      </w:pPr>
      <w:hyperlink r:id="rId43">
        <w:r>
          <w:rPr>
            <w:color w:val="222222"/>
          </w:rPr>
          <w:t>We</w:t>
        </w:r>
      </w:hyperlink>
      <w:hyperlink r:id="rId44">
        <w:r>
          <w:rPr>
            <w:color w:val="222222"/>
          </w:rPr>
          <w:t xml:space="preserve"> </w:t>
        </w:r>
      </w:hyperlink>
      <w:hyperlink r:id="rId45">
        <w:r>
          <w:rPr>
            <w:color w:val="222222"/>
          </w:rPr>
          <w:t>have</w:t>
        </w:r>
      </w:hyperlink>
      <w:hyperlink r:id="rId46">
        <w:r>
          <w:rPr>
            <w:color w:val="222222"/>
          </w:rPr>
          <w:t xml:space="preserve"> </w:t>
        </w:r>
      </w:hyperlink>
      <w:hyperlink r:id="rId47">
        <w:r>
          <w:rPr>
            <w:color w:val="222222"/>
          </w:rPr>
          <w:t>published</w:t>
        </w:r>
      </w:hyperlink>
      <w:hyperlink r:id="rId48">
        <w:r>
          <w:rPr>
            <w:color w:val="222222"/>
          </w:rPr>
          <w:t xml:space="preserve"> </w:t>
        </w:r>
      </w:hyperlink>
      <w:hyperlink r:id="rId49">
        <w:r>
          <w:rPr>
            <w:color w:val="222222"/>
          </w:rPr>
          <w:t>research</w:t>
        </w:r>
      </w:hyperlink>
      <w:hyperlink r:id="rId50">
        <w:r>
          <w:rPr>
            <w:color w:val="222222"/>
          </w:rPr>
          <w:t xml:space="preserve"> </w:t>
        </w:r>
      </w:hyperlink>
      <w:hyperlink r:id="rId51">
        <w:r>
          <w:rPr>
            <w:color w:val="222222"/>
          </w:rPr>
          <w:t>on</w:t>
        </w:r>
      </w:hyperlink>
      <w:hyperlink r:id="rId52">
        <w:r>
          <w:rPr>
            <w:color w:val="222222"/>
          </w:rPr>
          <w:t xml:space="preserve"> </w:t>
        </w:r>
      </w:hyperlink>
      <w:hyperlink r:id="rId53">
        <w:r>
          <w:rPr>
            <w:color w:val="222222"/>
          </w:rPr>
          <w:t>stops</w:t>
        </w:r>
      </w:hyperlink>
      <w:hyperlink r:id="rId54">
        <w:r>
          <w:rPr>
            <w:color w:val="222222"/>
          </w:rPr>
          <w:t xml:space="preserve"> </w:t>
        </w:r>
      </w:hyperlink>
      <w:hyperlink r:id="rId55">
        <w:r>
          <w:rPr>
            <w:color w:val="222222"/>
          </w:rPr>
          <w:t>in</w:t>
        </w:r>
      </w:hyperlink>
      <w:hyperlink r:id="rId56">
        <w:r>
          <w:rPr>
            <w:color w:val="222222"/>
          </w:rPr>
          <w:t xml:space="preserve"> </w:t>
        </w:r>
      </w:hyperlink>
      <w:hyperlink r:id="rId57">
        <w:r>
          <w:rPr>
            <w:color w:val="222222"/>
          </w:rPr>
          <w:t>other</w:t>
        </w:r>
      </w:hyperlink>
      <w:hyperlink r:id="rId58">
        <w:r>
          <w:rPr>
            <w:color w:val="222222"/>
          </w:rPr>
          <w:t xml:space="preserve"> </w:t>
        </w:r>
      </w:hyperlink>
      <w:hyperlink r:id="rId59">
        <w:r>
          <w:rPr>
            <w:color w:val="222222"/>
          </w:rPr>
          <w:t>publica</w:t>
        </w:r>
        <w:r>
          <w:rPr>
            <w:color w:val="222222"/>
          </w:rPr>
          <w:t>tions</w:t>
        </w:r>
      </w:hyperlink>
      <w:hyperlink r:id="rId60">
        <w:r>
          <w:rPr>
            <w:color w:val="222222"/>
          </w:rPr>
          <w:t xml:space="preserve"> </w:t>
        </w:r>
      </w:hyperlink>
      <w:hyperlink r:id="rId61">
        <w:r>
          <w:rPr>
            <w:color w:val="222222"/>
          </w:rPr>
          <w:t>including</w:t>
        </w:r>
      </w:hyperlink>
      <w:hyperlink r:id="rId62">
        <w:r>
          <w:rPr>
            <w:color w:val="222222"/>
          </w:rPr>
          <w:t xml:space="preserve"> </w:t>
        </w:r>
      </w:hyperlink>
      <w:hyperlink r:id="rId63">
        <w:r>
          <w:rPr>
            <w:color w:val="222222"/>
          </w:rPr>
          <w:t>in</w:t>
        </w:r>
      </w:hyperlink>
      <w:hyperlink r:id="rId64">
        <w:r>
          <w:rPr>
            <w:color w:val="222222"/>
          </w:rPr>
          <w:t xml:space="preserve"> </w:t>
        </w:r>
      </w:hyperlink>
      <w:hyperlink r:id="rId65">
        <w:r>
          <w:rPr>
            <w:color w:val="222222"/>
          </w:rPr>
          <w:t>our</w:t>
        </w:r>
      </w:hyperlink>
      <w:hyperlink r:id="rId66">
        <w:r>
          <w:rPr>
            <w:color w:val="222222"/>
          </w:rPr>
          <w:t xml:space="preserve"> </w:t>
        </w:r>
      </w:hyperlink>
      <w:hyperlink r:id="rId67">
        <w:r>
          <w:rPr>
            <w:color w:val="222222"/>
          </w:rPr>
          <w:t>book</w:t>
        </w:r>
      </w:hyperlink>
      <w:hyperlink r:id="rId68">
        <w:r>
          <w:rPr>
            <w:color w:val="222222"/>
          </w:rPr>
          <w:t xml:space="preserve"> </w:t>
        </w:r>
      </w:hyperlink>
      <w:hyperlink r:id="rId69">
        <w:r>
          <w:rPr>
            <w:b/>
            <w:i/>
            <w:color w:val="0000FF"/>
            <w:u w:val="single" w:color="0000FF"/>
          </w:rPr>
          <w:t>Short</w:t>
        </w:r>
      </w:hyperlink>
      <w:hyperlink r:id="rId70">
        <w:r>
          <w:rPr>
            <w:b/>
            <w:i/>
            <w:color w:val="0000FF"/>
            <w:u w:val="single" w:color="0000FF"/>
          </w:rPr>
          <w:t xml:space="preserve"> </w:t>
        </w:r>
      </w:hyperlink>
      <w:hyperlink r:id="rId71">
        <w:r>
          <w:rPr>
            <w:b/>
            <w:i/>
            <w:color w:val="0000FF"/>
            <w:u w:val="single" w:color="0000FF"/>
          </w:rPr>
          <w:t>Term</w:t>
        </w:r>
      </w:hyperlink>
      <w:hyperlink r:id="rId72">
        <w:r>
          <w:rPr>
            <w:b/>
            <w:i/>
            <w:color w:val="0000FF"/>
            <w:u w:val="single" w:color="0000FF"/>
          </w:rPr>
          <w:t xml:space="preserve"> </w:t>
        </w:r>
      </w:hyperlink>
      <w:hyperlink r:id="rId73">
        <w:r>
          <w:rPr>
            <w:b/>
            <w:i/>
            <w:color w:val="0000FF"/>
            <w:u w:val="single" w:color="0000FF"/>
          </w:rPr>
          <w:t>Trading</w:t>
        </w:r>
      </w:hyperlink>
      <w:r>
        <w:rPr>
          <w:b/>
          <w:i/>
          <w:color w:val="0000FF"/>
        </w:rPr>
        <w:t xml:space="preserve"> </w:t>
      </w:r>
      <w:hyperlink r:id="rId74">
        <w:r>
          <w:rPr>
            <w:b/>
            <w:i/>
            <w:color w:val="0000FF"/>
            <w:u w:val="single" w:color="0000FF"/>
          </w:rPr>
          <w:t>Strategies</w:t>
        </w:r>
      </w:hyperlink>
      <w:hyperlink r:id="rId75">
        <w:r>
          <w:rPr>
            <w:b/>
            <w:i/>
            <w:color w:val="0000FF"/>
            <w:u w:val="single" w:color="0000FF"/>
          </w:rPr>
          <w:t xml:space="preserve"> </w:t>
        </w:r>
      </w:hyperlink>
      <w:hyperlink r:id="rId76">
        <w:r>
          <w:rPr>
            <w:b/>
            <w:i/>
            <w:color w:val="0000FF"/>
            <w:u w:val="single" w:color="0000FF"/>
          </w:rPr>
          <w:t>That</w:t>
        </w:r>
      </w:hyperlink>
      <w:hyperlink r:id="rId77">
        <w:r>
          <w:rPr>
            <w:b/>
            <w:i/>
            <w:color w:val="0000FF"/>
            <w:u w:val="single" w:color="0000FF"/>
          </w:rPr>
          <w:t xml:space="preserve"> </w:t>
        </w:r>
      </w:hyperlink>
      <w:hyperlink r:id="rId78">
        <w:r>
          <w:rPr>
            <w:b/>
            <w:i/>
            <w:color w:val="0000FF"/>
            <w:u w:val="single" w:color="0000FF"/>
          </w:rPr>
          <w:t>Work</w:t>
        </w:r>
      </w:hyperlink>
      <w:hyperlink r:id="rId79">
        <w:r>
          <w:rPr>
            <w:b/>
            <w:i/>
            <w:color w:val="222222"/>
          </w:rPr>
          <w:t>.</w:t>
        </w:r>
      </w:hyperlink>
      <w:hyperlink r:id="rId80">
        <w:r>
          <w:rPr>
            <w:b/>
            <w:color w:val="222222"/>
          </w:rPr>
          <w:t xml:space="preserve"> </w:t>
        </w:r>
      </w:hyperlink>
    </w:p>
    <w:p w:rsidR="009C0FBA" w:rsidRDefault="003329BC">
      <w:pPr>
        <w:spacing w:after="210"/>
        <w:ind w:left="-5" w:right="80"/>
      </w:pPr>
      <w:r>
        <w:rPr>
          <w:color w:val="222222"/>
        </w:rPr>
        <w:t>What</w:t>
      </w:r>
      <w:r>
        <w:rPr>
          <w:color w:val="222222"/>
        </w:rPr>
        <w:t xml:space="preserve"> </w:t>
      </w:r>
      <w:r>
        <w:rPr>
          <w:color w:val="222222"/>
        </w:rPr>
        <w:t>we</w:t>
      </w:r>
      <w:r>
        <w:rPr>
          <w:color w:val="222222"/>
        </w:rPr>
        <w:t xml:space="preserve"> </w:t>
      </w:r>
      <w:r>
        <w:rPr>
          <w:color w:val="222222"/>
        </w:rPr>
        <w:t>have</w:t>
      </w:r>
      <w:r>
        <w:rPr>
          <w:color w:val="222222"/>
        </w:rPr>
        <w:t xml:space="preserve"> </w:t>
      </w:r>
      <w:r>
        <w:rPr>
          <w:color w:val="222222"/>
        </w:rPr>
        <w:t>found</w:t>
      </w:r>
      <w:r>
        <w:rPr>
          <w:color w:val="222222"/>
        </w:rPr>
        <w:t xml:space="preserve"> </w:t>
      </w:r>
      <w:r>
        <w:rPr>
          <w:color w:val="222222"/>
        </w:rPr>
        <w:t>is</w:t>
      </w:r>
      <w:r>
        <w:rPr>
          <w:color w:val="222222"/>
        </w:rPr>
        <w:t xml:space="preserve"> </w:t>
      </w:r>
      <w:r>
        <w:rPr>
          <w:color w:val="222222"/>
        </w:rPr>
        <w:t>that</w:t>
      </w:r>
      <w:r>
        <w:rPr>
          <w:color w:val="222222"/>
        </w:rPr>
        <w:t xml:space="preserve"> </w:t>
      </w:r>
      <w:r>
        <w:rPr>
          <w:color w:val="222222"/>
        </w:rPr>
        <w:t>stops</w:t>
      </w:r>
      <w:r>
        <w:rPr>
          <w:color w:val="222222"/>
        </w:rPr>
        <w:t xml:space="preserve"> </w:t>
      </w:r>
      <w:r>
        <w:rPr>
          <w:color w:val="222222"/>
        </w:rPr>
        <w:t>tend</w:t>
      </w:r>
      <w:r>
        <w:rPr>
          <w:color w:val="222222"/>
        </w:rPr>
        <w:t xml:space="preserve"> </w:t>
      </w:r>
      <w:r>
        <w:rPr>
          <w:color w:val="222222"/>
        </w:rPr>
        <w:t>to</w:t>
      </w:r>
      <w:r>
        <w:rPr>
          <w:color w:val="222222"/>
        </w:rPr>
        <w:t xml:space="preserve"> </w:t>
      </w:r>
      <w:r>
        <w:rPr>
          <w:color w:val="222222"/>
        </w:rPr>
        <w:t>lessen</w:t>
      </w:r>
      <w:r>
        <w:rPr>
          <w:color w:val="222222"/>
        </w:rPr>
        <w:t xml:space="preserve"> </w:t>
      </w:r>
      <w:r>
        <w:rPr>
          <w:color w:val="222222"/>
        </w:rPr>
        <w:t>performance</w:t>
      </w:r>
      <w:r>
        <w:rPr>
          <w:color w:val="222222"/>
        </w:rPr>
        <w:t xml:space="preserve"> </w:t>
      </w:r>
      <w:r>
        <w:rPr>
          <w:color w:val="222222"/>
        </w:rPr>
        <w:t>and</w:t>
      </w:r>
      <w:r>
        <w:rPr>
          <w:color w:val="222222"/>
        </w:rPr>
        <w:t xml:space="preserve"> </w:t>
      </w:r>
      <w:r>
        <w:rPr>
          <w:color w:val="222222"/>
        </w:rPr>
        <w:t>in</w:t>
      </w:r>
      <w:r>
        <w:rPr>
          <w:color w:val="222222"/>
        </w:rPr>
        <w:t xml:space="preserve"> </w:t>
      </w:r>
      <w:r>
        <w:rPr>
          <w:color w:val="222222"/>
        </w:rPr>
        <w:t>many</w:t>
      </w:r>
      <w:r>
        <w:rPr>
          <w:color w:val="222222"/>
        </w:rPr>
        <w:t xml:space="preserve"> </w:t>
      </w:r>
      <w:r>
        <w:rPr>
          <w:color w:val="222222"/>
        </w:rPr>
        <w:t>cases</w:t>
      </w:r>
      <w:r>
        <w:rPr>
          <w:color w:val="222222"/>
        </w:rPr>
        <w:t xml:space="preserve"> </w:t>
      </w:r>
      <w:r>
        <w:rPr>
          <w:color w:val="222222"/>
        </w:rPr>
        <w:t>they</w:t>
      </w:r>
      <w:r>
        <w:rPr>
          <w:color w:val="222222"/>
        </w:rPr>
        <w:t xml:space="preserve"> </w:t>
      </w:r>
      <w:r>
        <w:rPr>
          <w:color w:val="222222"/>
        </w:rPr>
        <w:t>completely</w:t>
      </w:r>
      <w:r>
        <w:rPr>
          <w:color w:val="222222"/>
        </w:rPr>
        <w:t xml:space="preserve"> </w:t>
      </w:r>
      <w:r>
        <w:rPr>
          <w:color w:val="222222"/>
        </w:rPr>
        <w:t>remove</w:t>
      </w:r>
      <w:r>
        <w:rPr>
          <w:color w:val="222222"/>
        </w:rPr>
        <w:t xml:space="preserve"> </w:t>
      </w:r>
      <w:r>
        <w:rPr>
          <w:color w:val="222222"/>
        </w:rPr>
        <w:t>edges.</w:t>
      </w:r>
      <w:r>
        <w:rPr>
          <w:color w:val="222222"/>
        </w:rPr>
        <w:t xml:space="preserve"> </w:t>
      </w:r>
      <w:r>
        <w:rPr>
          <w:color w:val="222222"/>
        </w:rPr>
        <w:t>Yes,</w:t>
      </w:r>
      <w:r>
        <w:rPr>
          <w:color w:val="222222"/>
        </w:rPr>
        <w:t xml:space="preserve"> </w:t>
      </w:r>
      <w:r>
        <w:rPr>
          <w:color w:val="222222"/>
        </w:rPr>
        <w:t>it</w:t>
      </w:r>
      <w:r>
        <w:rPr>
          <w:color w:val="222222"/>
        </w:rPr>
        <w:t xml:space="preserve"> </w:t>
      </w:r>
      <w:r>
        <w:rPr>
          <w:color w:val="222222"/>
        </w:rPr>
        <w:t>feels</w:t>
      </w:r>
      <w:r>
        <w:rPr>
          <w:color w:val="222222"/>
        </w:rPr>
        <w:t xml:space="preserve"> </w:t>
      </w:r>
      <w:r>
        <w:rPr>
          <w:color w:val="222222"/>
        </w:rPr>
        <w:t>good</w:t>
      </w:r>
      <w:r>
        <w:rPr>
          <w:color w:val="222222"/>
        </w:rPr>
        <w:t xml:space="preserve"> </w:t>
      </w:r>
      <w:r>
        <w:rPr>
          <w:color w:val="222222"/>
        </w:rPr>
        <w:t>when</w:t>
      </w:r>
      <w:r>
        <w:rPr>
          <w:color w:val="222222"/>
        </w:rPr>
        <w:t xml:space="preserve"> </w:t>
      </w:r>
      <w:r>
        <w:rPr>
          <w:color w:val="222222"/>
        </w:rPr>
        <w:t>a</w:t>
      </w:r>
      <w:r>
        <w:rPr>
          <w:color w:val="222222"/>
        </w:rPr>
        <w:t xml:space="preserve"> </w:t>
      </w:r>
      <w:r>
        <w:rPr>
          <w:color w:val="222222"/>
        </w:rPr>
        <w:t>stock</w:t>
      </w:r>
      <w:r>
        <w:rPr>
          <w:color w:val="222222"/>
        </w:rPr>
        <w:t xml:space="preserve"> </w:t>
      </w:r>
      <w:r>
        <w:rPr>
          <w:color w:val="222222"/>
        </w:rPr>
        <w:t>keeps</w:t>
      </w:r>
      <w:r>
        <w:rPr>
          <w:color w:val="222222"/>
        </w:rPr>
        <w:t xml:space="preserve"> </w:t>
      </w:r>
      <w:r>
        <w:rPr>
          <w:color w:val="222222"/>
        </w:rPr>
        <w:t>m</w:t>
      </w:r>
      <w:r>
        <w:rPr>
          <w:color w:val="222222"/>
        </w:rPr>
        <w:t>oving</w:t>
      </w:r>
      <w:r>
        <w:rPr>
          <w:color w:val="222222"/>
        </w:rPr>
        <w:t xml:space="preserve"> </w:t>
      </w:r>
      <w:r>
        <w:rPr>
          <w:color w:val="222222"/>
        </w:rPr>
        <w:t>lower</w:t>
      </w:r>
      <w:r>
        <w:rPr>
          <w:color w:val="222222"/>
        </w:rPr>
        <w:t xml:space="preserve"> </w:t>
      </w:r>
      <w:r>
        <w:rPr>
          <w:color w:val="222222"/>
        </w:rPr>
        <w:t>and</w:t>
      </w:r>
      <w:r>
        <w:rPr>
          <w:color w:val="222222"/>
        </w:rPr>
        <w:t xml:space="preserve"> </w:t>
      </w:r>
      <w:r>
        <w:rPr>
          <w:color w:val="222222"/>
        </w:rPr>
        <w:t>lower</w:t>
      </w:r>
      <w:r>
        <w:rPr>
          <w:color w:val="222222"/>
        </w:rPr>
        <w:t xml:space="preserve"> </w:t>
      </w:r>
      <w:r>
        <w:rPr>
          <w:color w:val="222222"/>
        </w:rPr>
        <w:t>and</w:t>
      </w:r>
      <w:r>
        <w:rPr>
          <w:color w:val="222222"/>
        </w:rPr>
        <w:t xml:space="preserve"> </w:t>
      </w:r>
      <w:r>
        <w:rPr>
          <w:color w:val="222222"/>
        </w:rPr>
        <w:t>a</w:t>
      </w:r>
      <w:r>
        <w:rPr>
          <w:color w:val="222222"/>
        </w:rPr>
        <w:t xml:space="preserve"> </w:t>
      </w:r>
      <w:r>
        <w:rPr>
          <w:color w:val="222222"/>
        </w:rPr>
        <w:t>stop</w:t>
      </w:r>
      <w:r>
        <w:rPr>
          <w:color w:val="222222"/>
        </w:rPr>
        <w:t xml:space="preserve"> </w:t>
      </w:r>
      <w:r>
        <w:rPr>
          <w:color w:val="222222"/>
        </w:rPr>
        <w:t>got</w:t>
      </w:r>
      <w:r>
        <w:rPr>
          <w:color w:val="222222"/>
        </w:rPr>
        <w:t xml:space="preserve"> </w:t>
      </w:r>
      <w:r>
        <w:rPr>
          <w:color w:val="222222"/>
        </w:rPr>
        <w:t>you</w:t>
      </w:r>
      <w:r>
        <w:rPr>
          <w:color w:val="222222"/>
        </w:rPr>
        <w:t xml:space="preserve"> </w:t>
      </w:r>
      <w:r>
        <w:rPr>
          <w:color w:val="222222"/>
        </w:rPr>
        <w:t>out.</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other</w:t>
      </w:r>
      <w:r>
        <w:rPr>
          <w:color w:val="222222"/>
        </w:rPr>
        <w:t xml:space="preserve"> </w:t>
      </w:r>
      <w:r>
        <w:rPr>
          <w:color w:val="222222"/>
        </w:rPr>
        <w:t>side,</w:t>
      </w:r>
      <w:r>
        <w:rPr>
          <w:color w:val="222222"/>
        </w:rPr>
        <w:t xml:space="preserve"> </w:t>
      </w:r>
      <w:r>
        <w:rPr>
          <w:color w:val="222222"/>
        </w:rPr>
        <w:t>the</w:t>
      </w:r>
      <w:r>
        <w:rPr>
          <w:color w:val="222222"/>
        </w:rPr>
        <w:t xml:space="preserve"> </w:t>
      </w:r>
      <w:r>
        <w:rPr>
          <w:color w:val="222222"/>
        </w:rPr>
        <w:t>research</w:t>
      </w:r>
      <w:r>
        <w:rPr>
          <w:color w:val="222222"/>
        </w:rPr>
        <w:t xml:space="preserve"> </w:t>
      </w:r>
      <w:r>
        <w:rPr>
          <w:color w:val="222222"/>
        </w:rPr>
        <w:t>which</w:t>
      </w:r>
      <w:r>
        <w:rPr>
          <w:color w:val="222222"/>
        </w:rPr>
        <w:t xml:space="preserve"> </w:t>
      </w:r>
      <w:r>
        <w:rPr>
          <w:color w:val="222222"/>
        </w:rPr>
        <w:t>is</w:t>
      </w:r>
      <w:r>
        <w:rPr>
          <w:color w:val="222222"/>
        </w:rPr>
        <w:t xml:space="preserve"> </w:t>
      </w:r>
      <w:r>
        <w:rPr>
          <w:color w:val="222222"/>
        </w:rPr>
        <w:t>backed</w:t>
      </w:r>
      <w:r>
        <w:rPr>
          <w:color w:val="222222"/>
        </w:rPr>
        <w:t xml:space="preserve"> </w:t>
      </w:r>
      <w:r>
        <w:rPr>
          <w:color w:val="222222"/>
        </w:rPr>
        <w:t>by</w:t>
      </w:r>
      <w:r>
        <w:rPr>
          <w:color w:val="222222"/>
        </w:rPr>
        <w:t xml:space="preserve"> </w:t>
      </w:r>
      <w:r>
        <w:rPr>
          <w:color w:val="222222"/>
        </w:rPr>
        <w:t>up</w:t>
      </w:r>
      <w:r>
        <w:rPr>
          <w:color w:val="222222"/>
        </w:rPr>
        <w:t xml:space="preserve"> </w:t>
      </w:r>
      <w:r>
        <w:rPr>
          <w:color w:val="222222"/>
        </w:rPr>
        <w:t>to</w:t>
      </w:r>
      <w:r>
        <w:rPr>
          <w:color w:val="222222"/>
        </w:rPr>
        <w:t xml:space="preserve"> </w:t>
      </w:r>
      <w:r>
        <w:rPr>
          <w:color w:val="222222"/>
        </w:rPr>
        <w:t>two</w:t>
      </w:r>
      <w:r>
        <w:rPr>
          <w:color w:val="222222"/>
        </w:rPr>
        <w:t xml:space="preserve"> </w:t>
      </w:r>
      <w:r>
        <w:rPr>
          <w:color w:val="222222"/>
        </w:rPr>
        <w:t>decades</w:t>
      </w:r>
      <w:r>
        <w:rPr>
          <w:color w:val="222222"/>
        </w:rPr>
        <w:t xml:space="preserve"> </w:t>
      </w:r>
      <w:r>
        <w:rPr>
          <w:color w:val="222222"/>
        </w:rPr>
        <w:t>of</w:t>
      </w:r>
      <w:r>
        <w:rPr>
          <w:color w:val="222222"/>
        </w:rPr>
        <w:t xml:space="preserve"> </w:t>
      </w:r>
      <w:r>
        <w:rPr>
          <w:color w:val="222222"/>
        </w:rPr>
        <w:t>test</w:t>
      </w:r>
      <w:r>
        <w:rPr>
          <w:color w:val="222222"/>
        </w:rPr>
        <w:t xml:space="preserve"> </w:t>
      </w:r>
      <w:r>
        <w:rPr>
          <w:color w:val="222222"/>
        </w:rPr>
        <w:t>results</w:t>
      </w:r>
      <w:r>
        <w:rPr>
          <w:color w:val="222222"/>
        </w:rPr>
        <w:t xml:space="preserve"> </w:t>
      </w:r>
      <w:r>
        <w:rPr>
          <w:color w:val="222222"/>
        </w:rPr>
        <w:t>on</w:t>
      </w:r>
      <w:r>
        <w:rPr>
          <w:color w:val="222222"/>
        </w:rPr>
        <w:t xml:space="preserve"> </w:t>
      </w:r>
      <w:r>
        <w:rPr>
          <w:color w:val="222222"/>
        </w:rPr>
        <w:t>many</w:t>
      </w:r>
      <w:r>
        <w:rPr>
          <w:color w:val="222222"/>
        </w:rPr>
        <w:t xml:space="preserve"> </w:t>
      </w:r>
      <w:r>
        <w:rPr>
          <w:color w:val="222222"/>
        </w:rPr>
        <w:t>short</w:t>
      </w:r>
      <w:r>
        <w:rPr>
          <w:color w:val="222222"/>
        </w:rPr>
        <w:t>‐</w:t>
      </w:r>
      <w:r>
        <w:rPr>
          <w:color w:val="222222"/>
        </w:rPr>
        <w:t>term</w:t>
      </w:r>
      <w:r>
        <w:rPr>
          <w:color w:val="222222"/>
        </w:rPr>
        <w:t xml:space="preserve"> </w:t>
      </w:r>
      <w:r>
        <w:rPr>
          <w:color w:val="222222"/>
        </w:rPr>
        <w:t>trading</w:t>
      </w:r>
      <w:r>
        <w:rPr>
          <w:color w:val="222222"/>
        </w:rPr>
        <w:t xml:space="preserve"> </w:t>
      </w:r>
      <w:r>
        <w:rPr>
          <w:color w:val="222222"/>
        </w:rPr>
        <w:t>strategies</w:t>
      </w:r>
      <w:r>
        <w:rPr>
          <w:color w:val="222222"/>
        </w:rPr>
        <w:t xml:space="preserve"> </w:t>
      </w:r>
      <w:r>
        <w:rPr>
          <w:color w:val="222222"/>
        </w:rPr>
        <w:t>suggests</w:t>
      </w:r>
      <w:r>
        <w:rPr>
          <w:color w:val="222222"/>
        </w:rPr>
        <w:t xml:space="preserve"> </w:t>
      </w:r>
      <w:r>
        <w:rPr>
          <w:color w:val="222222"/>
        </w:rPr>
        <w:t>that</w:t>
      </w:r>
      <w:r>
        <w:rPr>
          <w:color w:val="222222"/>
        </w:rPr>
        <w:t xml:space="preserve"> </w:t>
      </w:r>
      <w:r>
        <w:rPr>
          <w:color w:val="222222"/>
        </w:rPr>
        <w:t>stops</w:t>
      </w:r>
      <w:r>
        <w:rPr>
          <w:color w:val="222222"/>
        </w:rPr>
        <w:t xml:space="preserve"> </w:t>
      </w:r>
      <w:r>
        <w:rPr>
          <w:color w:val="222222"/>
        </w:rPr>
        <w:t>get</w:t>
      </w:r>
      <w:r>
        <w:rPr>
          <w:color w:val="222222"/>
        </w:rPr>
        <w:t xml:space="preserve"> </w:t>
      </w:r>
      <w:r>
        <w:rPr>
          <w:color w:val="222222"/>
        </w:rPr>
        <w:t>hit</w:t>
      </w:r>
      <w:r>
        <w:rPr>
          <w:color w:val="222222"/>
        </w:rPr>
        <w:t xml:space="preserve"> </w:t>
      </w:r>
      <w:r>
        <w:rPr>
          <w:color w:val="222222"/>
        </w:rPr>
        <w:t>often</w:t>
      </w:r>
      <w:r>
        <w:rPr>
          <w:color w:val="222222"/>
        </w:rPr>
        <w:t xml:space="preserve"> </w:t>
      </w:r>
      <w:r>
        <w:rPr>
          <w:color w:val="222222"/>
        </w:rPr>
        <w:t>and</w:t>
      </w:r>
      <w:r>
        <w:rPr>
          <w:color w:val="222222"/>
        </w:rPr>
        <w:t xml:space="preserve"> </w:t>
      </w:r>
      <w:r>
        <w:rPr>
          <w:color w:val="222222"/>
        </w:rPr>
        <w:t>accumulate</w:t>
      </w:r>
      <w:r>
        <w:rPr>
          <w:color w:val="222222"/>
        </w:rPr>
        <w:t xml:space="preserve"> </w:t>
      </w:r>
      <w:r>
        <w:rPr>
          <w:color w:val="222222"/>
        </w:rPr>
        <w:t>many,</w:t>
      </w:r>
      <w:r>
        <w:rPr>
          <w:color w:val="222222"/>
        </w:rPr>
        <w:t xml:space="preserve"> </w:t>
      </w:r>
      <w:r>
        <w:rPr>
          <w:color w:val="222222"/>
        </w:rPr>
        <w:t>many</w:t>
      </w:r>
      <w:r>
        <w:rPr>
          <w:color w:val="222222"/>
        </w:rPr>
        <w:t xml:space="preserve"> </w:t>
      </w:r>
      <w:r>
        <w:rPr>
          <w:color w:val="222222"/>
        </w:rPr>
        <w:t>losses.</w:t>
      </w:r>
      <w:r>
        <w:rPr>
          <w:color w:val="222222"/>
        </w:rPr>
        <w:t xml:space="preserve"> </w:t>
      </w:r>
      <w:r>
        <w:rPr>
          <w:color w:val="222222"/>
        </w:rPr>
        <w:t>Few</w:t>
      </w:r>
      <w:r>
        <w:rPr>
          <w:color w:val="222222"/>
        </w:rPr>
        <w:t xml:space="preserve"> </w:t>
      </w:r>
      <w:r>
        <w:rPr>
          <w:color w:val="222222"/>
        </w:rPr>
        <w:t>trading</w:t>
      </w:r>
      <w:r>
        <w:rPr>
          <w:color w:val="222222"/>
        </w:rPr>
        <w:t xml:space="preserve"> </w:t>
      </w:r>
      <w:r>
        <w:rPr>
          <w:color w:val="222222"/>
        </w:rPr>
        <w:t>strategies</w:t>
      </w:r>
      <w:r>
        <w:rPr>
          <w:color w:val="222222"/>
        </w:rPr>
        <w:t xml:space="preserve"> </w:t>
      </w:r>
      <w:r>
        <w:rPr>
          <w:color w:val="222222"/>
        </w:rPr>
        <w:t>can</w:t>
      </w:r>
      <w:r>
        <w:rPr>
          <w:color w:val="222222"/>
        </w:rPr>
        <w:t xml:space="preserve"> </w:t>
      </w:r>
      <w:r>
        <w:rPr>
          <w:color w:val="222222"/>
        </w:rPr>
        <w:t>overcome</w:t>
      </w:r>
      <w:r>
        <w:rPr>
          <w:color w:val="222222"/>
        </w:rPr>
        <w:t xml:space="preserve"> </w:t>
      </w:r>
      <w:r>
        <w:rPr>
          <w:color w:val="222222"/>
        </w:rPr>
        <w:t>these</w:t>
      </w:r>
      <w:r>
        <w:rPr>
          <w:color w:val="222222"/>
        </w:rPr>
        <w:t xml:space="preserve"> </w:t>
      </w:r>
      <w:r>
        <w:rPr>
          <w:color w:val="222222"/>
        </w:rPr>
        <w:t>aggregated</w:t>
      </w:r>
      <w:r>
        <w:rPr>
          <w:color w:val="222222"/>
        </w:rPr>
        <w:t xml:space="preserve"> </w:t>
      </w:r>
      <w:r>
        <w:rPr>
          <w:color w:val="222222"/>
        </w:rPr>
        <w:t>losses.</w:t>
      </w:r>
      <w:r>
        <w:rPr>
          <w:color w:val="222222"/>
        </w:rPr>
        <w:t xml:space="preserve">  </w:t>
      </w:r>
    </w:p>
    <w:p w:rsidR="009C0FBA" w:rsidRDefault="003329BC">
      <w:pPr>
        <w:spacing w:after="210"/>
        <w:ind w:left="-5" w:right="80"/>
      </w:pPr>
      <w:r>
        <w:rPr>
          <w:color w:val="222222"/>
        </w:rPr>
        <w:t>For</w:t>
      </w:r>
      <w:r>
        <w:rPr>
          <w:color w:val="222222"/>
        </w:rPr>
        <w:t xml:space="preserve"> </w:t>
      </w:r>
      <w:r>
        <w:rPr>
          <w:color w:val="222222"/>
        </w:rPr>
        <w:t>many</w:t>
      </w:r>
      <w:r>
        <w:rPr>
          <w:color w:val="222222"/>
        </w:rPr>
        <w:t xml:space="preserve"> </w:t>
      </w:r>
      <w:r>
        <w:rPr>
          <w:color w:val="222222"/>
        </w:rPr>
        <w:t>traders</w:t>
      </w:r>
      <w:r>
        <w:rPr>
          <w:color w:val="222222"/>
        </w:rPr>
        <w:t xml:space="preserve"> </w:t>
      </w:r>
      <w:r>
        <w:rPr>
          <w:color w:val="222222"/>
        </w:rPr>
        <w:t>stops</w:t>
      </w:r>
      <w:r>
        <w:rPr>
          <w:color w:val="222222"/>
        </w:rPr>
        <w:t xml:space="preserve"> </w:t>
      </w:r>
      <w:r>
        <w:rPr>
          <w:color w:val="222222"/>
        </w:rPr>
        <w:t>are</w:t>
      </w:r>
      <w:r>
        <w:rPr>
          <w:color w:val="222222"/>
        </w:rPr>
        <w:t xml:space="preserve"> </w:t>
      </w:r>
      <w:r>
        <w:rPr>
          <w:color w:val="222222"/>
        </w:rPr>
        <w:t>a</w:t>
      </w:r>
      <w:r>
        <w:rPr>
          <w:color w:val="222222"/>
        </w:rPr>
        <w:t xml:space="preserve"> </w:t>
      </w:r>
      <w:r>
        <w:rPr>
          <w:color w:val="222222"/>
        </w:rPr>
        <w:t>must.</w:t>
      </w:r>
      <w:r>
        <w:rPr>
          <w:color w:val="222222"/>
        </w:rPr>
        <w:t xml:space="preserve"> </w:t>
      </w:r>
      <w:r>
        <w:rPr>
          <w:color w:val="222222"/>
        </w:rPr>
        <w:t>Psychologically</w:t>
      </w:r>
      <w:r>
        <w:rPr>
          <w:color w:val="222222"/>
        </w:rPr>
        <w:t xml:space="preserve"> </w:t>
      </w:r>
      <w:r>
        <w:rPr>
          <w:color w:val="222222"/>
        </w:rPr>
        <w:t>it</w:t>
      </w:r>
      <w:r>
        <w:rPr>
          <w:color w:val="222222"/>
        </w:rPr>
        <w:t xml:space="preserve"> </w:t>
      </w:r>
      <w:r>
        <w:rPr>
          <w:color w:val="222222"/>
        </w:rPr>
        <w:t>allows</w:t>
      </w:r>
      <w:r>
        <w:rPr>
          <w:color w:val="222222"/>
        </w:rPr>
        <w:t xml:space="preserve"> </w:t>
      </w:r>
      <w:r>
        <w:rPr>
          <w:color w:val="222222"/>
        </w:rPr>
        <w:t>them</w:t>
      </w:r>
      <w:r>
        <w:rPr>
          <w:color w:val="222222"/>
        </w:rPr>
        <w:t xml:space="preserve"> </w:t>
      </w:r>
      <w:r>
        <w:rPr>
          <w:color w:val="222222"/>
        </w:rPr>
        <w:t>to</w:t>
      </w:r>
      <w:r>
        <w:rPr>
          <w:color w:val="222222"/>
        </w:rPr>
        <w:t xml:space="preserve"> </w:t>
      </w:r>
      <w:r>
        <w:rPr>
          <w:color w:val="222222"/>
        </w:rPr>
        <w:t>take</w:t>
      </w:r>
      <w:r>
        <w:rPr>
          <w:color w:val="222222"/>
        </w:rPr>
        <w:t xml:space="preserve"> </w:t>
      </w:r>
      <w:r>
        <w:rPr>
          <w:color w:val="222222"/>
        </w:rPr>
        <w:t>trades,</w:t>
      </w:r>
      <w:r>
        <w:rPr>
          <w:color w:val="222222"/>
        </w:rPr>
        <w:t xml:space="preserve"> </w:t>
      </w:r>
      <w:r>
        <w:rPr>
          <w:color w:val="222222"/>
        </w:rPr>
        <w:t>especially</w:t>
      </w:r>
      <w:r>
        <w:rPr>
          <w:color w:val="222222"/>
        </w:rPr>
        <w:t xml:space="preserve"> </w:t>
      </w:r>
      <w:r>
        <w:rPr>
          <w:color w:val="222222"/>
        </w:rPr>
        <w:t>difficult</w:t>
      </w:r>
      <w:r>
        <w:rPr>
          <w:color w:val="222222"/>
        </w:rPr>
        <w:t xml:space="preserve"> </w:t>
      </w:r>
      <w:r>
        <w:rPr>
          <w:color w:val="222222"/>
        </w:rPr>
        <w:t>trades.</w:t>
      </w:r>
      <w:r>
        <w:rPr>
          <w:color w:val="222222"/>
        </w:rPr>
        <w:t xml:space="preserve"> </w:t>
      </w:r>
      <w:r>
        <w:rPr>
          <w:color w:val="222222"/>
        </w:rPr>
        <w:t>Whether</w:t>
      </w:r>
      <w:r>
        <w:rPr>
          <w:color w:val="222222"/>
        </w:rPr>
        <w:t xml:space="preserve"> </w:t>
      </w:r>
      <w:r>
        <w:rPr>
          <w:color w:val="222222"/>
        </w:rPr>
        <w:t>you</w:t>
      </w:r>
      <w:r>
        <w:rPr>
          <w:color w:val="222222"/>
        </w:rPr>
        <w:t xml:space="preserve"> </w:t>
      </w:r>
      <w:r>
        <w:rPr>
          <w:color w:val="222222"/>
        </w:rPr>
        <w:t>use</w:t>
      </w:r>
      <w:r>
        <w:rPr>
          <w:color w:val="222222"/>
        </w:rPr>
        <w:t xml:space="preserve"> </w:t>
      </w:r>
      <w:r>
        <w:rPr>
          <w:color w:val="222222"/>
        </w:rPr>
        <w:t>them</w:t>
      </w:r>
      <w:r>
        <w:rPr>
          <w:color w:val="222222"/>
        </w:rPr>
        <w:t xml:space="preserve"> </w:t>
      </w:r>
      <w:r>
        <w:rPr>
          <w:color w:val="222222"/>
        </w:rPr>
        <w:t>or</w:t>
      </w:r>
      <w:r>
        <w:rPr>
          <w:color w:val="222222"/>
        </w:rPr>
        <w:t xml:space="preserve"> </w:t>
      </w:r>
      <w:r>
        <w:rPr>
          <w:color w:val="222222"/>
        </w:rPr>
        <w:t>not</w:t>
      </w:r>
      <w:r>
        <w:rPr>
          <w:color w:val="222222"/>
        </w:rPr>
        <w:t xml:space="preserve"> </w:t>
      </w:r>
      <w:r>
        <w:rPr>
          <w:color w:val="222222"/>
        </w:rPr>
        <w:t>is</w:t>
      </w:r>
      <w:r>
        <w:rPr>
          <w:color w:val="222222"/>
        </w:rPr>
        <w:t xml:space="preserve"> </w:t>
      </w:r>
      <w:r>
        <w:rPr>
          <w:color w:val="222222"/>
        </w:rPr>
        <w:t>a</w:t>
      </w:r>
      <w:r>
        <w:rPr>
          <w:color w:val="222222"/>
        </w:rPr>
        <w:t xml:space="preserve"> </w:t>
      </w:r>
      <w:r>
        <w:rPr>
          <w:color w:val="222222"/>
        </w:rPr>
        <w:t>personal</w:t>
      </w:r>
      <w:r>
        <w:rPr>
          <w:color w:val="222222"/>
        </w:rPr>
        <w:t xml:space="preserve"> </w:t>
      </w:r>
      <w:r>
        <w:rPr>
          <w:color w:val="222222"/>
        </w:rPr>
        <w:t>choice.</w:t>
      </w:r>
      <w:r>
        <w:rPr>
          <w:color w:val="222222"/>
        </w:rPr>
        <w:t xml:space="preserve"> </w:t>
      </w:r>
      <w:r>
        <w:rPr>
          <w:color w:val="222222"/>
        </w:rPr>
        <w:t>On</w:t>
      </w:r>
      <w:r>
        <w:rPr>
          <w:color w:val="222222"/>
        </w:rPr>
        <w:t xml:space="preserve"> </w:t>
      </w:r>
      <w:r>
        <w:rPr>
          <w:color w:val="222222"/>
        </w:rPr>
        <w:t>the</w:t>
      </w:r>
      <w:r>
        <w:rPr>
          <w:color w:val="222222"/>
        </w:rPr>
        <w:t xml:space="preserve"> </w:t>
      </w:r>
      <w:r>
        <w:rPr>
          <w:color w:val="222222"/>
        </w:rPr>
        <w:t>whole</w:t>
      </w:r>
      <w:r>
        <w:rPr>
          <w:color w:val="222222"/>
        </w:rPr>
        <w:t xml:space="preserve"> </w:t>
      </w:r>
      <w:r>
        <w:rPr>
          <w:color w:val="222222"/>
        </w:rPr>
        <w:t>though,</w:t>
      </w:r>
      <w:r>
        <w:rPr>
          <w:color w:val="222222"/>
        </w:rPr>
        <w:t xml:space="preserve"> </w:t>
      </w:r>
      <w:r>
        <w:rPr>
          <w:color w:val="222222"/>
        </w:rPr>
        <w:t>the</w:t>
      </w:r>
      <w:r>
        <w:rPr>
          <w:color w:val="222222"/>
        </w:rPr>
        <w:t xml:space="preserve"> </w:t>
      </w:r>
      <w:r>
        <w:rPr>
          <w:color w:val="222222"/>
        </w:rPr>
        <w:t>edges</w:t>
      </w:r>
      <w:r>
        <w:rPr>
          <w:color w:val="222222"/>
        </w:rPr>
        <w:t xml:space="preserve"> </w:t>
      </w:r>
      <w:r>
        <w:rPr>
          <w:color w:val="222222"/>
        </w:rPr>
        <w:t>you</w:t>
      </w:r>
      <w:r>
        <w:rPr>
          <w:color w:val="222222"/>
        </w:rPr>
        <w:t xml:space="preserve"> </w:t>
      </w:r>
      <w:r>
        <w:rPr>
          <w:color w:val="222222"/>
        </w:rPr>
        <w:t>see</w:t>
      </w:r>
      <w:r>
        <w:rPr>
          <w:color w:val="222222"/>
        </w:rPr>
        <w:t xml:space="preserve"> </w:t>
      </w:r>
      <w:r>
        <w:rPr>
          <w:color w:val="222222"/>
        </w:rPr>
        <w:t>in</w:t>
      </w:r>
      <w:r>
        <w:rPr>
          <w:color w:val="222222"/>
        </w:rPr>
        <w:t xml:space="preserve"> </w:t>
      </w:r>
      <w:r>
        <w:rPr>
          <w:color w:val="222222"/>
        </w:rPr>
        <w:t>this</w:t>
      </w:r>
      <w:r>
        <w:rPr>
          <w:color w:val="222222"/>
        </w:rPr>
        <w:t xml:space="preserve"> </w:t>
      </w:r>
      <w:r>
        <w:rPr>
          <w:color w:val="222222"/>
        </w:rPr>
        <w:t>strategy</w:t>
      </w:r>
      <w:r>
        <w:rPr>
          <w:color w:val="222222"/>
        </w:rPr>
        <w:t xml:space="preserve"> </w:t>
      </w:r>
      <w:r>
        <w:rPr>
          <w:color w:val="222222"/>
        </w:rPr>
        <w:t>and</w:t>
      </w:r>
      <w:r>
        <w:rPr>
          <w:color w:val="222222"/>
        </w:rPr>
        <w:t xml:space="preserve"> </w:t>
      </w:r>
      <w:r>
        <w:rPr>
          <w:color w:val="222222"/>
        </w:rPr>
        <w:t>many</w:t>
      </w:r>
      <w:r>
        <w:rPr>
          <w:color w:val="222222"/>
        </w:rPr>
        <w:t xml:space="preserve"> </w:t>
      </w:r>
      <w:r>
        <w:rPr>
          <w:color w:val="222222"/>
        </w:rPr>
        <w:t>other</w:t>
      </w:r>
      <w:r>
        <w:rPr>
          <w:color w:val="222222"/>
        </w:rPr>
        <w:t xml:space="preserve"> </w:t>
      </w:r>
      <w:r>
        <w:rPr>
          <w:color w:val="222222"/>
        </w:rPr>
        <w:t>short</w:t>
      </w:r>
      <w:r>
        <w:rPr>
          <w:color w:val="222222"/>
        </w:rPr>
        <w:t>‐</w:t>
      </w:r>
      <w:r>
        <w:rPr>
          <w:color w:val="222222"/>
        </w:rPr>
        <w:t>term</w:t>
      </w:r>
      <w:r>
        <w:rPr>
          <w:color w:val="222222"/>
        </w:rPr>
        <w:t xml:space="preserve"> </w:t>
      </w:r>
      <w:r>
        <w:rPr>
          <w:color w:val="222222"/>
        </w:rPr>
        <w:t>strategies</w:t>
      </w:r>
      <w:r>
        <w:rPr>
          <w:color w:val="222222"/>
        </w:rPr>
        <w:t xml:space="preserve"> </w:t>
      </w:r>
      <w:r>
        <w:rPr>
          <w:color w:val="222222"/>
        </w:rPr>
        <w:t>are</w:t>
      </w:r>
      <w:r>
        <w:rPr>
          <w:color w:val="222222"/>
        </w:rPr>
        <w:t xml:space="preserve"> </w:t>
      </w:r>
      <w:r>
        <w:rPr>
          <w:color w:val="222222"/>
        </w:rPr>
        <w:t>lower</w:t>
      </w:r>
      <w:r>
        <w:rPr>
          <w:color w:val="222222"/>
        </w:rPr>
        <w:t xml:space="preserve"> </w:t>
      </w:r>
      <w:r>
        <w:rPr>
          <w:color w:val="222222"/>
        </w:rPr>
        <w:t>when</w:t>
      </w:r>
      <w:r>
        <w:rPr>
          <w:color w:val="222222"/>
        </w:rPr>
        <w:t xml:space="preserve"> </w:t>
      </w:r>
      <w:r>
        <w:rPr>
          <w:color w:val="222222"/>
        </w:rPr>
        <w:t>stops</w:t>
      </w:r>
      <w:r>
        <w:rPr>
          <w:color w:val="222222"/>
        </w:rPr>
        <w:t xml:space="preserve"> </w:t>
      </w:r>
      <w:r>
        <w:rPr>
          <w:color w:val="222222"/>
        </w:rPr>
        <w:t>are</w:t>
      </w:r>
      <w:r>
        <w:rPr>
          <w:color w:val="222222"/>
        </w:rPr>
        <w:t xml:space="preserve"> </w:t>
      </w:r>
      <w:r>
        <w:rPr>
          <w:color w:val="222222"/>
        </w:rPr>
        <w:t>applied</w:t>
      </w:r>
      <w:r>
        <w:rPr>
          <w:color w:val="222222"/>
        </w:rPr>
        <w:t xml:space="preserve"> </w:t>
      </w:r>
      <w:r>
        <w:rPr>
          <w:color w:val="222222"/>
        </w:rPr>
        <w:t>to</w:t>
      </w:r>
      <w:r>
        <w:rPr>
          <w:color w:val="222222"/>
        </w:rPr>
        <w:t xml:space="preserve"> </w:t>
      </w:r>
      <w:r>
        <w:rPr>
          <w:color w:val="222222"/>
        </w:rPr>
        <w:t>them.</w:t>
      </w:r>
      <w:r>
        <w:rPr>
          <w:color w:val="222222"/>
        </w:rPr>
        <w:t xml:space="preserve"> </w:t>
      </w:r>
      <w:r>
        <w:rPr>
          <w:color w:val="222222"/>
        </w:rPr>
        <w:t>Again</w:t>
      </w:r>
      <w:r>
        <w:rPr>
          <w:color w:val="222222"/>
        </w:rPr>
        <w:t xml:space="preserve"> </w:t>
      </w:r>
      <w:r>
        <w:rPr>
          <w:color w:val="222222"/>
        </w:rPr>
        <w:t>this</w:t>
      </w:r>
      <w:r>
        <w:rPr>
          <w:color w:val="222222"/>
        </w:rPr>
        <w:t xml:space="preserve"> </w:t>
      </w:r>
      <w:r>
        <w:rPr>
          <w:color w:val="222222"/>
        </w:rPr>
        <w:t>is</w:t>
      </w:r>
      <w:r>
        <w:rPr>
          <w:color w:val="222222"/>
        </w:rPr>
        <w:t xml:space="preserve"> </w:t>
      </w:r>
      <w:r>
        <w:rPr>
          <w:color w:val="222222"/>
        </w:rPr>
        <w:t>a</w:t>
      </w:r>
      <w:r>
        <w:rPr>
          <w:color w:val="222222"/>
        </w:rPr>
        <w:t xml:space="preserve"> </w:t>
      </w:r>
      <w:r>
        <w:rPr>
          <w:color w:val="222222"/>
        </w:rPr>
        <w:t>personal</w:t>
      </w:r>
      <w:r>
        <w:rPr>
          <w:color w:val="222222"/>
        </w:rPr>
        <w:t xml:space="preserve"> </w:t>
      </w:r>
      <w:r>
        <w:rPr>
          <w:color w:val="222222"/>
        </w:rPr>
        <w:t>choice</w:t>
      </w:r>
      <w:r>
        <w:rPr>
          <w:color w:val="222222"/>
        </w:rPr>
        <w:t xml:space="preserve"> </w:t>
      </w:r>
      <w:r>
        <w:rPr>
          <w:color w:val="222222"/>
        </w:rPr>
        <w:t>only</w:t>
      </w:r>
      <w:r>
        <w:rPr>
          <w:color w:val="222222"/>
        </w:rPr>
        <w:t xml:space="preserve"> </w:t>
      </w:r>
      <w:r>
        <w:rPr>
          <w:color w:val="222222"/>
        </w:rPr>
        <w:t>you</w:t>
      </w:r>
      <w:r>
        <w:rPr>
          <w:color w:val="222222"/>
        </w:rPr>
        <w:t xml:space="preserve"> </w:t>
      </w:r>
      <w:r>
        <w:rPr>
          <w:color w:val="222222"/>
        </w:rPr>
        <w:t>can</w:t>
      </w:r>
      <w:r>
        <w:rPr>
          <w:color w:val="222222"/>
        </w:rPr>
        <w:t xml:space="preserve"> </w:t>
      </w:r>
      <w:r>
        <w:rPr>
          <w:color w:val="222222"/>
        </w:rPr>
        <w:t>make</w:t>
      </w:r>
      <w:r>
        <w:rPr>
          <w:color w:val="222222"/>
        </w:rPr>
        <w:t xml:space="preserve"> </w:t>
      </w:r>
      <w:r>
        <w:rPr>
          <w:color w:val="222222"/>
        </w:rPr>
        <w:t>for</w:t>
      </w:r>
      <w:r>
        <w:rPr>
          <w:color w:val="222222"/>
        </w:rPr>
        <w:t xml:space="preserve"> </w:t>
      </w:r>
      <w:r>
        <w:rPr>
          <w:color w:val="222222"/>
        </w:rPr>
        <w:t>yourself.</w:t>
      </w:r>
      <w:r>
        <w:rPr>
          <w:color w:val="222222"/>
        </w:rPr>
        <w:t xml:space="preserve"> </w:t>
      </w:r>
      <w:r>
        <w:rPr>
          <w:color w:val="222222"/>
        </w:rPr>
        <w:t>We</w:t>
      </w:r>
      <w:r>
        <w:rPr>
          <w:color w:val="222222"/>
        </w:rPr>
        <w:t xml:space="preserve"> </w:t>
      </w:r>
      <w:r>
        <w:rPr>
          <w:color w:val="222222"/>
        </w:rPr>
        <w:t>know</w:t>
      </w:r>
      <w:r>
        <w:rPr>
          <w:color w:val="222222"/>
        </w:rPr>
        <w:t xml:space="preserve"> </w:t>
      </w:r>
      <w:r>
        <w:rPr>
          <w:color w:val="222222"/>
        </w:rPr>
        <w:t>successful</w:t>
      </w:r>
      <w:r>
        <w:rPr>
          <w:color w:val="222222"/>
        </w:rPr>
        <w:t xml:space="preserve"> </w:t>
      </w:r>
      <w:r>
        <w:rPr>
          <w:color w:val="222222"/>
        </w:rPr>
        <w:t>traders</w:t>
      </w:r>
      <w:r>
        <w:rPr>
          <w:color w:val="222222"/>
        </w:rPr>
        <w:t xml:space="preserve"> </w:t>
      </w:r>
      <w:r>
        <w:rPr>
          <w:color w:val="222222"/>
        </w:rPr>
        <w:t>in</w:t>
      </w:r>
      <w:r>
        <w:rPr>
          <w:color w:val="222222"/>
        </w:rPr>
        <w:t xml:space="preserve"> </w:t>
      </w:r>
      <w:r>
        <w:rPr>
          <w:color w:val="222222"/>
        </w:rPr>
        <w:t>both</w:t>
      </w:r>
      <w:r>
        <w:rPr>
          <w:color w:val="222222"/>
        </w:rPr>
        <w:t xml:space="preserve"> </w:t>
      </w:r>
      <w:r>
        <w:rPr>
          <w:color w:val="222222"/>
        </w:rPr>
        <w:t>camps.</w:t>
      </w:r>
      <w:r>
        <w:rPr>
          <w:color w:val="222222"/>
        </w:rPr>
        <w:t xml:space="preserve"> </w:t>
      </w:r>
    </w:p>
    <w:p w:rsidR="009C0FBA" w:rsidRDefault="003329BC">
      <w:pPr>
        <w:numPr>
          <w:ilvl w:val="0"/>
          <w:numId w:val="8"/>
        </w:numPr>
        <w:spacing w:after="210"/>
        <w:ind w:right="80" w:hanging="265"/>
      </w:pPr>
      <w:r>
        <w:rPr>
          <w:color w:val="222222"/>
        </w:rPr>
        <w:t>Slippage</w:t>
      </w:r>
      <w:r>
        <w:rPr>
          <w:color w:val="222222"/>
        </w:rPr>
        <w:t xml:space="preserve"> </w:t>
      </w:r>
      <w:r>
        <w:rPr>
          <w:color w:val="222222"/>
        </w:rPr>
        <w:t>and</w:t>
      </w:r>
      <w:r>
        <w:rPr>
          <w:color w:val="222222"/>
        </w:rPr>
        <w:t xml:space="preserve"> </w:t>
      </w:r>
      <w:r>
        <w:rPr>
          <w:color w:val="222222"/>
        </w:rPr>
        <w:t>commission</w:t>
      </w:r>
      <w:r>
        <w:rPr>
          <w:color w:val="222222"/>
        </w:rPr>
        <w:t xml:space="preserve"> </w:t>
      </w:r>
      <w:r>
        <w:rPr>
          <w:color w:val="222222"/>
        </w:rPr>
        <w:t>were</w:t>
      </w:r>
      <w:r>
        <w:rPr>
          <w:color w:val="222222"/>
        </w:rPr>
        <w:t xml:space="preserve"> </w:t>
      </w:r>
      <w:r>
        <w:rPr>
          <w:color w:val="222222"/>
        </w:rPr>
        <w:t>not</w:t>
      </w:r>
      <w:r>
        <w:rPr>
          <w:color w:val="222222"/>
        </w:rPr>
        <w:t xml:space="preserve"> </w:t>
      </w:r>
      <w:r>
        <w:rPr>
          <w:color w:val="222222"/>
        </w:rPr>
        <w:t>used</w:t>
      </w:r>
      <w:r>
        <w:rPr>
          <w:color w:val="222222"/>
        </w:rPr>
        <w:t xml:space="preserve"> </w:t>
      </w:r>
      <w:r>
        <w:rPr>
          <w:color w:val="222222"/>
        </w:rPr>
        <w:t>in</w:t>
      </w:r>
      <w:r>
        <w:rPr>
          <w:color w:val="222222"/>
        </w:rPr>
        <w:t xml:space="preserve"> </w:t>
      </w:r>
      <w:r>
        <w:rPr>
          <w:color w:val="222222"/>
        </w:rPr>
        <w:t>the</w:t>
      </w:r>
      <w:r>
        <w:rPr>
          <w:color w:val="222222"/>
        </w:rPr>
        <w:t xml:space="preserve"> </w:t>
      </w:r>
      <w:r>
        <w:rPr>
          <w:color w:val="222222"/>
        </w:rPr>
        <w:t>testing.</w:t>
      </w:r>
      <w:r>
        <w:rPr>
          <w:color w:val="222222"/>
        </w:rPr>
        <w:t xml:space="preserve"> </w:t>
      </w:r>
      <w:r>
        <w:rPr>
          <w:color w:val="222222"/>
        </w:rPr>
        <w:t>Factor</w:t>
      </w:r>
      <w:r>
        <w:rPr>
          <w:color w:val="222222"/>
        </w:rPr>
        <w:t xml:space="preserve"> </w:t>
      </w:r>
      <w:r>
        <w:rPr>
          <w:color w:val="222222"/>
        </w:rPr>
        <w:t>them</w:t>
      </w:r>
      <w:r>
        <w:rPr>
          <w:color w:val="222222"/>
        </w:rPr>
        <w:t xml:space="preserve"> </w:t>
      </w:r>
      <w:r>
        <w:rPr>
          <w:color w:val="222222"/>
        </w:rPr>
        <w:t>into</w:t>
      </w:r>
      <w:r>
        <w:rPr>
          <w:color w:val="222222"/>
        </w:rPr>
        <w:t xml:space="preserve"> </w:t>
      </w:r>
      <w:r>
        <w:rPr>
          <w:color w:val="222222"/>
        </w:rPr>
        <w:t>your</w:t>
      </w:r>
      <w:r>
        <w:rPr>
          <w:color w:val="222222"/>
        </w:rPr>
        <w:t xml:space="preserve"> </w:t>
      </w:r>
      <w:r>
        <w:rPr>
          <w:color w:val="222222"/>
        </w:rPr>
        <w:t>trading</w:t>
      </w:r>
      <w:r>
        <w:rPr>
          <w:color w:val="222222"/>
        </w:rPr>
        <w:t xml:space="preserve"> </w:t>
      </w:r>
      <w:r>
        <w:rPr>
          <w:color w:val="222222"/>
        </w:rPr>
        <w:t>(the</w:t>
      </w:r>
      <w:r>
        <w:rPr>
          <w:color w:val="222222"/>
        </w:rPr>
        <w:t xml:space="preserve"> </w:t>
      </w:r>
      <w:r>
        <w:rPr>
          <w:color w:val="222222"/>
        </w:rPr>
        <w:t>entries</w:t>
      </w:r>
      <w:r>
        <w:rPr>
          <w:color w:val="222222"/>
        </w:rPr>
        <w:t xml:space="preserve"> </w:t>
      </w:r>
      <w:r>
        <w:rPr>
          <w:color w:val="222222"/>
        </w:rPr>
        <w:t>are</w:t>
      </w:r>
      <w:r>
        <w:rPr>
          <w:color w:val="222222"/>
        </w:rPr>
        <w:t xml:space="preserve"> </w:t>
      </w:r>
      <w:r>
        <w:rPr>
          <w:color w:val="222222"/>
        </w:rPr>
        <w:t>at</w:t>
      </w:r>
      <w:r>
        <w:rPr>
          <w:color w:val="222222"/>
        </w:rPr>
        <w:t xml:space="preserve"> </w:t>
      </w:r>
      <w:r>
        <w:rPr>
          <w:color w:val="222222"/>
        </w:rPr>
        <w:t>limit</w:t>
      </w:r>
      <w:r>
        <w:rPr>
          <w:color w:val="222222"/>
        </w:rPr>
        <w:t xml:space="preserve"> </w:t>
      </w:r>
      <w:r>
        <w:rPr>
          <w:color w:val="222222"/>
        </w:rPr>
        <w:t>prices</w:t>
      </w:r>
      <w:r>
        <w:rPr>
          <w:color w:val="222222"/>
        </w:rPr>
        <w:t xml:space="preserve"> </w:t>
      </w:r>
      <w:r>
        <w:rPr>
          <w:color w:val="222222"/>
        </w:rPr>
        <w:t>so</w:t>
      </w:r>
      <w:r>
        <w:rPr>
          <w:color w:val="222222"/>
        </w:rPr>
        <w:t xml:space="preserve"> </w:t>
      </w:r>
      <w:r>
        <w:rPr>
          <w:color w:val="222222"/>
        </w:rPr>
        <w:t>slippage</w:t>
      </w:r>
      <w:r>
        <w:rPr>
          <w:color w:val="222222"/>
        </w:rPr>
        <w:t xml:space="preserve"> </w:t>
      </w:r>
      <w:r>
        <w:rPr>
          <w:color w:val="222222"/>
        </w:rPr>
        <w:t>is</w:t>
      </w:r>
      <w:r>
        <w:rPr>
          <w:color w:val="222222"/>
        </w:rPr>
        <w:t xml:space="preserve"> </w:t>
      </w:r>
      <w:r>
        <w:rPr>
          <w:color w:val="222222"/>
        </w:rPr>
        <w:t>not</w:t>
      </w:r>
      <w:r>
        <w:rPr>
          <w:color w:val="222222"/>
        </w:rPr>
        <w:t xml:space="preserve"> </w:t>
      </w:r>
      <w:r>
        <w:rPr>
          <w:color w:val="222222"/>
        </w:rPr>
        <w:t>an</w:t>
      </w:r>
      <w:r>
        <w:rPr>
          <w:color w:val="222222"/>
        </w:rPr>
        <w:t xml:space="preserve"> </w:t>
      </w:r>
      <w:r>
        <w:rPr>
          <w:color w:val="222222"/>
        </w:rPr>
        <w:t>issue)</w:t>
      </w:r>
      <w:r>
        <w:rPr>
          <w:color w:val="222222"/>
        </w:rPr>
        <w:t xml:space="preserve"> </w:t>
      </w:r>
      <w:r>
        <w:rPr>
          <w:color w:val="222222"/>
        </w:rPr>
        <w:t>and</w:t>
      </w:r>
      <w:r>
        <w:rPr>
          <w:color w:val="222222"/>
        </w:rPr>
        <w:t xml:space="preserve"> </w:t>
      </w:r>
      <w:r>
        <w:rPr>
          <w:color w:val="222222"/>
        </w:rPr>
        <w:t>make</w:t>
      </w:r>
      <w:r>
        <w:rPr>
          <w:color w:val="222222"/>
        </w:rPr>
        <w:t xml:space="preserve"> </w:t>
      </w:r>
      <w:r>
        <w:rPr>
          <w:color w:val="222222"/>
        </w:rPr>
        <w:t>sure</w:t>
      </w:r>
      <w:r>
        <w:rPr>
          <w:color w:val="222222"/>
        </w:rPr>
        <w:t xml:space="preserve"> </w:t>
      </w:r>
      <w:r>
        <w:rPr>
          <w:color w:val="222222"/>
        </w:rPr>
        <w:t>you</w:t>
      </w:r>
      <w:r>
        <w:rPr>
          <w:color w:val="222222"/>
        </w:rPr>
        <w:t xml:space="preserve"> </w:t>
      </w:r>
      <w:r>
        <w:rPr>
          <w:color w:val="222222"/>
        </w:rPr>
        <w:t>are</w:t>
      </w:r>
      <w:r>
        <w:rPr>
          <w:color w:val="222222"/>
        </w:rPr>
        <w:t xml:space="preserve"> </w:t>
      </w:r>
      <w:r>
        <w:rPr>
          <w:color w:val="222222"/>
        </w:rPr>
        <w:t>trading</w:t>
      </w:r>
      <w:r>
        <w:rPr>
          <w:color w:val="222222"/>
        </w:rPr>
        <w:t xml:space="preserve"> </w:t>
      </w:r>
      <w:r>
        <w:rPr>
          <w:color w:val="222222"/>
        </w:rPr>
        <w:t>at</w:t>
      </w:r>
      <w:r>
        <w:rPr>
          <w:color w:val="222222"/>
        </w:rPr>
        <w:t xml:space="preserve"> </w:t>
      </w:r>
      <w:r>
        <w:rPr>
          <w:color w:val="222222"/>
        </w:rPr>
        <w:t>the</w:t>
      </w:r>
      <w:r>
        <w:rPr>
          <w:color w:val="222222"/>
        </w:rPr>
        <w:t xml:space="preserve"> </w:t>
      </w:r>
      <w:r>
        <w:rPr>
          <w:color w:val="222222"/>
        </w:rPr>
        <w:t>lowest</w:t>
      </w:r>
      <w:r>
        <w:rPr>
          <w:color w:val="222222"/>
        </w:rPr>
        <w:t xml:space="preserve"> </w:t>
      </w:r>
      <w:r>
        <w:rPr>
          <w:color w:val="222222"/>
        </w:rPr>
        <w:t>possible</w:t>
      </w:r>
      <w:r>
        <w:rPr>
          <w:color w:val="222222"/>
        </w:rPr>
        <w:t xml:space="preserve"> </w:t>
      </w:r>
      <w:r>
        <w:rPr>
          <w:color w:val="222222"/>
        </w:rPr>
        <w:t>costs.</w:t>
      </w:r>
      <w:r>
        <w:rPr>
          <w:color w:val="222222"/>
        </w:rPr>
        <w:t xml:space="preserve"> </w:t>
      </w:r>
      <w:r>
        <w:rPr>
          <w:color w:val="222222"/>
        </w:rPr>
        <w:t>Most</w:t>
      </w:r>
      <w:r>
        <w:rPr>
          <w:color w:val="222222"/>
        </w:rPr>
        <w:t xml:space="preserve"> </w:t>
      </w:r>
      <w:r>
        <w:rPr>
          <w:color w:val="222222"/>
        </w:rPr>
        <w:t>firms</w:t>
      </w:r>
      <w:r>
        <w:rPr>
          <w:color w:val="222222"/>
        </w:rPr>
        <w:t xml:space="preserve"> </w:t>
      </w:r>
      <w:r>
        <w:rPr>
          <w:color w:val="222222"/>
        </w:rPr>
        <w:t>are</w:t>
      </w:r>
      <w:r>
        <w:rPr>
          <w:color w:val="222222"/>
        </w:rPr>
        <w:t xml:space="preserve"> </w:t>
      </w:r>
      <w:r>
        <w:rPr>
          <w:color w:val="222222"/>
        </w:rPr>
        <w:t>now</w:t>
      </w:r>
      <w:r>
        <w:rPr>
          <w:color w:val="222222"/>
        </w:rPr>
        <w:t xml:space="preserve"> </w:t>
      </w:r>
      <w:r>
        <w:rPr>
          <w:color w:val="222222"/>
        </w:rPr>
        <w:t>allowing</w:t>
      </w:r>
      <w:r>
        <w:rPr>
          <w:color w:val="222222"/>
        </w:rPr>
        <w:t xml:space="preserve"> </w:t>
      </w:r>
      <w:r>
        <w:rPr>
          <w:color w:val="222222"/>
        </w:rPr>
        <w:t>traders</w:t>
      </w:r>
      <w:r>
        <w:rPr>
          <w:color w:val="222222"/>
        </w:rPr>
        <w:t xml:space="preserve"> </w:t>
      </w:r>
      <w:r>
        <w:rPr>
          <w:color w:val="222222"/>
        </w:rPr>
        <w:t>to</w:t>
      </w:r>
      <w:r>
        <w:rPr>
          <w:color w:val="222222"/>
        </w:rPr>
        <w:t xml:space="preserve"> </w:t>
      </w:r>
      <w:r>
        <w:rPr>
          <w:color w:val="222222"/>
        </w:rPr>
        <w:t>trade</w:t>
      </w:r>
      <w:r>
        <w:rPr>
          <w:color w:val="222222"/>
        </w:rPr>
        <w:t xml:space="preserve"> </w:t>
      </w:r>
      <w:r>
        <w:rPr>
          <w:color w:val="222222"/>
        </w:rPr>
        <w:t>for</w:t>
      </w:r>
      <w:r>
        <w:rPr>
          <w:color w:val="222222"/>
        </w:rPr>
        <w:t xml:space="preserve"> </w:t>
      </w:r>
      <w:r>
        <w:rPr>
          <w:color w:val="222222"/>
        </w:rPr>
        <w:t>under</w:t>
      </w:r>
      <w:r>
        <w:rPr>
          <w:color w:val="222222"/>
        </w:rPr>
        <w:t xml:space="preserve"> </w:t>
      </w:r>
      <w:r>
        <w:rPr>
          <w:color w:val="222222"/>
        </w:rPr>
        <w:t>1</w:t>
      </w:r>
      <w:r>
        <w:rPr>
          <w:color w:val="222222"/>
        </w:rPr>
        <w:t xml:space="preserve"> </w:t>
      </w:r>
      <w:r>
        <w:rPr>
          <w:color w:val="222222"/>
        </w:rPr>
        <w:t>cent</w:t>
      </w:r>
      <w:r>
        <w:rPr>
          <w:color w:val="222222"/>
        </w:rPr>
        <w:t xml:space="preserve"> </w:t>
      </w:r>
      <w:r>
        <w:rPr>
          <w:color w:val="222222"/>
        </w:rPr>
        <w:t>a</w:t>
      </w:r>
      <w:r>
        <w:rPr>
          <w:color w:val="222222"/>
        </w:rPr>
        <w:t xml:space="preserve"> </w:t>
      </w:r>
      <w:r>
        <w:rPr>
          <w:color w:val="222222"/>
        </w:rPr>
        <w:t>share,</w:t>
      </w:r>
      <w:r>
        <w:rPr>
          <w:color w:val="222222"/>
        </w:rPr>
        <w:t xml:space="preserve"> </w:t>
      </w:r>
      <w:r>
        <w:rPr>
          <w:color w:val="222222"/>
        </w:rPr>
        <w:t>so</w:t>
      </w:r>
      <w:r>
        <w:rPr>
          <w:color w:val="222222"/>
        </w:rPr>
        <w:t xml:space="preserve"> </w:t>
      </w:r>
      <w:r>
        <w:rPr>
          <w:color w:val="222222"/>
        </w:rPr>
        <w:t>shop</w:t>
      </w:r>
      <w:r>
        <w:rPr>
          <w:color w:val="222222"/>
        </w:rPr>
        <w:t xml:space="preserve"> </w:t>
      </w:r>
      <w:r>
        <w:rPr>
          <w:color w:val="222222"/>
        </w:rPr>
        <w:t>your</w:t>
      </w:r>
      <w:r>
        <w:rPr>
          <w:color w:val="222222"/>
        </w:rPr>
        <w:t xml:space="preserve"> </w:t>
      </w:r>
      <w:r>
        <w:rPr>
          <w:color w:val="222222"/>
        </w:rPr>
        <w:t>business,</w:t>
      </w:r>
      <w:r>
        <w:rPr>
          <w:color w:val="222222"/>
        </w:rPr>
        <w:t xml:space="preserve"> </w:t>
      </w:r>
      <w:r>
        <w:rPr>
          <w:color w:val="222222"/>
        </w:rPr>
        <w:t>especially</w:t>
      </w:r>
      <w:r>
        <w:rPr>
          <w:color w:val="222222"/>
        </w:rPr>
        <w:t xml:space="preserve"> </w:t>
      </w:r>
      <w:r>
        <w:rPr>
          <w:color w:val="222222"/>
        </w:rPr>
        <w:t>if</w:t>
      </w:r>
      <w:r>
        <w:rPr>
          <w:color w:val="222222"/>
        </w:rPr>
        <w:t xml:space="preserve"> </w:t>
      </w:r>
      <w:r>
        <w:rPr>
          <w:color w:val="222222"/>
        </w:rPr>
        <w:t>you</w:t>
      </w:r>
      <w:r>
        <w:rPr>
          <w:color w:val="222222"/>
        </w:rPr>
        <w:t xml:space="preserve"> </w:t>
      </w:r>
      <w:r>
        <w:rPr>
          <w:color w:val="222222"/>
        </w:rPr>
        <w:t>are</w:t>
      </w:r>
      <w:r>
        <w:rPr>
          <w:color w:val="222222"/>
        </w:rPr>
        <w:t xml:space="preserve"> </w:t>
      </w:r>
      <w:r>
        <w:rPr>
          <w:color w:val="222222"/>
        </w:rPr>
        <w:t>an</w:t>
      </w:r>
      <w:r>
        <w:rPr>
          <w:color w:val="222222"/>
        </w:rPr>
        <w:t xml:space="preserve"> </w:t>
      </w:r>
      <w:r>
        <w:rPr>
          <w:color w:val="222222"/>
        </w:rPr>
        <w:t>active</w:t>
      </w:r>
      <w:r>
        <w:rPr>
          <w:color w:val="222222"/>
        </w:rPr>
        <w:t xml:space="preserve"> </w:t>
      </w:r>
      <w:r>
        <w:rPr>
          <w:color w:val="222222"/>
        </w:rPr>
        <w:t>trader.</w:t>
      </w:r>
      <w:r>
        <w:rPr>
          <w:color w:val="222222"/>
        </w:rPr>
        <w:t xml:space="preserve"> </w:t>
      </w:r>
      <w:r>
        <w:rPr>
          <w:color w:val="222222"/>
        </w:rPr>
        <w:t>The</w:t>
      </w:r>
      <w:r>
        <w:rPr>
          <w:color w:val="222222"/>
        </w:rPr>
        <w:t xml:space="preserve"> </w:t>
      </w:r>
      <w:r>
        <w:rPr>
          <w:color w:val="222222"/>
        </w:rPr>
        <w:t>online</w:t>
      </w:r>
      <w:r>
        <w:rPr>
          <w:color w:val="222222"/>
        </w:rPr>
        <w:t xml:space="preserve"> </w:t>
      </w:r>
      <w:r>
        <w:rPr>
          <w:color w:val="222222"/>
        </w:rPr>
        <w:t>brokerage</w:t>
      </w:r>
      <w:r>
        <w:rPr>
          <w:color w:val="222222"/>
        </w:rPr>
        <w:t xml:space="preserve"> </w:t>
      </w:r>
      <w:r>
        <w:rPr>
          <w:color w:val="222222"/>
        </w:rPr>
        <w:t>firms</w:t>
      </w:r>
      <w:r>
        <w:rPr>
          <w:color w:val="222222"/>
        </w:rPr>
        <w:t xml:space="preserve"> </w:t>
      </w:r>
      <w:r>
        <w:rPr>
          <w:color w:val="222222"/>
        </w:rPr>
        <w:t>want</w:t>
      </w:r>
      <w:r>
        <w:rPr>
          <w:color w:val="222222"/>
        </w:rPr>
        <w:t xml:space="preserve"> </w:t>
      </w:r>
      <w:r>
        <w:rPr>
          <w:color w:val="222222"/>
        </w:rPr>
        <w:t>your</w:t>
      </w:r>
      <w:r>
        <w:rPr>
          <w:color w:val="222222"/>
        </w:rPr>
        <w:t xml:space="preserve"> </w:t>
      </w:r>
      <w:r>
        <w:rPr>
          <w:color w:val="222222"/>
        </w:rPr>
        <w:t>business.</w:t>
      </w:r>
      <w:r>
        <w:rPr>
          <w:color w:val="222222"/>
        </w:rPr>
        <w:t xml:space="preserve"> </w:t>
      </w:r>
    </w:p>
    <w:p w:rsidR="009C0FBA" w:rsidRDefault="003329BC">
      <w:pPr>
        <w:numPr>
          <w:ilvl w:val="0"/>
          <w:numId w:val="8"/>
        </w:numPr>
        <w:spacing w:after="210"/>
        <w:ind w:right="80" w:hanging="265"/>
      </w:pPr>
      <w:r>
        <w:rPr>
          <w:color w:val="222222"/>
        </w:rPr>
        <w:t>As</w:t>
      </w:r>
      <w:r>
        <w:rPr>
          <w:color w:val="222222"/>
        </w:rPr>
        <w:t xml:space="preserve"> </w:t>
      </w:r>
      <w:r>
        <w:rPr>
          <w:color w:val="222222"/>
        </w:rPr>
        <w:t>you</w:t>
      </w:r>
      <w:r>
        <w:rPr>
          <w:color w:val="222222"/>
        </w:rPr>
        <w:t xml:space="preserve"> </w:t>
      </w:r>
      <w:r>
        <w:rPr>
          <w:color w:val="222222"/>
        </w:rPr>
        <w:t>have</w:t>
      </w:r>
      <w:r>
        <w:rPr>
          <w:color w:val="222222"/>
        </w:rPr>
        <w:t xml:space="preserve"> </w:t>
      </w:r>
      <w:r>
        <w:rPr>
          <w:color w:val="222222"/>
        </w:rPr>
        <w:t>seen</w:t>
      </w:r>
      <w:r>
        <w:rPr>
          <w:color w:val="222222"/>
        </w:rPr>
        <w:t xml:space="preserve"> </w:t>
      </w:r>
      <w:r>
        <w:rPr>
          <w:color w:val="222222"/>
        </w:rPr>
        <w:t>here</w:t>
      </w:r>
      <w:r>
        <w:rPr>
          <w:color w:val="222222"/>
        </w:rPr>
        <w:t xml:space="preserve"> </w:t>
      </w:r>
      <w:r>
        <w:rPr>
          <w:color w:val="222222"/>
        </w:rPr>
        <w:t>with</w:t>
      </w:r>
      <w:r>
        <w:rPr>
          <w:color w:val="222222"/>
        </w:rPr>
        <w:t xml:space="preserve"> </w:t>
      </w:r>
      <w:r>
        <w:rPr>
          <w:color w:val="222222"/>
        </w:rPr>
        <w:t>the</w:t>
      </w:r>
      <w:r>
        <w:rPr>
          <w:color w:val="222222"/>
        </w:rPr>
        <w:t xml:space="preserve"> </w:t>
      </w:r>
      <w:r>
        <w:rPr>
          <w:color w:val="222222"/>
        </w:rPr>
        <w:t>ConnorsRSI</w:t>
      </w:r>
      <w:r>
        <w:rPr>
          <w:color w:val="222222"/>
        </w:rPr>
        <w:t xml:space="preserve"> </w:t>
      </w:r>
      <w:r>
        <w:rPr>
          <w:color w:val="222222"/>
        </w:rPr>
        <w:t>Pullbacks</w:t>
      </w:r>
      <w:r>
        <w:rPr>
          <w:color w:val="222222"/>
        </w:rPr>
        <w:t xml:space="preserve"> </w:t>
      </w:r>
      <w:r>
        <w:rPr>
          <w:color w:val="222222"/>
        </w:rPr>
        <w:t>strategy,</w:t>
      </w:r>
      <w:r>
        <w:rPr>
          <w:color w:val="222222"/>
        </w:rPr>
        <w:t xml:space="preserve"> </w:t>
      </w:r>
      <w:r>
        <w:rPr>
          <w:color w:val="222222"/>
        </w:rPr>
        <w:t>there</w:t>
      </w:r>
      <w:r>
        <w:rPr>
          <w:color w:val="222222"/>
        </w:rPr>
        <w:t xml:space="preserve"> </w:t>
      </w:r>
      <w:r>
        <w:rPr>
          <w:color w:val="222222"/>
        </w:rPr>
        <w:t>are</w:t>
      </w:r>
      <w:r>
        <w:rPr>
          <w:color w:val="222222"/>
        </w:rPr>
        <w:t xml:space="preserve"> </w:t>
      </w:r>
      <w:r>
        <w:rPr>
          <w:color w:val="222222"/>
        </w:rPr>
        <w:t>large</w:t>
      </w:r>
      <w:r>
        <w:rPr>
          <w:color w:val="222222"/>
        </w:rPr>
        <w:t xml:space="preserve"> </w:t>
      </w:r>
      <w:r>
        <w:rPr>
          <w:color w:val="222222"/>
        </w:rPr>
        <w:t>edges</w:t>
      </w:r>
      <w:r>
        <w:rPr>
          <w:color w:val="222222"/>
        </w:rPr>
        <w:t xml:space="preserve"> </w:t>
      </w:r>
      <w:r>
        <w:rPr>
          <w:color w:val="222222"/>
        </w:rPr>
        <w:t>in</w:t>
      </w:r>
      <w:r>
        <w:rPr>
          <w:color w:val="222222"/>
        </w:rPr>
        <w:t xml:space="preserve"> </w:t>
      </w:r>
      <w:r>
        <w:rPr>
          <w:color w:val="222222"/>
        </w:rPr>
        <w:t>stocks</w:t>
      </w:r>
      <w:r>
        <w:rPr>
          <w:color w:val="222222"/>
        </w:rPr>
        <w:t xml:space="preserve"> </w:t>
      </w:r>
      <w:r>
        <w:rPr>
          <w:color w:val="222222"/>
        </w:rPr>
        <w:t>which</w:t>
      </w:r>
      <w:r>
        <w:rPr>
          <w:color w:val="222222"/>
        </w:rPr>
        <w:t xml:space="preserve"> </w:t>
      </w:r>
      <w:r>
        <w:rPr>
          <w:color w:val="222222"/>
        </w:rPr>
        <w:t>sell</w:t>
      </w:r>
      <w:r>
        <w:rPr>
          <w:color w:val="222222"/>
        </w:rPr>
        <w:t>‐</w:t>
      </w:r>
      <w:r>
        <w:rPr>
          <w:color w:val="222222"/>
        </w:rPr>
        <w:t>off</w:t>
      </w:r>
      <w:r>
        <w:rPr>
          <w:color w:val="222222"/>
        </w:rPr>
        <w:t xml:space="preserve"> </w:t>
      </w:r>
      <w:r>
        <w:rPr>
          <w:color w:val="222222"/>
        </w:rPr>
        <w:t>and</w:t>
      </w:r>
      <w:r>
        <w:rPr>
          <w:color w:val="222222"/>
        </w:rPr>
        <w:t xml:space="preserve"> </w:t>
      </w:r>
      <w:r>
        <w:rPr>
          <w:color w:val="222222"/>
        </w:rPr>
        <w:t>then</w:t>
      </w:r>
      <w:r>
        <w:rPr>
          <w:color w:val="222222"/>
        </w:rPr>
        <w:t xml:space="preserve"> </w:t>
      </w:r>
      <w:r>
        <w:rPr>
          <w:color w:val="222222"/>
        </w:rPr>
        <w:t>sell</w:t>
      </w:r>
      <w:r>
        <w:rPr>
          <w:color w:val="222222"/>
        </w:rPr>
        <w:t>‐</w:t>
      </w:r>
      <w:r>
        <w:rPr>
          <w:color w:val="222222"/>
        </w:rPr>
        <w:t>off</w:t>
      </w:r>
      <w:r>
        <w:rPr>
          <w:color w:val="222222"/>
        </w:rPr>
        <w:t xml:space="preserve"> </w:t>
      </w:r>
      <w:r>
        <w:rPr>
          <w:color w:val="222222"/>
        </w:rPr>
        <w:t>further</w:t>
      </w:r>
      <w:r>
        <w:rPr>
          <w:color w:val="222222"/>
        </w:rPr>
        <w:t xml:space="preserve"> </w:t>
      </w:r>
      <w:r>
        <w:rPr>
          <w:color w:val="222222"/>
        </w:rPr>
        <w:t>intraday.</w:t>
      </w:r>
      <w:r>
        <w:rPr>
          <w:color w:val="222222"/>
        </w:rPr>
        <w:t xml:space="preserve"> </w:t>
      </w:r>
      <w:r>
        <w:rPr>
          <w:color w:val="222222"/>
        </w:rPr>
        <w:t>These</w:t>
      </w:r>
      <w:r>
        <w:rPr>
          <w:color w:val="222222"/>
        </w:rPr>
        <w:t xml:space="preserve"> </w:t>
      </w:r>
      <w:r>
        <w:rPr>
          <w:color w:val="222222"/>
        </w:rPr>
        <w:t>trades</w:t>
      </w:r>
      <w:r>
        <w:rPr>
          <w:color w:val="222222"/>
        </w:rPr>
        <w:t xml:space="preserve"> </w:t>
      </w:r>
      <w:r>
        <w:rPr>
          <w:color w:val="222222"/>
        </w:rPr>
        <w:t>are</w:t>
      </w:r>
      <w:r>
        <w:rPr>
          <w:color w:val="222222"/>
        </w:rPr>
        <w:t xml:space="preserve"> </w:t>
      </w:r>
      <w:r>
        <w:rPr>
          <w:color w:val="222222"/>
        </w:rPr>
        <w:t>often</w:t>
      </w:r>
      <w:r>
        <w:rPr>
          <w:color w:val="222222"/>
        </w:rPr>
        <w:t xml:space="preserve"> </w:t>
      </w:r>
      <w:r>
        <w:rPr>
          <w:color w:val="222222"/>
        </w:rPr>
        <w:t>accompanied</w:t>
      </w:r>
      <w:r>
        <w:rPr>
          <w:color w:val="222222"/>
        </w:rPr>
        <w:t xml:space="preserve"> </w:t>
      </w:r>
      <w:r>
        <w:rPr>
          <w:color w:val="222222"/>
        </w:rPr>
        <w:t>by</w:t>
      </w:r>
      <w:r>
        <w:rPr>
          <w:color w:val="222222"/>
        </w:rPr>
        <w:t xml:space="preserve"> </w:t>
      </w:r>
      <w:r>
        <w:rPr>
          <w:color w:val="222222"/>
        </w:rPr>
        <w:t>fear</w:t>
      </w:r>
      <w:r>
        <w:rPr>
          <w:color w:val="222222"/>
        </w:rPr>
        <w:t xml:space="preserve"> </w:t>
      </w:r>
      <w:r>
        <w:rPr>
          <w:color w:val="222222"/>
        </w:rPr>
        <w:t>and</w:t>
      </w:r>
      <w:r>
        <w:rPr>
          <w:color w:val="222222"/>
        </w:rPr>
        <w:t xml:space="preserve"> </w:t>
      </w:r>
      <w:r>
        <w:rPr>
          <w:color w:val="222222"/>
        </w:rPr>
        <w:t>uncertainty</w:t>
      </w:r>
      <w:r>
        <w:rPr>
          <w:color w:val="222222"/>
        </w:rPr>
        <w:t xml:space="preserve"> </w:t>
      </w:r>
      <w:r>
        <w:rPr>
          <w:color w:val="222222"/>
        </w:rPr>
        <w:t>and</w:t>
      </w:r>
      <w:r>
        <w:rPr>
          <w:color w:val="222222"/>
        </w:rPr>
        <w:t xml:space="preserve"> </w:t>
      </w:r>
      <w:r>
        <w:rPr>
          <w:color w:val="222222"/>
        </w:rPr>
        <w:t>this</w:t>
      </w:r>
      <w:r>
        <w:rPr>
          <w:color w:val="222222"/>
        </w:rPr>
        <w:t xml:space="preserve"> </w:t>
      </w:r>
      <w:r>
        <w:rPr>
          <w:color w:val="222222"/>
        </w:rPr>
        <w:t>is</w:t>
      </w:r>
      <w:r>
        <w:rPr>
          <w:color w:val="222222"/>
        </w:rPr>
        <w:t xml:space="preserve"> </w:t>
      </w:r>
      <w:r>
        <w:rPr>
          <w:color w:val="222222"/>
        </w:rPr>
        <w:t>when</w:t>
      </w:r>
      <w:r>
        <w:rPr>
          <w:color w:val="222222"/>
        </w:rPr>
        <w:t xml:space="preserve"> </w:t>
      </w:r>
      <w:r>
        <w:rPr>
          <w:color w:val="222222"/>
        </w:rPr>
        <w:t>large</w:t>
      </w:r>
      <w:r>
        <w:rPr>
          <w:color w:val="222222"/>
        </w:rPr>
        <w:t xml:space="preserve"> </w:t>
      </w:r>
      <w:r>
        <w:rPr>
          <w:color w:val="222222"/>
        </w:rPr>
        <w:t>edges</w:t>
      </w:r>
      <w:r>
        <w:rPr>
          <w:color w:val="222222"/>
        </w:rPr>
        <w:t xml:space="preserve"> </w:t>
      </w:r>
      <w:r>
        <w:rPr>
          <w:color w:val="222222"/>
        </w:rPr>
        <w:t>appear.</w:t>
      </w:r>
      <w:r>
        <w:rPr>
          <w:color w:val="222222"/>
        </w:rPr>
        <w:t xml:space="preserve"> </w:t>
      </w:r>
      <w:r>
        <w:rPr>
          <w:color w:val="222222"/>
        </w:rPr>
        <w:t>Seek</w:t>
      </w:r>
      <w:r>
        <w:rPr>
          <w:color w:val="222222"/>
        </w:rPr>
        <w:t xml:space="preserve"> </w:t>
      </w:r>
      <w:r>
        <w:rPr>
          <w:color w:val="222222"/>
        </w:rPr>
        <w:t>out</w:t>
      </w:r>
      <w:r>
        <w:rPr>
          <w:color w:val="222222"/>
        </w:rPr>
        <w:t xml:space="preserve"> </w:t>
      </w:r>
      <w:r>
        <w:rPr>
          <w:color w:val="222222"/>
        </w:rPr>
        <w:t>these</w:t>
      </w:r>
      <w:r>
        <w:rPr>
          <w:color w:val="222222"/>
        </w:rPr>
        <w:t xml:space="preserve"> </w:t>
      </w:r>
      <w:r>
        <w:rPr>
          <w:color w:val="222222"/>
        </w:rPr>
        <w:t>trades</w:t>
      </w:r>
      <w:r>
        <w:rPr>
          <w:color w:val="222222"/>
        </w:rPr>
        <w:t xml:space="preserve"> </w:t>
      </w:r>
      <w:r>
        <w:rPr>
          <w:color w:val="222222"/>
        </w:rPr>
        <w:t>because,</w:t>
      </w:r>
      <w:r>
        <w:rPr>
          <w:color w:val="222222"/>
        </w:rPr>
        <w:t xml:space="preserve"> </w:t>
      </w:r>
      <w:r>
        <w:rPr>
          <w:color w:val="222222"/>
        </w:rPr>
        <w:t>as</w:t>
      </w:r>
      <w:r>
        <w:rPr>
          <w:color w:val="222222"/>
        </w:rPr>
        <w:t xml:space="preserve"> </w:t>
      </w:r>
      <w:r>
        <w:rPr>
          <w:color w:val="222222"/>
        </w:rPr>
        <w:t>you</w:t>
      </w:r>
      <w:r>
        <w:rPr>
          <w:color w:val="222222"/>
        </w:rPr>
        <w:t xml:space="preserve"> </w:t>
      </w:r>
      <w:r>
        <w:rPr>
          <w:color w:val="222222"/>
        </w:rPr>
        <w:t>have</w:t>
      </w:r>
      <w:r>
        <w:rPr>
          <w:color w:val="222222"/>
        </w:rPr>
        <w:t xml:space="preserve"> </w:t>
      </w:r>
      <w:r>
        <w:rPr>
          <w:color w:val="222222"/>
        </w:rPr>
        <w:t>seen,</w:t>
      </w:r>
      <w:r>
        <w:rPr>
          <w:color w:val="222222"/>
        </w:rPr>
        <w:t xml:space="preserve"> </w:t>
      </w:r>
      <w:r>
        <w:rPr>
          <w:color w:val="222222"/>
        </w:rPr>
        <w:t>they’ve</w:t>
      </w:r>
      <w:r>
        <w:rPr>
          <w:color w:val="222222"/>
        </w:rPr>
        <w:t xml:space="preserve"> </w:t>
      </w:r>
      <w:r>
        <w:rPr>
          <w:color w:val="222222"/>
        </w:rPr>
        <w:t>been</w:t>
      </w:r>
      <w:r>
        <w:rPr>
          <w:color w:val="222222"/>
        </w:rPr>
        <w:t xml:space="preserve"> </w:t>
      </w:r>
      <w:r>
        <w:rPr>
          <w:color w:val="222222"/>
        </w:rPr>
        <w:t>lucrative</w:t>
      </w:r>
      <w:r>
        <w:rPr>
          <w:color w:val="222222"/>
        </w:rPr>
        <w:t xml:space="preserve"> </w:t>
      </w:r>
      <w:r>
        <w:rPr>
          <w:color w:val="222222"/>
        </w:rPr>
        <w:t>for</w:t>
      </w:r>
      <w:r>
        <w:rPr>
          <w:color w:val="222222"/>
        </w:rPr>
        <w:t xml:space="preserve"> </w:t>
      </w:r>
      <w:r>
        <w:rPr>
          <w:color w:val="222222"/>
        </w:rPr>
        <w:t>many</w:t>
      </w:r>
      <w:r>
        <w:rPr>
          <w:color w:val="222222"/>
        </w:rPr>
        <w:t xml:space="preserve"> </w:t>
      </w:r>
      <w:r>
        <w:rPr>
          <w:color w:val="222222"/>
        </w:rPr>
        <w:t>years.</w:t>
      </w:r>
      <w:r>
        <w:rPr>
          <w:color w:val="222222"/>
        </w:rPr>
        <w:t xml:space="preserve"> </w:t>
      </w:r>
    </w:p>
    <w:p w:rsidR="009C0FBA" w:rsidRDefault="003329BC">
      <w:pPr>
        <w:spacing w:after="234" w:line="259" w:lineRule="auto"/>
        <w:ind w:left="0" w:firstLine="0"/>
      </w:pPr>
      <w:r>
        <w:rPr>
          <w:color w:val="222222"/>
        </w:rPr>
        <w:t xml:space="preserve"> </w:t>
      </w:r>
    </w:p>
    <w:p w:rsidR="009C0FBA" w:rsidRDefault="003329BC">
      <w:pPr>
        <w:spacing w:after="0" w:line="259" w:lineRule="auto"/>
        <w:ind w:left="0" w:firstLine="0"/>
      </w:pPr>
      <w:r>
        <w:rPr>
          <w:color w:val="222222"/>
        </w:rPr>
        <w:t xml:space="preserve"> </w:t>
      </w:r>
      <w:r>
        <w:rPr>
          <w:color w:val="222222"/>
        </w:rPr>
        <w:tab/>
        <w:t xml:space="preserve"> </w:t>
      </w:r>
    </w:p>
    <w:p w:rsidR="009C0FBA" w:rsidRDefault="003329BC">
      <w:pPr>
        <w:spacing w:after="210"/>
        <w:ind w:left="-5" w:right="80"/>
      </w:pPr>
      <w:r>
        <w:rPr>
          <w:color w:val="222222"/>
        </w:rPr>
        <w:t>We</w:t>
      </w:r>
      <w:r>
        <w:rPr>
          <w:color w:val="222222"/>
        </w:rPr>
        <w:t xml:space="preserve"> </w:t>
      </w:r>
      <w:r>
        <w:rPr>
          <w:color w:val="222222"/>
        </w:rPr>
        <w:t>hope</w:t>
      </w:r>
      <w:r>
        <w:rPr>
          <w:color w:val="222222"/>
        </w:rPr>
        <w:t xml:space="preserve"> </w:t>
      </w:r>
      <w:r>
        <w:rPr>
          <w:color w:val="222222"/>
        </w:rPr>
        <w:t>you</w:t>
      </w:r>
      <w:r>
        <w:rPr>
          <w:color w:val="222222"/>
        </w:rPr>
        <w:t xml:space="preserve"> </w:t>
      </w:r>
      <w:r>
        <w:rPr>
          <w:color w:val="222222"/>
        </w:rPr>
        <w:t>enjoyed</w:t>
      </w:r>
      <w:r>
        <w:rPr>
          <w:color w:val="222222"/>
        </w:rPr>
        <w:t xml:space="preserve"> </w:t>
      </w:r>
      <w:r>
        <w:rPr>
          <w:color w:val="222222"/>
        </w:rPr>
        <w:t>this</w:t>
      </w:r>
      <w:r>
        <w:rPr>
          <w:color w:val="222222"/>
        </w:rPr>
        <w:t xml:space="preserve"> </w:t>
      </w:r>
      <w:r>
        <w:rPr>
          <w:color w:val="222222"/>
        </w:rPr>
        <w:t>Second</w:t>
      </w:r>
      <w:r>
        <w:rPr>
          <w:color w:val="222222"/>
        </w:rPr>
        <w:t xml:space="preserve"> </w:t>
      </w:r>
      <w:r>
        <w:rPr>
          <w:color w:val="222222"/>
        </w:rPr>
        <w:t>Edition</w:t>
      </w:r>
      <w:r>
        <w:rPr>
          <w:color w:val="222222"/>
        </w:rPr>
        <w:t xml:space="preserve"> </w:t>
      </w:r>
      <w:r>
        <w:rPr>
          <w:color w:val="222222"/>
        </w:rPr>
        <w:t>of</w:t>
      </w:r>
      <w:r>
        <w:rPr>
          <w:color w:val="222222"/>
        </w:rPr>
        <w:t xml:space="preserve"> </w:t>
      </w:r>
      <w:r>
        <w:rPr>
          <w:color w:val="222222"/>
        </w:rPr>
        <w:t>an</w:t>
      </w:r>
      <w:r>
        <w:rPr>
          <w:color w:val="222222"/>
        </w:rPr>
        <w:t xml:space="preserve"> </w:t>
      </w:r>
      <w:r>
        <w:rPr>
          <w:b/>
          <w:color w:val="222222"/>
        </w:rPr>
        <w:t>Introduction to ConnorsRSI</w:t>
      </w:r>
      <w:r>
        <w:rPr>
          <w:color w:val="222222"/>
        </w:rPr>
        <w:t>.</w:t>
      </w:r>
      <w:r>
        <w:rPr>
          <w:color w:val="222222"/>
        </w:rPr>
        <w:t xml:space="preserve"> </w:t>
      </w:r>
      <w:r>
        <w:rPr>
          <w:color w:val="222222"/>
        </w:rPr>
        <w:t>If</w:t>
      </w:r>
      <w:r>
        <w:rPr>
          <w:color w:val="222222"/>
        </w:rPr>
        <w:t xml:space="preserve"> </w:t>
      </w:r>
      <w:r>
        <w:rPr>
          <w:color w:val="222222"/>
        </w:rPr>
        <w:t>you</w:t>
      </w:r>
      <w:r>
        <w:rPr>
          <w:color w:val="222222"/>
        </w:rPr>
        <w:t xml:space="preserve"> </w:t>
      </w:r>
      <w:r>
        <w:rPr>
          <w:color w:val="222222"/>
        </w:rPr>
        <w:t>have</w:t>
      </w:r>
      <w:r>
        <w:rPr>
          <w:color w:val="222222"/>
        </w:rPr>
        <w:t xml:space="preserve"> </w:t>
      </w:r>
      <w:r>
        <w:rPr>
          <w:color w:val="222222"/>
        </w:rPr>
        <w:t>any</w:t>
      </w:r>
      <w:r>
        <w:rPr>
          <w:color w:val="222222"/>
        </w:rPr>
        <w:t xml:space="preserve"> </w:t>
      </w:r>
      <w:r>
        <w:rPr>
          <w:color w:val="222222"/>
        </w:rPr>
        <w:t>questions</w:t>
      </w:r>
      <w:r>
        <w:rPr>
          <w:color w:val="222222"/>
        </w:rPr>
        <w:t xml:space="preserve"> </w:t>
      </w:r>
      <w:r>
        <w:rPr>
          <w:color w:val="222222"/>
        </w:rPr>
        <w:t>about</w:t>
      </w:r>
      <w:r>
        <w:rPr>
          <w:color w:val="222222"/>
        </w:rPr>
        <w:t xml:space="preserve"> </w:t>
      </w:r>
      <w:r>
        <w:rPr>
          <w:color w:val="222222"/>
        </w:rPr>
        <w:t>ConnorsRSI</w:t>
      </w:r>
      <w:r>
        <w:rPr>
          <w:color w:val="222222"/>
        </w:rPr>
        <w:t xml:space="preserve"> </w:t>
      </w:r>
      <w:r>
        <w:rPr>
          <w:color w:val="222222"/>
        </w:rPr>
        <w:t>or</w:t>
      </w:r>
      <w:r>
        <w:rPr>
          <w:color w:val="222222"/>
        </w:rPr>
        <w:t xml:space="preserve"> </w:t>
      </w:r>
      <w:r>
        <w:rPr>
          <w:color w:val="222222"/>
        </w:rPr>
        <w:t>the</w:t>
      </w:r>
      <w:r>
        <w:rPr>
          <w:color w:val="222222"/>
        </w:rPr>
        <w:t xml:space="preserve"> </w:t>
      </w:r>
      <w:r>
        <w:rPr>
          <w:color w:val="222222"/>
        </w:rPr>
        <w:t>strategies</w:t>
      </w:r>
      <w:r>
        <w:rPr>
          <w:color w:val="222222"/>
        </w:rPr>
        <w:t xml:space="preserve"> </w:t>
      </w:r>
      <w:r>
        <w:rPr>
          <w:color w:val="222222"/>
        </w:rPr>
        <w:t>in</w:t>
      </w:r>
      <w:r>
        <w:rPr>
          <w:color w:val="222222"/>
        </w:rPr>
        <w:t xml:space="preserve"> </w:t>
      </w:r>
      <w:r>
        <w:rPr>
          <w:color w:val="222222"/>
        </w:rPr>
        <w:t>this</w:t>
      </w:r>
      <w:r>
        <w:rPr>
          <w:color w:val="222222"/>
        </w:rPr>
        <w:t xml:space="preserve"> </w:t>
      </w:r>
      <w:r>
        <w:rPr>
          <w:color w:val="222222"/>
        </w:rPr>
        <w:t>guidebook</w:t>
      </w:r>
      <w:r>
        <w:rPr>
          <w:color w:val="222222"/>
        </w:rPr>
        <w:t xml:space="preserve"> </w:t>
      </w:r>
      <w:r>
        <w:rPr>
          <w:color w:val="222222"/>
        </w:rPr>
        <w:t>please</w:t>
      </w:r>
      <w:r>
        <w:rPr>
          <w:color w:val="222222"/>
        </w:rPr>
        <w:t xml:space="preserve"> </w:t>
      </w:r>
      <w:r>
        <w:rPr>
          <w:color w:val="222222"/>
        </w:rPr>
        <w:t>feel</w:t>
      </w:r>
      <w:r>
        <w:rPr>
          <w:color w:val="222222"/>
        </w:rPr>
        <w:t xml:space="preserve"> </w:t>
      </w:r>
      <w:r>
        <w:rPr>
          <w:color w:val="222222"/>
        </w:rPr>
        <w:t>free</w:t>
      </w:r>
      <w:r>
        <w:rPr>
          <w:color w:val="222222"/>
        </w:rPr>
        <w:t xml:space="preserve"> </w:t>
      </w:r>
      <w:r>
        <w:rPr>
          <w:color w:val="222222"/>
        </w:rPr>
        <w:t>to</w:t>
      </w:r>
      <w:r>
        <w:rPr>
          <w:color w:val="222222"/>
        </w:rPr>
        <w:t xml:space="preserve"> </w:t>
      </w:r>
      <w:r>
        <w:rPr>
          <w:color w:val="222222"/>
        </w:rPr>
        <w:t>email</w:t>
      </w:r>
      <w:r>
        <w:rPr>
          <w:color w:val="222222"/>
        </w:rPr>
        <w:t xml:space="preserve"> </w:t>
      </w:r>
      <w:r>
        <w:rPr>
          <w:color w:val="222222"/>
        </w:rPr>
        <w:t>us</w:t>
      </w:r>
      <w:r>
        <w:rPr>
          <w:color w:val="222222"/>
        </w:rPr>
        <w:t xml:space="preserve"> </w:t>
      </w:r>
      <w:r>
        <w:rPr>
          <w:color w:val="222222"/>
        </w:rPr>
        <w:t>at</w:t>
      </w:r>
      <w:r>
        <w:rPr>
          <w:color w:val="222222"/>
        </w:rPr>
        <w:t xml:space="preserve"> </w:t>
      </w:r>
      <w:r>
        <w:rPr>
          <w:color w:val="0000FF"/>
          <w:u w:val="single" w:color="0000FF"/>
        </w:rPr>
        <w:t>info@connorsresearch.com</w:t>
      </w:r>
      <w:r>
        <w:t>.</w:t>
      </w:r>
      <w:r>
        <w:t xml:space="preserve"> </w:t>
      </w:r>
    </w:p>
    <w:p w:rsidR="009C0FBA" w:rsidRDefault="003329BC">
      <w:pPr>
        <w:spacing w:after="11"/>
        <w:ind w:left="-5" w:right="80"/>
      </w:pPr>
      <w:r>
        <w:rPr>
          <w:color w:val="222222"/>
        </w:rPr>
        <w:t>If</w:t>
      </w:r>
      <w:r>
        <w:rPr>
          <w:color w:val="222222"/>
        </w:rPr>
        <w:t xml:space="preserve"> </w:t>
      </w:r>
      <w:r>
        <w:rPr>
          <w:color w:val="222222"/>
        </w:rPr>
        <w:t>you</w:t>
      </w:r>
      <w:r>
        <w:rPr>
          <w:color w:val="222222"/>
        </w:rPr>
        <w:t xml:space="preserve"> </w:t>
      </w:r>
      <w:r>
        <w:rPr>
          <w:color w:val="222222"/>
        </w:rPr>
        <w:t>are</w:t>
      </w:r>
      <w:r>
        <w:rPr>
          <w:color w:val="222222"/>
        </w:rPr>
        <w:t xml:space="preserve"> </w:t>
      </w:r>
      <w:r>
        <w:rPr>
          <w:color w:val="222222"/>
        </w:rPr>
        <w:t>interested</w:t>
      </w:r>
      <w:r>
        <w:rPr>
          <w:color w:val="222222"/>
        </w:rPr>
        <w:t xml:space="preserve"> </w:t>
      </w:r>
      <w:r>
        <w:rPr>
          <w:color w:val="222222"/>
        </w:rPr>
        <w:t>in</w:t>
      </w:r>
      <w:r>
        <w:rPr>
          <w:color w:val="222222"/>
        </w:rPr>
        <w:t xml:space="preserve"> </w:t>
      </w:r>
      <w:r>
        <w:rPr>
          <w:color w:val="222222"/>
        </w:rPr>
        <w:t>additional</w:t>
      </w:r>
      <w:r>
        <w:rPr>
          <w:color w:val="222222"/>
        </w:rPr>
        <w:t xml:space="preserve"> </w:t>
      </w:r>
      <w:r>
        <w:rPr>
          <w:color w:val="222222"/>
        </w:rPr>
        <w:t>ConnorsRSI</w:t>
      </w:r>
      <w:r>
        <w:rPr>
          <w:color w:val="222222"/>
        </w:rPr>
        <w:t xml:space="preserve"> </w:t>
      </w:r>
      <w:r>
        <w:rPr>
          <w:color w:val="222222"/>
        </w:rPr>
        <w:t>trading</w:t>
      </w:r>
      <w:r>
        <w:rPr>
          <w:color w:val="222222"/>
        </w:rPr>
        <w:t xml:space="preserve"> </w:t>
      </w:r>
      <w:r>
        <w:rPr>
          <w:color w:val="222222"/>
        </w:rPr>
        <w:t>strategies,</w:t>
      </w:r>
      <w:r>
        <w:rPr>
          <w:color w:val="222222"/>
        </w:rPr>
        <w:t xml:space="preserve"> </w:t>
      </w:r>
      <w:r>
        <w:rPr>
          <w:color w:val="222222"/>
        </w:rPr>
        <w:t>we</w:t>
      </w:r>
      <w:r>
        <w:rPr>
          <w:color w:val="222222"/>
        </w:rPr>
        <w:t xml:space="preserve"> </w:t>
      </w:r>
      <w:r>
        <w:rPr>
          <w:color w:val="222222"/>
        </w:rPr>
        <w:t>offer</w:t>
      </w:r>
      <w:r>
        <w:rPr>
          <w:color w:val="222222"/>
        </w:rPr>
        <w:t xml:space="preserve"> </w:t>
      </w:r>
      <w:r>
        <w:rPr>
          <w:color w:val="222222"/>
        </w:rPr>
        <w:t>a</w:t>
      </w:r>
      <w:r>
        <w:rPr>
          <w:color w:val="222222"/>
        </w:rPr>
        <w:t xml:space="preserve"> </w:t>
      </w:r>
      <w:r>
        <w:rPr>
          <w:color w:val="222222"/>
        </w:rPr>
        <w:t>variety</w:t>
      </w:r>
      <w:r>
        <w:rPr>
          <w:color w:val="222222"/>
        </w:rPr>
        <w:t xml:space="preserve"> </w:t>
      </w:r>
      <w:r>
        <w:rPr>
          <w:color w:val="222222"/>
        </w:rPr>
        <w:t>of</w:t>
      </w:r>
      <w:r>
        <w:rPr>
          <w:color w:val="222222"/>
        </w:rPr>
        <w:t xml:space="preserve"> </w:t>
      </w:r>
      <w:r>
        <w:rPr>
          <w:color w:val="222222"/>
        </w:rPr>
        <w:t>ConnorsRSI</w:t>
      </w:r>
      <w:r>
        <w:rPr>
          <w:color w:val="222222"/>
        </w:rPr>
        <w:t xml:space="preserve"> </w:t>
      </w:r>
    </w:p>
    <w:p w:rsidR="009C0FBA" w:rsidRDefault="003329BC">
      <w:pPr>
        <w:spacing w:after="210"/>
        <w:ind w:left="-5" w:right="80"/>
      </w:pPr>
      <w:r>
        <w:rPr>
          <w:color w:val="222222"/>
        </w:rPr>
        <w:t>Trading</w:t>
      </w:r>
      <w:r>
        <w:rPr>
          <w:color w:val="222222"/>
        </w:rPr>
        <w:t xml:space="preserve"> </w:t>
      </w:r>
      <w:r>
        <w:rPr>
          <w:color w:val="222222"/>
        </w:rPr>
        <w:t>Strategy</w:t>
      </w:r>
      <w:r>
        <w:rPr>
          <w:color w:val="222222"/>
        </w:rPr>
        <w:t xml:space="preserve"> </w:t>
      </w:r>
      <w:r>
        <w:rPr>
          <w:color w:val="222222"/>
        </w:rPr>
        <w:t>Guidebooks</w:t>
      </w:r>
      <w:r>
        <w:rPr>
          <w:color w:val="222222"/>
        </w:rPr>
        <w:t xml:space="preserve"> </w:t>
      </w:r>
      <w:r>
        <w:rPr>
          <w:color w:val="222222"/>
        </w:rPr>
        <w:t>that</w:t>
      </w:r>
      <w:r>
        <w:rPr>
          <w:color w:val="222222"/>
        </w:rPr>
        <w:t xml:space="preserve"> </w:t>
      </w:r>
      <w:r>
        <w:rPr>
          <w:color w:val="222222"/>
        </w:rPr>
        <w:t>you</w:t>
      </w:r>
      <w:r>
        <w:rPr>
          <w:color w:val="222222"/>
        </w:rPr>
        <w:t xml:space="preserve"> </w:t>
      </w:r>
      <w:r>
        <w:rPr>
          <w:color w:val="222222"/>
        </w:rPr>
        <w:t>can</w:t>
      </w:r>
      <w:hyperlink r:id="rId81">
        <w:r>
          <w:rPr>
            <w:color w:val="222222"/>
          </w:rPr>
          <w:t xml:space="preserve"> </w:t>
        </w:r>
      </w:hyperlink>
      <w:hyperlink r:id="rId82">
        <w:r>
          <w:rPr>
            <w:color w:val="0000FF"/>
            <w:u w:val="single" w:color="0000FF"/>
          </w:rPr>
          <w:t>learn</w:t>
        </w:r>
      </w:hyperlink>
      <w:hyperlink r:id="rId83">
        <w:r>
          <w:rPr>
            <w:color w:val="0000FF"/>
            <w:u w:val="single" w:color="0000FF"/>
          </w:rPr>
          <w:t xml:space="preserve"> </w:t>
        </w:r>
      </w:hyperlink>
      <w:hyperlink r:id="rId84">
        <w:r>
          <w:rPr>
            <w:color w:val="0000FF"/>
            <w:u w:val="single" w:color="0000FF"/>
          </w:rPr>
          <w:t>more</w:t>
        </w:r>
      </w:hyperlink>
      <w:hyperlink r:id="rId85">
        <w:r>
          <w:rPr>
            <w:color w:val="0000FF"/>
            <w:u w:val="single" w:color="0000FF"/>
          </w:rPr>
          <w:t xml:space="preserve"> </w:t>
        </w:r>
      </w:hyperlink>
      <w:hyperlink r:id="rId86">
        <w:r>
          <w:rPr>
            <w:color w:val="0000FF"/>
            <w:u w:val="single" w:color="0000FF"/>
          </w:rPr>
          <w:t>about</w:t>
        </w:r>
      </w:hyperlink>
      <w:hyperlink r:id="rId87">
        <w:r>
          <w:rPr>
            <w:color w:val="0000FF"/>
            <w:u w:val="single" w:color="0000FF"/>
          </w:rPr>
          <w:t xml:space="preserve"> </w:t>
        </w:r>
      </w:hyperlink>
      <w:hyperlink r:id="rId88">
        <w:r>
          <w:rPr>
            <w:color w:val="0000FF"/>
            <w:u w:val="single" w:color="0000FF"/>
          </w:rPr>
          <w:t>on</w:t>
        </w:r>
      </w:hyperlink>
      <w:hyperlink r:id="rId89">
        <w:r>
          <w:rPr>
            <w:color w:val="0000FF"/>
            <w:u w:val="single" w:color="0000FF"/>
          </w:rPr>
          <w:t xml:space="preserve"> </w:t>
        </w:r>
      </w:hyperlink>
      <w:hyperlink r:id="rId90">
        <w:r>
          <w:rPr>
            <w:color w:val="0000FF"/>
            <w:u w:val="single" w:color="0000FF"/>
          </w:rPr>
          <w:t>our</w:t>
        </w:r>
      </w:hyperlink>
      <w:hyperlink r:id="rId91">
        <w:r>
          <w:rPr>
            <w:color w:val="0000FF"/>
            <w:u w:val="single" w:color="0000FF"/>
          </w:rPr>
          <w:t xml:space="preserve"> </w:t>
        </w:r>
      </w:hyperlink>
      <w:hyperlink r:id="rId92">
        <w:r>
          <w:rPr>
            <w:color w:val="0000FF"/>
            <w:u w:val="single" w:color="0000FF"/>
          </w:rPr>
          <w:t>site</w:t>
        </w:r>
      </w:hyperlink>
      <w:hyperlink r:id="rId93">
        <w:r>
          <w:rPr>
            <w:color w:val="222222"/>
          </w:rPr>
          <w:t>.</w:t>
        </w:r>
      </w:hyperlink>
      <w:r>
        <w:rPr>
          <w:color w:val="222222"/>
        </w:rPr>
        <w:t xml:space="preserve"> </w:t>
      </w:r>
      <w:r>
        <w:rPr>
          <w:color w:val="0000FF"/>
        </w:rPr>
        <w:t xml:space="preserve"> </w:t>
      </w:r>
    </w:p>
    <w:p w:rsidR="009C0FBA" w:rsidRDefault="003329BC">
      <w:pPr>
        <w:spacing w:after="12"/>
        <w:ind w:left="-5" w:right="81"/>
      </w:pPr>
      <w:r>
        <w:t>We</w:t>
      </w:r>
      <w:r>
        <w:t xml:space="preserve"> </w:t>
      </w:r>
      <w:r>
        <w:t>also</w:t>
      </w:r>
      <w:r>
        <w:t xml:space="preserve"> </w:t>
      </w:r>
      <w:r>
        <w:t>offer</w:t>
      </w:r>
      <w:r>
        <w:t xml:space="preserve"> </w:t>
      </w:r>
      <w:r>
        <w:t>ConnorsRSI</w:t>
      </w:r>
      <w:r>
        <w:t xml:space="preserve"> </w:t>
      </w:r>
      <w:r>
        <w:t>add</w:t>
      </w:r>
      <w:r>
        <w:t>‐</w:t>
      </w:r>
      <w:r>
        <w:t>on</w:t>
      </w:r>
      <w:r>
        <w:t xml:space="preserve"> </w:t>
      </w:r>
      <w:r>
        <w:t>module</w:t>
      </w:r>
      <w:r>
        <w:t xml:space="preserve"> </w:t>
      </w:r>
      <w:r>
        <w:t>code</w:t>
      </w:r>
      <w:r>
        <w:t xml:space="preserve"> </w:t>
      </w:r>
      <w:r>
        <w:t>for</w:t>
      </w:r>
      <w:r>
        <w:t xml:space="preserve"> </w:t>
      </w:r>
      <w:r>
        <w:t>AmiBroker,</w:t>
      </w:r>
      <w:r>
        <w:t xml:space="preserve"> </w:t>
      </w:r>
      <w:r>
        <w:t>MetaStock,</w:t>
      </w:r>
      <w:r>
        <w:t xml:space="preserve"> </w:t>
      </w:r>
      <w:r>
        <w:t>thinkorswim</w:t>
      </w:r>
      <w:r>
        <w:t xml:space="preserve"> </w:t>
      </w:r>
      <w:r>
        <w:t>and</w:t>
      </w:r>
      <w:r>
        <w:t xml:space="preserve"> </w:t>
      </w:r>
    </w:p>
    <w:p w:rsidR="009C0FBA" w:rsidRDefault="003329BC">
      <w:pPr>
        <w:ind w:left="-5" w:right="81"/>
      </w:pPr>
      <w:r>
        <w:t>TradeStation.</w:t>
      </w:r>
      <w:r>
        <w:t xml:space="preserve"> </w:t>
      </w:r>
      <w:r>
        <w:t>You</w:t>
      </w:r>
      <w:r>
        <w:t xml:space="preserve"> </w:t>
      </w:r>
      <w:r>
        <w:t>can</w:t>
      </w:r>
      <w:r>
        <w:t xml:space="preserve"> </w:t>
      </w:r>
      <w:r>
        <w:t>request</w:t>
      </w:r>
      <w:r>
        <w:t xml:space="preserve"> </w:t>
      </w:r>
      <w:r>
        <w:t>links</w:t>
      </w:r>
      <w:r>
        <w:t xml:space="preserve"> </w:t>
      </w:r>
      <w:r>
        <w:t>to</w:t>
      </w:r>
      <w:r>
        <w:t xml:space="preserve"> </w:t>
      </w:r>
      <w:r>
        <w:t>download</w:t>
      </w:r>
      <w:r>
        <w:t xml:space="preserve"> </w:t>
      </w:r>
      <w:r>
        <w:t>that</w:t>
      </w:r>
      <w:r>
        <w:t xml:space="preserve"> </w:t>
      </w:r>
      <w:r>
        <w:t>code</w:t>
      </w:r>
      <w:hyperlink r:id="rId94">
        <w:r>
          <w:t xml:space="preserve"> </w:t>
        </w:r>
      </w:hyperlink>
      <w:hyperlink r:id="rId95">
        <w:r>
          <w:rPr>
            <w:color w:val="0000FF"/>
            <w:u w:val="single" w:color="0000FF"/>
          </w:rPr>
          <w:t>here</w:t>
        </w:r>
      </w:hyperlink>
      <w:r>
        <w:t>.</w:t>
      </w:r>
      <w:r>
        <w:t xml:space="preserve"> </w:t>
      </w:r>
    </w:p>
    <w:p w:rsidR="009C0FBA" w:rsidRDefault="003329BC">
      <w:pPr>
        <w:spacing w:after="11"/>
        <w:ind w:left="-5" w:right="80"/>
      </w:pPr>
      <w:r>
        <w:rPr>
          <w:color w:val="222222"/>
        </w:rPr>
        <w:t>Finally,</w:t>
      </w:r>
      <w:r>
        <w:rPr>
          <w:color w:val="222222"/>
        </w:rPr>
        <w:t xml:space="preserve"> </w:t>
      </w:r>
      <w:r>
        <w:rPr>
          <w:color w:val="222222"/>
        </w:rPr>
        <w:t>ConnorsRSI</w:t>
      </w:r>
      <w:r>
        <w:rPr>
          <w:color w:val="222222"/>
        </w:rPr>
        <w:t xml:space="preserve"> </w:t>
      </w:r>
      <w:r>
        <w:rPr>
          <w:color w:val="222222"/>
        </w:rPr>
        <w:t>readings</w:t>
      </w:r>
      <w:r>
        <w:rPr>
          <w:color w:val="222222"/>
        </w:rPr>
        <w:t xml:space="preserve"> </w:t>
      </w:r>
      <w:r>
        <w:rPr>
          <w:color w:val="222222"/>
        </w:rPr>
        <w:t>are</w:t>
      </w:r>
      <w:r>
        <w:rPr>
          <w:color w:val="222222"/>
        </w:rPr>
        <w:t xml:space="preserve"> </w:t>
      </w:r>
      <w:r>
        <w:rPr>
          <w:color w:val="222222"/>
        </w:rPr>
        <w:t>f</w:t>
      </w:r>
      <w:r>
        <w:rPr>
          <w:color w:val="222222"/>
        </w:rPr>
        <w:t>reely</w:t>
      </w:r>
      <w:r>
        <w:rPr>
          <w:color w:val="222222"/>
        </w:rPr>
        <w:t xml:space="preserve"> </w:t>
      </w:r>
      <w:r>
        <w:rPr>
          <w:color w:val="222222"/>
        </w:rPr>
        <w:t>available</w:t>
      </w:r>
      <w:r>
        <w:rPr>
          <w:color w:val="222222"/>
        </w:rPr>
        <w:t xml:space="preserve"> </w:t>
      </w:r>
      <w:r>
        <w:rPr>
          <w:color w:val="222222"/>
        </w:rPr>
        <w:t>for</w:t>
      </w:r>
      <w:r>
        <w:rPr>
          <w:color w:val="222222"/>
        </w:rPr>
        <w:t xml:space="preserve"> </w:t>
      </w:r>
      <w:r>
        <w:rPr>
          <w:color w:val="222222"/>
        </w:rPr>
        <w:t>over</w:t>
      </w:r>
      <w:r>
        <w:rPr>
          <w:color w:val="222222"/>
        </w:rPr>
        <w:t xml:space="preserve"> </w:t>
      </w:r>
      <w:r>
        <w:rPr>
          <w:color w:val="222222"/>
        </w:rPr>
        <w:t>3,500</w:t>
      </w:r>
      <w:r>
        <w:rPr>
          <w:color w:val="222222"/>
        </w:rPr>
        <w:t xml:space="preserve"> </w:t>
      </w:r>
      <w:r>
        <w:rPr>
          <w:color w:val="222222"/>
        </w:rPr>
        <w:t>popular</w:t>
      </w:r>
      <w:r>
        <w:rPr>
          <w:color w:val="222222"/>
        </w:rPr>
        <w:t xml:space="preserve"> </w:t>
      </w:r>
      <w:r>
        <w:rPr>
          <w:color w:val="222222"/>
        </w:rPr>
        <w:t>stocks</w:t>
      </w:r>
      <w:r>
        <w:rPr>
          <w:color w:val="222222"/>
        </w:rPr>
        <w:t xml:space="preserve"> </w:t>
      </w:r>
      <w:r>
        <w:rPr>
          <w:color w:val="222222"/>
        </w:rPr>
        <w:t>and</w:t>
      </w:r>
      <w:r>
        <w:rPr>
          <w:color w:val="222222"/>
        </w:rPr>
        <w:t xml:space="preserve"> </w:t>
      </w:r>
      <w:r>
        <w:rPr>
          <w:color w:val="222222"/>
        </w:rPr>
        <w:t>ETFs</w:t>
      </w:r>
      <w:r>
        <w:rPr>
          <w:color w:val="222222"/>
        </w:rPr>
        <w:t xml:space="preserve"> </w:t>
      </w:r>
      <w:r>
        <w:rPr>
          <w:color w:val="222222"/>
        </w:rPr>
        <w:t>on</w:t>
      </w:r>
      <w:r>
        <w:rPr>
          <w:color w:val="222222"/>
        </w:rPr>
        <w:t xml:space="preserve"> </w:t>
      </w:r>
      <w:r>
        <w:rPr>
          <w:color w:val="222222"/>
        </w:rPr>
        <w:t>our</w:t>
      </w:r>
      <w:r>
        <w:rPr>
          <w:color w:val="222222"/>
        </w:rPr>
        <w:t xml:space="preserve"> </w:t>
      </w:r>
    </w:p>
    <w:p w:rsidR="009C0FBA" w:rsidRDefault="003329BC">
      <w:pPr>
        <w:spacing w:after="226"/>
        <w:ind w:left="-5"/>
      </w:pPr>
      <w:r>
        <w:rPr>
          <w:color w:val="222222"/>
        </w:rPr>
        <w:t>TradingMarkets</w:t>
      </w:r>
      <w:r>
        <w:rPr>
          <w:color w:val="222222"/>
        </w:rPr>
        <w:t xml:space="preserve"> </w:t>
      </w:r>
      <w:r>
        <w:rPr>
          <w:color w:val="222222"/>
        </w:rPr>
        <w:t>Analytics</w:t>
      </w:r>
      <w:r>
        <w:rPr>
          <w:color w:val="222222"/>
        </w:rPr>
        <w:t xml:space="preserve"> </w:t>
      </w:r>
      <w:r>
        <w:rPr>
          <w:color w:val="222222"/>
        </w:rPr>
        <w:t>website</w:t>
      </w:r>
      <w:r>
        <w:rPr>
          <w:color w:val="222222"/>
        </w:rPr>
        <w:t xml:space="preserve"> </w:t>
      </w:r>
      <w:r>
        <w:rPr>
          <w:color w:val="222222"/>
        </w:rPr>
        <w:t>at:</w:t>
      </w:r>
      <w:hyperlink r:id="rId96">
        <w:r>
          <w:rPr>
            <w:color w:val="222222"/>
          </w:rPr>
          <w:t xml:space="preserve"> </w:t>
        </w:r>
      </w:hyperlink>
      <w:hyperlink r:id="rId97">
        <w:r>
          <w:rPr>
            <w:color w:val="0000FF"/>
            <w:u w:val="single" w:color="0000FF"/>
          </w:rPr>
          <w:t>http://analytics.tradingma</w:t>
        </w:r>
        <w:r>
          <w:rPr>
            <w:color w:val="0000FF"/>
            <w:u w:val="single" w:color="0000FF"/>
          </w:rPr>
          <w:t>rkets.com/Screener/</w:t>
        </w:r>
      </w:hyperlink>
      <w:hyperlink r:id="rId98">
        <w:r>
          <w:t>.</w:t>
        </w:r>
      </w:hyperlink>
      <w:r>
        <w:t xml:space="preserve"> </w:t>
      </w:r>
    </w:p>
    <w:p w:rsidR="009C0FBA" w:rsidRDefault="003329BC">
      <w:pPr>
        <w:spacing w:after="0" w:line="259" w:lineRule="auto"/>
        <w:ind w:left="0" w:firstLine="0"/>
      </w:pPr>
      <w:r>
        <w:t xml:space="preserve"> </w:t>
      </w:r>
      <w:r>
        <w:tab/>
        <w:t xml:space="preserve"> </w:t>
      </w:r>
      <w:r>
        <w:br w:type="page"/>
      </w:r>
    </w:p>
    <w:p w:rsidR="009C0FBA" w:rsidRDefault="003329BC">
      <w:pPr>
        <w:pStyle w:val="Heading1"/>
        <w:ind w:left="-5" w:right="10"/>
      </w:pPr>
      <w:r>
        <w:t>About</w:t>
      </w:r>
      <w:r>
        <w:t xml:space="preserve"> </w:t>
      </w:r>
      <w:r>
        <w:t>the</w:t>
      </w:r>
      <w:r>
        <w:t xml:space="preserve"> </w:t>
      </w:r>
      <w:r>
        <w:t>Author</w:t>
      </w:r>
      <w:r>
        <w:t xml:space="preserve"> </w:t>
      </w:r>
    </w:p>
    <w:p w:rsidR="009C0FBA" w:rsidRDefault="003329BC">
      <w:pPr>
        <w:spacing w:after="0" w:line="259" w:lineRule="auto"/>
        <w:ind w:left="0" w:firstLine="0"/>
      </w:pPr>
      <w:r>
        <w:rPr>
          <w:sz w:val="48"/>
        </w:rPr>
        <w:t>Laurence</w:t>
      </w:r>
      <w:r>
        <w:rPr>
          <w:sz w:val="48"/>
        </w:rPr>
        <w:t xml:space="preserve"> </w:t>
      </w:r>
      <w:r>
        <w:rPr>
          <w:sz w:val="48"/>
        </w:rPr>
        <w:t>A.</w:t>
      </w:r>
      <w:r>
        <w:rPr>
          <w:sz w:val="48"/>
        </w:rPr>
        <w:t xml:space="preserve"> </w:t>
      </w:r>
      <w:r>
        <w:rPr>
          <w:sz w:val="48"/>
        </w:rPr>
        <w:t>Connors,</w:t>
      </w:r>
      <w:r>
        <w:rPr>
          <w:sz w:val="48"/>
        </w:rPr>
        <w:t xml:space="preserve"> </w:t>
      </w:r>
      <w:r>
        <w:rPr>
          <w:sz w:val="48"/>
        </w:rPr>
        <w:t>CEO</w:t>
      </w:r>
      <w:r>
        <w:rPr>
          <w:sz w:val="48"/>
        </w:rPr>
        <w:t xml:space="preserve"> </w:t>
      </w:r>
      <w:r>
        <w:rPr>
          <w:sz w:val="48"/>
        </w:rPr>
        <w:t>and</w:t>
      </w:r>
      <w:r>
        <w:rPr>
          <w:sz w:val="48"/>
        </w:rPr>
        <w:t xml:space="preserve"> </w:t>
      </w:r>
      <w:r>
        <w:rPr>
          <w:sz w:val="48"/>
        </w:rPr>
        <w:t>Founder</w:t>
      </w:r>
      <w:r>
        <w:rPr>
          <w:sz w:val="48"/>
        </w:rPr>
        <w:t xml:space="preserve"> </w:t>
      </w:r>
    </w:p>
    <w:p w:rsidR="009C0FBA" w:rsidRDefault="003329BC">
      <w:pPr>
        <w:ind w:left="-5" w:right="81"/>
      </w:pPr>
      <w:r>
        <w:t>Mr.</w:t>
      </w:r>
      <w:r>
        <w:t xml:space="preserve"> </w:t>
      </w:r>
      <w:r>
        <w:t>Connors</w:t>
      </w:r>
      <w:r>
        <w:t xml:space="preserve"> </w:t>
      </w:r>
      <w:r>
        <w:t>serves</w:t>
      </w:r>
      <w:r>
        <w:t xml:space="preserve"> </w:t>
      </w:r>
      <w:r>
        <w:t>as</w:t>
      </w:r>
      <w:r>
        <w:t xml:space="preserve"> </w:t>
      </w:r>
      <w:r>
        <w:t>Chairman,</w:t>
      </w:r>
      <w:r>
        <w:t xml:space="preserve"> </w:t>
      </w:r>
      <w:r>
        <w:t>CEO/Co</w:t>
      </w:r>
      <w:r>
        <w:t>‐</w:t>
      </w:r>
      <w:r>
        <w:t>Founder</w:t>
      </w:r>
      <w:r>
        <w:t xml:space="preserve"> </w:t>
      </w:r>
      <w:r>
        <w:t>of</w:t>
      </w:r>
      <w:r>
        <w:t xml:space="preserve"> </w:t>
      </w:r>
      <w:r>
        <w:t>The</w:t>
      </w:r>
      <w:r>
        <w:t xml:space="preserve"> </w:t>
      </w:r>
      <w:r>
        <w:t>Connors</w:t>
      </w:r>
      <w:r>
        <w:t xml:space="preserve"> </w:t>
      </w:r>
      <w:r>
        <w:t>Group</w:t>
      </w:r>
      <w:r>
        <w:t xml:space="preserve"> </w:t>
      </w:r>
      <w:r>
        <w:t>which</w:t>
      </w:r>
      <w:r>
        <w:t xml:space="preserve"> </w:t>
      </w:r>
      <w:r>
        <w:t>publishes</w:t>
      </w:r>
      <w:r>
        <w:t xml:space="preserve"> </w:t>
      </w:r>
      <w:r>
        <w:t>and</w:t>
      </w:r>
      <w:r>
        <w:t xml:space="preserve"> </w:t>
      </w:r>
      <w:r>
        <w:t>distributes</w:t>
      </w:r>
      <w:r>
        <w:t xml:space="preserve"> </w:t>
      </w:r>
      <w:r>
        <w:t>financial</w:t>
      </w:r>
      <w:r>
        <w:t xml:space="preserve"> </w:t>
      </w:r>
      <w:r>
        <w:t>market</w:t>
      </w:r>
      <w:r>
        <w:t xml:space="preserve"> </w:t>
      </w:r>
      <w:r>
        <w:t>information</w:t>
      </w:r>
      <w:r>
        <w:t xml:space="preserve"> </w:t>
      </w:r>
      <w:r>
        <w:t>and</w:t>
      </w:r>
      <w:r>
        <w:t xml:space="preserve"> </w:t>
      </w:r>
      <w:r>
        <w:t>technology.</w:t>
      </w:r>
      <w:r>
        <w:t xml:space="preserve"> </w:t>
      </w:r>
    </w:p>
    <w:p w:rsidR="009C0FBA" w:rsidRDefault="003329BC">
      <w:pPr>
        <w:ind w:left="-5" w:right="81"/>
      </w:pPr>
      <w:hyperlink r:id="rId99">
        <w:r>
          <w:t>Larry</w:t>
        </w:r>
      </w:hyperlink>
      <w:hyperlink r:id="rId100">
        <w:r>
          <w:t xml:space="preserve"> </w:t>
        </w:r>
      </w:hyperlink>
      <w:hyperlink r:id="rId101">
        <w:r>
          <w:t>Connors</w:t>
        </w:r>
      </w:hyperlink>
      <w:hyperlink r:id="rId102">
        <w:r>
          <w:t xml:space="preserve"> </w:t>
        </w:r>
      </w:hyperlink>
      <w:hyperlink r:id="rId103">
        <w:r>
          <w:t>is</w:t>
        </w:r>
      </w:hyperlink>
      <w:hyperlink r:id="rId104">
        <w:r>
          <w:t xml:space="preserve"> </w:t>
        </w:r>
      </w:hyperlink>
      <w:hyperlink r:id="rId105">
        <w:r>
          <w:t>also</w:t>
        </w:r>
      </w:hyperlink>
      <w:hyperlink r:id="rId106">
        <w:r>
          <w:t xml:space="preserve"> </w:t>
        </w:r>
      </w:hyperlink>
      <w:hyperlink r:id="rId107">
        <w:r>
          <w:t>the</w:t>
        </w:r>
      </w:hyperlink>
      <w:hyperlink r:id="rId108">
        <w:r>
          <w:t xml:space="preserve"> </w:t>
        </w:r>
      </w:hyperlink>
      <w:hyperlink r:id="rId109">
        <w:r>
          <w:t>Principal</w:t>
        </w:r>
      </w:hyperlink>
      <w:hyperlink r:id="rId110">
        <w:r>
          <w:t xml:space="preserve"> </w:t>
        </w:r>
      </w:hyperlink>
      <w:hyperlink r:id="rId111">
        <w:r>
          <w:t>Managing</w:t>
        </w:r>
      </w:hyperlink>
      <w:hyperlink r:id="rId112">
        <w:r>
          <w:t xml:space="preserve"> </w:t>
        </w:r>
      </w:hyperlink>
      <w:hyperlink r:id="rId113">
        <w:r>
          <w:t>Partner</w:t>
        </w:r>
      </w:hyperlink>
      <w:hyperlink r:id="rId114">
        <w:r>
          <w:t xml:space="preserve"> </w:t>
        </w:r>
      </w:hyperlink>
      <w:hyperlink r:id="rId115">
        <w:r>
          <w:t>of</w:t>
        </w:r>
      </w:hyperlink>
      <w:hyperlink r:id="rId116">
        <w:r>
          <w:t xml:space="preserve"> </w:t>
        </w:r>
      </w:hyperlink>
      <w:hyperlink r:id="rId117">
        <w:r>
          <w:t>Connors</w:t>
        </w:r>
      </w:hyperlink>
      <w:hyperlink r:id="rId118">
        <w:r>
          <w:t xml:space="preserve"> </w:t>
        </w:r>
      </w:hyperlink>
      <w:hyperlink r:id="rId119">
        <w:r>
          <w:t>Global</w:t>
        </w:r>
      </w:hyperlink>
      <w:hyperlink r:id="rId120">
        <w:r>
          <w:t xml:space="preserve"> </w:t>
        </w:r>
      </w:hyperlink>
      <w:hyperlink r:id="rId121">
        <w:r>
          <w:t>Asset</w:t>
        </w:r>
      </w:hyperlink>
      <w:hyperlink r:id="rId122">
        <w:r>
          <w:t xml:space="preserve"> </w:t>
        </w:r>
      </w:hyperlink>
      <w:hyperlink r:id="rId123">
        <w:r>
          <w:t>Management</w:t>
        </w:r>
      </w:hyperlink>
      <w:hyperlink r:id="rId124">
        <w:r>
          <w:t xml:space="preserve"> </w:t>
        </w:r>
      </w:hyperlink>
      <w:hyperlink r:id="rId125">
        <w:r>
          <w:t>LLC</w:t>
        </w:r>
      </w:hyperlink>
      <w:r>
        <w:t xml:space="preserve"> </w:t>
      </w:r>
      <w:hyperlink r:id="rId126">
        <w:r>
          <w:t>(</w:t>
        </w:r>
      </w:hyperlink>
      <w:hyperlink r:id="rId127">
        <w:r>
          <w:rPr>
            <w:color w:val="0000FF"/>
            <w:u w:val="single" w:color="0000FF"/>
          </w:rPr>
          <w:t>ww</w:t>
        </w:r>
        <w:r>
          <w:rPr>
            <w:color w:val="0000FF"/>
            <w:u w:val="single" w:color="0000FF"/>
          </w:rPr>
          <w:t>w.connorsglobal.com</w:t>
        </w:r>
      </w:hyperlink>
      <w:hyperlink r:id="rId128">
        <w:r>
          <w:t>).</w:t>
        </w:r>
      </w:hyperlink>
      <w:hyperlink r:id="rId129">
        <w:r>
          <w:t xml:space="preserve">  </w:t>
        </w:r>
      </w:hyperlink>
    </w:p>
    <w:p w:rsidR="009C0FBA" w:rsidRDefault="003329BC">
      <w:pPr>
        <w:ind w:left="-5" w:right="81"/>
      </w:pPr>
      <w:r>
        <w:t>He</w:t>
      </w:r>
      <w:r>
        <w:t xml:space="preserve"> </w:t>
      </w:r>
      <w:r>
        <w:t>is</w:t>
      </w:r>
      <w:r>
        <w:t xml:space="preserve"> </w:t>
      </w:r>
      <w:r>
        <w:t>also</w:t>
      </w:r>
      <w:r>
        <w:t xml:space="preserve"> </w:t>
      </w:r>
      <w:r>
        <w:t>a</w:t>
      </w:r>
      <w:r>
        <w:t xml:space="preserve"> </w:t>
      </w:r>
      <w:r>
        <w:t>Managing</w:t>
      </w:r>
      <w:r>
        <w:t xml:space="preserve"> </w:t>
      </w:r>
      <w:r>
        <w:t>Partner</w:t>
      </w:r>
      <w:r>
        <w:t xml:space="preserve"> </w:t>
      </w:r>
      <w:r>
        <w:t>of</w:t>
      </w:r>
      <w:r>
        <w:t xml:space="preserve"> </w:t>
      </w:r>
      <w:r>
        <w:t>Connors</w:t>
      </w:r>
      <w:r>
        <w:t xml:space="preserve"> </w:t>
      </w:r>
      <w:r>
        <w:t>Research,</w:t>
      </w:r>
      <w:r>
        <w:t xml:space="preserve"> </w:t>
      </w:r>
      <w:r>
        <w:t>LLC,</w:t>
      </w:r>
      <w:r>
        <w:t xml:space="preserve"> </w:t>
      </w:r>
      <w:r>
        <w:t>a</w:t>
      </w:r>
      <w:r>
        <w:t xml:space="preserve"> </w:t>
      </w:r>
      <w:r>
        <w:t>highly</w:t>
      </w:r>
      <w:r>
        <w:t>‐</w:t>
      </w:r>
      <w:r>
        <w:t>respected</w:t>
      </w:r>
      <w:r>
        <w:t xml:space="preserve"> </w:t>
      </w:r>
      <w:r>
        <w:t>financial</w:t>
      </w:r>
      <w:r>
        <w:t xml:space="preserve"> </w:t>
      </w:r>
      <w:r>
        <w:t>markets</w:t>
      </w:r>
      <w:r>
        <w:t xml:space="preserve"> </w:t>
      </w:r>
      <w:r>
        <w:t>research</w:t>
      </w:r>
      <w:r>
        <w:t xml:space="preserve"> </w:t>
      </w:r>
      <w:r>
        <w:t>firm.</w:t>
      </w:r>
      <w:r>
        <w:t xml:space="preserve"> </w:t>
      </w:r>
    </w:p>
    <w:p w:rsidR="009C0FBA" w:rsidRDefault="003329BC">
      <w:pPr>
        <w:spacing w:after="8"/>
        <w:ind w:left="-5" w:right="81"/>
      </w:pPr>
      <w:r>
        <w:t>Mr.</w:t>
      </w:r>
      <w:r>
        <w:t xml:space="preserve"> </w:t>
      </w:r>
      <w:r>
        <w:t>Connors</w:t>
      </w:r>
      <w:r>
        <w:t xml:space="preserve"> </w:t>
      </w:r>
      <w:r>
        <w:t>is</w:t>
      </w:r>
      <w:r>
        <w:t xml:space="preserve"> </w:t>
      </w:r>
      <w:r>
        <w:t>the</w:t>
      </w:r>
      <w:r>
        <w:t xml:space="preserve"> </w:t>
      </w:r>
      <w:r>
        <w:t>author</w:t>
      </w:r>
      <w:r>
        <w:t xml:space="preserve"> </w:t>
      </w:r>
      <w:r>
        <w:t>of</w:t>
      </w:r>
      <w:r>
        <w:t xml:space="preserve"> </w:t>
      </w:r>
      <w:r>
        <w:t>a</w:t>
      </w:r>
      <w:r>
        <w:t xml:space="preserve"> </w:t>
      </w:r>
      <w:r>
        <w:t>number</w:t>
      </w:r>
      <w:r>
        <w:t xml:space="preserve"> </w:t>
      </w:r>
      <w:r>
        <w:t>of</w:t>
      </w:r>
      <w:r>
        <w:t xml:space="preserve"> </w:t>
      </w:r>
      <w:r>
        <w:t>top</w:t>
      </w:r>
      <w:r>
        <w:t>‐</w:t>
      </w:r>
      <w:r>
        <w:t>selling</w:t>
      </w:r>
      <w:r>
        <w:t xml:space="preserve"> </w:t>
      </w:r>
      <w:r>
        <w:t>books</w:t>
      </w:r>
      <w:r>
        <w:t xml:space="preserve"> </w:t>
      </w:r>
      <w:r>
        <w:t>on</w:t>
      </w:r>
      <w:r>
        <w:t xml:space="preserve"> </w:t>
      </w:r>
      <w:r>
        <w:t>market</w:t>
      </w:r>
      <w:r>
        <w:t xml:space="preserve"> </w:t>
      </w:r>
      <w:r>
        <w:t>strategies</w:t>
      </w:r>
      <w:r>
        <w:t xml:space="preserve"> </w:t>
      </w:r>
      <w:r>
        <w:t>and</w:t>
      </w:r>
      <w:r>
        <w:t xml:space="preserve"> </w:t>
      </w:r>
      <w:r>
        <w:t>volatility</w:t>
      </w:r>
      <w:r>
        <w:t xml:space="preserve"> </w:t>
      </w:r>
      <w:r>
        <w:t>trading,</w:t>
      </w:r>
      <w:r>
        <w:t xml:space="preserve"> </w:t>
      </w:r>
      <w:r>
        <w:t>including</w:t>
      </w:r>
      <w:r>
        <w:t xml:space="preserve"> </w:t>
      </w:r>
      <w:r>
        <w:t>How</w:t>
      </w:r>
      <w:r>
        <w:t xml:space="preserve"> </w:t>
      </w:r>
      <w:r>
        <w:t>Markets</w:t>
      </w:r>
      <w:r>
        <w:t xml:space="preserve"> </w:t>
      </w:r>
      <w:r>
        <w:t>Really</w:t>
      </w:r>
      <w:r>
        <w:t xml:space="preserve"> </w:t>
      </w:r>
      <w:r>
        <w:t>Work,</w:t>
      </w:r>
      <w:r>
        <w:t xml:space="preserve"> </w:t>
      </w:r>
      <w:r>
        <w:t>2nd</w:t>
      </w:r>
      <w:r>
        <w:t xml:space="preserve"> </w:t>
      </w:r>
      <w:r>
        <w:t>Ed.</w:t>
      </w:r>
      <w:r>
        <w:t xml:space="preserve"> </w:t>
      </w:r>
      <w:r>
        <w:t>(Bloomberg</w:t>
      </w:r>
      <w:r>
        <w:t xml:space="preserve"> </w:t>
      </w:r>
      <w:r>
        <w:t>Press)</w:t>
      </w:r>
      <w:r>
        <w:t xml:space="preserve"> </w:t>
      </w:r>
      <w:r>
        <w:t>and</w:t>
      </w:r>
      <w:r>
        <w:t xml:space="preserve"> </w:t>
      </w:r>
      <w:r>
        <w:t>Street</w:t>
      </w:r>
      <w:r>
        <w:t xml:space="preserve"> </w:t>
      </w:r>
      <w:r>
        <w:t>Smarts</w:t>
      </w:r>
      <w:r>
        <w:t xml:space="preserve"> </w:t>
      </w:r>
      <w:r>
        <w:t>(M.</w:t>
      </w:r>
      <w:r>
        <w:t xml:space="preserve"> </w:t>
      </w:r>
      <w:r>
        <w:t>Gordon</w:t>
      </w:r>
      <w:r>
        <w:t xml:space="preserve"> </w:t>
      </w:r>
    </w:p>
    <w:p w:rsidR="009C0FBA" w:rsidRDefault="003329BC">
      <w:pPr>
        <w:ind w:left="-5" w:right="81"/>
      </w:pPr>
      <w:r>
        <w:t>Publishing),</w:t>
      </w:r>
      <w:r>
        <w:t xml:space="preserve"> </w:t>
      </w:r>
      <w:r>
        <w:t>which</w:t>
      </w:r>
      <w:r>
        <w:t xml:space="preserve"> </w:t>
      </w:r>
      <w:r>
        <w:t>was</w:t>
      </w:r>
      <w:r>
        <w:t xml:space="preserve"> </w:t>
      </w:r>
      <w:r>
        <w:t>selected</w:t>
      </w:r>
      <w:r>
        <w:t xml:space="preserve"> </w:t>
      </w:r>
      <w:r>
        <w:t>by</w:t>
      </w:r>
      <w:r>
        <w:t xml:space="preserve"> </w:t>
      </w:r>
      <w:r>
        <w:t>Technical</w:t>
      </w:r>
      <w:r>
        <w:t xml:space="preserve"> </w:t>
      </w:r>
      <w:r>
        <w:t>Analysis</w:t>
      </w:r>
      <w:r>
        <w:t xml:space="preserve"> </w:t>
      </w:r>
      <w:r>
        <w:t>of</w:t>
      </w:r>
      <w:r>
        <w:t xml:space="preserve"> </w:t>
      </w:r>
      <w:r>
        <w:t>Stocks</w:t>
      </w:r>
      <w:r>
        <w:t xml:space="preserve"> </w:t>
      </w:r>
      <w:r>
        <w:t>and</w:t>
      </w:r>
      <w:r>
        <w:t xml:space="preserve"> </w:t>
      </w:r>
      <w:r>
        <w:t>Commodities</w:t>
      </w:r>
      <w:r>
        <w:t xml:space="preserve"> </w:t>
      </w:r>
      <w:r>
        <w:t>as</w:t>
      </w:r>
      <w:r>
        <w:t xml:space="preserve"> </w:t>
      </w:r>
      <w:r>
        <w:t>one</w:t>
      </w:r>
      <w:r>
        <w:t xml:space="preserve"> </w:t>
      </w:r>
      <w:r>
        <w:t>of</w:t>
      </w:r>
      <w:r>
        <w:t xml:space="preserve"> </w:t>
      </w:r>
      <w:r>
        <w:t>“The</w:t>
      </w:r>
      <w:r>
        <w:t xml:space="preserve"> </w:t>
      </w:r>
      <w:r>
        <w:t>Classics”</w:t>
      </w:r>
      <w:r>
        <w:t xml:space="preserve"> </w:t>
      </w:r>
      <w:r>
        <w:t>for</w:t>
      </w:r>
      <w:r>
        <w:t xml:space="preserve"> </w:t>
      </w:r>
      <w:r>
        <w:t>trading</w:t>
      </w:r>
      <w:r>
        <w:t xml:space="preserve"> </w:t>
      </w:r>
      <w:r>
        <w:t>books</w:t>
      </w:r>
      <w:r>
        <w:t xml:space="preserve"> </w:t>
      </w:r>
      <w:r>
        <w:t>of</w:t>
      </w:r>
      <w:r>
        <w:t xml:space="preserve"> </w:t>
      </w:r>
      <w:r>
        <w:t>the</w:t>
      </w:r>
      <w:r>
        <w:t xml:space="preserve"> </w:t>
      </w:r>
      <w:r>
        <w:t>20th</w:t>
      </w:r>
      <w:r>
        <w:t xml:space="preserve"> </w:t>
      </w:r>
      <w:r>
        <w:t>century.</w:t>
      </w:r>
      <w:r>
        <w:t xml:space="preserve"> </w:t>
      </w:r>
    </w:p>
    <w:p w:rsidR="009C0FBA" w:rsidRDefault="003329BC">
      <w:pPr>
        <w:spacing w:after="276" w:line="259" w:lineRule="auto"/>
        <w:ind w:left="0" w:firstLine="0"/>
      </w:pPr>
      <w:r>
        <w:t xml:space="preserve"> </w:t>
      </w:r>
    </w:p>
    <w:p w:rsidR="009C0FBA" w:rsidRDefault="003329BC">
      <w:pPr>
        <w:spacing w:after="243" w:line="259" w:lineRule="auto"/>
        <w:ind w:left="0" w:firstLine="0"/>
      </w:pPr>
      <w:r>
        <w:rPr>
          <w:b/>
          <w:sz w:val="28"/>
        </w:rPr>
        <w:t xml:space="preserve"> </w:t>
      </w:r>
    </w:p>
    <w:p w:rsidR="009C0FBA" w:rsidRDefault="003329BC">
      <w:pPr>
        <w:spacing w:after="0" w:line="259" w:lineRule="auto"/>
        <w:ind w:left="0" w:firstLine="0"/>
      </w:pPr>
      <w:r>
        <w:rPr>
          <w:b/>
          <w:sz w:val="28"/>
        </w:rPr>
        <w:t xml:space="preserve"> </w:t>
      </w:r>
      <w:r>
        <w:rPr>
          <w:b/>
          <w:sz w:val="28"/>
        </w:rPr>
        <w:tab/>
        <w:t xml:space="preserve"> </w:t>
      </w:r>
    </w:p>
    <w:p w:rsidR="009C0FBA" w:rsidRDefault="003329BC">
      <w:pPr>
        <w:pStyle w:val="Heading2"/>
        <w:ind w:left="-5"/>
      </w:pPr>
      <w:r>
        <w:t>Learn</w:t>
      </w:r>
      <w:r>
        <w:t xml:space="preserve"> </w:t>
      </w:r>
      <w:r>
        <w:t>the</w:t>
      </w:r>
      <w:r>
        <w:t xml:space="preserve"> </w:t>
      </w:r>
      <w:r>
        <w:t>Latest</w:t>
      </w:r>
      <w:r>
        <w:t xml:space="preserve"> </w:t>
      </w:r>
      <w:r>
        <w:t>Advances</w:t>
      </w:r>
      <w:r>
        <w:t xml:space="preserve"> </w:t>
      </w:r>
      <w:r>
        <w:t>to</w:t>
      </w:r>
      <w:r>
        <w:t xml:space="preserve"> </w:t>
      </w:r>
      <w:r>
        <w:t>ConnorsRSI</w:t>
      </w:r>
      <w:r>
        <w:t xml:space="preserve"> </w:t>
      </w:r>
      <w:r>
        <w:t>to</w:t>
      </w:r>
      <w:r>
        <w:t xml:space="preserve"> </w:t>
      </w:r>
      <w:r>
        <w:t>Improve</w:t>
      </w:r>
      <w:r>
        <w:t xml:space="preserve"> </w:t>
      </w:r>
      <w:r>
        <w:t>Your</w:t>
      </w:r>
      <w:r>
        <w:t xml:space="preserve"> </w:t>
      </w:r>
      <w:r>
        <w:t>ETF</w:t>
      </w:r>
      <w:r>
        <w:t xml:space="preserve"> </w:t>
      </w:r>
      <w:r>
        <w:t>Trading</w:t>
      </w:r>
      <w:r>
        <w:t xml:space="preserve"> </w:t>
      </w:r>
      <w:r>
        <w:t>Accuracy</w:t>
      </w:r>
      <w:r>
        <w:t xml:space="preserve"> </w:t>
      </w:r>
    </w:p>
    <w:p w:rsidR="009C0FBA" w:rsidRDefault="003329BC">
      <w:pPr>
        <w:spacing w:after="21" w:line="259" w:lineRule="auto"/>
        <w:ind w:left="0" w:firstLine="0"/>
      </w:pPr>
      <w:r>
        <w:rPr>
          <w:b/>
          <w:color w:val="173A65"/>
          <w:sz w:val="24"/>
        </w:rPr>
        <w:t xml:space="preserve">NEW from Connors Research:  </w:t>
      </w:r>
    </w:p>
    <w:p w:rsidR="009C0FBA" w:rsidRDefault="003329BC">
      <w:pPr>
        <w:pStyle w:val="Heading3"/>
        <w:ind w:left="-5"/>
      </w:pPr>
      <w:r>
        <w:t>The</w:t>
      </w:r>
      <w:r>
        <w:t xml:space="preserve"> </w:t>
      </w:r>
      <w:r>
        <w:t>Advanced</w:t>
      </w:r>
      <w:r>
        <w:t xml:space="preserve"> </w:t>
      </w:r>
      <w:r>
        <w:t>ConnorsRSI</w:t>
      </w:r>
      <w:r>
        <w:t xml:space="preserve"> </w:t>
      </w:r>
      <w:r>
        <w:t>Trading</w:t>
      </w:r>
      <w:r>
        <w:t xml:space="preserve"> </w:t>
      </w:r>
      <w:r>
        <w:t>Strategy</w:t>
      </w:r>
      <w:r>
        <w:t xml:space="preserve"> </w:t>
      </w:r>
      <w:r>
        <w:t>for</w:t>
      </w:r>
      <w:r>
        <w:t xml:space="preserve"> </w:t>
      </w:r>
      <w:r>
        <w:t>ETFs</w:t>
      </w:r>
      <w:r>
        <w:t xml:space="preserve">  </w:t>
      </w:r>
    </w:p>
    <w:p w:rsidR="009C0FBA" w:rsidRDefault="003329BC">
      <w:pPr>
        <w:spacing w:after="19" w:line="259" w:lineRule="auto"/>
        <w:ind w:left="0" w:firstLine="0"/>
      </w:pPr>
      <w:r>
        <w:t xml:space="preserve"> </w:t>
      </w:r>
    </w:p>
    <w:p w:rsidR="009C0FBA" w:rsidRDefault="003329BC">
      <w:pPr>
        <w:spacing w:after="8"/>
        <w:ind w:left="-5" w:right="81"/>
      </w:pPr>
      <w:r>
        <w:rPr>
          <w:noProof/>
        </w:rPr>
        <w:drawing>
          <wp:anchor distT="0" distB="0" distL="114300" distR="114300" simplePos="0" relativeHeight="251659264" behindDoc="0" locked="0" layoutInCell="1" allowOverlap="0">
            <wp:simplePos x="0" y="0"/>
            <wp:positionH relativeFrom="column">
              <wp:posOffset>4632447</wp:posOffset>
            </wp:positionH>
            <wp:positionV relativeFrom="paragraph">
              <wp:posOffset>-18861</wp:posOffset>
            </wp:positionV>
            <wp:extent cx="1334262" cy="1535430"/>
            <wp:effectExtent l="0" t="0" r="0" b="0"/>
            <wp:wrapSquare wrapText="bothSides"/>
            <wp:docPr id="19962" name="Picture 19962"/>
            <wp:cNvGraphicFramePr/>
            <a:graphic xmlns:a="http://schemas.openxmlformats.org/drawingml/2006/main">
              <a:graphicData uri="http://schemas.openxmlformats.org/drawingml/2006/picture">
                <pic:pic xmlns:pic="http://schemas.openxmlformats.org/drawingml/2006/picture">
                  <pic:nvPicPr>
                    <pic:cNvPr id="19962" name="Picture 19962"/>
                    <pic:cNvPicPr/>
                  </pic:nvPicPr>
                  <pic:blipFill>
                    <a:blip r:embed="rId130"/>
                    <a:stretch>
                      <a:fillRect/>
                    </a:stretch>
                  </pic:blipFill>
                  <pic:spPr>
                    <a:xfrm>
                      <a:off x="0" y="0"/>
                      <a:ext cx="1334262" cy="1535430"/>
                    </a:xfrm>
                    <a:prstGeom prst="rect">
                      <a:avLst/>
                    </a:prstGeom>
                  </pic:spPr>
                </pic:pic>
              </a:graphicData>
            </a:graphic>
          </wp:anchor>
        </w:drawing>
      </w:r>
      <w:r>
        <w:t>The</w:t>
      </w:r>
      <w:r>
        <w:t xml:space="preserve"> </w:t>
      </w:r>
      <w:r>
        <w:t>release</w:t>
      </w:r>
      <w:r>
        <w:t xml:space="preserve"> </w:t>
      </w:r>
      <w:r>
        <w:t>of</w:t>
      </w:r>
      <w:r>
        <w:t xml:space="preserve"> </w:t>
      </w:r>
      <w:r>
        <w:t>the</w:t>
      </w:r>
      <w:r>
        <w:t xml:space="preserve"> </w:t>
      </w:r>
      <w:r>
        <w:rPr>
          <w:b/>
        </w:rPr>
        <w:t>ConnorsRSI</w:t>
      </w:r>
      <w:r>
        <w:t xml:space="preserve"> </w:t>
      </w:r>
      <w:r>
        <w:t>quantified</w:t>
      </w:r>
      <w:r>
        <w:t xml:space="preserve"> </w:t>
      </w:r>
      <w:r>
        <w:t>momentum</w:t>
      </w:r>
      <w:r>
        <w:t xml:space="preserve"> </w:t>
      </w:r>
      <w:r>
        <w:t>oscillator</w:t>
      </w:r>
      <w:r>
        <w:t xml:space="preserve"> </w:t>
      </w:r>
      <w:r>
        <w:t>has</w:t>
      </w:r>
      <w:r>
        <w:t xml:space="preserve"> </w:t>
      </w:r>
      <w:r>
        <w:t>generated</w:t>
      </w:r>
      <w:r>
        <w:t xml:space="preserve"> </w:t>
      </w:r>
      <w:r>
        <w:t>a</w:t>
      </w:r>
      <w:r>
        <w:t xml:space="preserve"> </w:t>
      </w:r>
      <w:r>
        <w:t>tremendous</w:t>
      </w:r>
      <w:r>
        <w:t xml:space="preserve"> </w:t>
      </w:r>
      <w:r>
        <w:t>response</w:t>
      </w:r>
      <w:r>
        <w:t xml:space="preserve"> </w:t>
      </w:r>
      <w:r>
        <w:t>from</w:t>
      </w:r>
      <w:r>
        <w:t xml:space="preserve"> </w:t>
      </w:r>
      <w:r>
        <w:t>active</w:t>
      </w:r>
      <w:r>
        <w:t xml:space="preserve"> </w:t>
      </w:r>
      <w:r>
        <w:t>traders</w:t>
      </w:r>
      <w:r>
        <w:t xml:space="preserve"> </w:t>
      </w:r>
      <w:r>
        <w:t>over</w:t>
      </w:r>
      <w:r>
        <w:t xml:space="preserve"> </w:t>
      </w:r>
      <w:r>
        <w:t>the</w:t>
      </w:r>
      <w:r>
        <w:t xml:space="preserve"> </w:t>
      </w:r>
      <w:r>
        <w:t>past</w:t>
      </w:r>
      <w:r>
        <w:t xml:space="preserve"> </w:t>
      </w:r>
      <w:r>
        <w:t>18</w:t>
      </w:r>
      <w:r>
        <w:t xml:space="preserve"> </w:t>
      </w:r>
      <w:r>
        <w:t>months.</w:t>
      </w:r>
      <w:r>
        <w:t xml:space="preserve"> </w:t>
      </w:r>
      <w:r>
        <w:t>In</w:t>
      </w:r>
      <w:r>
        <w:t xml:space="preserve"> </w:t>
      </w:r>
      <w:r>
        <w:t>fact,</w:t>
      </w:r>
      <w:r>
        <w:t xml:space="preserve"> </w:t>
      </w:r>
      <w:r>
        <w:t>ConnorsRSI</w:t>
      </w:r>
      <w:r>
        <w:t xml:space="preserve"> </w:t>
      </w:r>
      <w:r>
        <w:t>is</w:t>
      </w:r>
      <w:r>
        <w:t xml:space="preserve"> </w:t>
      </w:r>
      <w:r>
        <w:t>now</w:t>
      </w:r>
      <w:r>
        <w:t xml:space="preserve"> </w:t>
      </w:r>
      <w:r>
        <w:t>available</w:t>
      </w:r>
      <w:r>
        <w:t xml:space="preserve"> </w:t>
      </w:r>
      <w:r>
        <w:t>on</w:t>
      </w:r>
      <w:r>
        <w:t xml:space="preserve"> </w:t>
      </w:r>
      <w:r>
        <w:t>Bloomberg,</w:t>
      </w:r>
      <w:r>
        <w:t xml:space="preserve"> </w:t>
      </w:r>
      <w:r>
        <w:t>ScottTrade,</w:t>
      </w:r>
      <w:r>
        <w:t xml:space="preserve"> </w:t>
      </w:r>
      <w:r>
        <w:t>MetaStock,</w:t>
      </w:r>
      <w:r>
        <w:t xml:space="preserve"> </w:t>
      </w:r>
    </w:p>
    <w:p w:rsidR="009C0FBA" w:rsidRDefault="003329BC">
      <w:pPr>
        <w:ind w:left="-5" w:right="81"/>
      </w:pPr>
      <w:r>
        <w:t>TradingView</w:t>
      </w:r>
      <w:r>
        <w:t xml:space="preserve"> </w:t>
      </w:r>
      <w:r>
        <w:t>and</w:t>
      </w:r>
      <w:r>
        <w:t xml:space="preserve"> </w:t>
      </w:r>
      <w:r>
        <w:t>more</w:t>
      </w:r>
      <w:r>
        <w:t xml:space="preserve"> </w:t>
      </w:r>
      <w:r>
        <w:t>platforms</w:t>
      </w:r>
      <w:r>
        <w:t xml:space="preserve"> </w:t>
      </w:r>
      <w:r>
        <w:t>are</w:t>
      </w:r>
      <w:r>
        <w:t xml:space="preserve"> </w:t>
      </w:r>
      <w:r>
        <w:t>being</w:t>
      </w:r>
      <w:r>
        <w:t xml:space="preserve"> </w:t>
      </w:r>
      <w:r>
        <w:t>added.</w:t>
      </w:r>
      <w:r>
        <w:t xml:space="preserve"> </w:t>
      </w:r>
    </w:p>
    <w:p w:rsidR="009C0FBA" w:rsidRDefault="003329BC">
      <w:pPr>
        <w:ind w:left="-5" w:right="81"/>
      </w:pPr>
      <w:r>
        <w:t>As</w:t>
      </w:r>
      <w:r>
        <w:t xml:space="preserve"> </w:t>
      </w:r>
      <w:r>
        <w:t>we</w:t>
      </w:r>
      <w:r>
        <w:t xml:space="preserve"> </w:t>
      </w:r>
      <w:r>
        <w:t>continue</w:t>
      </w:r>
      <w:r>
        <w:t xml:space="preserve"> </w:t>
      </w:r>
      <w:r>
        <w:t>to</w:t>
      </w:r>
      <w:r>
        <w:t xml:space="preserve"> </w:t>
      </w:r>
      <w:r>
        <w:t>explore</w:t>
      </w:r>
      <w:r>
        <w:t xml:space="preserve"> </w:t>
      </w:r>
      <w:r>
        <w:t>new</w:t>
      </w:r>
      <w:r>
        <w:t xml:space="preserve"> </w:t>
      </w:r>
      <w:r>
        <w:t>research</w:t>
      </w:r>
      <w:r>
        <w:t xml:space="preserve"> </w:t>
      </w:r>
      <w:r>
        <w:t>possibilities</w:t>
      </w:r>
      <w:r>
        <w:t xml:space="preserve"> </w:t>
      </w:r>
      <w:r>
        <w:t>for</w:t>
      </w:r>
      <w:r>
        <w:t xml:space="preserve"> </w:t>
      </w:r>
      <w:r>
        <w:t>ConnorsRSI</w:t>
      </w:r>
      <w:r>
        <w:t xml:space="preserve"> </w:t>
      </w:r>
      <w:r>
        <w:t>we</w:t>
      </w:r>
      <w:r>
        <w:t xml:space="preserve"> </w:t>
      </w:r>
      <w:r>
        <w:t>continue</w:t>
      </w:r>
      <w:r>
        <w:t xml:space="preserve"> </w:t>
      </w:r>
      <w:r>
        <w:t>to</w:t>
      </w:r>
      <w:r>
        <w:t xml:space="preserve"> </w:t>
      </w:r>
      <w:r>
        <w:t>discover</w:t>
      </w:r>
      <w:r>
        <w:t xml:space="preserve"> </w:t>
      </w:r>
      <w:r>
        <w:t>that</w:t>
      </w:r>
      <w:r>
        <w:t xml:space="preserve"> </w:t>
      </w:r>
      <w:r>
        <w:t>incorporating</w:t>
      </w:r>
      <w:r>
        <w:t xml:space="preserve"> </w:t>
      </w:r>
      <w:r>
        <w:t>this</w:t>
      </w:r>
      <w:r>
        <w:t xml:space="preserve"> </w:t>
      </w:r>
      <w:r>
        <w:t>indicator</w:t>
      </w:r>
      <w:r>
        <w:t xml:space="preserve"> </w:t>
      </w:r>
      <w:r>
        <w:t>into</w:t>
      </w:r>
      <w:r>
        <w:t xml:space="preserve"> </w:t>
      </w:r>
      <w:r>
        <w:t>trading</w:t>
      </w:r>
      <w:r>
        <w:t xml:space="preserve"> </w:t>
      </w:r>
      <w:r>
        <w:t>setups</w:t>
      </w:r>
      <w:r>
        <w:t xml:space="preserve"> </w:t>
      </w:r>
      <w:r>
        <w:t>can</w:t>
      </w:r>
      <w:r>
        <w:t xml:space="preserve"> </w:t>
      </w:r>
      <w:r>
        <w:t>often</w:t>
      </w:r>
      <w:r>
        <w:t xml:space="preserve"> </w:t>
      </w:r>
      <w:r>
        <w:t>deliver</w:t>
      </w:r>
      <w:r>
        <w:t xml:space="preserve"> </w:t>
      </w:r>
      <w:r>
        <w:t>extraordinary</w:t>
      </w:r>
      <w:r>
        <w:t xml:space="preserve"> </w:t>
      </w:r>
      <w:r>
        <w:t>results.</w:t>
      </w:r>
      <w:r>
        <w:t xml:space="preserve"> </w:t>
      </w:r>
    </w:p>
    <w:p w:rsidR="009C0FBA" w:rsidRDefault="003329BC">
      <w:pPr>
        <w:spacing w:after="257"/>
        <w:ind w:left="-5" w:right="81"/>
      </w:pPr>
      <w:r>
        <w:t>Recently,</w:t>
      </w:r>
      <w:r>
        <w:t xml:space="preserve"> </w:t>
      </w:r>
      <w:r>
        <w:t>Connors</w:t>
      </w:r>
      <w:r>
        <w:t xml:space="preserve"> </w:t>
      </w:r>
      <w:r>
        <w:t>Research</w:t>
      </w:r>
      <w:r>
        <w:t xml:space="preserve"> </w:t>
      </w:r>
      <w:r>
        <w:t>developed</w:t>
      </w:r>
      <w:r>
        <w:t xml:space="preserve"> </w:t>
      </w:r>
      <w:r>
        <w:t>a</w:t>
      </w:r>
      <w:r>
        <w:t xml:space="preserve"> </w:t>
      </w:r>
      <w:r>
        <w:t>new</w:t>
      </w:r>
      <w:r>
        <w:t xml:space="preserve"> </w:t>
      </w:r>
      <w:r>
        <w:t>ConnorsRSI</w:t>
      </w:r>
      <w:r>
        <w:t xml:space="preserve"> </w:t>
      </w:r>
      <w:r>
        <w:t>ETF</w:t>
      </w:r>
      <w:r>
        <w:t xml:space="preserve"> </w:t>
      </w:r>
      <w:r>
        <w:t>trading</w:t>
      </w:r>
      <w:r>
        <w:t xml:space="preserve"> </w:t>
      </w:r>
      <w:r>
        <w:t>strategy</w:t>
      </w:r>
      <w:r>
        <w:t xml:space="preserve"> </w:t>
      </w:r>
      <w:r>
        <w:t>that</w:t>
      </w:r>
      <w:r>
        <w:t xml:space="preserve"> </w:t>
      </w:r>
      <w:r>
        <w:t>offers:</w:t>
      </w:r>
      <w:r>
        <w:t xml:space="preserve"> </w:t>
      </w:r>
    </w:p>
    <w:p w:rsidR="009C0FBA" w:rsidRDefault="003329BC">
      <w:pPr>
        <w:numPr>
          <w:ilvl w:val="0"/>
          <w:numId w:val="9"/>
        </w:numPr>
        <w:spacing w:after="31"/>
        <w:ind w:right="81" w:hanging="360"/>
      </w:pPr>
      <w:r>
        <w:t>High</w:t>
      </w:r>
      <w:r>
        <w:t xml:space="preserve"> </w:t>
      </w:r>
      <w:r>
        <w:t>Historical</w:t>
      </w:r>
      <w:r>
        <w:t xml:space="preserve"> </w:t>
      </w:r>
      <w:r>
        <w:t>Accuracy:</w:t>
      </w:r>
      <w:r>
        <w:t xml:space="preserve"> </w:t>
      </w:r>
      <w:r>
        <w:t>over</w:t>
      </w:r>
      <w:r>
        <w:t xml:space="preserve"> </w:t>
      </w:r>
      <w:r>
        <w:t>a</w:t>
      </w:r>
      <w:r>
        <w:t xml:space="preserve"> </w:t>
      </w:r>
      <w:r>
        <w:t>dozen</w:t>
      </w:r>
      <w:r>
        <w:t xml:space="preserve"> </w:t>
      </w:r>
      <w:r>
        <w:t>strategy</w:t>
      </w:r>
      <w:r>
        <w:t xml:space="preserve"> </w:t>
      </w:r>
      <w:r>
        <w:t>variations</w:t>
      </w:r>
      <w:r>
        <w:t xml:space="preserve"> </w:t>
      </w:r>
      <w:r>
        <w:t>with</w:t>
      </w:r>
      <w:r>
        <w:t xml:space="preserve"> </w:t>
      </w:r>
      <w:r>
        <w:t>a</w:t>
      </w:r>
      <w:r>
        <w:t xml:space="preserve"> </w:t>
      </w:r>
      <w:r>
        <w:rPr>
          <w:b/>
        </w:rPr>
        <w:t>Win Rate above 90%;</w:t>
      </w:r>
      <w:r>
        <w:t xml:space="preserve">  </w:t>
      </w:r>
    </w:p>
    <w:p w:rsidR="009C0FBA" w:rsidRDefault="003329BC">
      <w:pPr>
        <w:numPr>
          <w:ilvl w:val="0"/>
          <w:numId w:val="9"/>
        </w:numPr>
        <w:spacing w:after="30"/>
        <w:ind w:right="81" w:hanging="360"/>
      </w:pPr>
      <w:r>
        <w:t>Strong</w:t>
      </w:r>
      <w:r>
        <w:t xml:space="preserve"> </w:t>
      </w:r>
      <w:r>
        <w:t>Gains:</w:t>
      </w:r>
      <w:r>
        <w:t xml:space="preserve"> </w:t>
      </w:r>
      <w:r>
        <w:t>15</w:t>
      </w:r>
      <w:r>
        <w:t xml:space="preserve"> </w:t>
      </w:r>
      <w:r>
        <w:t>variations</w:t>
      </w:r>
      <w:r>
        <w:t xml:space="preserve"> </w:t>
      </w:r>
      <w:r>
        <w:t>with</w:t>
      </w:r>
      <w:r>
        <w:t xml:space="preserve"> </w:t>
      </w:r>
      <w:r>
        <w:rPr>
          <w:b/>
        </w:rPr>
        <w:t>Avg. P/L of greater than 9%;</w:t>
      </w:r>
      <w:r>
        <w:t xml:space="preserve"> </w:t>
      </w:r>
    </w:p>
    <w:p w:rsidR="009C0FBA" w:rsidRDefault="003329BC">
      <w:pPr>
        <w:numPr>
          <w:ilvl w:val="0"/>
          <w:numId w:val="9"/>
        </w:numPr>
        <w:spacing w:after="187"/>
        <w:ind w:right="81" w:hanging="360"/>
      </w:pPr>
      <w:r>
        <w:t>Quick</w:t>
      </w:r>
      <w:r>
        <w:t xml:space="preserve"> </w:t>
      </w:r>
      <w:r>
        <w:t>profits:</w:t>
      </w:r>
      <w:r>
        <w:t xml:space="preserve"> </w:t>
      </w:r>
      <w:r>
        <w:rPr>
          <w:b/>
        </w:rPr>
        <w:t>Avg. Hold is often less than 2 days</w:t>
      </w:r>
      <w:r>
        <w:t xml:space="preserve"> </w:t>
      </w:r>
      <w:r>
        <w:t>and</w:t>
      </w:r>
      <w:r>
        <w:t xml:space="preserve"> </w:t>
      </w:r>
      <w:r>
        <w:t>less</w:t>
      </w:r>
      <w:r>
        <w:t xml:space="preserve"> </w:t>
      </w:r>
      <w:r>
        <w:t>than</w:t>
      </w:r>
      <w:r>
        <w:t xml:space="preserve"> </w:t>
      </w:r>
      <w:r>
        <w:t>3</w:t>
      </w:r>
      <w:r>
        <w:t xml:space="preserve"> </w:t>
      </w:r>
      <w:r>
        <w:t>on</w:t>
      </w:r>
      <w:r>
        <w:t xml:space="preserve"> </w:t>
      </w:r>
      <w:r>
        <w:t>almost</w:t>
      </w:r>
      <w:r>
        <w:t xml:space="preserve"> </w:t>
      </w:r>
      <w:r>
        <w:t>all</w:t>
      </w:r>
      <w:r>
        <w:t xml:space="preserve"> </w:t>
      </w:r>
      <w:r>
        <w:t>variations.</w:t>
      </w:r>
      <w:r>
        <w:t xml:space="preserve">  </w:t>
      </w:r>
    </w:p>
    <w:p w:rsidR="009C0FBA" w:rsidRDefault="003329BC">
      <w:pPr>
        <w:ind w:left="-5" w:right="81"/>
      </w:pPr>
      <w:r>
        <w:t>This</w:t>
      </w:r>
      <w:r>
        <w:t xml:space="preserve"> </w:t>
      </w:r>
      <w:r>
        <w:t>strategy</w:t>
      </w:r>
      <w:r>
        <w:t xml:space="preserve"> </w:t>
      </w:r>
      <w:r>
        <w:t>seeks</w:t>
      </w:r>
      <w:r>
        <w:t xml:space="preserve"> </w:t>
      </w:r>
      <w:r>
        <w:t>to</w:t>
      </w:r>
      <w:r>
        <w:t xml:space="preserve"> </w:t>
      </w:r>
      <w:r>
        <w:t>identify</w:t>
      </w:r>
      <w:r>
        <w:t xml:space="preserve"> </w:t>
      </w:r>
      <w:r>
        <w:t>historically</w:t>
      </w:r>
      <w:r>
        <w:t xml:space="preserve"> </w:t>
      </w:r>
      <w:r>
        <w:t>high</w:t>
      </w:r>
      <w:r>
        <w:t>‐</w:t>
      </w:r>
      <w:r>
        <w:t>probability</w:t>
      </w:r>
      <w:r>
        <w:t xml:space="preserve"> </w:t>
      </w:r>
      <w:r>
        <w:t>ETF</w:t>
      </w:r>
      <w:r>
        <w:t xml:space="preserve"> </w:t>
      </w:r>
      <w:r>
        <w:t>trading</w:t>
      </w:r>
      <w:r>
        <w:t xml:space="preserve"> </w:t>
      </w:r>
      <w:r>
        <w:t>setups</w:t>
      </w:r>
      <w:r>
        <w:t xml:space="preserve"> </w:t>
      </w:r>
      <w:r>
        <w:t>and</w:t>
      </w:r>
      <w:r>
        <w:t xml:space="preserve"> </w:t>
      </w:r>
      <w:r>
        <w:t>only</w:t>
      </w:r>
      <w:r>
        <w:t xml:space="preserve"> </w:t>
      </w:r>
      <w:r>
        <w:t>signals</w:t>
      </w:r>
      <w:r>
        <w:t xml:space="preserve"> </w:t>
      </w:r>
      <w:r>
        <w:t>a</w:t>
      </w:r>
      <w:r>
        <w:t xml:space="preserve"> </w:t>
      </w:r>
      <w:r>
        <w:t>buy</w:t>
      </w:r>
      <w:r>
        <w:t xml:space="preserve"> </w:t>
      </w:r>
      <w:r>
        <w:t>when</w:t>
      </w:r>
      <w:r>
        <w:t xml:space="preserve"> </w:t>
      </w:r>
      <w:r>
        <w:t>there</w:t>
      </w:r>
      <w:r>
        <w:t xml:space="preserve"> </w:t>
      </w:r>
      <w:r>
        <w:t>is</w:t>
      </w:r>
      <w:r>
        <w:t xml:space="preserve"> </w:t>
      </w:r>
      <w:r>
        <w:t>both</w:t>
      </w:r>
      <w:r>
        <w:t xml:space="preserve"> </w:t>
      </w:r>
      <w:r>
        <w:t>a</w:t>
      </w:r>
      <w:r>
        <w:t xml:space="preserve"> </w:t>
      </w:r>
      <w:r>
        <w:t>high</w:t>
      </w:r>
      <w:r>
        <w:t xml:space="preserve"> </w:t>
      </w:r>
      <w:r>
        <w:t>probability</w:t>
      </w:r>
      <w:r>
        <w:t xml:space="preserve"> </w:t>
      </w:r>
      <w:r>
        <w:t>of</w:t>
      </w:r>
      <w:r>
        <w:t xml:space="preserve"> </w:t>
      </w:r>
      <w:r>
        <w:t>success</w:t>
      </w:r>
      <w:r>
        <w:t xml:space="preserve"> </w:t>
      </w:r>
      <w:r>
        <w:t>and</w:t>
      </w:r>
      <w:r>
        <w:t xml:space="preserve"> </w:t>
      </w:r>
      <w:r>
        <w:t>the</w:t>
      </w:r>
      <w:r>
        <w:t xml:space="preserve"> </w:t>
      </w:r>
      <w:r>
        <w:t>potential</w:t>
      </w:r>
      <w:r>
        <w:t xml:space="preserve"> </w:t>
      </w:r>
      <w:r>
        <w:t>for</w:t>
      </w:r>
      <w:r>
        <w:t xml:space="preserve"> </w:t>
      </w:r>
      <w:r>
        <w:t>a</w:t>
      </w:r>
      <w:r>
        <w:t xml:space="preserve"> </w:t>
      </w:r>
      <w:r>
        <w:t>higher</w:t>
      </w:r>
      <w:r>
        <w:t xml:space="preserve"> </w:t>
      </w:r>
      <w:r>
        <w:t>than</w:t>
      </w:r>
      <w:r>
        <w:t xml:space="preserve"> </w:t>
      </w:r>
      <w:r>
        <w:t>average</w:t>
      </w:r>
      <w:r>
        <w:t xml:space="preserve"> </w:t>
      </w:r>
      <w:r>
        <w:t>gain...</w:t>
      </w:r>
      <w:r>
        <w:t xml:space="preserve"> </w:t>
      </w:r>
      <w:r>
        <w:t>with</w:t>
      </w:r>
      <w:r>
        <w:t xml:space="preserve"> </w:t>
      </w:r>
      <w:r>
        <w:t>many</w:t>
      </w:r>
      <w:r>
        <w:t xml:space="preserve"> </w:t>
      </w:r>
      <w:r>
        <w:t>variations</w:t>
      </w:r>
      <w:r>
        <w:t xml:space="preserve"> </w:t>
      </w:r>
      <w:r>
        <w:t>delivering</w:t>
      </w:r>
      <w:r>
        <w:t xml:space="preserve"> </w:t>
      </w:r>
      <w:r>
        <w:t>an</w:t>
      </w:r>
      <w:r>
        <w:t xml:space="preserve"> </w:t>
      </w:r>
      <w:r>
        <w:rPr>
          <w:u w:val="single" w:color="000000"/>
        </w:rPr>
        <w:t>average</w:t>
      </w:r>
      <w:r>
        <w:rPr>
          <w:u w:val="single" w:color="000000"/>
        </w:rPr>
        <w:t xml:space="preserve"> </w:t>
      </w:r>
      <w:r>
        <w:rPr>
          <w:u w:val="single" w:color="000000"/>
        </w:rPr>
        <w:t>gain</w:t>
      </w:r>
      <w:r>
        <w:rPr>
          <w:u w:val="single" w:color="000000"/>
        </w:rPr>
        <w:t xml:space="preserve"> </w:t>
      </w:r>
      <w:r>
        <w:rPr>
          <w:u w:val="single" w:color="000000"/>
        </w:rPr>
        <w:t>of</w:t>
      </w:r>
      <w:r>
        <w:rPr>
          <w:u w:val="single" w:color="000000"/>
        </w:rPr>
        <w:t xml:space="preserve"> </w:t>
      </w:r>
      <w:r>
        <w:rPr>
          <w:u w:val="single" w:color="000000"/>
        </w:rPr>
        <w:t>more</w:t>
      </w:r>
      <w:r>
        <w:rPr>
          <w:u w:val="single" w:color="000000"/>
        </w:rPr>
        <w:t xml:space="preserve"> </w:t>
      </w:r>
      <w:r>
        <w:rPr>
          <w:u w:val="single" w:color="000000"/>
        </w:rPr>
        <w:t>than</w:t>
      </w:r>
      <w:r>
        <w:rPr>
          <w:u w:val="single" w:color="000000"/>
        </w:rPr>
        <w:t xml:space="preserve"> </w:t>
      </w:r>
      <w:r>
        <w:rPr>
          <w:u w:val="single" w:color="000000"/>
        </w:rPr>
        <w:t>4%</w:t>
      </w:r>
      <w:r>
        <w:rPr>
          <w:u w:val="single" w:color="000000"/>
        </w:rPr>
        <w:t xml:space="preserve"> </w:t>
      </w:r>
      <w:r>
        <w:rPr>
          <w:u w:val="single" w:color="000000"/>
        </w:rPr>
        <w:t>per</w:t>
      </w:r>
      <w:r>
        <w:rPr>
          <w:u w:val="single" w:color="000000"/>
        </w:rPr>
        <w:t xml:space="preserve"> </w:t>
      </w:r>
      <w:r>
        <w:rPr>
          <w:u w:val="single" w:color="000000"/>
        </w:rPr>
        <w:t>day</w:t>
      </w:r>
      <w:r>
        <w:t>.</w:t>
      </w:r>
      <w:r>
        <w:t xml:space="preserve">   </w:t>
      </w:r>
    </w:p>
    <w:p w:rsidR="009C0FBA" w:rsidRDefault="003329BC">
      <w:pPr>
        <w:spacing w:after="229"/>
        <w:ind w:left="-5" w:right="81"/>
      </w:pPr>
      <w:r>
        <w:t>This</w:t>
      </w:r>
      <w:r>
        <w:t xml:space="preserve"> </w:t>
      </w:r>
      <w:r>
        <w:t>guidebook</w:t>
      </w:r>
      <w:r>
        <w:t xml:space="preserve"> </w:t>
      </w:r>
      <w:r>
        <w:t>will</w:t>
      </w:r>
      <w:r>
        <w:t xml:space="preserve"> </w:t>
      </w:r>
      <w:r>
        <w:t>teach</w:t>
      </w:r>
      <w:r>
        <w:t xml:space="preserve"> </w:t>
      </w:r>
      <w:r>
        <w:t>you</w:t>
      </w:r>
      <w:r>
        <w:t xml:space="preserve"> </w:t>
      </w:r>
      <w:r>
        <w:rPr>
          <w:i/>
        </w:rPr>
        <w:t>exactly</w:t>
      </w:r>
      <w:r>
        <w:t xml:space="preserve"> </w:t>
      </w:r>
      <w:r>
        <w:t>how</w:t>
      </w:r>
      <w:r>
        <w:t xml:space="preserve"> </w:t>
      </w:r>
      <w:r>
        <w:t>to</w:t>
      </w:r>
      <w:r>
        <w:t xml:space="preserve"> </w:t>
      </w:r>
      <w:r>
        <w:t>apply</w:t>
      </w:r>
      <w:r>
        <w:t xml:space="preserve"> </w:t>
      </w:r>
      <w:r>
        <w:t>our</w:t>
      </w:r>
      <w:r>
        <w:t xml:space="preserve"> </w:t>
      </w:r>
      <w:r>
        <w:t>latest</w:t>
      </w:r>
      <w:r>
        <w:t xml:space="preserve"> </w:t>
      </w:r>
      <w:r>
        <w:t>research</w:t>
      </w:r>
      <w:r>
        <w:t xml:space="preserve"> </w:t>
      </w:r>
      <w:r>
        <w:t>advance</w:t>
      </w:r>
      <w:r>
        <w:t xml:space="preserve"> </w:t>
      </w:r>
      <w:r>
        <w:t>for</w:t>
      </w:r>
      <w:r>
        <w:t xml:space="preserve"> </w:t>
      </w:r>
      <w:r>
        <w:t>ConnorsRSI</w:t>
      </w:r>
      <w:r>
        <w:t xml:space="preserve"> </w:t>
      </w:r>
      <w:r>
        <w:t>to</w:t>
      </w:r>
      <w:r>
        <w:t xml:space="preserve"> </w:t>
      </w:r>
      <w:r>
        <w:t>ETFs.</w:t>
      </w:r>
      <w:r>
        <w:t xml:space="preserve">  </w:t>
      </w:r>
    </w:p>
    <w:p w:rsidR="009C0FBA" w:rsidRDefault="003329BC">
      <w:pPr>
        <w:pStyle w:val="Heading3"/>
        <w:spacing w:after="302"/>
        <w:ind w:left="-5"/>
      </w:pPr>
      <w:r>
        <w:rPr>
          <w:i w:val="0"/>
        </w:rPr>
        <w:t xml:space="preserve">Order </w:t>
      </w:r>
      <w:r>
        <w:t>The</w:t>
      </w:r>
      <w:r>
        <w:t xml:space="preserve"> </w:t>
      </w:r>
      <w:r>
        <w:t>Advanced</w:t>
      </w:r>
      <w:r>
        <w:t xml:space="preserve"> </w:t>
      </w:r>
      <w:r>
        <w:t>ConnorsRSI</w:t>
      </w:r>
      <w:r>
        <w:t xml:space="preserve"> </w:t>
      </w:r>
      <w:r>
        <w:t>Trading</w:t>
      </w:r>
      <w:r>
        <w:t xml:space="preserve"> </w:t>
      </w:r>
      <w:r>
        <w:t>Strategy</w:t>
      </w:r>
      <w:r>
        <w:t xml:space="preserve"> </w:t>
      </w:r>
      <w:r>
        <w:t>for</w:t>
      </w:r>
      <w:r>
        <w:t xml:space="preserve"> </w:t>
      </w:r>
      <w:r>
        <w:t>ETFs</w:t>
      </w:r>
      <w:r>
        <w:t xml:space="preserve">  </w:t>
      </w:r>
    </w:p>
    <w:p w:rsidR="009C0FBA" w:rsidRDefault="003329BC">
      <w:pPr>
        <w:spacing w:after="279" w:line="240" w:lineRule="auto"/>
        <w:ind w:left="-5" w:right="80"/>
      </w:pPr>
      <w:r>
        <w:rPr>
          <w:sz w:val="24"/>
        </w:rPr>
        <w:t>If</w:t>
      </w:r>
      <w:r>
        <w:rPr>
          <w:sz w:val="24"/>
        </w:rPr>
        <w:t xml:space="preserve"> </w:t>
      </w:r>
      <w:r>
        <w:rPr>
          <w:sz w:val="24"/>
        </w:rPr>
        <w:t>you</w:t>
      </w:r>
      <w:r>
        <w:rPr>
          <w:sz w:val="24"/>
        </w:rPr>
        <w:t xml:space="preserve"> </w:t>
      </w:r>
      <w:r>
        <w:rPr>
          <w:sz w:val="24"/>
        </w:rPr>
        <w:t>are</w:t>
      </w:r>
      <w:r>
        <w:rPr>
          <w:sz w:val="24"/>
        </w:rPr>
        <w:t xml:space="preserve"> </w:t>
      </w:r>
      <w:r>
        <w:rPr>
          <w:sz w:val="24"/>
        </w:rPr>
        <w:t>looking</w:t>
      </w:r>
      <w:r>
        <w:rPr>
          <w:sz w:val="24"/>
        </w:rPr>
        <w:t xml:space="preserve"> </w:t>
      </w:r>
      <w:r>
        <w:rPr>
          <w:sz w:val="24"/>
        </w:rPr>
        <w:t>to</w:t>
      </w:r>
      <w:r>
        <w:rPr>
          <w:sz w:val="24"/>
        </w:rPr>
        <w:t xml:space="preserve"> </w:t>
      </w:r>
      <w:r>
        <w:rPr>
          <w:sz w:val="24"/>
        </w:rPr>
        <w:t>trade</w:t>
      </w:r>
      <w:r>
        <w:rPr>
          <w:sz w:val="24"/>
        </w:rPr>
        <w:t xml:space="preserve"> </w:t>
      </w:r>
      <w:r>
        <w:rPr>
          <w:sz w:val="24"/>
        </w:rPr>
        <w:t>the</w:t>
      </w:r>
      <w:r>
        <w:rPr>
          <w:sz w:val="24"/>
        </w:rPr>
        <w:t xml:space="preserve"> </w:t>
      </w:r>
      <w:r>
        <w:rPr>
          <w:sz w:val="24"/>
        </w:rPr>
        <w:t>most</w:t>
      </w:r>
      <w:r>
        <w:rPr>
          <w:sz w:val="24"/>
        </w:rPr>
        <w:t xml:space="preserve"> </w:t>
      </w:r>
      <w:r>
        <w:rPr>
          <w:sz w:val="24"/>
        </w:rPr>
        <w:t>consistent</w:t>
      </w:r>
      <w:r>
        <w:rPr>
          <w:sz w:val="24"/>
        </w:rPr>
        <w:t xml:space="preserve"> </w:t>
      </w:r>
      <w:r>
        <w:rPr>
          <w:sz w:val="24"/>
        </w:rPr>
        <w:t>quantified</w:t>
      </w:r>
      <w:r>
        <w:rPr>
          <w:sz w:val="24"/>
        </w:rPr>
        <w:t xml:space="preserve"> </w:t>
      </w:r>
      <w:r>
        <w:rPr>
          <w:sz w:val="24"/>
        </w:rPr>
        <w:t>rule</w:t>
      </w:r>
      <w:r>
        <w:rPr>
          <w:sz w:val="24"/>
        </w:rPr>
        <w:t>‐</w:t>
      </w:r>
      <w:r>
        <w:rPr>
          <w:sz w:val="24"/>
        </w:rPr>
        <w:t>based</w:t>
      </w:r>
      <w:r>
        <w:rPr>
          <w:sz w:val="24"/>
        </w:rPr>
        <w:t xml:space="preserve"> </w:t>
      </w:r>
      <w:r>
        <w:rPr>
          <w:sz w:val="24"/>
        </w:rPr>
        <w:t>strategies</w:t>
      </w:r>
      <w:r>
        <w:rPr>
          <w:sz w:val="24"/>
        </w:rPr>
        <w:t xml:space="preserve"> </w:t>
      </w:r>
      <w:r>
        <w:rPr>
          <w:sz w:val="24"/>
        </w:rPr>
        <w:t>available</w:t>
      </w:r>
      <w:r>
        <w:rPr>
          <w:sz w:val="24"/>
        </w:rPr>
        <w:t xml:space="preserve"> </w:t>
      </w:r>
      <w:r>
        <w:rPr>
          <w:sz w:val="24"/>
        </w:rPr>
        <w:t>to</w:t>
      </w:r>
      <w:r>
        <w:rPr>
          <w:sz w:val="24"/>
        </w:rPr>
        <w:t xml:space="preserve"> </w:t>
      </w:r>
      <w:r>
        <w:rPr>
          <w:sz w:val="24"/>
        </w:rPr>
        <w:t>traders</w:t>
      </w:r>
      <w:r>
        <w:rPr>
          <w:sz w:val="24"/>
        </w:rPr>
        <w:t xml:space="preserve"> </w:t>
      </w:r>
      <w:r>
        <w:rPr>
          <w:sz w:val="24"/>
        </w:rPr>
        <w:t>today,</w:t>
      </w:r>
      <w:r>
        <w:rPr>
          <w:sz w:val="24"/>
        </w:rPr>
        <w:t xml:space="preserve"> </w:t>
      </w:r>
      <w:r>
        <w:rPr>
          <w:sz w:val="24"/>
        </w:rPr>
        <w:t>order</w:t>
      </w:r>
      <w:hyperlink r:id="rId131">
        <w:r>
          <w:rPr>
            <w:sz w:val="24"/>
          </w:rPr>
          <w:t xml:space="preserve"> </w:t>
        </w:r>
      </w:hyperlink>
      <w:hyperlink r:id="rId132">
        <w:r>
          <w:rPr>
            <w:b/>
            <w:i/>
            <w:color w:val="0000FF"/>
            <w:sz w:val="24"/>
            <w:u w:val="single" w:color="0000FF"/>
          </w:rPr>
          <w:t>The</w:t>
        </w:r>
      </w:hyperlink>
      <w:hyperlink r:id="rId133">
        <w:r>
          <w:rPr>
            <w:b/>
            <w:i/>
            <w:color w:val="0000FF"/>
            <w:sz w:val="24"/>
            <w:u w:val="single" w:color="0000FF"/>
          </w:rPr>
          <w:t xml:space="preserve"> </w:t>
        </w:r>
      </w:hyperlink>
      <w:hyperlink r:id="rId134">
        <w:r>
          <w:rPr>
            <w:b/>
            <w:i/>
            <w:color w:val="0000FF"/>
            <w:sz w:val="24"/>
            <w:u w:val="single" w:color="0000FF"/>
          </w:rPr>
          <w:t>Advanced</w:t>
        </w:r>
      </w:hyperlink>
      <w:hyperlink r:id="rId135">
        <w:r>
          <w:rPr>
            <w:b/>
            <w:i/>
            <w:color w:val="0000FF"/>
            <w:sz w:val="24"/>
            <w:u w:val="single" w:color="0000FF"/>
          </w:rPr>
          <w:t xml:space="preserve"> </w:t>
        </w:r>
      </w:hyperlink>
      <w:hyperlink r:id="rId136">
        <w:r>
          <w:rPr>
            <w:b/>
            <w:i/>
            <w:color w:val="0000FF"/>
            <w:sz w:val="24"/>
            <w:u w:val="single" w:color="0000FF"/>
          </w:rPr>
          <w:t>ConnorsRSI</w:t>
        </w:r>
      </w:hyperlink>
      <w:hyperlink r:id="rId137">
        <w:r>
          <w:rPr>
            <w:b/>
            <w:i/>
            <w:color w:val="0000FF"/>
            <w:sz w:val="24"/>
            <w:u w:val="single" w:color="0000FF"/>
          </w:rPr>
          <w:t xml:space="preserve"> </w:t>
        </w:r>
      </w:hyperlink>
      <w:hyperlink r:id="rId138">
        <w:r>
          <w:rPr>
            <w:b/>
            <w:i/>
            <w:color w:val="0000FF"/>
            <w:sz w:val="24"/>
            <w:u w:val="single" w:color="0000FF"/>
          </w:rPr>
          <w:t>Trading</w:t>
        </w:r>
      </w:hyperlink>
      <w:hyperlink r:id="rId139">
        <w:r>
          <w:rPr>
            <w:b/>
            <w:i/>
            <w:color w:val="0000FF"/>
            <w:sz w:val="24"/>
            <w:u w:val="single" w:color="0000FF"/>
          </w:rPr>
          <w:t xml:space="preserve"> </w:t>
        </w:r>
      </w:hyperlink>
      <w:hyperlink r:id="rId140">
        <w:r>
          <w:rPr>
            <w:b/>
            <w:i/>
            <w:color w:val="0000FF"/>
            <w:sz w:val="24"/>
            <w:u w:val="single" w:color="0000FF"/>
          </w:rPr>
          <w:t>Strategy</w:t>
        </w:r>
      </w:hyperlink>
      <w:hyperlink r:id="rId141">
        <w:r>
          <w:rPr>
            <w:b/>
            <w:i/>
            <w:color w:val="0000FF"/>
            <w:sz w:val="24"/>
            <w:u w:val="single" w:color="0000FF"/>
          </w:rPr>
          <w:t xml:space="preserve"> </w:t>
        </w:r>
      </w:hyperlink>
      <w:hyperlink r:id="rId142">
        <w:r>
          <w:rPr>
            <w:b/>
            <w:i/>
            <w:color w:val="0000FF"/>
            <w:sz w:val="24"/>
            <w:u w:val="single" w:color="0000FF"/>
          </w:rPr>
          <w:t>for</w:t>
        </w:r>
      </w:hyperlink>
      <w:hyperlink r:id="rId143">
        <w:r>
          <w:rPr>
            <w:b/>
            <w:i/>
            <w:color w:val="0000FF"/>
            <w:sz w:val="24"/>
            <w:u w:val="single" w:color="0000FF"/>
          </w:rPr>
          <w:t xml:space="preserve"> </w:t>
        </w:r>
      </w:hyperlink>
      <w:hyperlink r:id="rId144">
        <w:r>
          <w:rPr>
            <w:b/>
            <w:i/>
            <w:color w:val="0000FF"/>
            <w:sz w:val="24"/>
            <w:u w:val="single" w:color="0000FF"/>
          </w:rPr>
          <w:t>ETFs</w:t>
        </w:r>
      </w:hyperlink>
      <w:hyperlink r:id="rId145">
        <w:r>
          <w:rPr>
            <w:sz w:val="24"/>
          </w:rPr>
          <w:t>.</w:t>
        </w:r>
      </w:hyperlink>
      <w:hyperlink r:id="rId146">
        <w:r>
          <w:rPr>
            <w:sz w:val="24"/>
          </w:rPr>
          <w:t xml:space="preserve"> </w:t>
        </w:r>
      </w:hyperlink>
      <w:r>
        <w:rPr>
          <w:sz w:val="24"/>
        </w:rPr>
        <w:t xml:space="preserve"> </w:t>
      </w:r>
      <w:r>
        <w:rPr>
          <w:sz w:val="24"/>
        </w:rPr>
        <w:t>Or</w:t>
      </w:r>
      <w:r>
        <w:rPr>
          <w:sz w:val="24"/>
        </w:rPr>
        <w:t xml:space="preserve"> </w:t>
      </w:r>
      <w:r>
        <w:rPr>
          <w:sz w:val="24"/>
        </w:rPr>
        <w:t>call</w:t>
      </w:r>
      <w:r>
        <w:rPr>
          <w:sz w:val="24"/>
        </w:rPr>
        <w:t xml:space="preserve"> </w:t>
      </w:r>
      <w:r>
        <w:rPr>
          <w:sz w:val="24"/>
        </w:rPr>
        <w:t>toll</w:t>
      </w:r>
      <w:r>
        <w:rPr>
          <w:sz w:val="24"/>
        </w:rPr>
        <w:t>‐</w:t>
      </w:r>
      <w:r>
        <w:rPr>
          <w:sz w:val="24"/>
        </w:rPr>
        <w:t>free</w:t>
      </w:r>
      <w:r>
        <w:rPr>
          <w:sz w:val="24"/>
        </w:rPr>
        <w:t xml:space="preserve"> </w:t>
      </w:r>
      <w:r>
        <w:rPr>
          <w:sz w:val="24"/>
        </w:rPr>
        <w:t>1888</w:t>
      </w:r>
      <w:r>
        <w:rPr>
          <w:sz w:val="24"/>
        </w:rPr>
        <w:t>‐</w:t>
      </w:r>
      <w:r>
        <w:rPr>
          <w:sz w:val="24"/>
        </w:rPr>
        <w:t>484</w:t>
      </w:r>
      <w:r>
        <w:rPr>
          <w:sz w:val="24"/>
        </w:rPr>
        <w:t>‐</w:t>
      </w:r>
      <w:r>
        <w:rPr>
          <w:sz w:val="24"/>
        </w:rPr>
        <w:t>8220</w:t>
      </w:r>
      <w:r>
        <w:rPr>
          <w:sz w:val="24"/>
        </w:rPr>
        <w:t xml:space="preserve"> </w:t>
      </w:r>
      <w:r>
        <w:rPr>
          <w:sz w:val="24"/>
        </w:rPr>
        <w:t>ext.</w:t>
      </w:r>
      <w:r>
        <w:rPr>
          <w:sz w:val="24"/>
        </w:rPr>
        <w:t xml:space="preserve"> </w:t>
      </w:r>
      <w:r>
        <w:rPr>
          <w:sz w:val="24"/>
        </w:rPr>
        <w:t>3</w:t>
      </w:r>
      <w:r>
        <w:rPr>
          <w:sz w:val="24"/>
        </w:rPr>
        <w:t xml:space="preserve"> </w:t>
      </w:r>
      <w:r>
        <w:rPr>
          <w:sz w:val="24"/>
        </w:rPr>
        <w:t>(outside</w:t>
      </w:r>
      <w:r>
        <w:rPr>
          <w:sz w:val="24"/>
        </w:rPr>
        <w:t xml:space="preserve"> </w:t>
      </w:r>
      <w:r>
        <w:rPr>
          <w:sz w:val="24"/>
        </w:rPr>
        <w:t>the</w:t>
      </w:r>
      <w:r>
        <w:rPr>
          <w:sz w:val="24"/>
        </w:rPr>
        <w:t xml:space="preserve"> </w:t>
      </w:r>
      <w:r>
        <w:rPr>
          <w:sz w:val="24"/>
        </w:rPr>
        <w:t>US</w:t>
      </w:r>
      <w:r>
        <w:rPr>
          <w:sz w:val="24"/>
        </w:rPr>
        <w:t xml:space="preserve"> </w:t>
      </w:r>
      <w:r>
        <w:rPr>
          <w:sz w:val="24"/>
        </w:rPr>
        <w:t>please</w:t>
      </w:r>
      <w:r>
        <w:rPr>
          <w:sz w:val="24"/>
        </w:rPr>
        <w:t xml:space="preserve"> </w:t>
      </w:r>
      <w:r>
        <w:rPr>
          <w:sz w:val="24"/>
        </w:rPr>
        <w:t>call</w:t>
      </w:r>
      <w:r>
        <w:rPr>
          <w:sz w:val="24"/>
        </w:rPr>
        <w:t xml:space="preserve"> </w:t>
      </w:r>
      <w:r>
        <w:rPr>
          <w:sz w:val="24"/>
        </w:rPr>
        <w:t>973</w:t>
      </w:r>
      <w:r>
        <w:rPr>
          <w:sz w:val="24"/>
        </w:rPr>
        <w:t>‐</w:t>
      </w:r>
      <w:r>
        <w:rPr>
          <w:sz w:val="24"/>
        </w:rPr>
        <w:t>494</w:t>
      </w:r>
      <w:r>
        <w:rPr>
          <w:sz w:val="24"/>
        </w:rPr>
        <w:t>‐</w:t>
      </w:r>
      <w:r>
        <w:rPr>
          <w:sz w:val="24"/>
        </w:rPr>
        <w:t>7311).</w:t>
      </w:r>
      <w:r>
        <w:rPr>
          <w:sz w:val="24"/>
        </w:rPr>
        <w:t xml:space="preserve"> </w:t>
      </w:r>
    </w:p>
    <w:p w:rsidR="009C0FBA" w:rsidRDefault="003329BC">
      <w:pPr>
        <w:pStyle w:val="Heading4"/>
      </w:pPr>
      <w:r>
        <w:t>100%</w:t>
      </w:r>
      <w:r>
        <w:t xml:space="preserve"> </w:t>
      </w:r>
      <w:r>
        <w:t>Money</w:t>
      </w:r>
      <w:r>
        <w:t xml:space="preserve"> </w:t>
      </w:r>
      <w:r>
        <w:t>Back</w:t>
      </w:r>
      <w:r>
        <w:t xml:space="preserve"> </w:t>
      </w:r>
      <w:r>
        <w:t>Guarantee</w:t>
      </w:r>
      <w:r>
        <w:t xml:space="preserve"> </w:t>
      </w:r>
    </w:p>
    <w:p w:rsidR="009C0FBA" w:rsidRDefault="003329BC">
      <w:pPr>
        <w:ind w:left="-5" w:right="81"/>
      </w:pPr>
      <w:r>
        <w:rPr>
          <w:i/>
        </w:rPr>
        <w:t xml:space="preserve">The Advanced ConnorsRSI </w:t>
      </w:r>
      <w:r>
        <w:rPr>
          <w:i/>
        </w:rPr>
        <w:t>Trading Strategy for ETFs</w:t>
      </w:r>
      <w:r>
        <w:t xml:space="preserve"> </w:t>
      </w:r>
      <w:r>
        <w:t>comes</w:t>
      </w:r>
      <w:r>
        <w:t xml:space="preserve"> </w:t>
      </w:r>
      <w:r>
        <w:t>with</w:t>
      </w:r>
      <w:r>
        <w:t xml:space="preserve"> </w:t>
      </w:r>
      <w:r>
        <w:t>a</w:t>
      </w:r>
      <w:r>
        <w:t xml:space="preserve"> </w:t>
      </w:r>
      <w:r>
        <w:rPr>
          <w:b/>
        </w:rPr>
        <w:t>100% Money Back Guarantee</w:t>
      </w:r>
      <w:r>
        <w:t>.</w:t>
      </w:r>
      <w:r>
        <w:t xml:space="preserve"> </w:t>
      </w:r>
      <w:r>
        <w:t>Use</w:t>
      </w:r>
      <w:r>
        <w:t xml:space="preserve"> </w:t>
      </w:r>
      <w:r>
        <w:t>the</w:t>
      </w:r>
      <w:r>
        <w:t xml:space="preserve"> </w:t>
      </w:r>
      <w:r>
        <w:t>strategy</w:t>
      </w:r>
      <w:r>
        <w:t xml:space="preserve"> </w:t>
      </w:r>
      <w:r>
        <w:t>for</w:t>
      </w:r>
      <w:r>
        <w:t xml:space="preserve"> </w:t>
      </w:r>
      <w:r>
        <w:t>60</w:t>
      </w:r>
      <w:r>
        <w:t xml:space="preserve"> </w:t>
      </w:r>
      <w:r>
        <w:t>days.</w:t>
      </w:r>
      <w:r>
        <w:t xml:space="preserve"> </w:t>
      </w:r>
      <w:r>
        <w:t>If</w:t>
      </w:r>
      <w:r>
        <w:t xml:space="preserve"> </w:t>
      </w:r>
      <w:r>
        <w:t>you</w:t>
      </w:r>
      <w:r>
        <w:t xml:space="preserve"> </w:t>
      </w:r>
      <w:r>
        <w:t>are</w:t>
      </w:r>
      <w:r>
        <w:t xml:space="preserve"> </w:t>
      </w:r>
      <w:r>
        <w:t>not</w:t>
      </w:r>
      <w:r>
        <w:t xml:space="preserve"> </w:t>
      </w:r>
      <w:r>
        <w:t>fully</w:t>
      </w:r>
      <w:r>
        <w:t xml:space="preserve"> </w:t>
      </w:r>
      <w:r>
        <w:t>satisfied</w:t>
      </w:r>
      <w:r>
        <w:t xml:space="preserve"> </w:t>
      </w:r>
      <w:r>
        <w:t>with</w:t>
      </w:r>
      <w:r>
        <w:t xml:space="preserve"> </w:t>
      </w:r>
      <w:r>
        <w:t>the</w:t>
      </w:r>
      <w:r>
        <w:t xml:space="preserve"> </w:t>
      </w:r>
      <w:r>
        <w:t>results,</w:t>
      </w:r>
      <w:r>
        <w:t xml:space="preserve"> </w:t>
      </w:r>
      <w:r>
        <w:t>you</w:t>
      </w:r>
      <w:r>
        <w:t xml:space="preserve"> </w:t>
      </w:r>
      <w:r>
        <w:t>will</w:t>
      </w:r>
      <w:r>
        <w:t xml:space="preserve"> </w:t>
      </w:r>
      <w:r>
        <w:t>receive</w:t>
      </w:r>
      <w:r>
        <w:t xml:space="preserve"> </w:t>
      </w:r>
      <w:r>
        <w:t>a</w:t>
      </w:r>
      <w:r>
        <w:t xml:space="preserve"> </w:t>
      </w:r>
      <w:r>
        <w:t>full</w:t>
      </w:r>
      <w:r>
        <w:t xml:space="preserve"> </w:t>
      </w:r>
      <w:r>
        <w:t>refund</w:t>
      </w:r>
      <w:r>
        <w:t xml:space="preserve"> </w:t>
      </w:r>
      <w:r>
        <w:t>of</w:t>
      </w:r>
      <w:r>
        <w:t xml:space="preserve"> </w:t>
      </w:r>
      <w:r>
        <w:t>the</w:t>
      </w:r>
      <w:r>
        <w:t xml:space="preserve"> </w:t>
      </w:r>
      <w:r>
        <w:t>purchase</w:t>
      </w:r>
      <w:r>
        <w:t xml:space="preserve"> </w:t>
      </w:r>
      <w:r>
        <w:t>price.</w:t>
      </w:r>
      <w:r>
        <w:t xml:space="preserve"> </w:t>
      </w:r>
    </w:p>
    <w:p w:rsidR="009C0FBA" w:rsidRDefault="003329BC">
      <w:pPr>
        <w:spacing w:after="0" w:line="259" w:lineRule="auto"/>
        <w:ind w:left="0" w:firstLine="0"/>
      </w:pPr>
      <w:r>
        <w:t xml:space="preserve"> </w:t>
      </w:r>
      <w:r>
        <w:tab/>
        <w:t xml:space="preserve"> </w:t>
      </w:r>
    </w:p>
    <w:p w:rsidR="009C0FBA" w:rsidRDefault="003329BC">
      <w:pPr>
        <w:spacing w:after="276" w:line="259" w:lineRule="auto"/>
        <w:ind w:left="0" w:firstLine="0"/>
      </w:pPr>
      <w:r>
        <w:t xml:space="preserve"> </w:t>
      </w:r>
    </w:p>
    <w:p w:rsidR="009C0FBA" w:rsidRDefault="003329BC">
      <w:pPr>
        <w:pStyle w:val="Heading2"/>
        <w:ind w:left="-5"/>
      </w:pPr>
      <w:r>
        <w:t>Here's</w:t>
      </w:r>
      <w:r>
        <w:t xml:space="preserve"> </w:t>
      </w:r>
      <w:r>
        <w:t>How</w:t>
      </w:r>
      <w:r>
        <w:t xml:space="preserve"> </w:t>
      </w:r>
      <w:r>
        <w:t>You</w:t>
      </w:r>
      <w:r>
        <w:t xml:space="preserve"> </w:t>
      </w:r>
      <w:r>
        <w:t>Can</w:t>
      </w:r>
      <w:r>
        <w:t xml:space="preserve"> </w:t>
      </w:r>
      <w:r>
        <w:t>Swing</w:t>
      </w:r>
      <w:r>
        <w:t>‐</w:t>
      </w:r>
      <w:r>
        <w:t>Trade</w:t>
      </w:r>
      <w:r>
        <w:t xml:space="preserve"> </w:t>
      </w:r>
      <w:r>
        <w:t>S&amp;P</w:t>
      </w:r>
      <w:r>
        <w:t xml:space="preserve"> </w:t>
      </w:r>
      <w:r>
        <w:t>500</w:t>
      </w:r>
      <w:r>
        <w:t xml:space="preserve"> </w:t>
      </w:r>
      <w:r>
        <w:t>Stocks</w:t>
      </w:r>
      <w:r>
        <w:t xml:space="preserve"> </w:t>
      </w:r>
      <w:r>
        <w:t>for</w:t>
      </w:r>
      <w:r>
        <w:t xml:space="preserve"> </w:t>
      </w:r>
      <w:r>
        <w:t>Short</w:t>
      </w:r>
      <w:r>
        <w:t>‐</w:t>
      </w:r>
      <w:r>
        <w:t>Term</w:t>
      </w:r>
      <w:r>
        <w:t xml:space="preserve"> </w:t>
      </w:r>
      <w:r>
        <w:t>Gains</w:t>
      </w:r>
      <w:r>
        <w:t xml:space="preserve"> </w:t>
      </w:r>
      <w:r>
        <w:rPr>
          <w:sz w:val="22"/>
        </w:rPr>
        <w:t xml:space="preserve"> </w:t>
      </w:r>
    </w:p>
    <w:p w:rsidR="009C0FBA" w:rsidRDefault="003329BC">
      <w:pPr>
        <w:pStyle w:val="Heading3"/>
        <w:ind w:left="-5"/>
      </w:pPr>
      <w:r>
        <w:rPr>
          <w:i w:val="0"/>
        </w:rPr>
        <w:t xml:space="preserve">Introducing:  </w:t>
      </w:r>
      <w:r>
        <w:t>S&amp;P</w:t>
      </w:r>
      <w:r>
        <w:t xml:space="preserve"> </w:t>
      </w:r>
      <w:r>
        <w:t>500</w:t>
      </w:r>
      <w:r>
        <w:t xml:space="preserve"> </w:t>
      </w:r>
      <w:r>
        <w:t>Trading</w:t>
      </w:r>
      <w:r>
        <w:t xml:space="preserve"> </w:t>
      </w:r>
      <w:r>
        <w:t>with</w:t>
      </w:r>
      <w:r>
        <w:t xml:space="preserve"> </w:t>
      </w:r>
      <w:r>
        <w:t>ConnorsRSI</w:t>
      </w:r>
      <w:r>
        <w:rPr>
          <w:i w:val="0"/>
        </w:rPr>
        <w:t xml:space="preserve"> </w:t>
      </w:r>
    </w:p>
    <w:p w:rsidR="009C0FBA" w:rsidRDefault="003329BC">
      <w:pPr>
        <w:spacing w:after="19" w:line="259" w:lineRule="auto"/>
        <w:ind w:left="0" w:firstLine="0"/>
      </w:pPr>
      <w:r>
        <w:t xml:space="preserve"> </w:t>
      </w:r>
    </w:p>
    <w:p w:rsidR="009C0FBA" w:rsidRDefault="003329BC">
      <w:pPr>
        <w:ind w:left="-5" w:right="81"/>
      </w:pPr>
      <w:r>
        <w:rPr>
          <w:noProof/>
        </w:rPr>
        <w:drawing>
          <wp:anchor distT="0" distB="0" distL="114300" distR="114300" simplePos="0" relativeHeight="251660288" behindDoc="0" locked="0" layoutInCell="1" allowOverlap="0">
            <wp:simplePos x="0" y="0"/>
            <wp:positionH relativeFrom="column">
              <wp:posOffset>4457949</wp:posOffset>
            </wp:positionH>
            <wp:positionV relativeFrom="paragraph">
              <wp:posOffset>-27244</wp:posOffset>
            </wp:positionV>
            <wp:extent cx="1485900" cy="1760220"/>
            <wp:effectExtent l="0" t="0" r="0" b="0"/>
            <wp:wrapSquare wrapText="bothSides"/>
            <wp:docPr id="20511" name="Picture 20511"/>
            <wp:cNvGraphicFramePr/>
            <a:graphic xmlns:a="http://schemas.openxmlformats.org/drawingml/2006/main">
              <a:graphicData uri="http://schemas.openxmlformats.org/drawingml/2006/picture">
                <pic:pic xmlns:pic="http://schemas.openxmlformats.org/drawingml/2006/picture">
                  <pic:nvPicPr>
                    <pic:cNvPr id="20511" name="Picture 20511"/>
                    <pic:cNvPicPr/>
                  </pic:nvPicPr>
                  <pic:blipFill>
                    <a:blip r:embed="rId147"/>
                    <a:stretch>
                      <a:fillRect/>
                    </a:stretch>
                  </pic:blipFill>
                  <pic:spPr>
                    <a:xfrm>
                      <a:off x="0" y="0"/>
                      <a:ext cx="1485900" cy="1760220"/>
                    </a:xfrm>
                    <a:prstGeom prst="rect">
                      <a:avLst/>
                    </a:prstGeom>
                  </pic:spPr>
                </pic:pic>
              </a:graphicData>
            </a:graphic>
          </wp:anchor>
        </w:drawing>
      </w:r>
      <w:r>
        <w:t>This</w:t>
      </w:r>
      <w:r>
        <w:t xml:space="preserve"> </w:t>
      </w:r>
      <w:r>
        <w:t>guidebook</w:t>
      </w:r>
      <w:r>
        <w:t xml:space="preserve"> </w:t>
      </w:r>
      <w:r>
        <w:t>will</w:t>
      </w:r>
      <w:r>
        <w:t xml:space="preserve"> </w:t>
      </w:r>
      <w:r>
        <w:t>teach</w:t>
      </w:r>
      <w:r>
        <w:t xml:space="preserve"> </w:t>
      </w:r>
      <w:r>
        <w:t>you</w:t>
      </w:r>
      <w:r>
        <w:t xml:space="preserve"> </w:t>
      </w:r>
      <w:r>
        <w:t>the</w:t>
      </w:r>
      <w:r>
        <w:t xml:space="preserve"> </w:t>
      </w:r>
      <w:r>
        <w:t>how</w:t>
      </w:r>
      <w:r>
        <w:t xml:space="preserve"> </w:t>
      </w:r>
      <w:r>
        <w:t>to</w:t>
      </w:r>
      <w:r>
        <w:t xml:space="preserve"> </w:t>
      </w:r>
      <w:r>
        <w:t>swing</w:t>
      </w:r>
      <w:r>
        <w:t>‐</w:t>
      </w:r>
      <w:r>
        <w:t>trade</w:t>
      </w:r>
      <w:r>
        <w:t xml:space="preserve"> </w:t>
      </w:r>
      <w:r>
        <w:t>S&amp;P</w:t>
      </w:r>
      <w:r>
        <w:t xml:space="preserve"> </w:t>
      </w:r>
      <w:r>
        <w:t>500</w:t>
      </w:r>
      <w:r>
        <w:t xml:space="preserve"> </w:t>
      </w:r>
      <w:r>
        <w:t>stocks</w:t>
      </w:r>
      <w:r>
        <w:t xml:space="preserve"> </w:t>
      </w:r>
      <w:r>
        <w:t>to</w:t>
      </w:r>
      <w:r>
        <w:t xml:space="preserve"> </w:t>
      </w:r>
      <w:r>
        <w:t>capture</w:t>
      </w:r>
      <w:r>
        <w:t xml:space="preserve"> </w:t>
      </w:r>
      <w:r>
        <w:t>short</w:t>
      </w:r>
      <w:r>
        <w:t>‐</w:t>
      </w:r>
      <w:r>
        <w:t>term</w:t>
      </w:r>
      <w:r>
        <w:t xml:space="preserve"> </w:t>
      </w:r>
      <w:r>
        <w:t>gains</w:t>
      </w:r>
      <w:r>
        <w:t xml:space="preserve"> </w:t>
      </w:r>
      <w:r>
        <w:t>from</w:t>
      </w:r>
      <w:r>
        <w:t xml:space="preserve"> </w:t>
      </w:r>
      <w:r>
        <w:t>mispriced</w:t>
      </w:r>
      <w:r>
        <w:t xml:space="preserve"> </w:t>
      </w:r>
      <w:r>
        <w:t>opportunities</w:t>
      </w:r>
      <w:r>
        <w:t xml:space="preserve"> </w:t>
      </w:r>
      <w:r>
        <w:t>identified</w:t>
      </w:r>
      <w:r>
        <w:t xml:space="preserve"> </w:t>
      </w:r>
      <w:r>
        <w:t>by</w:t>
      </w:r>
      <w:r>
        <w:t xml:space="preserve"> </w:t>
      </w:r>
      <w:r>
        <w:t>ConnorsRSI.</w:t>
      </w:r>
      <w:r>
        <w:t xml:space="preserve"> </w:t>
      </w:r>
    </w:p>
    <w:p w:rsidR="009C0FBA" w:rsidRDefault="003329BC">
      <w:pPr>
        <w:ind w:left="-5" w:right="81"/>
      </w:pPr>
      <w:r>
        <w:t>The</w:t>
      </w:r>
      <w:r>
        <w:t xml:space="preserve"> </w:t>
      </w:r>
      <w:r>
        <w:t>only</w:t>
      </w:r>
      <w:r>
        <w:t xml:space="preserve"> </w:t>
      </w:r>
      <w:r>
        <w:t>quantified</w:t>
      </w:r>
      <w:r>
        <w:t xml:space="preserve"> </w:t>
      </w:r>
      <w:r>
        <w:t>momentum</w:t>
      </w:r>
      <w:r>
        <w:t xml:space="preserve"> </w:t>
      </w:r>
      <w:r>
        <w:t>oscillator,</w:t>
      </w:r>
      <w:r>
        <w:t xml:space="preserve"> </w:t>
      </w:r>
      <w:r>
        <w:t>ConnorsRSI</w:t>
      </w:r>
      <w:r>
        <w:t xml:space="preserve"> </w:t>
      </w:r>
      <w:r>
        <w:t>combines</w:t>
      </w:r>
      <w:r>
        <w:t xml:space="preserve"> </w:t>
      </w:r>
      <w:r>
        <w:t>price,</w:t>
      </w:r>
      <w:r>
        <w:t xml:space="preserve"> </w:t>
      </w:r>
      <w:r>
        <w:t>momentum,</w:t>
      </w:r>
      <w:r>
        <w:t xml:space="preserve"> </w:t>
      </w:r>
      <w:r>
        <w:t>duration</w:t>
      </w:r>
      <w:r>
        <w:t xml:space="preserve"> </w:t>
      </w:r>
      <w:r>
        <w:t>of</w:t>
      </w:r>
      <w:r>
        <w:t xml:space="preserve"> </w:t>
      </w:r>
      <w:r>
        <w:t>the</w:t>
      </w:r>
      <w:r>
        <w:t xml:space="preserve"> </w:t>
      </w:r>
      <w:r>
        <w:t>trend,</w:t>
      </w:r>
      <w:r>
        <w:t xml:space="preserve"> </w:t>
      </w:r>
      <w:r>
        <w:t>and</w:t>
      </w:r>
      <w:r>
        <w:t xml:space="preserve"> </w:t>
      </w:r>
      <w:r>
        <w:t>relative</w:t>
      </w:r>
      <w:r>
        <w:t xml:space="preserve"> </w:t>
      </w:r>
      <w:r>
        <w:t>magnitude</w:t>
      </w:r>
      <w:r>
        <w:t xml:space="preserve"> </w:t>
      </w:r>
      <w:r>
        <w:t>of</w:t>
      </w:r>
      <w:r>
        <w:t xml:space="preserve"> </w:t>
      </w:r>
      <w:r>
        <w:t>the</w:t>
      </w:r>
      <w:r>
        <w:t xml:space="preserve"> </w:t>
      </w:r>
      <w:r>
        <w:t>price</w:t>
      </w:r>
      <w:r>
        <w:t xml:space="preserve"> </w:t>
      </w:r>
      <w:r>
        <w:t>change</w:t>
      </w:r>
      <w:r>
        <w:t xml:space="preserve"> ‐‐ </w:t>
      </w:r>
      <w:r>
        <w:t>all</w:t>
      </w:r>
      <w:r>
        <w:t xml:space="preserve"> </w:t>
      </w:r>
      <w:r>
        <w:t>in</w:t>
      </w:r>
      <w:r>
        <w:t xml:space="preserve"> </w:t>
      </w:r>
      <w:r>
        <w:t>a</w:t>
      </w:r>
      <w:r>
        <w:t xml:space="preserve"> </w:t>
      </w:r>
      <w:r>
        <w:t>single</w:t>
      </w:r>
      <w:r>
        <w:t xml:space="preserve"> </w:t>
      </w:r>
      <w:r>
        <w:t>indicator.</w:t>
      </w:r>
      <w:r>
        <w:t xml:space="preserve"> </w:t>
      </w:r>
    </w:p>
    <w:p w:rsidR="009C0FBA" w:rsidRDefault="003329BC">
      <w:pPr>
        <w:ind w:left="-5" w:right="461"/>
      </w:pPr>
      <w:r>
        <w:t>ConnorsRSI</w:t>
      </w:r>
      <w:r>
        <w:t xml:space="preserve"> </w:t>
      </w:r>
      <w:r>
        <w:t>gives</w:t>
      </w:r>
      <w:r>
        <w:t xml:space="preserve"> </w:t>
      </w:r>
      <w:r>
        <w:t>you</w:t>
      </w:r>
      <w:r>
        <w:t xml:space="preserve"> </w:t>
      </w:r>
      <w:r>
        <w:t>a</w:t>
      </w:r>
      <w:r>
        <w:t xml:space="preserve"> </w:t>
      </w:r>
      <w:r>
        <w:t>quantified</w:t>
      </w:r>
      <w:r>
        <w:t xml:space="preserve"> </w:t>
      </w:r>
      <w:r>
        <w:t>way</w:t>
      </w:r>
      <w:r>
        <w:t xml:space="preserve"> </w:t>
      </w:r>
      <w:r>
        <w:t>to</w:t>
      </w:r>
      <w:r>
        <w:t xml:space="preserve"> </w:t>
      </w:r>
      <w:r>
        <w:t>identify</w:t>
      </w:r>
      <w:r>
        <w:t xml:space="preserve"> </w:t>
      </w:r>
      <w:r>
        <w:t>stocks</w:t>
      </w:r>
      <w:r>
        <w:t xml:space="preserve"> </w:t>
      </w:r>
      <w:r>
        <w:t>most</w:t>
      </w:r>
      <w:r>
        <w:t xml:space="preserve"> </w:t>
      </w:r>
      <w:r>
        <w:t>likely</w:t>
      </w:r>
      <w:r>
        <w:t xml:space="preserve"> </w:t>
      </w:r>
      <w:r>
        <w:t>to</w:t>
      </w:r>
      <w:r>
        <w:t xml:space="preserve"> </w:t>
      </w:r>
      <w:r>
        <w:t>reverse.</w:t>
      </w:r>
      <w:r>
        <w:t xml:space="preserve"> </w:t>
      </w:r>
      <w:r>
        <w:t>And</w:t>
      </w:r>
      <w:r>
        <w:t xml:space="preserve"> </w:t>
      </w:r>
      <w:r>
        <w:t>as</w:t>
      </w:r>
      <w:r>
        <w:t xml:space="preserve"> </w:t>
      </w:r>
      <w:r>
        <w:t>you</w:t>
      </w:r>
      <w:r>
        <w:t xml:space="preserve"> </w:t>
      </w:r>
      <w:r>
        <w:t>will</w:t>
      </w:r>
      <w:r>
        <w:t xml:space="preserve"> </w:t>
      </w:r>
      <w:r>
        <w:t>see</w:t>
      </w:r>
      <w:r>
        <w:t xml:space="preserve"> </w:t>
      </w:r>
      <w:r>
        <w:t>from</w:t>
      </w:r>
      <w:r>
        <w:t xml:space="preserve"> </w:t>
      </w:r>
      <w:r>
        <w:t>the</w:t>
      </w:r>
      <w:r>
        <w:t xml:space="preserve"> </w:t>
      </w:r>
      <w:r>
        <w:t>test</w:t>
      </w:r>
      <w:r>
        <w:t xml:space="preserve"> </w:t>
      </w:r>
      <w:r>
        <w:t>results,</w:t>
      </w:r>
      <w:r>
        <w:t xml:space="preserve"> </w:t>
      </w:r>
      <w:r>
        <w:t>especially</w:t>
      </w:r>
      <w:r>
        <w:t xml:space="preserve"> </w:t>
      </w:r>
      <w:r>
        <w:t>on</w:t>
      </w:r>
      <w:r>
        <w:t xml:space="preserve"> </w:t>
      </w:r>
      <w:r>
        <w:t>a</w:t>
      </w:r>
      <w:r>
        <w:t xml:space="preserve"> </w:t>
      </w:r>
      <w:r>
        <w:t>percentage</w:t>
      </w:r>
      <w:r>
        <w:t xml:space="preserve"> </w:t>
      </w:r>
      <w:r>
        <w:t>correct</w:t>
      </w:r>
      <w:r>
        <w:t xml:space="preserve"> </w:t>
      </w:r>
      <w:r>
        <w:t>basis,</w:t>
      </w:r>
      <w:r>
        <w:t xml:space="preserve"> </w:t>
      </w:r>
      <w:r>
        <w:t>trading</w:t>
      </w:r>
      <w:r>
        <w:t xml:space="preserve"> </w:t>
      </w:r>
      <w:r>
        <w:t>S&amp;P</w:t>
      </w:r>
      <w:r>
        <w:t xml:space="preserve"> </w:t>
      </w:r>
      <w:r>
        <w:t>500</w:t>
      </w:r>
      <w:r>
        <w:t xml:space="preserve"> </w:t>
      </w:r>
      <w:r>
        <w:t>stocks</w:t>
      </w:r>
      <w:r>
        <w:t xml:space="preserve"> </w:t>
      </w:r>
      <w:r>
        <w:t>with</w:t>
      </w:r>
      <w:r>
        <w:t xml:space="preserve"> </w:t>
      </w:r>
      <w:r>
        <w:t>ConnorsRSI</w:t>
      </w:r>
      <w:r>
        <w:t xml:space="preserve"> </w:t>
      </w:r>
      <w:r>
        <w:t>can</w:t>
      </w:r>
      <w:r>
        <w:t xml:space="preserve"> </w:t>
      </w:r>
      <w:r>
        <w:t>be</w:t>
      </w:r>
      <w:r>
        <w:t xml:space="preserve"> </w:t>
      </w:r>
      <w:r>
        <w:t>an</w:t>
      </w:r>
      <w:r>
        <w:t xml:space="preserve"> </w:t>
      </w:r>
      <w:r>
        <w:t>effective</w:t>
      </w:r>
      <w:r>
        <w:t xml:space="preserve"> </w:t>
      </w:r>
      <w:r>
        <w:t>way</w:t>
      </w:r>
      <w:r>
        <w:t xml:space="preserve"> </w:t>
      </w:r>
      <w:r>
        <w:t>to</w:t>
      </w:r>
      <w:r>
        <w:t xml:space="preserve"> </w:t>
      </w:r>
      <w:r>
        <w:t>achieve</w:t>
      </w:r>
      <w:r>
        <w:t xml:space="preserve"> </w:t>
      </w:r>
      <w:r>
        <w:t>growth</w:t>
      </w:r>
      <w:r>
        <w:t xml:space="preserve"> </w:t>
      </w:r>
      <w:r>
        <w:t>within</w:t>
      </w:r>
      <w:r>
        <w:t xml:space="preserve"> </w:t>
      </w:r>
      <w:r>
        <w:t>the</w:t>
      </w:r>
      <w:r>
        <w:t xml:space="preserve"> </w:t>
      </w:r>
      <w:r>
        <w:t>comfort</w:t>
      </w:r>
      <w:r>
        <w:t xml:space="preserve"> </w:t>
      </w:r>
      <w:r>
        <w:t>zone</w:t>
      </w:r>
      <w:r>
        <w:t xml:space="preserve"> </w:t>
      </w:r>
      <w:r>
        <w:t>of</w:t>
      </w:r>
      <w:r>
        <w:t xml:space="preserve"> </w:t>
      </w:r>
      <w:r>
        <w:t>the</w:t>
      </w:r>
      <w:r>
        <w:t xml:space="preserve"> </w:t>
      </w:r>
      <w:r>
        <w:t>S&amp;P</w:t>
      </w:r>
      <w:r>
        <w:t xml:space="preserve"> </w:t>
      </w:r>
      <w:r>
        <w:t>500.</w:t>
      </w:r>
      <w:r>
        <w:t xml:space="preserve"> </w:t>
      </w:r>
    </w:p>
    <w:p w:rsidR="009C0FBA" w:rsidRDefault="003329BC">
      <w:pPr>
        <w:spacing w:after="254"/>
        <w:ind w:left="-5" w:right="81"/>
      </w:pPr>
      <w:r>
        <w:t>With</w:t>
      </w:r>
      <w:r>
        <w:t xml:space="preserve"> </w:t>
      </w:r>
      <w:hyperlink r:id="rId148">
        <w:r>
          <w:rPr>
            <w:b/>
            <w:i/>
            <w:color w:val="0000FF"/>
            <w:u w:val="single" w:color="0000FF"/>
          </w:rPr>
          <w:t>S&amp;P</w:t>
        </w:r>
      </w:hyperlink>
      <w:hyperlink r:id="rId149">
        <w:r>
          <w:rPr>
            <w:b/>
            <w:i/>
            <w:color w:val="0000FF"/>
            <w:u w:val="single" w:color="0000FF"/>
          </w:rPr>
          <w:t xml:space="preserve"> </w:t>
        </w:r>
      </w:hyperlink>
      <w:hyperlink r:id="rId150">
        <w:r>
          <w:rPr>
            <w:b/>
            <w:i/>
            <w:color w:val="0000FF"/>
            <w:u w:val="single" w:color="0000FF"/>
          </w:rPr>
          <w:t>500</w:t>
        </w:r>
      </w:hyperlink>
      <w:hyperlink r:id="rId151">
        <w:r>
          <w:rPr>
            <w:b/>
            <w:i/>
            <w:color w:val="0000FF"/>
            <w:u w:val="single" w:color="0000FF"/>
          </w:rPr>
          <w:t xml:space="preserve"> </w:t>
        </w:r>
      </w:hyperlink>
      <w:hyperlink r:id="rId152">
        <w:r>
          <w:rPr>
            <w:b/>
            <w:i/>
            <w:color w:val="0000FF"/>
            <w:u w:val="single" w:color="0000FF"/>
          </w:rPr>
          <w:t>Trading</w:t>
        </w:r>
      </w:hyperlink>
      <w:hyperlink r:id="rId153">
        <w:r>
          <w:rPr>
            <w:b/>
            <w:i/>
            <w:color w:val="0000FF"/>
            <w:u w:val="single" w:color="0000FF"/>
          </w:rPr>
          <w:t xml:space="preserve"> </w:t>
        </w:r>
      </w:hyperlink>
      <w:hyperlink r:id="rId154">
        <w:r>
          <w:rPr>
            <w:b/>
            <w:i/>
            <w:color w:val="0000FF"/>
            <w:u w:val="single" w:color="0000FF"/>
          </w:rPr>
          <w:t>with</w:t>
        </w:r>
      </w:hyperlink>
      <w:hyperlink r:id="rId155">
        <w:r>
          <w:rPr>
            <w:b/>
            <w:i/>
            <w:color w:val="0000FF"/>
            <w:u w:val="single" w:color="0000FF"/>
          </w:rPr>
          <w:t xml:space="preserve"> </w:t>
        </w:r>
      </w:hyperlink>
      <w:hyperlink r:id="rId156">
        <w:r>
          <w:rPr>
            <w:b/>
            <w:i/>
            <w:color w:val="0000FF"/>
            <w:u w:val="single" w:color="0000FF"/>
          </w:rPr>
          <w:t>ConnorsRSI</w:t>
        </w:r>
      </w:hyperlink>
      <w:r>
        <w:t>,</w:t>
      </w:r>
      <w:r>
        <w:t xml:space="preserve"> </w:t>
      </w:r>
      <w:r>
        <w:t>you</w:t>
      </w:r>
      <w:r>
        <w:t xml:space="preserve"> </w:t>
      </w:r>
      <w:r>
        <w:t>will</w:t>
      </w:r>
      <w:r>
        <w:t xml:space="preserve"> </w:t>
      </w:r>
      <w:r>
        <w:t>receive</w:t>
      </w:r>
      <w:r>
        <w:t xml:space="preserve"> </w:t>
      </w:r>
      <w:r>
        <w:t>over</w:t>
      </w:r>
      <w:r>
        <w:t xml:space="preserve"> </w:t>
      </w:r>
      <w:r>
        <w:t>40</w:t>
      </w:r>
      <w:r>
        <w:t xml:space="preserve"> </w:t>
      </w:r>
      <w:r>
        <w:t>variations</w:t>
      </w:r>
      <w:r>
        <w:t xml:space="preserve"> </w:t>
      </w:r>
      <w:r>
        <w:t>with</w:t>
      </w:r>
      <w:r>
        <w:t xml:space="preserve"> </w:t>
      </w:r>
      <w:r>
        <w:t>specific</w:t>
      </w:r>
      <w:r>
        <w:t xml:space="preserve"> </w:t>
      </w:r>
      <w:r>
        <w:t>Entry/Exit</w:t>
      </w:r>
      <w:r>
        <w:t xml:space="preserve"> </w:t>
      </w:r>
      <w:r>
        <w:t>Rules</w:t>
      </w:r>
      <w:r>
        <w:t xml:space="preserve"> </w:t>
      </w:r>
      <w:r>
        <w:t>for</w:t>
      </w:r>
      <w:r>
        <w:t xml:space="preserve"> </w:t>
      </w:r>
      <w:r>
        <w:t>defined</w:t>
      </w:r>
      <w:r>
        <w:t xml:space="preserve"> </w:t>
      </w:r>
      <w:r>
        <w:t>by</w:t>
      </w:r>
      <w:r>
        <w:t xml:space="preserve"> </w:t>
      </w:r>
      <w:r>
        <w:t>ConnorsRSI,</w:t>
      </w:r>
      <w:r>
        <w:t xml:space="preserve"> </w:t>
      </w:r>
      <w:r>
        <w:t>including</w:t>
      </w:r>
      <w:r>
        <w:t xml:space="preserve"> </w:t>
      </w:r>
      <w:r>
        <w:t>limit</w:t>
      </w:r>
      <w:r>
        <w:t xml:space="preserve"> </w:t>
      </w:r>
      <w:r>
        <w:t>orders:</w:t>
      </w:r>
      <w:r>
        <w:t xml:space="preserve">  </w:t>
      </w:r>
    </w:p>
    <w:p w:rsidR="009C0FBA" w:rsidRDefault="003329BC">
      <w:pPr>
        <w:numPr>
          <w:ilvl w:val="0"/>
          <w:numId w:val="10"/>
        </w:numPr>
        <w:spacing w:after="32"/>
        <w:ind w:right="81" w:hanging="360"/>
      </w:pPr>
      <w:r>
        <w:t>More</w:t>
      </w:r>
      <w:r>
        <w:t xml:space="preserve"> </w:t>
      </w:r>
      <w:r>
        <w:t>than</w:t>
      </w:r>
      <w:r>
        <w:t xml:space="preserve"> </w:t>
      </w:r>
      <w:r>
        <w:t>a</w:t>
      </w:r>
      <w:r>
        <w:t xml:space="preserve"> </w:t>
      </w:r>
      <w:r>
        <w:t>dozen</w:t>
      </w:r>
      <w:r>
        <w:t xml:space="preserve"> </w:t>
      </w:r>
      <w:r>
        <w:t>variations</w:t>
      </w:r>
      <w:r>
        <w:t xml:space="preserve"> </w:t>
      </w:r>
      <w:r>
        <w:t>show</w:t>
      </w:r>
      <w:r>
        <w:t xml:space="preserve"> </w:t>
      </w:r>
      <w:r>
        <w:rPr>
          <w:b/>
        </w:rPr>
        <w:t>winning trade rates</w:t>
      </w:r>
      <w:r>
        <w:t xml:space="preserve"> </w:t>
      </w:r>
      <w:r>
        <w:rPr>
          <w:b/>
        </w:rPr>
        <w:t xml:space="preserve">over 80% </w:t>
      </w:r>
      <w:r>
        <w:t xml:space="preserve"> </w:t>
      </w:r>
    </w:p>
    <w:p w:rsidR="009C0FBA" w:rsidRDefault="003329BC">
      <w:pPr>
        <w:numPr>
          <w:ilvl w:val="0"/>
          <w:numId w:val="10"/>
        </w:numPr>
        <w:spacing w:after="46" w:line="250" w:lineRule="auto"/>
        <w:ind w:right="81" w:hanging="360"/>
      </w:pPr>
      <w:r>
        <w:t>18</w:t>
      </w:r>
      <w:r>
        <w:t xml:space="preserve"> </w:t>
      </w:r>
      <w:r>
        <w:t>variations</w:t>
      </w:r>
      <w:r>
        <w:t xml:space="preserve"> </w:t>
      </w:r>
      <w:r>
        <w:t>show</w:t>
      </w:r>
      <w:r>
        <w:t xml:space="preserve"> </w:t>
      </w:r>
      <w:r>
        <w:t>an</w:t>
      </w:r>
      <w:r>
        <w:t xml:space="preserve"> </w:t>
      </w:r>
      <w:r>
        <w:rPr>
          <w:b/>
        </w:rPr>
        <w:t>Avg. % P/L of over 10.0%</w:t>
      </w:r>
      <w:r>
        <w:t xml:space="preserve"> </w:t>
      </w:r>
    </w:p>
    <w:p w:rsidR="009C0FBA" w:rsidRDefault="003329BC">
      <w:pPr>
        <w:numPr>
          <w:ilvl w:val="0"/>
          <w:numId w:val="10"/>
        </w:numPr>
        <w:spacing w:after="186"/>
        <w:ind w:right="81" w:hanging="360"/>
      </w:pPr>
      <w:r>
        <w:t>Most</w:t>
      </w:r>
      <w:r>
        <w:t xml:space="preserve"> </w:t>
      </w:r>
      <w:r>
        <w:t>holds</w:t>
      </w:r>
      <w:r>
        <w:t xml:space="preserve"> </w:t>
      </w:r>
      <w:r>
        <w:t>are</w:t>
      </w:r>
      <w:r>
        <w:t xml:space="preserve"> </w:t>
      </w:r>
      <w:r>
        <w:t>for</w:t>
      </w:r>
      <w:r>
        <w:t xml:space="preserve"> </w:t>
      </w:r>
      <w:r>
        <w:rPr>
          <w:b/>
        </w:rPr>
        <w:t xml:space="preserve">less than 5 days </w:t>
      </w:r>
    </w:p>
    <w:p w:rsidR="009C0FBA" w:rsidRDefault="003329BC">
      <w:pPr>
        <w:spacing w:after="288"/>
        <w:ind w:left="-5" w:right="81"/>
      </w:pPr>
      <w:r>
        <w:t>If</w:t>
      </w:r>
      <w:r>
        <w:t xml:space="preserve"> </w:t>
      </w:r>
      <w:r>
        <w:t>you</w:t>
      </w:r>
      <w:r>
        <w:t xml:space="preserve"> </w:t>
      </w:r>
      <w:r>
        <w:t>rely</w:t>
      </w:r>
      <w:r>
        <w:t xml:space="preserve"> </w:t>
      </w:r>
      <w:r>
        <w:t>on</w:t>
      </w:r>
      <w:r>
        <w:t xml:space="preserve"> </w:t>
      </w:r>
      <w:r>
        <w:t>data,</w:t>
      </w:r>
      <w:r>
        <w:t xml:space="preserve"> </w:t>
      </w:r>
      <w:r>
        <w:t>not</w:t>
      </w:r>
      <w:r>
        <w:t xml:space="preserve"> </w:t>
      </w:r>
      <w:r>
        <w:t>opinion,</w:t>
      </w:r>
      <w:r>
        <w:t xml:space="preserve"> </w:t>
      </w:r>
      <w:r>
        <w:t>to</w:t>
      </w:r>
      <w:r>
        <w:t xml:space="preserve"> </w:t>
      </w:r>
      <w:r>
        <w:t>make</w:t>
      </w:r>
      <w:r>
        <w:t xml:space="preserve"> </w:t>
      </w:r>
      <w:r>
        <w:t>your</w:t>
      </w:r>
      <w:r>
        <w:t xml:space="preserve"> </w:t>
      </w:r>
      <w:r>
        <w:t>trading</w:t>
      </w:r>
      <w:r>
        <w:t xml:space="preserve"> </w:t>
      </w:r>
      <w:r>
        <w:t>decisions,</w:t>
      </w:r>
      <w:r>
        <w:t xml:space="preserve"> </w:t>
      </w:r>
      <w:r>
        <w:t>and</w:t>
      </w:r>
      <w:r>
        <w:t xml:space="preserve"> </w:t>
      </w:r>
      <w:r>
        <w:t>you</w:t>
      </w:r>
      <w:r>
        <w:t xml:space="preserve"> </w:t>
      </w:r>
      <w:r>
        <w:t>want</w:t>
      </w:r>
      <w:r>
        <w:t xml:space="preserve"> </w:t>
      </w:r>
      <w:r>
        <w:t>the</w:t>
      </w:r>
      <w:r>
        <w:t xml:space="preserve"> </w:t>
      </w:r>
      <w:r>
        <w:t>ability</w:t>
      </w:r>
      <w:r>
        <w:t xml:space="preserve"> </w:t>
      </w:r>
      <w:r>
        <w:t>to</w:t>
      </w:r>
      <w:r>
        <w:t xml:space="preserve"> </w:t>
      </w:r>
      <w:r>
        <w:t>choose</w:t>
      </w:r>
      <w:r>
        <w:t xml:space="preserve"> </w:t>
      </w:r>
      <w:r>
        <w:t>the</w:t>
      </w:r>
      <w:r>
        <w:t xml:space="preserve"> </w:t>
      </w:r>
      <w:r>
        <w:t>best</w:t>
      </w:r>
      <w:r>
        <w:t xml:space="preserve"> </w:t>
      </w:r>
      <w:r>
        <w:t>variations</w:t>
      </w:r>
      <w:r>
        <w:t xml:space="preserve"> </w:t>
      </w:r>
      <w:r>
        <w:t>to</w:t>
      </w:r>
      <w:r>
        <w:t xml:space="preserve"> </w:t>
      </w:r>
      <w:r>
        <w:t>trade</w:t>
      </w:r>
      <w:r>
        <w:t xml:space="preserve"> </w:t>
      </w:r>
      <w:r>
        <w:t>your</w:t>
      </w:r>
      <w:r>
        <w:t xml:space="preserve"> </w:t>
      </w:r>
      <w:r>
        <w:t>strategies,</w:t>
      </w:r>
      <w:r>
        <w:t xml:space="preserve"> </w:t>
      </w:r>
      <w:r>
        <w:t>then</w:t>
      </w:r>
      <w:r>
        <w:t xml:space="preserve"> </w:t>
      </w:r>
      <w:r>
        <w:t>this</w:t>
      </w:r>
      <w:r>
        <w:t xml:space="preserve"> </w:t>
      </w:r>
      <w:r>
        <w:t>guide</w:t>
      </w:r>
      <w:r>
        <w:t xml:space="preserve"> </w:t>
      </w:r>
      <w:r>
        <w:t>is</w:t>
      </w:r>
      <w:r>
        <w:t xml:space="preserve"> </w:t>
      </w:r>
      <w:r>
        <w:t>for</w:t>
      </w:r>
      <w:r>
        <w:t xml:space="preserve"> </w:t>
      </w:r>
      <w:r>
        <w:t>you.</w:t>
      </w:r>
      <w:r>
        <w:t xml:space="preserve"> </w:t>
      </w:r>
    </w:p>
    <w:p w:rsidR="009C0FBA" w:rsidRDefault="003329BC">
      <w:pPr>
        <w:spacing w:after="268"/>
        <w:ind w:left="-5" w:right="81"/>
      </w:pPr>
      <w:hyperlink r:id="rId157">
        <w:r>
          <w:t>To</w:t>
        </w:r>
      </w:hyperlink>
      <w:hyperlink r:id="rId158">
        <w:r>
          <w:t xml:space="preserve"> </w:t>
        </w:r>
      </w:hyperlink>
      <w:hyperlink r:id="rId159">
        <w:r>
          <w:t>order</w:t>
        </w:r>
      </w:hyperlink>
      <w:hyperlink r:id="rId160">
        <w:r>
          <w:t xml:space="preserve"> </w:t>
        </w:r>
      </w:hyperlink>
      <w:hyperlink r:id="rId161">
        <w:r>
          <w:t>your</w:t>
        </w:r>
      </w:hyperlink>
      <w:hyperlink r:id="rId162">
        <w:r>
          <w:t xml:space="preserve"> </w:t>
        </w:r>
      </w:hyperlink>
      <w:hyperlink r:id="rId163">
        <w:r>
          <w:t>copy</w:t>
        </w:r>
      </w:hyperlink>
      <w:hyperlink r:id="rId164">
        <w:r>
          <w:t xml:space="preserve"> </w:t>
        </w:r>
      </w:hyperlink>
      <w:hyperlink r:id="rId165">
        <w:r>
          <w:t>of</w:t>
        </w:r>
      </w:hyperlink>
      <w:hyperlink r:id="rId166">
        <w:r>
          <w:t xml:space="preserve"> </w:t>
        </w:r>
      </w:hyperlink>
      <w:hyperlink r:id="rId167">
        <w:r>
          <w:rPr>
            <w:i/>
          </w:rPr>
          <w:t>S&amp;P</w:t>
        </w:r>
      </w:hyperlink>
      <w:hyperlink r:id="rId168">
        <w:r>
          <w:rPr>
            <w:i/>
          </w:rPr>
          <w:t xml:space="preserve"> </w:t>
        </w:r>
      </w:hyperlink>
      <w:hyperlink r:id="rId169">
        <w:r>
          <w:rPr>
            <w:i/>
          </w:rPr>
          <w:t>500</w:t>
        </w:r>
      </w:hyperlink>
      <w:hyperlink r:id="rId170">
        <w:r>
          <w:rPr>
            <w:i/>
          </w:rPr>
          <w:t xml:space="preserve"> </w:t>
        </w:r>
      </w:hyperlink>
      <w:hyperlink r:id="rId171">
        <w:r>
          <w:rPr>
            <w:i/>
          </w:rPr>
          <w:t>Trading</w:t>
        </w:r>
      </w:hyperlink>
      <w:hyperlink r:id="rId172">
        <w:r>
          <w:rPr>
            <w:i/>
          </w:rPr>
          <w:t xml:space="preserve"> </w:t>
        </w:r>
      </w:hyperlink>
      <w:hyperlink r:id="rId173">
        <w:r>
          <w:rPr>
            <w:i/>
          </w:rPr>
          <w:t>with</w:t>
        </w:r>
      </w:hyperlink>
      <w:hyperlink r:id="rId174">
        <w:r>
          <w:rPr>
            <w:i/>
          </w:rPr>
          <w:t xml:space="preserve"> </w:t>
        </w:r>
      </w:hyperlink>
      <w:hyperlink r:id="rId175">
        <w:r>
          <w:rPr>
            <w:i/>
          </w:rPr>
          <w:t>ConnorsRSI</w:t>
        </w:r>
      </w:hyperlink>
      <w:hyperlink r:id="rId176">
        <w:r>
          <w:t>,</w:t>
        </w:r>
      </w:hyperlink>
      <w:hyperlink r:id="rId177">
        <w:r>
          <w:t xml:space="preserve"> </w:t>
        </w:r>
      </w:hyperlink>
      <w:hyperlink r:id="rId178">
        <w:r>
          <w:t>please</w:t>
        </w:r>
      </w:hyperlink>
      <w:hyperlink r:id="rId179">
        <w:r>
          <w:t xml:space="preserve"> </w:t>
        </w:r>
      </w:hyperlink>
      <w:hyperlink r:id="rId180">
        <w:r>
          <w:rPr>
            <w:color w:val="0000FF"/>
            <w:u w:val="single" w:color="0000FF"/>
          </w:rPr>
          <w:t>click</w:t>
        </w:r>
      </w:hyperlink>
      <w:hyperlink r:id="rId181">
        <w:r>
          <w:rPr>
            <w:color w:val="0000FF"/>
            <w:u w:val="single" w:color="0000FF"/>
          </w:rPr>
          <w:t xml:space="preserve"> </w:t>
        </w:r>
      </w:hyperlink>
      <w:hyperlink r:id="rId182">
        <w:r>
          <w:rPr>
            <w:color w:val="0000FF"/>
            <w:u w:val="single" w:color="0000FF"/>
          </w:rPr>
          <w:t>here</w:t>
        </w:r>
      </w:hyperlink>
      <w:hyperlink r:id="rId183">
        <w:r>
          <w:t xml:space="preserve"> </w:t>
        </w:r>
      </w:hyperlink>
      <w:hyperlink r:id="rId184">
        <w:r>
          <w:t>or</w:t>
        </w:r>
      </w:hyperlink>
      <w:hyperlink r:id="rId185">
        <w:r>
          <w:t xml:space="preserve"> </w:t>
        </w:r>
      </w:hyperlink>
      <w:hyperlink r:id="rId186">
        <w:r>
          <w:rPr>
            <w:b/>
          </w:rPr>
          <w:t>call</w:t>
        </w:r>
      </w:hyperlink>
      <w:hyperlink r:id="rId187">
        <w:r>
          <w:rPr>
            <w:b/>
          </w:rPr>
          <w:t xml:space="preserve"> </w:t>
        </w:r>
      </w:hyperlink>
      <w:hyperlink r:id="rId188">
        <w:r>
          <w:rPr>
            <w:b/>
          </w:rPr>
          <w:t>toll</w:t>
        </w:r>
      </w:hyperlink>
      <w:hyperlink r:id="rId189">
        <w:r>
          <w:rPr>
            <w:b/>
          </w:rPr>
          <w:t>‐</w:t>
        </w:r>
      </w:hyperlink>
      <w:hyperlink r:id="rId190">
        <w:r>
          <w:rPr>
            <w:b/>
          </w:rPr>
          <w:t>free</w:t>
        </w:r>
      </w:hyperlink>
      <w:hyperlink r:id="rId191">
        <w:r>
          <w:rPr>
            <w:b/>
          </w:rPr>
          <w:t xml:space="preserve"> </w:t>
        </w:r>
      </w:hyperlink>
      <w:hyperlink r:id="rId192">
        <w:r>
          <w:rPr>
            <w:b/>
          </w:rPr>
          <w:t>1</w:t>
        </w:r>
      </w:hyperlink>
      <w:hyperlink r:id="rId193">
        <w:r>
          <w:rPr>
            <w:b/>
          </w:rPr>
          <w:t>‐</w:t>
        </w:r>
      </w:hyperlink>
      <w:hyperlink r:id="rId194">
        <w:r>
          <w:rPr>
            <w:b/>
          </w:rPr>
          <w:t>888</w:t>
        </w:r>
      </w:hyperlink>
      <w:hyperlink r:id="rId195">
        <w:r>
          <w:rPr>
            <w:b/>
          </w:rPr>
          <w:t>‐</w:t>
        </w:r>
      </w:hyperlink>
      <w:hyperlink r:id="rId196">
        <w:r>
          <w:rPr>
            <w:b/>
          </w:rPr>
          <w:t>484</w:t>
        </w:r>
      </w:hyperlink>
      <w:hyperlink r:id="rId197"/>
      <w:hyperlink r:id="rId198">
        <w:r>
          <w:rPr>
            <w:b/>
          </w:rPr>
          <w:t>8220</w:t>
        </w:r>
      </w:hyperlink>
      <w:hyperlink r:id="rId199">
        <w:r>
          <w:rPr>
            <w:b/>
          </w:rPr>
          <w:t xml:space="preserve"> </w:t>
        </w:r>
      </w:hyperlink>
      <w:hyperlink r:id="rId200">
        <w:r>
          <w:rPr>
            <w:b/>
          </w:rPr>
          <w:t>ext.</w:t>
        </w:r>
      </w:hyperlink>
      <w:hyperlink r:id="rId201">
        <w:r>
          <w:rPr>
            <w:b/>
          </w:rPr>
          <w:t xml:space="preserve"> </w:t>
        </w:r>
      </w:hyperlink>
      <w:hyperlink r:id="rId202">
        <w:r>
          <w:rPr>
            <w:b/>
          </w:rPr>
          <w:t>3</w:t>
        </w:r>
      </w:hyperlink>
      <w:hyperlink r:id="rId203">
        <w:r>
          <w:rPr>
            <w:b/>
          </w:rPr>
          <w:t xml:space="preserve"> </w:t>
        </w:r>
      </w:hyperlink>
      <w:hyperlink r:id="rId204">
        <w:r>
          <w:rPr>
            <w:b/>
          </w:rPr>
          <w:t>(outside</w:t>
        </w:r>
      </w:hyperlink>
      <w:hyperlink r:id="rId205">
        <w:r>
          <w:rPr>
            <w:b/>
          </w:rPr>
          <w:t xml:space="preserve"> </w:t>
        </w:r>
      </w:hyperlink>
      <w:hyperlink r:id="rId206">
        <w:r>
          <w:rPr>
            <w:b/>
          </w:rPr>
          <w:t>the</w:t>
        </w:r>
      </w:hyperlink>
      <w:hyperlink r:id="rId207">
        <w:r>
          <w:rPr>
            <w:b/>
          </w:rPr>
          <w:t xml:space="preserve"> </w:t>
        </w:r>
      </w:hyperlink>
      <w:hyperlink r:id="rId208">
        <w:r>
          <w:rPr>
            <w:b/>
          </w:rPr>
          <w:t>US</w:t>
        </w:r>
      </w:hyperlink>
      <w:hyperlink r:id="rId209">
        <w:r>
          <w:rPr>
            <w:b/>
          </w:rPr>
          <w:t xml:space="preserve"> </w:t>
        </w:r>
      </w:hyperlink>
      <w:hyperlink r:id="rId210">
        <w:r>
          <w:rPr>
            <w:b/>
          </w:rPr>
          <w:t>please</w:t>
        </w:r>
      </w:hyperlink>
      <w:hyperlink r:id="rId211">
        <w:r>
          <w:rPr>
            <w:b/>
          </w:rPr>
          <w:t xml:space="preserve"> </w:t>
        </w:r>
      </w:hyperlink>
      <w:hyperlink r:id="rId212">
        <w:r>
          <w:rPr>
            <w:b/>
          </w:rPr>
          <w:t>call</w:t>
        </w:r>
      </w:hyperlink>
      <w:hyperlink r:id="rId213">
        <w:r>
          <w:rPr>
            <w:b/>
          </w:rPr>
          <w:t xml:space="preserve"> </w:t>
        </w:r>
      </w:hyperlink>
      <w:hyperlink r:id="rId214">
        <w:r>
          <w:rPr>
            <w:b/>
          </w:rPr>
          <w:t>973</w:t>
        </w:r>
      </w:hyperlink>
      <w:hyperlink r:id="rId215">
        <w:r>
          <w:rPr>
            <w:b/>
          </w:rPr>
          <w:t>‐</w:t>
        </w:r>
      </w:hyperlink>
      <w:hyperlink r:id="rId216">
        <w:r>
          <w:rPr>
            <w:b/>
          </w:rPr>
          <w:t>494</w:t>
        </w:r>
      </w:hyperlink>
      <w:hyperlink r:id="rId217">
        <w:r>
          <w:rPr>
            <w:b/>
          </w:rPr>
          <w:t>‐</w:t>
        </w:r>
      </w:hyperlink>
      <w:hyperlink r:id="rId218">
        <w:r>
          <w:rPr>
            <w:b/>
          </w:rPr>
          <w:t>7311)</w:t>
        </w:r>
      </w:hyperlink>
      <w:hyperlink r:id="rId219">
        <w:r>
          <w:t>.</w:t>
        </w:r>
      </w:hyperlink>
      <w:hyperlink r:id="rId220">
        <w:r>
          <w:t xml:space="preserve"> </w:t>
        </w:r>
      </w:hyperlink>
      <w:hyperlink r:id="rId221">
        <w:r>
          <w:t>You</w:t>
        </w:r>
      </w:hyperlink>
      <w:hyperlink r:id="rId222">
        <w:r>
          <w:t xml:space="preserve"> </w:t>
        </w:r>
      </w:hyperlink>
      <w:hyperlink r:id="rId223">
        <w:r>
          <w:t>will</w:t>
        </w:r>
      </w:hyperlink>
      <w:hyperlink r:id="rId224">
        <w:r>
          <w:t xml:space="preserve"> </w:t>
        </w:r>
      </w:hyperlink>
      <w:hyperlink r:id="rId225">
        <w:r>
          <w:t>receive</w:t>
        </w:r>
      </w:hyperlink>
      <w:hyperlink r:id="rId226">
        <w:r>
          <w:t xml:space="preserve"> </w:t>
        </w:r>
      </w:hyperlink>
      <w:hyperlink r:id="rId227">
        <w:r>
          <w:t>your</w:t>
        </w:r>
      </w:hyperlink>
      <w:hyperlink r:id="rId228">
        <w:r>
          <w:t xml:space="preserve"> </w:t>
        </w:r>
      </w:hyperlink>
      <w:hyperlink r:id="rId229">
        <w:r>
          <w:t>download</w:t>
        </w:r>
      </w:hyperlink>
      <w:hyperlink r:id="rId230">
        <w:r>
          <w:t xml:space="preserve"> </w:t>
        </w:r>
      </w:hyperlink>
      <w:hyperlink r:id="rId231">
        <w:r>
          <w:t>link</w:t>
        </w:r>
      </w:hyperlink>
      <w:hyperlink r:id="rId232">
        <w:r>
          <w:t xml:space="preserve"> </w:t>
        </w:r>
      </w:hyperlink>
      <w:hyperlink r:id="rId233">
        <w:r>
          <w:t>for</w:t>
        </w:r>
      </w:hyperlink>
      <w:hyperlink r:id="rId234">
        <w:r>
          <w:t xml:space="preserve"> </w:t>
        </w:r>
      </w:hyperlink>
      <w:hyperlink r:id="rId235">
        <w:r>
          <w:t>your</w:t>
        </w:r>
      </w:hyperlink>
      <w:hyperlink r:id="rId236">
        <w:r>
          <w:t xml:space="preserve"> </w:t>
        </w:r>
      </w:hyperlink>
      <w:hyperlink r:id="rId237">
        <w:r>
          <w:t>copy</w:t>
        </w:r>
      </w:hyperlink>
      <w:r>
        <w:t xml:space="preserve"> </w:t>
      </w:r>
      <w:hyperlink r:id="rId238">
        <w:r>
          <w:t>immediately</w:t>
        </w:r>
      </w:hyperlink>
      <w:hyperlink r:id="rId239">
        <w:r>
          <w:t xml:space="preserve"> </w:t>
        </w:r>
      </w:hyperlink>
      <w:hyperlink r:id="rId240">
        <w:r>
          <w:t>after</w:t>
        </w:r>
      </w:hyperlink>
      <w:hyperlink r:id="rId241">
        <w:r>
          <w:t xml:space="preserve"> </w:t>
        </w:r>
      </w:hyperlink>
      <w:hyperlink r:id="rId242">
        <w:r>
          <w:t>o</w:t>
        </w:r>
        <w:r>
          <w:t>rdering.</w:t>
        </w:r>
      </w:hyperlink>
      <w:hyperlink r:id="rId243">
        <w:r>
          <w:t xml:space="preserve"> </w:t>
        </w:r>
      </w:hyperlink>
    </w:p>
    <w:p w:rsidR="009C0FBA" w:rsidRDefault="003329BC">
      <w:pPr>
        <w:spacing w:after="0" w:line="259" w:lineRule="auto"/>
        <w:ind w:left="0" w:firstLine="0"/>
      </w:pPr>
      <w:r>
        <w:t xml:space="preserve"> </w:t>
      </w:r>
      <w:r>
        <w:tab/>
        <w:t xml:space="preserve"> </w:t>
      </w:r>
    </w:p>
    <w:p w:rsidR="009C0FBA" w:rsidRDefault="003329BC">
      <w:pPr>
        <w:pStyle w:val="Heading2"/>
        <w:ind w:left="-5"/>
      </w:pPr>
      <w:r>
        <w:t>ConnorsRSI</w:t>
      </w:r>
      <w:r>
        <w:t xml:space="preserve"> </w:t>
      </w:r>
      <w:r>
        <w:t>Can</w:t>
      </w:r>
      <w:r>
        <w:t xml:space="preserve"> </w:t>
      </w:r>
      <w:r>
        <w:t>Change</w:t>
      </w:r>
      <w:r>
        <w:t xml:space="preserve"> </w:t>
      </w:r>
      <w:r>
        <w:t>Your</w:t>
      </w:r>
      <w:r>
        <w:t xml:space="preserve"> </w:t>
      </w:r>
      <w:r>
        <w:t>Entire</w:t>
      </w:r>
      <w:r>
        <w:t xml:space="preserve"> </w:t>
      </w:r>
      <w:r>
        <w:t>Approach</w:t>
      </w:r>
      <w:r>
        <w:t xml:space="preserve"> </w:t>
      </w:r>
      <w:r>
        <w:t>to</w:t>
      </w:r>
      <w:r>
        <w:t xml:space="preserve"> </w:t>
      </w:r>
      <w:r>
        <w:t>Options</w:t>
      </w:r>
      <w:r>
        <w:t xml:space="preserve"> </w:t>
      </w:r>
      <w:r>
        <w:t>…</w:t>
      </w:r>
      <w:r>
        <w:t xml:space="preserve"> </w:t>
      </w:r>
      <w:r>
        <w:t>New</w:t>
      </w:r>
      <w:r>
        <w:t xml:space="preserve"> </w:t>
      </w:r>
      <w:r>
        <w:t>Research</w:t>
      </w:r>
      <w:r>
        <w:t xml:space="preserve"> </w:t>
      </w:r>
      <w:r>
        <w:t>Shows</w:t>
      </w:r>
      <w:r>
        <w:t xml:space="preserve"> </w:t>
      </w:r>
      <w:r>
        <w:t>How</w:t>
      </w:r>
      <w:r>
        <w:t xml:space="preserve"> </w:t>
      </w:r>
      <w:r>
        <w:t>You</w:t>
      </w:r>
      <w:r>
        <w:t xml:space="preserve"> </w:t>
      </w:r>
      <w:r>
        <w:t>Can</w:t>
      </w:r>
      <w:r>
        <w:t xml:space="preserve"> </w:t>
      </w:r>
      <w:r>
        <w:t>Use</w:t>
      </w:r>
      <w:r>
        <w:t xml:space="preserve"> </w:t>
      </w:r>
      <w:r>
        <w:t>ConnorsRSI</w:t>
      </w:r>
      <w:r>
        <w:t xml:space="preserve"> </w:t>
      </w:r>
      <w:r>
        <w:t>to</w:t>
      </w:r>
      <w:r>
        <w:t xml:space="preserve"> </w:t>
      </w:r>
      <w:r>
        <w:t>Improve</w:t>
      </w:r>
      <w:r>
        <w:t xml:space="preserve"> </w:t>
      </w:r>
      <w:r>
        <w:t>Your</w:t>
      </w:r>
      <w:r>
        <w:t xml:space="preserve"> </w:t>
      </w:r>
      <w:r>
        <w:t>Accuracy</w:t>
      </w:r>
      <w:r>
        <w:t xml:space="preserve"> </w:t>
      </w:r>
    </w:p>
    <w:p w:rsidR="009C0FBA" w:rsidRDefault="003329BC">
      <w:pPr>
        <w:pStyle w:val="Heading3"/>
        <w:spacing w:after="284"/>
        <w:ind w:left="-5"/>
      </w:pPr>
      <w:r>
        <w:rPr>
          <w:i w:val="0"/>
        </w:rPr>
        <w:t xml:space="preserve">Introducing: </w:t>
      </w:r>
      <w:r>
        <w:t>Options</w:t>
      </w:r>
      <w:r>
        <w:t xml:space="preserve"> </w:t>
      </w:r>
      <w:r>
        <w:t>Trading</w:t>
      </w:r>
      <w:r>
        <w:t xml:space="preserve"> </w:t>
      </w:r>
      <w:r>
        <w:t>with</w:t>
      </w:r>
      <w:r>
        <w:t xml:space="preserve"> </w:t>
      </w:r>
      <w:r>
        <w:t>ConnorsRSI</w:t>
      </w:r>
      <w:r>
        <w:rPr>
          <w:rFonts w:ascii="Cambria" w:eastAsia="Cambria" w:hAnsi="Cambria" w:cs="Cambria"/>
          <w:color w:val="4D81BD"/>
          <w:sz w:val="22"/>
        </w:rPr>
        <w:t xml:space="preserve"> </w:t>
      </w:r>
    </w:p>
    <w:p w:rsidR="009C0FBA" w:rsidRDefault="003329BC">
      <w:pPr>
        <w:spacing w:after="254"/>
        <w:ind w:left="-5" w:right="81"/>
      </w:pPr>
      <w:r>
        <w:rPr>
          <w:noProof/>
        </w:rPr>
        <w:drawing>
          <wp:anchor distT="0" distB="0" distL="114300" distR="114300" simplePos="0" relativeHeight="251661312" behindDoc="0" locked="0" layoutInCell="1" allowOverlap="0">
            <wp:simplePos x="0" y="0"/>
            <wp:positionH relativeFrom="column">
              <wp:posOffset>4609587</wp:posOffset>
            </wp:positionH>
            <wp:positionV relativeFrom="paragraph">
              <wp:posOffset>148024</wp:posOffset>
            </wp:positionV>
            <wp:extent cx="1335024" cy="1554480"/>
            <wp:effectExtent l="0" t="0" r="0" b="0"/>
            <wp:wrapSquare wrapText="bothSides"/>
            <wp:docPr id="21305" name="Picture 21305"/>
            <wp:cNvGraphicFramePr/>
            <a:graphic xmlns:a="http://schemas.openxmlformats.org/drawingml/2006/main">
              <a:graphicData uri="http://schemas.openxmlformats.org/drawingml/2006/picture">
                <pic:pic xmlns:pic="http://schemas.openxmlformats.org/drawingml/2006/picture">
                  <pic:nvPicPr>
                    <pic:cNvPr id="21305" name="Picture 21305"/>
                    <pic:cNvPicPr/>
                  </pic:nvPicPr>
                  <pic:blipFill>
                    <a:blip r:embed="rId244"/>
                    <a:stretch>
                      <a:fillRect/>
                    </a:stretch>
                  </pic:blipFill>
                  <pic:spPr>
                    <a:xfrm>
                      <a:off x="0" y="0"/>
                      <a:ext cx="1335024" cy="1554480"/>
                    </a:xfrm>
                    <a:prstGeom prst="rect">
                      <a:avLst/>
                    </a:prstGeom>
                  </pic:spPr>
                </pic:pic>
              </a:graphicData>
            </a:graphic>
          </wp:anchor>
        </w:drawing>
      </w:r>
      <w:r>
        <w:t>Options</w:t>
      </w:r>
      <w:r>
        <w:t xml:space="preserve"> </w:t>
      </w:r>
      <w:r>
        <w:t>trades</w:t>
      </w:r>
      <w:r>
        <w:t xml:space="preserve"> </w:t>
      </w:r>
      <w:r>
        <w:t>can</w:t>
      </w:r>
      <w:r>
        <w:t xml:space="preserve"> </w:t>
      </w:r>
      <w:r>
        <w:t>have</w:t>
      </w:r>
      <w:r>
        <w:t xml:space="preserve"> </w:t>
      </w:r>
      <w:r>
        <w:t>a</w:t>
      </w:r>
      <w:r>
        <w:t xml:space="preserve"> </w:t>
      </w:r>
      <w:r>
        <w:t>reputation</w:t>
      </w:r>
      <w:r>
        <w:t xml:space="preserve"> </w:t>
      </w:r>
      <w:r>
        <w:t>as</w:t>
      </w:r>
      <w:r>
        <w:t xml:space="preserve"> </w:t>
      </w:r>
      <w:r>
        <w:t>“risky”</w:t>
      </w:r>
      <w:r>
        <w:t xml:space="preserve"> </w:t>
      </w:r>
      <w:r>
        <w:t>investments</w:t>
      </w:r>
      <w:r>
        <w:t xml:space="preserve"> </w:t>
      </w:r>
      <w:r>
        <w:t>among</w:t>
      </w:r>
      <w:r>
        <w:t xml:space="preserve"> </w:t>
      </w:r>
      <w:r>
        <w:t>many</w:t>
      </w:r>
      <w:r>
        <w:t xml:space="preserve"> </w:t>
      </w:r>
      <w:r>
        <w:t>retail</w:t>
      </w:r>
      <w:r>
        <w:t xml:space="preserve"> </w:t>
      </w:r>
      <w:r>
        <w:t>traders.</w:t>
      </w:r>
      <w:r>
        <w:t xml:space="preserve"> </w:t>
      </w:r>
      <w:r>
        <w:t>That</w:t>
      </w:r>
      <w:r>
        <w:t xml:space="preserve"> </w:t>
      </w:r>
      <w:r>
        <w:t>perception</w:t>
      </w:r>
      <w:r>
        <w:t xml:space="preserve"> </w:t>
      </w:r>
      <w:r>
        <w:rPr>
          <w:u w:val="single" w:color="000000"/>
        </w:rPr>
        <w:t>may</w:t>
      </w:r>
      <w:r>
        <w:rPr>
          <w:u w:val="single" w:color="000000"/>
        </w:rPr>
        <w:t xml:space="preserve"> </w:t>
      </w:r>
      <w:r>
        <w:rPr>
          <w:u w:val="single" w:color="000000"/>
        </w:rPr>
        <w:t>change</w:t>
      </w:r>
      <w:r>
        <w:t xml:space="preserve"> </w:t>
      </w:r>
      <w:r>
        <w:t>when</w:t>
      </w:r>
      <w:r>
        <w:t xml:space="preserve"> </w:t>
      </w:r>
      <w:r>
        <w:t>you</w:t>
      </w:r>
      <w:r>
        <w:t xml:space="preserve"> </w:t>
      </w:r>
      <w:r>
        <w:t>examine</w:t>
      </w:r>
      <w:r>
        <w:t xml:space="preserve"> </w:t>
      </w:r>
      <w:r>
        <w:t>this</w:t>
      </w:r>
      <w:r>
        <w:t xml:space="preserve"> </w:t>
      </w:r>
      <w:r>
        <w:t>new</w:t>
      </w:r>
      <w:r>
        <w:t xml:space="preserve"> </w:t>
      </w:r>
      <w:r>
        <w:t>research</w:t>
      </w:r>
      <w:r>
        <w:t xml:space="preserve"> </w:t>
      </w:r>
      <w:r>
        <w:t>on</w:t>
      </w:r>
      <w:r>
        <w:t xml:space="preserve"> </w:t>
      </w:r>
      <w:r>
        <w:t>applying</w:t>
      </w:r>
      <w:r>
        <w:t xml:space="preserve"> </w:t>
      </w:r>
      <w:r>
        <w:t>the</w:t>
      </w:r>
      <w:r>
        <w:t xml:space="preserve"> </w:t>
      </w:r>
      <w:r>
        <w:t>ConnorsRSI</w:t>
      </w:r>
      <w:r>
        <w:t xml:space="preserve"> </w:t>
      </w:r>
      <w:r>
        <w:t>to</w:t>
      </w:r>
      <w:r>
        <w:t xml:space="preserve"> </w:t>
      </w:r>
      <w:r>
        <w:t>SPY</w:t>
      </w:r>
      <w:r>
        <w:t xml:space="preserve"> </w:t>
      </w:r>
      <w:r>
        <w:t>Options</w:t>
      </w:r>
      <w:r>
        <w:t xml:space="preserve"> </w:t>
      </w:r>
      <w:r>
        <w:t>Trading.</w:t>
      </w:r>
      <w:r>
        <w:t xml:space="preserve"> </w:t>
      </w:r>
    </w:p>
    <w:p w:rsidR="009C0FBA" w:rsidRDefault="003329BC">
      <w:pPr>
        <w:spacing w:after="253"/>
        <w:ind w:left="-5" w:right="81"/>
      </w:pPr>
      <w:r>
        <w:t>Often</w:t>
      </w:r>
      <w:r>
        <w:t xml:space="preserve"> </w:t>
      </w:r>
      <w:r>
        <w:t>when</w:t>
      </w:r>
      <w:r>
        <w:t xml:space="preserve"> </w:t>
      </w:r>
      <w:r>
        <w:t>you</w:t>
      </w:r>
      <w:r>
        <w:t xml:space="preserve"> </w:t>
      </w:r>
      <w:r>
        <w:t>hear</w:t>
      </w:r>
      <w:r>
        <w:t xml:space="preserve"> </w:t>
      </w:r>
      <w:r>
        <w:t>someone</w:t>
      </w:r>
      <w:r>
        <w:t xml:space="preserve"> </w:t>
      </w:r>
      <w:r>
        <w:t>refer</w:t>
      </w:r>
      <w:r>
        <w:t xml:space="preserve"> </w:t>
      </w:r>
      <w:r>
        <w:t>to</w:t>
      </w:r>
      <w:r>
        <w:t xml:space="preserve"> </w:t>
      </w:r>
      <w:r>
        <w:t>option</w:t>
      </w:r>
      <w:r>
        <w:t xml:space="preserve"> </w:t>
      </w:r>
      <w:r>
        <w:t>strategies,</w:t>
      </w:r>
      <w:r>
        <w:t xml:space="preserve"> </w:t>
      </w:r>
      <w:r>
        <w:t>they’re</w:t>
      </w:r>
      <w:r>
        <w:t xml:space="preserve"> </w:t>
      </w:r>
      <w:r>
        <w:t>talking</w:t>
      </w:r>
      <w:r>
        <w:t xml:space="preserve"> </w:t>
      </w:r>
      <w:r>
        <w:t>about</w:t>
      </w:r>
      <w:r>
        <w:t xml:space="preserve"> </w:t>
      </w:r>
      <w:r>
        <w:t>option</w:t>
      </w:r>
      <w:r>
        <w:t xml:space="preserve"> </w:t>
      </w:r>
      <w:r>
        <w:t>positions</w:t>
      </w:r>
      <w:r>
        <w:t xml:space="preserve"> </w:t>
      </w:r>
      <w:r>
        <w:t>with</w:t>
      </w:r>
      <w:r>
        <w:t xml:space="preserve"> </w:t>
      </w:r>
      <w:r>
        <w:t>multiple</w:t>
      </w:r>
      <w:r>
        <w:t xml:space="preserve"> </w:t>
      </w:r>
      <w:r>
        <w:t>strikes</w:t>
      </w:r>
      <w:r>
        <w:t xml:space="preserve"> </w:t>
      </w:r>
      <w:r>
        <w:t>and/or</w:t>
      </w:r>
      <w:r>
        <w:t xml:space="preserve"> </w:t>
      </w:r>
      <w:r>
        <w:t>multiple</w:t>
      </w:r>
      <w:r>
        <w:t xml:space="preserve"> </w:t>
      </w:r>
      <w:r>
        <w:t>expirations</w:t>
      </w:r>
      <w:r>
        <w:t xml:space="preserve"> </w:t>
      </w:r>
      <w:r>
        <w:t>like</w:t>
      </w:r>
      <w:r>
        <w:t xml:space="preserve"> </w:t>
      </w:r>
      <w:r>
        <w:t>vertical</w:t>
      </w:r>
      <w:r>
        <w:t xml:space="preserve"> </w:t>
      </w:r>
      <w:r>
        <w:t>spreads,</w:t>
      </w:r>
      <w:r>
        <w:t xml:space="preserve"> </w:t>
      </w:r>
      <w:r>
        <w:t>calendar</w:t>
      </w:r>
      <w:r>
        <w:t xml:space="preserve"> </w:t>
      </w:r>
      <w:r>
        <w:t>spreads,</w:t>
      </w:r>
      <w:r>
        <w:t xml:space="preserve"> </w:t>
      </w:r>
      <w:r>
        <w:t>butterflies,</w:t>
      </w:r>
      <w:r>
        <w:t xml:space="preserve"> </w:t>
      </w:r>
      <w:r>
        <w:t>iron</w:t>
      </w:r>
      <w:r>
        <w:t xml:space="preserve"> </w:t>
      </w:r>
      <w:r>
        <w:t>condors</w:t>
      </w:r>
      <w:r>
        <w:t xml:space="preserve"> </w:t>
      </w:r>
      <w:r>
        <w:t>and</w:t>
      </w:r>
      <w:r>
        <w:t xml:space="preserve"> </w:t>
      </w:r>
      <w:r>
        <w:t>a</w:t>
      </w:r>
      <w:r>
        <w:t xml:space="preserve"> </w:t>
      </w:r>
      <w:r>
        <w:t>host</w:t>
      </w:r>
      <w:r>
        <w:t xml:space="preserve"> </w:t>
      </w:r>
      <w:r>
        <w:t>of</w:t>
      </w:r>
      <w:r>
        <w:t xml:space="preserve"> </w:t>
      </w:r>
      <w:r>
        <w:t>others.</w:t>
      </w:r>
      <w:r>
        <w:t xml:space="preserve"> </w:t>
      </w:r>
    </w:p>
    <w:p w:rsidR="009C0FBA" w:rsidRDefault="003329BC">
      <w:pPr>
        <w:spacing w:after="253"/>
        <w:ind w:left="-5" w:right="81"/>
      </w:pPr>
      <w:r>
        <w:t>However,</w:t>
      </w:r>
      <w:r>
        <w:t xml:space="preserve"> </w:t>
      </w:r>
      <w:r>
        <w:t>these</w:t>
      </w:r>
      <w:r>
        <w:t xml:space="preserve"> </w:t>
      </w:r>
      <w:r>
        <w:t>“strategies”</w:t>
      </w:r>
      <w:r>
        <w:t xml:space="preserve"> </w:t>
      </w:r>
      <w:r>
        <w:t>just</w:t>
      </w:r>
      <w:r>
        <w:t xml:space="preserve"> </w:t>
      </w:r>
      <w:r>
        <w:t>define</w:t>
      </w:r>
      <w:r>
        <w:t xml:space="preserve"> </w:t>
      </w:r>
      <w:r>
        <w:t>a</w:t>
      </w:r>
      <w:r>
        <w:t xml:space="preserve"> </w:t>
      </w:r>
      <w:r>
        <w:rPr>
          <w:b/>
        </w:rPr>
        <w:t xml:space="preserve">set of related option contracts </w:t>
      </w:r>
      <w:r>
        <w:rPr>
          <w:u w:val="single" w:color="000000"/>
        </w:rPr>
        <w:t>without</w:t>
      </w:r>
      <w:r>
        <w:rPr>
          <w:u w:val="single" w:color="000000"/>
        </w:rPr>
        <w:t xml:space="preserve"> </w:t>
      </w:r>
      <w:r>
        <w:rPr>
          <w:u w:val="single" w:color="000000"/>
        </w:rPr>
        <w:t>any</w:t>
      </w:r>
      <w:r>
        <w:rPr>
          <w:u w:val="single" w:color="000000"/>
        </w:rPr>
        <w:t xml:space="preserve"> </w:t>
      </w:r>
      <w:r>
        <w:rPr>
          <w:u w:val="single" w:color="000000"/>
        </w:rPr>
        <w:t>guidelines</w:t>
      </w:r>
      <w:r>
        <w:t xml:space="preserve"> </w:t>
      </w:r>
      <w:r>
        <w:t>for</w:t>
      </w:r>
      <w:r>
        <w:t xml:space="preserve"> </w:t>
      </w:r>
      <w:r>
        <w:t>profitably</w:t>
      </w:r>
      <w:r>
        <w:t xml:space="preserve"> </w:t>
      </w:r>
      <w:r>
        <w:t>entering</w:t>
      </w:r>
      <w:r>
        <w:t xml:space="preserve"> </w:t>
      </w:r>
      <w:r>
        <w:t>and</w:t>
      </w:r>
      <w:r>
        <w:t xml:space="preserve"> </w:t>
      </w:r>
      <w:r>
        <w:t>exiting</w:t>
      </w:r>
      <w:r>
        <w:t xml:space="preserve"> </w:t>
      </w:r>
      <w:r>
        <w:t>trades.</w:t>
      </w:r>
      <w:r>
        <w:t xml:space="preserve"> </w:t>
      </w:r>
    </w:p>
    <w:p w:rsidR="009C0FBA" w:rsidRDefault="003329BC">
      <w:pPr>
        <w:spacing w:after="253"/>
        <w:ind w:left="-5" w:right="81"/>
      </w:pPr>
      <w:r>
        <w:t>In</w:t>
      </w:r>
      <w:r>
        <w:t xml:space="preserve"> </w:t>
      </w:r>
      <w:r>
        <w:t>contrast,</w:t>
      </w:r>
      <w:r>
        <w:t xml:space="preserve"> </w:t>
      </w:r>
      <w:r>
        <w:t>our</w:t>
      </w:r>
      <w:r>
        <w:t xml:space="preserve"> </w:t>
      </w:r>
      <w:r>
        <w:t>definition</w:t>
      </w:r>
      <w:r>
        <w:t xml:space="preserve"> </w:t>
      </w:r>
      <w:r>
        <w:t>of</w:t>
      </w:r>
      <w:r>
        <w:t xml:space="preserve"> </w:t>
      </w:r>
      <w:r>
        <w:t>“strategy”</w:t>
      </w:r>
      <w:r>
        <w:t xml:space="preserve"> </w:t>
      </w:r>
      <w:r>
        <w:t>is</w:t>
      </w:r>
      <w:r>
        <w:t xml:space="preserve"> </w:t>
      </w:r>
      <w:r>
        <w:t>a</w:t>
      </w:r>
      <w:r>
        <w:t xml:space="preserve"> </w:t>
      </w:r>
      <w:r>
        <w:t>set</w:t>
      </w:r>
      <w:r>
        <w:t xml:space="preserve"> </w:t>
      </w:r>
      <w:r>
        <w:t>of</w:t>
      </w:r>
      <w:r>
        <w:t xml:space="preserve"> </w:t>
      </w:r>
      <w:r>
        <w:rPr>
          <w:b/>
        </w:rPr>
        <w:t>quantified entry and exit rules</w:t>
      </w:r>
      <w:r>
        <w:t xml:space="preserve"> </w:t>
      </w:r>
      <w:r>
        <w:t>which</w:t>
      </w:r>
      <w:r>
        <w:t xml:space="preserve"> </w:t>
      </w:r>
      <w:r>
        <w:t>you</w:t>
      </w:r>
      <w:r>
        <w:t xml:space="preserve"> </w:t>
      </w:r>
      <w:r>
        <w:t>can</w:t>
      </w:r>
      <w:r>
        <w:t xml:space="preserve"> </w:t>
      </w:r>
      <w:r>
        <w:rPr>
          <w:u w:val="single" w:color="000000"/>
        </w:rPr>
        <w:t>execute</w:t>
      </w:r>
      <w:r>
        <w:t xml:space="preserve"> </w:t>
      </w:r>
      <w:r>
        <w:rPr>
          <w:u w:val="single" w:color="000000"/>
        </w:rPr>
        <w:t>precisely</w:t>
      </w:r>
      <w:r>
        <w:t xml:space="preserve"> </w:t>
      </w:r>
      <w:r>
        <w:t>time</w:t>
      </w:r>
      <w:r>
        <w:t xml:space="preserve"> </w:t>
      </w:r>
      <w:r>
        <w:t>after</w:t>
      </w:r>
      <w:r>
        <w:t xml:space="preserve"> </w:t>
      </w:r>
      <w:r>
        <w:t>time.</w:t>
      </w:r>
      <w:r>
        <w:t xml:space="preserve"> </w:t>
      </w:r>
      <w:r>
        <w:t>We</w:t>
      </w:r>
      <w:r>
        <w:t xml:space="preserve"> </w:t>
      </w:r>
      <w:r>
        <w:t>support</w:t>
      </w:r>
      <w:r>
        <w:t xml:space="preserve"> </w:t>
      </w:r>
      <w:r>
        <w:t>these</w:t>
      </w:r>
      <w:r>
        <w:t xml:space="preserve"> </w:t>
      </w:r>
      <w:r>
        <w:t>rules</w:t>
      </w:r>
      <w:r>
        <w:t xml:space="preserve"> </w:t>
      </w:r>
      <w:r>
        <w:t>with</w:t>
      </w:r>
      <w:r>
        <w:t xml:space="preserve"> </w:t>
      </w:r>
      <w:r>
        <w:t>historical</w:t>
      </w:r>
      <w:r>
        <w:t xml:space="preserve"> </w:t>
      </w:r>
      <w:r>
        <w:t>test</w:t>
      </w:r>
      <w:r>
        <w:t xml:space="preserve"> </w:t>
      </w:r>
      <w:r>
        <w:t>results</w:t>
      </w:r>
      <w:r>
        <w:t xml:space="preserve"> </w:t>
      </w:r>
      <w:r>
        <w:t>that</w:t>
      </w:r>
      <w:r>
        <w:t xml:space="preserve"> </w:t>
      </w:r>
      <w:r>
        <w:t>allow</w:t>
      </w:r>
      <w:r>
        <w:t xml:space="preserve"> </w:t>
      </w:r>
      <w:r>
        <w:t>you</w:t>
      </w:r>
      <w:r>
        <w:t xml:space="preserve"> </w:t>
      </w:r>
      <w:r>
        <w:t>to</w:t>
      </w:r>
      <w:r>
        <w:t xml:space="preserve"> </w:t>
      </w:r>
      <w:r>
        <w:t>select</w:t>
      </w:r>
      <w:r>
        <w:t xml:space="preserve"> </w:t>
      </w:r>
      <w:r>
        <w:t>the</w:t>
      </w:r>
      <w:r>
        <w:t xml:space="preserve"> </w:t>
      </w:r>
      <w:r>
        <w:t>variations</w:t>
      </w:r>
      <w:r>
        <w:t xml:space="preserve"> </w:t>
      </w:r>
      <w:r>
        <w:t>of</w:t>
      </w:r>
      <w:r>
        <w:t xml:space="preserve"> </w:t>
      </w:r>
      <w:r>
        <w:t>the</w:t>
      </w:r>
      <w:r>
        <w:t xml:space="preserve"> </w:t>
      </w:r>
      <w:r>
        <w:t>strategy</w:t>
      </w:r>
      <w:r>
        <w:t xml:space="preserve"> </w:t>
      </w:r>
      <w:r>
        <w:t>that</w:t>
      </w:r>
      <w:r>
        <w:t xml:space="preserve"> </w:t>
      </w:r>
      <w:r>
        <w:t>will</w:t>
      </w:r>
      <w:r>
        <w:t xml:space="preserve"> </w:t>
      </w:r>
      <w:r>
        <w:t>best</w:t>
      </w:r>
      <w:r>
        <w:t xml:space="preserve"> </w:t>
      </w:r>
      <w:r>
        <w:t>complement</w:t>
      </w:r>
      <w:r>
        <w:t xml:space="preserve"> </w:t>
      </w:r>
      <w:r>
        <w:t>your</w:t>
      </w:r>
      <w:r>
        <w:t xml:space="preserve"> </w:t>
      </w:r>
      <w:r>
        <w:t>own</w:t>
      </w:r>
      <w:r>
        <w:t xml:space="preserve"> </w:t>
      </w:r>
      <w:r>
        <w:t>trading</w:t>
      </w:r>
      <w:r>
        <w:t xml:space="preserve"> </w:t>
      </w:r>
      <w:r>
        <w:t>plan.</w:t>
      </w:r>
      <w:r>
        <w:t xml:space="preserve"> </w:t>
      </w:r>
    </w:p>
    <w:p w:rsidR="009C0FBA" w:rsidRDefault="003329BC">
      <w:pPr>
        <w:spacing w:after="288"/>
        <w:ind w:left="-5" w:right="81"/>
      </w:pPr>
      <w:r>
        <w:t>This</w:t>
      </w:r>
      <w:r>
        <w:t xml:space="preserve"> </w:t>
      </w:r>
      <w:r>
        <w:t>new</w:t>
      </w:r>
      <w:r>
        <w:t xml:space="preserve"> </w:t>
      </w:r>
      <w:r>
        <w:t>approach</w:t>
      </w:r>
      <w:r>
        <w:t xml:space="preserve"> </w:t>
      </w:r>
      <w:r>
        <w:t>greatly</w:t>
      </w:r>
      <w:r>
        <w:t xml:space="preserve"> </w:t>
      </w:r>
      <w:r>
        <w:rPr>
          <w:u w:val="single" w:color="000000"/>
        </w:rPr>
        <w:t>simplifies</w:t>
      </w:r>
      <w:r>
        <w:rPr>
          <w:u w:val="single" w:color="000000"/>
        </w:rPr>
        <w:t xml:space="preserve"> </w:t>
      </w:r>
      <w:r>
        <w:rPr>
          <w:u w:val="single" w:color="000000"/>
        </w:rPr>
        <w:t>the</w:t>
      </w:r>
      <w:r>
        <w:rPr>
          <w:u w:val="single" w:color="000000"/>
        </w:rPr>
        <w:t xml:space="preserve"> </w:t>
      </w:r>
      <w:r>
        <w:rPr>
          <w:u w:val="single" w:color="000000"/>
        </w:rPr>
        <w:t>entire</w:t>
      </w:r>
      <w:r>
        <w:rPr>
          <w:u w:val="single" w:color="000000"/>
        </w:rPr>
        <w:t xml:space="preserve"> </w:t>
      </w:r>
      <w:r>
        <w:rPr>
          <w:u w:val="single" w:color="000000"/>
        </w:rPr>
        <w:t>process</w:t>
      </w:r>
      <w:r>
        <w:t xml:space="preserve"> </w:t>
      </w:r>
      <w:r>
        <w:t>of</w:t>
      </w:r>
      <w:r>
        <w:t xml:space="preserve"> </w:t>
      </w:r>
      <w:r>
        <w:t>trading</w:t>
      </w:r>
      <w:r>
        <w:t xml:space="preserve"> </w:t>
      </w:r>
      <w:r>
        <w:t>options.</w:t>
      </w:r>
      <w:r>
        <w:t xml:space="preserve"> </w:t>
      </w:r>
      <w:r>
        <w:t>It</w:t>
      </w:r>
      <w:r>
        <w:t xml:space="preserve"> </w:t>
      </w:r>
      <w:r>
        <w:t>also</w:t>
      </w:r>
      <w:r>
        <w:t xml:space="preserve"> </w:t>
      </w:r>
      <w:r>
        <w:t>allows</w:t>
      </w:r>
      <w:r>
        <w:t xml:space="preserve"> </w:t>
      </w:r>
      <w:r>
        <w:t>you</w:t>
      </w:r>
      <w:r>
        <w:t xml:space="preserve"> </w:t>
      </w:r>
      <w:r>
        <w:t>to</w:t>
      </w:r>
      <w:r>
        <w:t xml:space="preserve"> </w:t>
      </w:r>
      <w:r>
        <w:t>select</w:t>
      </w:r>
      <w:r>
        <w:t xml:space="preserve"> </w:t>
      </w:r>
      <w:r>
        <w:t>your</w:t>
      </w:r>
      <w:r>
        <w:t xml:space="preserve"> </w:t>
      </w:r>
      <w:r>
        <w:t>trades</w:t>
      </w:r>
      <w:r>
        <w:t xml:space="preserve"> </w:t>
      </w:r>
      <w:r>
        <w:t>with</w:t>
      </w:r>
      <w:r>
        <w:t xml:space="preserve"> </w:t>
      </w:r>
      <w:r>
        <w:t>a</w:t>
      </w:r>
      <w:r>
        <w:t xml:space="preserve"> </w:t>
      </w:r>
      <w:r>
        <w:t>more</w:t>
      </w:r>
      <w:r>
        <w:t xml:space="preserve"> </w:t>
      </w:r>
      <w:r>
        <w:t>defined</w:t>
      </w:r>
      <w:r>
        <w:t xml:space="preserve"> </w:t>
      </w:r>
      <w:r>
        <w:t>level</w:t>
      </w:r>
      <w:r>
        <w:t xml:space="preserve"> </w:t>
      </w:r>
      <w:r>
        <w:t>of</w:t>
      </w:r>
      <w:r>
        <w:t xml:space="preserve"> </w:t>
      </w:r>
      <w:r>
        <w:rPr>
          <w:u w:val="single" w:color="000000"/>
        </w:rPr>
        <w:t>precision</w:t>
      </w:r>
      <w:r>
        <w:t>.</w:t>
      </w:r>
      <w:r>
        <w:t xml:space="preserve"> </w:t>
      </w:r>
    </w:p>
    <w:p w:rsidR="009C0FBA" w:rsidRDefault="003329BC">
      <w:pPr>
        <w:spacing w:after="270"/>
        <w:ind w:left="-5" w:right="81"/>
      </w:pPr>
      <w:r>
        <w:t>In</w:t>
      </w:r>
      <w:hyperlink r:id="rId245">
        <w:r>
          <w:t xml:space="preserve"> </w:t>
        </w:r>
      </w:hyperlink>
      <w:hyperlink r:id="rId246">
        <w:r>
          <w:rPr>
            <w:b/>
            <w:i/>
            <w:color w:val="0000FF"/>
            <w:u w:val="single" w:color="0000FF"/>
          </w:rPr>
          <w:t>Options</w:t>
        </w:r>
      </w:hyperlink>
      <w:hyperlink r:id="rId247">
        <w:r>
          <w:rPr>
            <w:b/>
            <w:i/>
            <w:color w:val="0000FF"/>
            <w:u w:val="single" w:color="0000FF"/>
          </w:rPr>
          <w:t xml:space="preserve"> </w:t>
        </w:r>
      </w:hyperlink>
      <w:hyperlink r:id="rId248">
        <w:r>
          <w:rPr>
            <w:b/>
            <w:i/>
            <w:color w:val="0000FF"/>
            <w:u w:val="single" w:color="0000FF"/>
          </w:rPr>
          <w:t>Trading</w:t>
        </w:r>
      </w:hyperlink>
      <w:hyperlink r:id="rId249">
        <w:r>
          <w:rPr>
            <w:b/>
            <w:i/>
            <w:color w:val="0000FF"/>
            <w:u w:val="single" w:color="0000FF"/>
          </w:rPr>
          <w:t xml:space="preserve"> </w:t>
        </w:r>
      </w:hyperlink>
      <w:hyperlink r:id="rId250">
        <w:r>
          <w:rPr>
            <w:b/>
            <w:i/>
            <w:color w:val="0000FF"/>
            <w:u w:val="single" w:color="0000FF"/>
          </w:rPr>
          <w:t>with</w:t>
        </w:r>
      </w:hyperlink>
      <w:hyperlink r:id="rId251">
        <w:r>
          <w:rPr>
            <w:b/>
            <w:i/>
            <w:color w:val="0000FF"/>
            <w:u w:val="single" w:color="0000FF"/>
          </w:rPr>
          <w:t xml:space="preserve"> </w:t>
        </w:r>
      </w:hyperlink>
      <w:hyperlink r:id="rId252">
        <w:r>
          <w:rPr>
            <w:b/>
            <w:i/>
            <w:color w:val="0000FF"/>
            <w:u w:val="single" w:color="0000FF"/>
          </w:rPr>
          <w:t>ConnorsRSI</w:t>
        </w:r>
      </w:hyperlink>
      <w:r>
        <w:t xml:space="preserve"> </w:t>
      </w:r>
      <w:r>
        <w:t>you</w:t>
      </w:r>
      <w:r>
        <w:t xml:space="preserve"> </w:t>
      </w:r>
      <w:r>
        <w:t>w</w:t>
      </w:r>
      <w:r>
        <w:t>ill</w:t>
      </w:r>
      <w:r>
        <w:t xml:space="preserve"> </w:t>
      </w:r>
      <w:r>
        <w:t>learn</w:t>
      </w:r>
      <w:r>
        <w:t xml:space="preserve"> </w:t>
      </w:r>
      <w:r>
        <w:t>how</w:t>
      </w:r>
      <w:r>
        <w:t xml:space="preserve"> </w:t>
      </w:r>
      <w:r>
        <w:t>to</w:t>
      </w:r>
      <w:r>
        <w:t xml:space="preserve"> </w:t>
      </w:r>
      <w:r>
        <w:t>apply</w:t>
      </w:r>
      <w:r>
        <w:t xml:space="preserve"> </w:t>
      </w:r>
      <w:r>
        <w:t>a</w:t>
      </w:r>
      <w:r>
        <w:t xml:space="preserve"> </w:t>
      </w:r>
      <w:r>
        <w:rPr>
          <w:b/>
        </w:rPr>
        <w:t>systematic, quantified approach</w:t>
      </w:r>
      <w:r>
        <w:t xml:space="preserve"> </w:t>
      </w:r>
      <w:r>
        <w:t>to</w:t>
      </w:r>
      <w:r>
        <w:t xml:space="preserve"> </w:t>
      </w:r>
      <w:r>
        <w:t>selecting</w:t>
      </w:r>
      <w:r>
        <w:t xml:space="preserve"> </w:t>
      </w:r>
      <w:r>
        <w:t>which</w:t>
      </w:r>
      <w:r>
        <w:t xml:space="preserve"> </w:t>
      </w:r>
      <w:r>
        <w:t>options</w:t>
      </w:r>
      <w:r>
        <w:t xml:space="preserve"> </w:t>
      </w:r>
      <w:r>
        <w:t>to</w:t>
      </w:r>
      <w:r>
        <w:t xml:space="preserve"> </w:t>
      </w:r>
      <w:r>
        <w:t>trade</w:t>
      </w:r>
      <w:r>
        <w:t xml:space="preserve"> </w:t>
      </w:r>
      <w:r>
        <w:t>as</w:t>
      </w:r>
      <w:r>
        <w:t xml:space="preserve"> </w:t>
      </w:r>
      <w:r>
        <w:t>well</w:t>
      </w:r>
      <w:r>
        <w:t xml:space="preserve"> </w:t>
      </w:r>
      <w:r>
        <w:t>as</w:t>
      </w:r>
      <w:r>
        <w:t xml:space="preserve"> </w:t>
      </w:r>
      <w:r>
        <w:t>to</w:t>
      </w:r>
      <w:r>
        <w:t xml:space="preserve"> </w:t>
      </w:r>
      <w:r>
        <w:t>the</w:t>
      </w:r>
      <w:r>
        <w:t xml:space="preserve"> </w:t>
      </w:r>
      <w:r>
        <w:rPr>
          <w:u w:val="single" w:color="000000"/>
        </w:rPr>
        <w:t>timing</w:t>
      </w:r>
      <w:r>
        <w:rPr>
          <w:u w:val="single" w:color="000000"/>
        </w:rPr>
        <w:t xml:space="preserve"> </w:t>
      </w:r>
      <w:r>
        <w:rPr>
          <w:u w:val="single" w:color="000000"/>
        </w:rPr>
        <w:t>of</w:t>
      </w:r>
      <w:r>
        <w:rPr>
          <w:u w:val="single" w:color="000000"/>
        </w:rPr>
        <w:t xml:space="preserve"> </w:t>
      </w:r>
      <w:r>
        <w:rPr>
          <w:u w:val="single" w:color="000000"/>
        </w:rPr>
        <w:t>entries</w:t>
      </w:r>
      <w:r>
        <w:rPr>
          <w:u w:val="single" w:color="000000"/>
        </w:rPr>
        <w:t xml:space="preserve"> </w:t>
      </w:r>
      <w:r>
        <w:rPr>
          <w:u w:val="single" w:color="000000"/>
        </w:rPr>
        <w:t>and</w:t>
      </w:r>
      <w:r>
        <w:rPr>
          <w:u w:val="single" w:color="000000"/>
        </w:rPr>
        <w:t xml:space="preserve"> </w:t>
      </w:r>
      <w:r>
        <w:rPr>
          <w:u w:val="single" w:color="000000"/>
        </w:rPr>
        <w:t>exits</w:t>
      </w:r>
      <w:r>
        <w:t>.</w:t>
      </w:r>
      <w:r>
        <w:t xml:space="preserve"> </w:t>
      </w:r>
      <w:r>
        <w:t>The</w:t>
      </w:r>
      <w:r>
        <w:t xml:space="preserve"> </w:t>
      </w:r>
      <w:r>
        <w:t>simulated</w:t>
      </w:r>
      <w:r>
        <w:t xml:space="preserve"> </w:t>
      </w:r>
      <w:r>
        <w:t>historical</w:t>
      </w:r>
      <w:r>
        <w:t xml:space="preserve"> </w:t>
      </w:r>
      <w:r>
        <w:t>test</w:t>
      </w:r>
      <w:r>
        <w:t xml:space="preserve"> </w:t>
      </w:r>
      <w:r>
        <w:t>results</w:t>
      </w:r>
      <w:r>
        <w:t xml:space="preserve"> </w:t>
      </w:r>
      <w:r>
        <w:t>indicate</w:t>
      </w:r>
      <w:r>
        <w:t xml:space="preserve"> </w:t>
      </w:r>
      <w:r>
        <w:t>the</w:t>
      </w:r>
      <w:r>
        <w:t xml:space="preserve"> </w:t>
      </w:r>
      <w:r>
        <w:t>following</w:t>
      </w:r>
      <w:r>
        <w:t xml:space="preserve"> </w:t>
      </w:r>
      <w:r>
        <w:t>benefits:</w:t>
      </w:r>
      <w:r>
        <w:t xml:space="preserve">  </w:t>
      </w:r>
    </w:p>
    <w:p w:rsidR="009C0FBA" w:rsidRDefault="003329BC">
      <w:pPr>
        <w:numPr>
          <w:ilvl w:val="0"/>
          <w:numId w:val="11"/>
        </w:numPr>
        <w:spacing w:after="0" w:line="259" w:lineRule="auto"/>
        <w:ind w:right="81" w:hanging="360"/>
      </w:pPr>
      <w:r>
        <w:rPr>
          <w:b/>
        </w:rPr>
        <w:t>Higher Accuracy:</w:t>
      </w:r>
      <w:r>
        <w:t xml:space="preserve"> </w:t>
      </w:r>
      <w:r>
        <w:t>Up</w:t>
      </w:r>
      <w:r>
        <w:t xml:space="preserve"> </w:t>
      </w:r>
      <w:r>
        <w:t>to</w:t>
      </w:r>
      <w:r>
        <w:t xml:space="preserve"> </w:t>
      </w:r>
      <w:r>
        <w:rPr>
          <w:b/>
        </w:rPr>
        <w:t xml:space="preserve">74% Winning Trade </w:t>
      </w:r>
      <w:r>
        <w:rPr>
          <w:b/>
        </w:rPr>
        <w:t>Rates</w:t>
      </w:r>
      <w:r>
        <w:t xml:space="preserve"> </w:t>
      </w:r>
      <w:r>
        <w:t>are</w:t>
      </w:r>
      <w:r>
        <w:t xml:space="preserve"> </w:t>
      </w:r>
      <w:r>
        <w:t>shown</w:t>
      </w:r>
      <w:r>
        <w:t xml:space="preserve"> </w:t>
      </w:r>
      <w:r>
        <w:t>on</w:t>
      </w:r>
      <w:r>
        <w:t xml:space="preserve"> </w:t>
      </w:r>
      <w:r>
        <w:t>the</w:t>
      </w:r>
      <w:r>
        <w:t xml:space="preserve"> </w:t>
      </w:r>
      <w:r>
        <w:t>most</w:t>
      </w:r>
      <w:r>
        <w:t xml:space="preserve"> </w:t>
      </w:r>
      <w:r>
        <w:t>accurate</w:t>
      </w:r>
      <w:r>
        <w:t xml:space="preserve"> </w:t>
      </w:r>
      <w:r>
        <w:t>variations.</w:t>
      </w:r>
      <w:r>
        <w:t xml:space="preserve">  </w:t>
      </w:r>
    </w:p>
    <w:p w:rsidR="009C0FBA" w:rsidRDefault="003329BC">
      <w:pPr>
        <w:numPr>
          <w:ilvl w:val="0"/>
          <w:numId w:val="11"/>
        </w:numPr>
        <w:spacing w:after="0"/>
        <w:ind w:right="81" w:hanging="360"/>
      </w:pPr>
      <w:r>
        <w:rPr>
          <w:b/>
        </w:rPr>
        <w:t>Quick Profits</w:t>
      </w:r>
      <w:r>
        <w:t>:</w:t>
      </w:r>
      <w:r>
        <w:t xml:space="preserve"> </w:t>
      </w:r>
      <w:r>
        <w:t>Avg.</w:t>
      </w:r>
      <w:r>
        <w:t xml:space="preserve"> </w:t>
      </w:r>
      <w:r>
        <w:t>Hold</w:t>
      </w:r>
      <w:r>
        <w:t xml:space="preserve"> </w:t>
      </w:r>
      <w:r>
        <w:t>is</w:t>
      </w:r>
      <w:r>
        <w:t xml:space="preserve"> </w:t>
      </w:r>
      <w:r>
        <w:t>only</w:t>
      </w:r>
      <w:r>
        <w:t xml:space="preserve"> </w:t>
      </w:r>
      <w:r>
        <w:rPr>
          <w:u w:val="single" w:color="000000"/>
        </w:rPr>
        <w:t>4</w:t>
      </w:r>
      <w:r>
        <w:rPr>
          <w:u w:val="single" w:color="000000"/>
        </w:rPr>
        <w:t xml:space="preserve"> </w:t>
      </w:r>
      <w:r>
        <w:rPr>
          <w:u w:val="single" w:color="000000"/>
        </w:rPr>
        <w:t>days</w:t>
      </w:r>
      <w:r>
        <w:t xml:space="preserve"> </w:t>
      </w:r>
      <w:r>
        <w:t>across</w:t>
      </w:r>
      <w:r>
        <w:t xml:space="preserve"> </w:t>
      </w:r>
      <w:r>
        <w:t>all</w:t>
      </w:r>
      <w:r>
        <w:t xml:space="preserve"> </w:t>
      </w:r>
      <w:r>
        <w:t>variations</w:t>
      </w:r>
      <w:r>
        <w:t xml:space="preserve">  </w:t>
      </w:r>
    </w:p>
    <w:p w:rsidR="009C0FBA" w:rsidRDefault="003329BC">
      <w:pPr>
        <w:numPr>
          <w:ilvl w:val="0"/>
          <w:numId w:val="11"/>
        </w:numPr>
        <w:spacing w:after="253"/>
        <w:ind w:right="81" w:hanging="360"/>
      </w:pPr>
      <w:r>
        <w:rPr>
          <w:b/>
        </w:rPr>
        <w:t>Strong Gains:</w:t>
      </w:r>
      <w:r>
        <w:t xml:space="preserve"> </w:t>
      </w:r>
      <w:r>
        <w:t>Each</w:t>
      </w:r>
      <w:r>
        <w:t xml:space="preserve"> </w:t>
      </w:r>
      <w:r>
        <w:t>of</w:t>
      </w:r>
      <w:r>
        <w:t xml:space="preserve"> </w:t>
      </w:r>
      <w:r>
        <w:t>the</w:t>
      </w:r>
      <w:r>
        <w:t xml:space="preserve"> </w:t>
      </w:r>
      <w:r>
        <w:t>top</w:t>
      </w:r>
      <w:r>
        <w:t xml:space="preserve"> </w:t>
      </w:r>
      <w:r>
        <w:t>20</w:t>
      </w:r>
      <w:r>
        <w:t xml:space="preserve"> </w:t>
      </w:r>
      <w:r>
        <w:t>variations</w:t>
      </w:r>
      <w:r>
        <w:t xml:space="preserve"> </w:t>
      </w:r>
      <w:r>
        <w:t>presented</w:t>
      </w:r>
      <w:r>
        <w:t xml:space="preserve"> </w:t>
      </w:r>
      <w:r>
        <w:t>show</w:t>
      </w:r>
      <w:r>
        <w:t xml:space="preserve"> </w:t>
      </w:r>
      <w:r>
        <w:t>test</w:t>
      </w:r>
      <w:r>
        <w:t xml:space="preserve"> </w:t>
      </w:r>
      <w:r>
        <w:t>results</w:t>
      </w:r>
      <w:r>
        <w:t xml:space="preserve"> </w:t>
      </w:r>
      <w:r>
        <w:t>with</w:t>
      </w:r>
      <w:r>
        <w:t xml:space="preserve"> </w:t>
      </w:r>
      <w:r>
        <w:t>an</w:t>
      </w:r>
      <w:r>
        <w:t xml:space="preserve"> </w:t>
      </w:r>
      <w:r>
        <w:rPr>
          <w:b/>
        </w:rPr>
        <w:t>Avg. P/L of over 10%</w:t>
      </w:r>
      <w:r>
        <w:t xml:space="preserve"> </w:t>
      </w:r>
      <w:r>
        <w:t>or</w:t>
      </w:r>
      <w:r>
        <w:t xml:space="preserve"> </w:t>
      </w:r>
      <w:r>
        <w:t>greater</w:t>
      </w:r>
      <w:r>
        <w:t xml:space="preserve">  </w:t>
      </w:r>
    </w:p>
    <w:p w:rsidR="009C0FBA" w:rsidRDefault="003329BC">
      <w:pPr>
        <w:spacing w:after="301" w:line="259" w:lineRule="auto"/>
        <w:ind w:left="0" w:firstLine="0"/>
      </w:pPr>
      <w:r>
        <w:rPr>
          <w:b/>
          <w:color w:val="173A65"/>
        </w:rPr>
        <w:t xml:space="preserve">Order </w:t>
      </w:r>
      <w:r>
        <w:rPr>
          <w:b/>
          <w:i/>
          <w:color w:val="173A65"/>
        </w:rPr>
        <w:t xml:space="preserve">Options Trading with </w:t>
      </w:r>
      <w:r>
        <w:rPr>
          <w:b/>
          <w:i/>
          <w:color w:val="173A65"/>
        </w:rPr>
        <w:t>ConnorsRSI</w:t>
      </w:r>
      <w:r>
        <w:rPr>
          <w:b/>
          <w:color w:val="173A65"/>
        </w:rPr>
        <w:t xml:space="preserve"> </w:t>
      </w:r>
    </w:p>
    <w:p w:rsidR="009C0FBA" w:rsidRDefault="003329BC">
      <w:pPr>
        <w:spacing w:after="253"/>
        <w:ind w:left="-5" w:right="81"/>
      </w:pPr>
      <w:r>
        <w:t>If</w:t>
      </w:r>
      <w:r>
        <w:t xml:space="preserve"> </w:t>
      </w:r>
      <w:r>
        <w:t>you</w:t>
      </w:r>
      <w:r>
        <w:t xml:space="preserve"> </w:t>
      </w:r>
      <w:r>
        <w:t>are</w:t>
      </w:r>
      <w:r>
        <w:t xml:space="preserve"> </w:t>
      </w:r>
      <w:r>
        <w:t>looking</w:t>
      </w:r>
      <w:r>
        <w:t xml:space="preserve"> </w:t>
      </w:r>
      <w:r>
        <w:t>to</w:t>
      </w:r>
      <w:r>
        <w:t xml:space="preserve"> </w:t>
      </w:r>
      <w:r>
        <w:t>trade</w:t>
      </w:r>
      <w:r>
        <w:t xml:space="preserve"> </w:t>
      </w:r>
      <w:r>
        <w:t>the</w:t>
      </w:r>
      <w:r>
        <w:t xml:space="preserve"> </w:t>
      </w:r>
      <w:r>
        <w:t>most</w:t>
      </w:r>
      <w:r>
        <w:t xml:space="preserve"> </w:t>
      </w:r>
      <w:r>
        <w:t>consistent</w:t>
      </w:r>
      <w:r>
        <w:t xml:space="preserve"> </w:t>
      </w:r>
      <w:r>
        <w:t>quantified</w:t>
      </w:r>
      <w:r>
        <w:t xml:space="preserve"> </w:t>
      </w:r>
      <w:r>
        <w:t>rule</w:t>
      </w:r>
      <w:r>
        <w:t xml:space="preserve">‐ </w:t>
      </w:r>
      <w:r>
        <w:t>based</w:t>
      </w:r>
      <w:r>
        <w:t xml:space="preserve"> </w:t>
      </w:r>
      <w:r>
        <w:t>strategies</w:t>
      </w:r>
      <w:r>
        <w:t xml:space="preserve"> </w:t>
      </w:r>
      <w:r>
        <w:t>available</w:t>
      </w:r>
      <w:r>
        <w:t xml:space="preserve"> </w:t>
      </w:r>
      <w:r>
        <w:t>to</w:t>
      </w:r>
      <w:r>
        <w:t xml:space="preserve"> </w:t>
      </w:r>
      <w:r>
        <w:t>traders</w:t>
      </w:r>
      <w:r>
        <w:t xml:space="preserve"> </w:t>
      </w:r>
      <w:r>
        <w:t>today,</w:t>
      </w:r>
      <w:r>
        <w:t xml:space="preserve"> </w:t>
      </w:r>
      <w:r>
        <w:t>order</w:t>
      </w:r>
      <w:r>
        <w:t xml:space="preserve"> </w:t>
      </w:r>
      <w:r>
        <w:rPr>
          <w:i/>
        </w:rPr>
        <w:t>Options Trading with ConnorsRSI.</w:t>
      </w:r>
      <w:r>
        <w:t xml:space="preserve"> </w:t>
      </w:r>
    </w:p>
    <w:p w:rsidR="009C0FBA" w:rsidRDefault="003329BC">
      <w:pPr>
        <w:spacing w:after="344" w:line="250" w:lineRule="auto"/>
        <w:ind w:left="-5"/>
      </w:pPr>
      <w:hyperlink r:id="rId253">
        <w:r>
          <w:t>To</w:t>
        </w:r>
      </w:hyperlink>
      <w:hyperlink r:id="rId254">
        <w:r>
          <w:t xml:space="preserve"> </w:t>
        </w:r>
      </w:hyperlink>
      <w:hyperlink r:id="rId255">
        <w:r>
          <w:t>order</w:t>
        </w:r>
      </w:hyperlink>
      <w:hyperlink r:id="rId256">
        <w:r>
          <w:t xml:space="preserve"> </w:t>
        </w:r>
      </w:hyperlink>
      <w:hyperlink r:id="rId257">
        <w:r>
          <w:t>your</w:t>
        </w:r>
      </w:hyperlink>
      <w:hyperlink r:id="rId258">
        <w:r>
          <w:t xml:space="preserve"> </w:t>
        </w:r>
      </w:hyperlink>
      <w:hyperlink r:id="rId259">
        <w:r>
          <w:t>copy</w:t>
        </w:r>
      </w:hyperlink>
      <w:hyperlink r:id="rId260">
        <w:r>
          <w:t xml:space="preserve"> </w:t>
        </w:r>
      </w:hyperlink>
      <w:hyperlink r:id="rId261">
        <w:r>
          <w:t>of</w:t>
        </w:r>
      </w:hyperlink>
      <w:hyperlink r:id="rId262">
        <w:r>
          <w:t xml:space="preserve"> </w:t>
        </w:r>
      </w:hyperlink>
      <w:hyperlink r:id="rId263">
        <w:r>
          <w:rPr>
            <w:i/>
          </w:rPr>
          <w:t>Options</w:t>
        </w:r>
      </w:hyperlink>
      <w:hyperlink r:id="rId264">
        <w:r>
          <w:rPr>
            <w:i/>
          </w:rPr>
          <w:t xml:space="preserve"> </w:t>
        </w:r>
      </w:hyperlink>
      <w:hyperlink r:id="rId265">
        <w:r>
          <w:rPr>
            <w:i/>
          </w:rPr>
          <w:t>Trading</w:t>
        </w:r>
      </w:hyperlink>
      <w:hyperlink r:id="rId266">
        <w:r>
          <w:rPr>
            <w:i/>
          </w:rPr>
          <w:t xml:space="preserve"> </w:t>
        </w:r>
      </w:hyperlink>
      <w:hyperlink r:id="rId267">
        <w:r>
          <w:rPr>
            <w:i/>
          </w:rPr>
          <w:t>with</w:t>
        </w:r>
      </w:hyperlink>
      <w:hyperlink r:id="rId268">
        <w:r>
          <w:rPr>
            <w:i/>
          </w:rPr>
          <w:t xml:space="preserve"> </w:t>
        </w:r>
      </w:hyperlink>
      <w:hyperlink r:id="rId269">
        <w:r>
          <w:rPr>
            <w:i/>
          </w:rPr>
          <w:t>ConnorsRSI</w:t>
        </w:r>
      </w:hyperlink>
      <w:hyperlink r:id="rId270">
        <w:r>
          <w:t>,</w:t>
        </w:r>
      </w:hyperlink>
      <w:hyperlink r:id="rId271">
        <w:r>
          <w:t xml:space="preserve"> </w:t>
        </w:r>
      </w:hyperlink>
      <w:hyperlink r:id="rId272">
        <w:r>
          <w:t>please</w:t>
        </w:r>
      </w:hyperlink>
      <w:hyperlink r:id="rId273">
        <w:r>
          <w:t xml:space="preserve"> </w:t>
        </w:r>
      </w:hyperlink>
      <w:hyperlink r:id="rId274">
        <w:r>
          <w:rPr>
            <w:color w:val="0000FF"/>
            <w:u w:val="single" w:color="0000FF"/>
          </w:rPr>
          <w:t>click</w:t>
        </w:r>
      </w:hyperlink>
      <w:hyperlink r:id="rId275">
        <w:r>
          <w:rPr>
            <w:color w:val="0000FF"/>
            <w:u w:val="single" w:color="0000FF"/>
          </w:rPr>
          <w:t xml:space="preserve"> </w:t>
        </w:r>
      </w:hyperlink>
      <w:hyperlink r:id="rId276">
        <w:r>
          <w:rPr>
            <w:color w:val="0000FF"/>
            <w:u w:val="single" w:color="0000FF"/>
          </w:rPr>
          <w:t>here</w:t>
        </w:r>
      </w:hyperlink>
      <w:hyperlink r:id="rId277">
        <w:r>
          <w:t xml:space="preserve"> </w:t>
        </w:r>
      </w:hyperlink>
      <w:hyperlink r:id="rId278">
        <w:r>
          <w:t>or</w:t>
        </w:r>
      </w:hyperlink>
      <w:hyperlink r:id="rId279">
        <w:r>
          <w:t xml:space="preserve"> </w:t>
        </w:r>
      </w:hyperlink>
      <w:hyperlink r:id="rId280">
        <w:r>
          <w:rPr>
            <w:b/>
          </w:rPr>
          <w:t>call</w:t>
        </w:r>
      </w:hyperlink>
      <w:hyperlink r:id="rId281">
        <w:r>
          <w:rPr>
            <w:b/>
          </w:rPr>
          <w:t xml:space="preserve"> </w:t>
        </w:r>
      </w:hyperlink>
      <w:hyperlink r:id="rId282">
        <w:r>
          <w:rPr>
            <w:b/>
          </w:rPr>
          <w:t>toll</w:t>
        </w:r>
      </w:hyperlink>
      <w:hyperlink r:id="rId283">
        <w:r>
          <w:rPr>
            <w:b/>
          </w:rPr>
          <w:t>‐</w:t>
        </w:r>
      </w:hyperlink>
      <w:hyperlink r:id="rId284">
        <w:r>
          <w:rPr>
            <w:b/>
          </w:rPr>
          <w:t>free</w:t>
        </w:r>
      </w:hyperlink>
      <w:hyperlink r:id="rId285">
        <w:r>
          <w:rPr>
            <w:b/>
          </w:rPr>
          <w:t xml:space="preserve"> </w:t>
        </w:r>
      </w:hyperlink>
      <w:hyperlink r:id="rId286">
        <w:r>
          <w:rPr>
            <w:b/>
          </w:rPr>
          <w:t>1</w:t>
        </w:r>
      </w:hyperlink>
      <w:hyperlink r:id="rId287">
        <w:r>
          <w:rPr>
            <w:b/>
          </w:rPr>
          <w:t>‐</w:t>
        </w:r>
      </w:hyperlink>
      <w:hyperlink r:id="rId288">
        <w:r>
          <w:rPr>
            <w:b/>
          </w:rPr>
          <w:t>888</w:t>
        </w:r>
      </w:hyperlink>
      <w:hyperlink r:id="rId289">
        <w:r>
          <w:rPr>
            <w:b/>
          </w:rPr>
          <w:t>‐</w:t>
        </w:r>
      </w:hyperlink>
      <w:hyperlink r:id="rId290">
        <w:r>
          <w:rPr>
            <w:b/>
          </w:rPr>
          <w:t>484</w:t>
        </w:r>
      </w:hyperlink>
      <w:hyperlink r:id="rId291">
        <w:r>
          <w:rPr>
            <w:b/>
          </w:rPr>
          <w:t>‐</w:t>
        </w:r>
      </w:hyperlink>
      <w:hyperlink r:id="rId292">
        <w:r>
          <w:rPr>
            <w:b/>
          </w:rPr>
          <w:t>8220</w:t>
        </w:r>
      </w:hyperlink>
      <w:r>
        <w:rPr>
          <w:b/>
        </w:rPr>
        <w:t xml:space="preserve"> </w:t>
      </w:r>
      <w:hyperlink r:id="rId293">
        <w:r>
          <w:rPr>
            <w:b/>
          </w:rPr>
          <w:t>ext.</w:t>
        </w:r>
      </w:hyperlink>
      <w:hyperlink r:id="rId294">
        <w:r>
          <w:rPr>
            <w:b/>
          </w:rPr>
          <w:t xml:space="preserve"> </w:t>
        </w:r>
      </w:hyperlink>
      <w:hyperlink r:id="rId295">
        <w:r>
          <w:rPr>
            <w:b/>
          </w:rPr>
          <w:t>3</w:t>
        </w:r>
      </w:hyperlink>
      <w:hyperlink r:id="rId296">
        <w:r>
          <w:rPr>
            <w:b/>
          </w:rPr>
          <w:t xml:space="preserve"> </w:t>
        </w:r>
      </w:hyperlink>
      <w:hyperlink r:id="rId297">
        <w:r>
          <w:rPr>
            <w:b/>
          </w:rPr>
          <w:t>(outside</w:t>
        </w:r>
      </w:hyperlink>
      <w:hyperlink r:id="rId298">
        <w:r>
          <w:rPr>
            <w:b/>
          </w:rPr>
          <w:t xml:space="preserve"> </w:t>
        </w:r>
      </w:hyperlink>
      <w:hyperlink r:id="rId299">
        <w:r>
          <w:rPr>
            <w:b/>
          </w:rPr>
          <w:t>the</w:t>
        </w:r>
      </w:hyperlink>
      <w:hyperlink r:id="rId300">
        <w:r>
          <w:rPr>
            <w:b/>
          </w:rPr>
          <w:t xml:space="preserve"> </w:t>
        </w:r>
      </w:hyperlink>
      <w:hyperlink r:id="rId301">
        <w:r>
          <w:rPr>
            <w:b/>
          </w:rPr>
          <w:t>US</w:t>
        </w:r>
      </w:hyperlink>
      <w:hyperlink r:id="rId302">
        <w:r>
          <w:rPr>
            <w:b/>
          </w:rPr>
          <w:t xml:space="preserve"> </w:t>
        </w:r>
      </w:hyperlink>
      <w:hyperlink r:id="rId303">
        <w:r>
          <w:rPr>
            <w:b/>
          </w:rPr>
          <w:t>please</w:t>
        </w:r>
      </w:hyperlink>
      <w:hyperlink r:id="rId304">
        <w:r>
          <w:rPr>
            <w:b/>
          </w:rPr>
          <w:t xml:space="preserve"> </w:t>
        </w:r>
      </w:hyperlink>
      <w:hyperlink r:id="rId305">
        <w:r>
          <w:rPr>
            <w:b/>
          </w:rPr>
          <w:t>call</w:t>
        </w:r>
      </w:hyperlink>
      <w:hyperlink r:id="rId306">
        <w:r>
          <w:rPr>
            <w:b/>
          </w:rPr>
          <w:t xml:space="preserve"> </w:t>
        </w:r>
      </w:hyperlink>
      <w:hyperlink r:id="rId307">
        <w:r>
          <w:rPr>
            <w:b/>
          </w:rPr>
          <w:t>973</w:t>
        </w:r>
      </w:hyperlink>
      <w:hyperlink r:id="rId308">
        <w:r>
          <w:rPr>
            <w:b/>
          </w:rPr>
          <w:t>‐</w:t>
        </w:r>
      </w:hyperlink>
      <w:hyperlink r:id="rId309">
        <w:r>
          <w:rPr>
            <w:b/>
          </w:rPr>
          <w:t>494</w:t>
        </w:r>
      </w:hyperlink>
      <w:hyperlink r:id="rId310">
        <w:r>
          <w:rPr>
            <w:b/>
          </w:rPr>
          <w:t>‐</w:t>
        </w:r>
      </w:hyperlink>
      <w:hyperlink r:id="rId311">
        <w:r>
          <w:rPr>
            <w:b/>
          </w:rPr>
          <w:t>7311)</w:t>
        </w:r>
      </w:hyperlink>
      <w:hyperlink r:id="rId312">
        <w:r>
          <w:t>.</w:t>
        </w:r>
      </w:hyperlink>
      <w:hyperlink r:id="rId313">
        <w:r>
          <w:t xml:space="preserve"> </w:t>
        </w:r>
      </w:hyperlink>
    </w:p>
    <w:p w:rsidR="009C0FBA" w:rsidRDefault="003329BC">
      <w:pPr>
        <w:spacing w:after="0" w:line="259" w:lineRule="auto"/>
        <w:ind w:left="0" w:firstLine="0"/>
      </w:pPr>
      <w:r>
        <w:rPr>
          <w:b/>
          <w:sz w:val="28"/>
        </w:rPr>
        <w:t xml:space="preserve"> </w:t>
      </w:r>
      <w:r>
        <w:rPr>
          <w:b/>
          <w:sz w:val="28"/>
        </w:rPr>
        <w:tab/>
        <w:t xml:space="preserve"> </w:t>
      </w:r>
    </w:p>
    <w:p w:rsidR="009C0FBA" w:rsidRDefault="003329BC">
      <w:pPr>
        <w:pStyle w:val="Heading2"/>
        <w:spacing w:after="0" w:line="658" w:lineRule="auto"/>
        <w:ind w:left="-5"/>
      </w:pPr>
      <w:r>
        <w:t>Interest</w:t>
      </w:r>
      <w:r>
        <w:t xml:space="preserve"> </w:t>
      </w:r>
      <w:r>
        <w:t>in</w:t>
      </w:r>
      <w:r>
        <w:t xml:space="preserve"> </w:t>
      </w:r>
      <w:r>
        <w:t>Trading</w:t>
      </w:r>
      <w:r>
        <w:t xml:space="preserve"> </w:t>
      </w:r>
      <w:r>
        <w:t>Volatility</w:t>
      </w:r>
      <w:r>
        <w:t xml:space="preserve"> </w:t>
      </w:r>
      <w:r>
        <w:t>&amp;</w:t>
      </w:r>
      <w:r>
        <w:t xml:space="preserve"> </w:t>
      </w:r>
      <w:r>
        <w:t>Especially</w:t>
      </w:r>
      <w:r>
        <w:t xml:space="preserve"> </w:t>
      </w:r>
      <w:r>
        <w:t>VXX</w:t>
      </w:r>
      <w:r>
        <w:t xml:space="preserve"> </w:t>
      </w:r>
      <w:r>
        <w:t>is</w:t>
      </w:r>
      <w:r>
        <w:t xml:space="preserve"> </w:t>
      </w:r>
      <w:r>
        <w:t>Exploding</w:t>
      </w:r>
      <w:r>
        <w:t xml:space="preserve"> ‐ ‐ </w:t>
      </w:r>
      <w:r>
        <w:t>Quantified</w:t>
      </w:r>
      <w:r>
        <w:t xml:space="preserve"> </w:t>
      </w:r>
      <w:r>
        <w:t>Historical</w:t>
      </w:r>
      <w:r>
        <w:t xml:space="preserve"> </w:t>
      </w:r>
      <w:r>
        <w:t>Test</w:t>
      </w:r>
      <w:r>
        <w:t xml:space="preserve"> </w:t>
      </w:r>
      <w:r>
        <w:t>Results</w:t>
      </w:r>
      <w:r>
        <w:t xml:space="preserve"> </w:t>
      </w:r>
      <w:r>
        <w:t>Show</w:t>
      </w:r>
      <w:r>
        <w:t xml:space="preserve"> </w:t>
      </w:r>
      <w:r>
        <w:rPr>
          <w:b w:val="0"/>
          <w:color w:val="222222"/>
          <w:sz w:val="96"/>
        </w:rPr>
        <w:t xml:space="preserve"> </w:t>
      </w:r>
      <w:r>
        <w:t>Possibilities</w:t>
      </w:r>
      <w:r>
        <w:t xml:space="preserve"> </w:t>
      </w:r>
      <w:r>
        <w:t>for</w:t>
      </w:r>
      <w:r>
        <w:t xml:space="preserve"> </w:t>
      </w:r>
      <w:r>
        <w:t>Impressive</w:t>
      </w:r>
      <w:r>
        <w:t xml:space="preserve"> </w:t>
      </w:r>
      <w:r>
        <w:t>Gains</w:t>
      </w:r>
      <w:r>
        <w:t xml:space="preserve"> </w:t>
      </w:r>
      <w:r>
        <w:t>from</w:t>
      </w:r>
      <w:r>
        <w:t xml:space="preserve"> </w:t>
      </w:r>
      <w:r>
        <w:t>Trading</w:t>
      </w:r>
      <w:r>
        <w:t xml:space="preserve"> </w:t>
      </w:r>
      <w:r>
        <w:t>Volatility</w:t>
      </w:r>
      <w:r>
        <w:t xml:space="preserve"> </w:t>
      </w:r>
      <w:r>
        <w:t>as</w:t>
      </w:r>
      <w:r>
        <w:t xml:space="preserve"> </w:t>
      </w:r>
      <w:r>
        <w:t>Its</w:t>
      </w:r>
      <w:r>
        <w:t xml:space="preserve"> </w:t>
      </w:r>
      <w:r>
        <w:t>Own</w:t>
      </w:r>
      <w:r>
        <w:t xml:space="preserve"> </w:t>
      </w:r>
      <w:r>
        <w:t>Asset</w:t>
      </w:r>
      <w:r>
        <w:t xml:space="preserve"> </w:t>
      </w:r>
      <w:r>
        <w:t>Class</w:t>
      </w:r>
    </w:p>
    <w:p w:rsidR="009C0FBA" w:rsidRDefault="003329BC">
      <w:pPr>
        <w:pStyle w:val="Heading3"/>
        <w:spacing w:after="302"/>
        <w:ind w:left="-5"/>
      </w:pPr>
      <w:r>
        <w:rPr>
          <w:i w:val="0"/>
        </w:rPr>
        <w:t xml:space="preserve">Introducing:  </w:t>
      </w:r>
      <w:r>
        <w:t>The</w:t>
      </w:r>
      <w:r>
        <w:t xml:space="preserve"> </w:t>
      </w:r>
      <w:r>
        <w:t>VXX</w:t>
      </w:r>
      <w:r>
        <w:t xml:space="preserve"> </w:t>
      </w:r>
      <w:r>
        <w:t>Trend</w:t>
      </w:r>
      <w:r>
        <w:t xml:space="preserve"> </w:t>
      </w:r>
      <w:r>
        <w:t>Following</w:t>
      </w:r>
      <w:r>
        <w:t xml:space="preserve"> </w:t>
      </w:r>
      <w:r>
        <w:t>Strategy</w:t>
      </w:r>
      <w:r>
        <w:rPr>
          <w:i w:val="0"/>
        </w:rPr>
        <w:t xml:space="preserve"> </w:t>
      </w:r>
    </w:p>
    <w:p w:rsidR="009C0FBA" w:rsidRDefault="003329BC">
      <w:pPr>
        <w:spacing w:after="279" w:line="240" w:lineRule="auto"/>
        <w:ind w:left="-5" w:right="80"/>
      </w:pPr>
      <w:r>
        <w:rPr>
          <w:sz w:val="24"/>
        </w:rPr>
        <w:t>In</w:t>
      </w:r>
      <w:r>
        <w:rPr>
          <w:sz w:val="24"/>
        </w:rPr>
        <w:t xml:space="preserve"> </w:t>
      </w:r>
      <w:r>
        <w:rPr>
          <w:sz w:val="24"/>
        </w:rPr>
        <w:t>the</w:t>
      </w:r>
      <w:r>
        <w:rPr>
          <w:sz w:val="24"/>
        </w:rPr>
        <w:t xml:space="preserve"> </w:t>
      </w:r>
      <w:r>
        <w:rPr>
          <w:sz w:val="24"/>
        </w:rPr>
        <w:t>past,</w:t>
      </w:r>
      <w:r>
        <w:rPr>
          <w:sz w:val="24"/>
        </w:rPr>
        <w:t xml:space="preserve"> </w:t>
      </w:r>
      <w:r>
        <w:rPr>
          <w:sz w:val="24"/>
        </w:rPr>
        <w:t>Volatility</w:t>
      </w:r>
      <w:r>
        <w:rPr>
          <w:sz w:val="24"/>
        </w:rPr>
        <w:t xml:space="preserve"> </w:t>
      </w:r>
      <w:r>
        <w:rPr>
          <w:sz w:val="24"/>
        </w:rPr>
        <w:t>trading</w:t>
      </w:r>
      <w:r>
        <w:rPr>
          <w:sz w:val="24"/>
        </w:rPr>
        <w:t xml:space="preserve"> </w:t>
      </w:r>
      <w:r>
        <w:rPr>
          <w:sz w:val="24"/>
        </w:rPr>
        <w:t>was</w:t>
      </w:r>
      <w:r>
        <w:rPr>
          <w:sz w:val="24"/>
        </w:rPr>
        <w:t xml:space="preserve"> </w:t>
      </w:r>
      <w:r>
        <w:rPr>
          <w:sz w:val="24"/>
        </w:rPr>
        <w:t>traditionally</w:t>
      </w:r>
      <w:r>
        <w:rPr>
          <w:sz w:val="24"/>
        </w:rPr>
        <w:t xml:space="preserve"> </w:t>
      </w:r>
      <w:r>
        <w:rPr>
          <w:sz w:val="24"/>
        </w:rPr>
        <w:t>used</w:t>
      </w:r>
      <w:r>
        <w:rPr>
          <w:sz w:val="24"/>
        </w:rPr>
        <w:t xml:space="preserve"> </w:t>
      </w:r>
      <w:r>
        <w:rPr>
          <w:sz w:val="24"/>
        </w:rPr>
        <w:t>by</w:t>
      </w:r>
      <w:r>
        <w:rPr>
          <w:sz w:val="24"/>
        </w:rPr>
        <w:t xml:space="preserve"> </w:t>
      </w:r>
      <w:r>
        <w:rPr>
          <w:sz w:val="24"/>
        </w:rPr>
        <w:t>professionals</w:t>
      </w:r>
      <w:r>
        <w:rPr>
          <w:sz w:val="24"/>
        </w:rPr>
        <w:t xml:space="preserve"> </w:t>
      </w:r>
      <w:r>
        <w:rPr>
          <w:sz w:val="24"/>
        </w:rPr>
        <w:t>as</w:t>
      </w:r>
      <w:r>
        <w:rPr>
          <w:sz w:val="24"/>
        </w:rPr>
        <w:t xml:space="preserve"> </w:t>
      </w:r>
      <w:r>
        <w:rPr>
          <w:sz w:val="24"/>
        </w:rPr>
        <w:t>a</w:t>
      </w:r>
      <w:r>
        <w:rPr>
          <w:sz w:val="24"/>
        </w:rPr>
        <w:t xml:space="preserve"> </w:t>
      </w:r>
      <w:r>
        <w:rPr>
          <w:sz w:val="24"/>
        </w:rPr>
        <w:t>method</w:t>
      </w:r>
      <w:r>
        <w:rPr>
          <w:sz w:val="24"/>
        </w:rPr>
        <w:t xml:space="preserve"> </w:t>
      </w:r>
      <w:r>
        <w:rPr>
          <w:sz w:val="24"/>
        </w:rPr>
        <w:t>to</w:t>
      </w:r>
      <w:r>
        <w:rPr>
          <w:sz w:val="24"/>
        </w:rPr>
        <w:t xml:space="preserve"> </w:t>
      </w:r>
      <w:r>
        <w:rPr>
          <w:sz w:val="24"/>
        </w:rPr>
        <w:t>hedge</w:t>
      </w:r>
      <w:r>
        <w:rPr>
          <w:sz w:val="24"/>
        </w:rPr>
        <w:t xml:space="preserve"> </w:t>
      </w:r>
      <w:r>
        <w:rPr>
          <w:sz w:val="24"/>
        </w:rPr>
        <w:t>a</w:t>
      </w:r>
      <w:r>
        <w:rPr>
          <w:sz w:val="24"/>
        </w:rPr>
        <w:t xml:space="preserve"> </w:t>
      </w:r>
      <w:r>
        <w:rPr>
          <w:sz w:val="24"/>
        </w:rPr>
        <w:t>portfolio.</w:t>
      </w:r>
      <w:r>
        <w:rPr>
          <w:sz w:val="24"/>
        </w:rPr>
        <w:t xml:space="preserve"> </w:t>
      </w:r>
      <w:r>
        <w:rPr>
          <w:sz w:val="24"/>
        </w:rPr>
        <w:t>Now</w:t>
      </w:r>
      <w:r>
        <w:rPr>
          <w:sz w:val="24"/>
        </w:rPr>
        <w:t xml:space="preserve"> </w:t>
      </w:r>
      <w:r>
        <w:rPr>
          <w:sz w:val="24"/>
        </w:rPr>
        <w:t>individuals</w:t>
      </w:r>
      <w:r>
        <w:rPr>
          <w:sz w:val="24"/>
        </w:rPr>
        <w:t xml:space="preserve"> </w:t>
      </w:r>
      <w:r>
        <w:rPr>
          <w:sz w:val="24"/>
        </w:rPr>
        <w:t>are</w:t>
      </w:r>
      <w:r>
        <w:rPr>
          <w:sz w:val="24"/>
        </w:rPr>
        <w:t xml:space="preserve"> </w:t>
      </w:r>
      <w:r>
        <w:rPr>
          <w:sz w:val="24"/>
        </w:rPr>
        <w:t>trading</w:t>
      </w:r>
      <w:r>
        <w:rPr>
          <w:sz w:val="24"/>
        </w:rPr>
        <w:t xml:space="preserve"> </w:t>
      </w:r>
      <w:r>
        <w:rPr>
          <w:sz w:val="24"/>
        </w:rPr>
        <w:t>volatility</w:t>
      </w:r>
      <w:r>
        <w:rPr>
          <w:sz w:val="24"/>
        </w:rPr>
        <w:t xml:space="preserve"> </w:t>
      </w:r>
      <w:r>
        <w:rPr>
          <w:sz w:val="24"/>
          <w:u w:val="single" w:color="000000"/>
        </w:rPr>
        <w:t>directly</w:t>
      </w:r>
      <w:r>
        <w:rPr>
          <w:sz w:val="24"/>
        </w:rPr>
        <w:t>.</w:t>
      </w:r>
      <w:r>
        <w:rPr>
          <w:sz w:val="24"/>
        </w:rPr>
        <w:t xml:space="preserve"> </w:t>
      </w:r>
    </w:p>
    <w:p w:rsidR="009C0FBA" w:rsidRDefault="003329BC">
      <w:pPr>
        <w:spacing w:after="279" w:line="240" w:lineRule="auto"/>
        <w:ind w:left="-5" w:right="80"/>
      </w:pPr>
      <w:r>
        <w:rPr>
          <w:noProof/>
        </w:rPr>
        <w:drawing>
          <wp:anchor distT="0" distB="0" distL="114300" distR="114300" simplePos="0" relativeHeight="251662336" behindDoc="0" locked="0" layoutInCell="1" allowOverlap="0">
            <wp:simplePos x="0" y="0"/>
            <wp:positionH relativeFrom="column">
              <wp:posOffset>4609587</wp:posOffset>
            </wp:positionH>
            <wp:positionV relativeFrom="paragraph">
              <wp:posOffset>-175259</wp:posOffset>
            </wp:positionV>
            <wp:extent cx="1334262" cy="1645920"/>
            <wp:effectExtent l="0" t="0" r="0" b="0"/>
            <wp:wrapSquare wrapText="bothSides"/>
            <wp:docPr id="21882" name="Picture 21882"/>
            <wp:cNvGraphicFramePr/>
            <a:graphic xmlns:a="http://schemas.openxmlformats.org/drawingml/2006/main">
              <a:graphicData uri="http://schemas.openxmlformats.org/drawingml/2006/picture">
                <pic:pic xmlns:pic="http://schemas.openxmlformats.org/drawingml/2006/picture">
                  <pic:nvPicPr>
                    <pic:cNvPr id="21882" name="Picture 21882"/>
                    <pic:cNvPicPr/>
                  </pic:nvPicPr>
                  <pic:blipFill>
                    <a:blip r:embed="rId314"/>
                    <a:stretch>
                      <a:fillRect/>
                    </a:stretch>
                  </pic:blipFill>
                  <pic:spPr>
                    <a:xfrm>
                      <a:off x="0" y="0"/>
                      <a:ext cx="1334262" cy="1645920"/>
                    </a:xfrm>
                    <a:prstGeom prst="rect">
                      <a:avLst/>
                    </a:prstGeom>
                  </pic:spPr>
                </pic:pic>
              </a:graphicData>
            </a:graphic>
          </wp:anchor>
        </w:drawing>
      </w:r>
      <w:r>
        <w:rPr>
          <w:sz w:val="24"/>
        </w:rPr>
        <w:t>Volatility</w:t>
      </w:r>
      <w:r>
        <w:rPr>
          <w:sz w:val="24"/>
        </w:rPr>
        <w:t xml:space="preserve"> </w:t>
      </w:r>
      <w:r>
        <w:rPr>
          <w:sz w:val="24"/>
        </w:rPr>
        <w:t>today</w:t>
      </w:r>
      <w:r>
        <w:rPr>
          <w:sz w:val="24"/>
        </w:rPr>
        <w:t xml:space="preserve"> </w:t>
      </w:r>
      <w:r>
        <w:rPr>
          <w:sz w:val="24"/>
        </w:rPr>
        <w:t>is</w:t>
      </w:r>
      <w:r>
        <w:rPr>
          <w:sz w:val="24"/>
        </w:rPr>
        <w:t xml:space="preserve"> </w:t>
      </w:r>
      <w:r>
        <w:rPr>
          <w:sz w:val="24"/>
        </w:rPr>
        <w:t>a</w:t>
      </w:r>
      <w:r>
        <w:rPr>
          <w:sz w:val="24"/>
        </w:rPr>
        <w:t xml:space="preserve"> </w:t>
      </w:r>
      <w:r>
        <w:rPr>
          <w:sz w:val="24"/>
          <w:u w:val="single" w:color="000000"/>
        </w:rPr>
        <w:t>new</w:t>
      </w:r>
      <w:r>
        <w:rPr>
          <w:sz w:val="24"/>
          <w:u w:val="single" w:color="000000"/>
        </w:rPr>
        <w:t xml:space="preserve"> </w:t>
      </w:r>
      <w:r>
        <w:rPr>
          <w:sz w:val="24"/>
          <w:u w:val="single" w:color="000000"/>
        </w:rPr>
        <w:t>asset</w:t>
      </w:r>
      <w:r>
        <w:rPr>
          <w:sz w:val="24"/>
          <w:u w:val="single" w:color="000000"/>
        </w:rPr>
        <w:t xml:space="preserve"> </w:t>
      </w:r>
      <w:r>
        <w:rPr>
          <w:sz w:val="24"/>
          <w:u w:val="single" w:color="000000"/>
        </w:rPr>
        <w:t>class</w:t>
      </w:r>
      <w:r>
        <w:rPr>
          <w:sz w:val="24"/>
        </w:rPr>
        <w:t xml:space="preserve"> </w:t>
      </w:r>
      <w:r>
        <w:rPr>
          <w:sz w:val="24"/>
        </w:rPr>
        <w:t>with</w:t>
      </w:r>
      <w:r>
        <w:rPr>
          <w:sz w:val="24"/>
        </w:rPr>
        <w:t xml:space="preserve"> </w:t>
      </w:r>
      <w:r>
        <w:rPr>
          <w:sz w:val="24"/>
        </w:rPr>
        <w:t>its</w:t>
      </w:r>
      <w:r>
        <w:rPr>
          <w:sz w:val="24"/>
        </w:rPr>
        <w:t xml:space="preserve"> </w:t>
      </w:r>
      <w:r>
        <w:rPr>
          <w:sz w:val="24"/>
        </w:rPr>
        <w:t>own</w:t>
      </w:r>
      <w:r>
        <w:rPr>
          <w:sz w:val="24"/>
        </w:rPr>
        <w:t xml:space="preserve"> </w:t>
      </w:r>
      <w:r>
        <w:rPr>
          <w:sz w:val="24"/>
        </w:rPr>
        <w:t>unique</w:t>
      </w:r>
      <w:r>
        <w:rPr>
          <w:sz w:val="24"/>
        </w:rPr>
        <w:t xml:space="preserve"> </w:t>
      </w:r>
      <w:r>
        <w:rPr>
          <w:sz w:val="24"/>
        </w:rPr>
        <w:t>qualities</w:t>
      </w:r>
      <w:r>
        <w:rPr>
          <w:sz w:val="24"/>
        </w:rPr>
        <w:t xml:space="preserve"> </w:t>
      </w:r>
      <w:r>
        <w:rPr>
          <w:sz w:val="24"/>
        </w:rPr>
        <w:t>that</w:t>
      </w:r>
      <w:r>
        <w:rPr>
          <w:sz w:val="24"/>
        </w:rPr>
        <w:t xml:space="preserve"> </w:t>
      </w:r>
      <w:r>
        <w:rPr>
          <w:sz w:val="24"/>
        </w:rPr>
        <w:t>set</w:t>
      </w:r>
      <w:r>
        <w:rPr>
          <w:sz w:val="24"/>
        </w:rPr>
        <w:t xml:space="preserve"> </w:t>
      </w:r>
      <w:r>
        <w:rPr>
          <w:sz w:val="24"/>
        </w:rPr>
        <w:t>it</w:t>
      </w:r>
      <w:r>
        <w:rPr>
          <w:sz w:val="24"/>
        </w:rPr>
        <w:t xml:space="preserve"> </w:t>
      </w:r>
      <w:r>
        <w:rPr>
          <w:sz w:val="24"/>
        </w:rPr>
        <w:t>apart</w:t>
      </w:r>
      <w:r>
        <w:rPr>
          <w:sz w:val="24"/>
        </w:rPr>
        <w:t xml:space="preserve"> </w:t>
      </w:r>
      <w:r>
        <w:rPr>
          <w:sz w:val="24"/>
        </w:rPr>
        <w:t>from</w:t>
      </w:r>
      <w:r>
        <w:rPr>
          <w:sz w:val="24"/>
        </w:rPr>
        <w:t xml:space="preserve"> </w:t>
      </w:r>
      <w:r>
        <w:rPr>
          <w:sz w:val="24"/>
        </w:rPr>
        <w:t>equities,</w:t>
      </w:r>
      <w:r>
        <w:rPr>
          <w:sz w:val="24"/>
        </w:rPr>
        <w:t xml:space="preserve"> </w:t>
      </w:r>
      <w:r>
        <w:rPr>
          <w:sz w:val="24"/>
        </w:rPr>
        <w:t>equity</w:t>
      </w:r>
      <w:r>
        <w:rPr>
          <w:sz w:val="24"/>
        </w:rPr>
        <w:t xml:space="preserve"> </w:t>
      </w:r>
      <w:r>
        <w:rPr>
          <w:sz w:val="24"/>
        </w:rPr>
        <w:t>ETFs,</w:t>
      </w:r>
      <w:r>
        <w:rPr>
          <w:sz w:val="24"/>
        </w:rPr>
        <w:t xml:space="preserve"> </w:t>
      </w:r>
      <w:r>
        <w:rPr>
          <w:sz w:val="24"/>
        </w:rPr>
        <w:t>commodity</w:t>
      </w:r>
      <w:r>
        <w:rPr>
          <w:sz w:val="24"/>
        </w:rPr>
        <w:t xml:space="preserve"> </w:t>
      </w:r>
      <w:r>
        <w:rPr>
          <w:sz w:val="24"/>
        </w:rPr>
        <w:t>ETFs,</w:t>
      </w:r>
      <w:r>
        <w:rPr>
          <w:sz w:val="24"/>
        </w:rPr>
        <w:t xml:space="preserve"> </w:t>
      </w:r>
      <w:r>
        <w:rPr>
          <w:sz w:val="24"/>
        </w:rPr>
        <w:t>or</w:t>
      </w:r>
      <w:r>
        <w:rPr>
          <w:sz w:val="24"/>
        </w:rPr>
        <w:t xml:space="preserve"> </w:t>
      </w:r>
      <w:r>
        <w:rPr>
          <w:sz w:val="24"/>
        </w:rPr>
        <w:t>options.</w:t>
      </w:r>
      <w:r>
        <w:rPr>
          <w:sz w:val="24"/>
        </w:rPr>
        <w:t xml:space="preserve">  </w:t>
      </w:r>
    </w:p>
    <w:p w:rsidR="009C0FBA" w:rsidRDefault="003329BC">
      <w:pPr>
        <w:spacing w:after="279" w:line="240" w:lineRule="auto"/>
        <w:ind w:left="-5" w:right="80"/>
      </w:pPr>
      <w:r>
        <w:rPr>
          <w:sz w:val="24"/>
        </w:rPr>
        <w:t>In</w:t>
      </w:r>
      <w:r>
        <w:rPr>
          <w:sz w:val="24"/>
        </w:rPr>
        <w:t xml:space="preserve"> </w:t>
      </w:r>
      <w:r>
        <w:rPr>
          <w:sz w:val="24"/>
        </w:rPr>
        <w:t>this</w:t>
      </w:r>
      <w:r>
        <w:rPr>
          <w:sz w:val="24"/>
        </w:rPr>
        <w:t xml:space="preserve"> </w:t>
      </w:r>
      <w:r>
        <w:rPr>
          <w:sz w:val="24"/>
        </w:rPr>
        <w:t>new</w:t>
      </w:r>
      <w:r>
        <w:rPr>
          <w:sz w:val="24"/>
        </w:rPr>
        <w:t xml:space="preserve"> </w:t>
      </w:r>
      <w:r>
        <w:rPr>
          <w:sz w:val="24"/>
        </w:rPr>
        <w:t>strategy</w:t>
      </w:r>
      <w:r>
        <w:rPr>
          <w:sz w:val="24"/>
        </w:rPr>
        <w:t xml:space="preserve"> </w:t>
      </w:r>
      <w:r>
        <w:rPr>
          <w:sz w:val="24"/>
        </w:rPr>
        <w:t>guidebook</w:t>
      </w:r>
      <w:r>
        <w:rPr>
          <w:sz w:val="24"/>
        </w:rPr>
        <w:t xml:space="preserve"> </w:t>
      </w:r>
      <w:r>
        <w:rPr>
          <w:sz w:val="24"/>
        </w:rPr>
        <w:t>from</w:t>
      </w:r>
      <w:r>
        <w:rPr>
          <w:sz w:val="24"/>
        </w:rPr>
        <w:t xml:space="preserve"> </w:t>
      </w:r>
      <w:r>
        <w:rPr>
          <w:sz w:val="24"/>
        </w:rPr>
        <w:t>Connors</w:t>
      </w:r>
      <w:r>
        <w:rPr>
          <w:sz w:val="24"/>
        </w:rPr>
        <w:t xml:space="preserve"> </w:t>
      </w:r>
      <w:r>
        <w:rPr>
          <w:sz w:val="24"/>
        </w:rPr>
        <w:t>Research,</w:t>
      </w:r>
      <w:r>
        <w:rPr>
          <w:sz w:val="24"/>
        </w:rPr>
        <w:t xml:space="preserve"> </w:t>
      </w:r>
      <w:r>
        <w:rPr>
          <w:sz w:val="24"/>
        </w:rPr>
        <w:t>you</w:t>
      </w:r>
      <w:r>
        <w:rPr>
          <w:sz w:val="24"/>
        </w:rPr>
        <w:t xml:space="preserve"> </w:t>
      </w:r>
      <w:r>
        <w:rPr>
          <w:sz w:val="24"/>
        </w:rPr>
        <w:t>will</w:t>
      </w:r>
      <w:r>
        <w:rPr>
          <w:sz w:val="24"/>
        </w:rPr>
        <w:t xml:space="preserve"> </w:t>
      </w:r>
      <w:r>
        <w:rPr>
          <w:sz w:val="24"/>
        </w:rPr>
        <w:t>see</w:t>
      </w:r>
      <w:r>
        <w:rPr>
          <w:sz w:val="24"/>
        </w:rPr>
        <w:t xml:space="preserve"> </w:t>
      </w:r>
      <w:r>
        <w:rPr>
          <w:sz w:val="24"/>
        </w:rPr>
        <w:t>a</w:t>
      </w:r>
      <w:r>
        <w:rPr>
          <w:sz w:val="24"/>
        </w:rPr>
        <w:t xml:space="preserve"> </w:t>
      </w:r>
      <w:r>
        <w:rPr>
          <w:b/>
          <w:sz w:val="24"/>
        </w:rPr>
        <w:t>focus on the</w:t>
      </w:r>
      <w:r>
        <w:rPr>
          <w:b/>
          <w:sz w:val="24"/>
        </w:rPr>
        <w:t xml:space="preserve"> VXX</w:t>
      </w:r>
      <w:r>
        <w:rPr>
          <w:sz w:val="24"/>
        </w:rPr>
        <w:t>,</w:t>
      </w:r>
      <w:r>
        <w:rPr>
          <w:sz w:val="24"/>
        </w:rPr>
        <w:t xml:space="preserve"> </w:t>
      </w:r>
      <w:r>
        <w:rPr>
          <w:sz w:val="24"/>
        </w:rPr>
        <w:t>as</w:t>
      </w:r>
      <w:r>
        <w:rPr>
          <w:sz w:val="24"/>
        </w:rPr>
        <w:t xml:space="preserve"> </w:t>
      </w:r>
      <w:r>
        <w:rPr>
          <w:sz w:val="24"/>
        </w:rPr>
        <w:t>it</w:t>
      </w:r>
      <w:r>
        <w:rPr>
          <w:sz w:val="24"/>
        </w:rPr>
        <w:t xml:space="preserve"> </w:t>
      </w:r>
      <w:r>
        <w:rPr>
          <w:sz w:val="24"/>
        </w:rPr>
        <w:t>was</w:t>
      </w:r>
      <w:r>
        <w:rPr>
          <w:sz w:val="24"/>
        </w:rPr>
        <w:t xml:space="preserve"> </w:t>
      </w:r>
      <w:r>
        <w:rPr>
          <w:sz w:val="24"/>
        </w:rPr>
        <w:t>one</w:t>
      </w:r>
      <w:r>
        <w:rPr>
          <w:sz w:val="24"/>
        </w:rPr>
        <w:t xml:space="preserve"> </w:t>
      </w:r>
      <w:r>
        <w:rPr>
          <w:sz w:val="24"/>
        </w:rPr>
        <w:t>of</w:t>
      </w:r>
      <w:r>
        <w:rPr>
          <w:sz w:val="24"/>
        </w:rPr>
        <w:t xml:space="preserve"> </w:t>
      </w:r>
      <w:r>
        <w:rPr>
          <w:sz w:val="24"/>
        </w:rPr>
        <w:t>the</w:t>
      </w:r>
      <w:r>
        <w:rPr>
          <w:sz w:val="24"/>
        </w:rPr>
        <w:t xml:space="preserve"> </w:t>
      </w:r>
      <w:r>
        <w:rPr>
          <w:sz w:val="24"/>
        </w:rPr>
        <w:t>earliest</w:t>
      </w:r>
      <w:r>
        <w:rPr>
          <w:sz w:val="24"/>
        </w:rPr>
        <w:t xml:space="preserve"> </w:t>
      </w:r>
      <w:r>
        <w:rPr>
          <w:sz w:val="24"/>
        </w:rPr>
        <w:t>volatility</w:t>
      </w:r>
      <w:r>
        <w:rPr>
          <w:sz w:val="24"/>
        </w:rPr>
        <w:t xml:space="preserve"> </w:t>
      </w:r>
      <w:r>
        <w:rPr>
          <w:sz w:val="24"/>
        </w:rPr>
        <w:t>products</w:t>
      </w:r>
      <w:r>
        <w:rPr>
          <w:sz w:val="24"/>
        </w:rPr>
        <w:t xml:space="preserve"> </w:t>
      </w:r>
      <w:r>
        <w:rPr>
          <w:sz w:val="24"/>
        </w:rPr>
        <w:t>on</w:t>
      </w:r>
      <w:r>
        <w:rPr>
          <w:sz w:val="24"/>
        </w:rPr>
        <w:t xml:space="preserve"> </w:t>
      </w:r>
      <w:r>
        <w:rPr>
          <w:sz w:val="24"/>
        </w:rPr>
        <w:t>the</w:t>
      </w:r>
      <w:r>
        <w:rPr>
          <w:sz w:val="24"/>
        </w:rPr>
        <w:t xml:space="preserve"> </w:t>
      </w:r>
      <w:r>
        <w:rPr>
          <w:sz w:val="24"/>
        </w:rPr>
        <w:t>market</w:t>
      </w:r>
      <w:r>
        <w:rPr>
          <w:sz w:val="24"/>
        </w:rPr>
        <w:t xml:space="preserve"> </w:t>
      </w:r>
      <w:r>
        <w:rPr>
          <w:sz w:val="24"/>
        </w:rPr>
        <w:t>(meaning</w:t>
      </w:r>
      <w:r>
        <w:rPr>
          <w:sz w:val="24"/>
        </w:rPr>
        <w:t xml:space="preserve"> </w:t>
      </w:r>
      <w:r>
        <w:rPr>
          <w:sz w:val="24"/>
        </w:rPr>
        <w:t>we</w:t>
      </w:r>
      <w:r>
        <w:rPr>
          <w:sz w:val="24"/>
        </w:rPr>
        <w:t xml:space="preserve"> </w:t>
      </w:r>
      <w:r>
        <w:rPr>
          <w:sz w:val="24"/>
        </w:rPr>
        <w:t>have</w:t>
      </w:r>
      <w:r>
        <w:rPr>
          <w:sz w:val="24"/>
        </w:rPr>
        <w:t xml:space="preserve"> </w:t>
      </w:r>
      <w:r>
        <w:rPr>
          <w:sz w:val="24"/>
        </w:rPr>
        <w:t>the</w:t>
      </w:r>
      <w:r>
        <w:rPr>
          <w:sz w:val="24"/>
        </w:rPr>
        <w:t xml:space="preserve"> </w:t>
      </w:r>
      <w:r>
        <w:rPr>
          <w:sz w:val="24"/>
        </w:rPr>
        <w:t>most</w:t>
      </w:r>
      <w:r>
        <w:rPr>
          <w:sz w:val="24"/>
        </w:rPr>
        <w:t xml:space="preserve"> </w:t>
      </w:r>
      <w:r>
        <w:rPr>
          <w:sz w:val="24"/>
        </w:rPr>
        <w:t>data</w:t>
      </w:r>
      <w:r>
        <w:rPr>
          <w:sz w:val="24"/>
        </w:rPr>
        <w:t xml:space="preserve"> </w:t>
      </w:r>
      <w:r>
        <w:rPr>
          <w:sz w:val="24"/>
        </w:rPr>
        <w:t>available</w:t>
      </w:r>
      <w:r>
        <w:rPr>
          <w:sz w:val="24"/>
        </w:rPr>
        <w:t xml:space="preserve"> </w:t>
      </w:r>
      <w:r>
        <w:rPr>
          <w:sz w:val="24"/>
        </w:rPr>
        <w:t>for</w:t>
      </w:r>
      <w:r>
        <w:rPr>
          <w:sz w:val="24"/>
        </w:rPr>
        <w:t xml:space="preserve"> </w:t>
      </w:r>
      <w:r>
        <w:rPr>
          <w:sz w:val="24"/>
        </w:rPr>
        <w:t>back</w:t>
      </w:r>
      <w:r>
        <w:rPr>
          <w:sz w:val="24"/>
        </w:rPr>
        <w:t>‐</w:t>
      </w:r>
      <w:r>
        <w:rPr>
          <w:sz w:val="24"/>
        </w:rPr>
        <w:t>testing).</w:t>
      </w:r>
      <w:r>
        <w:rPr>
          <w:sz w:val="24"/>
        </w:rPr>
        <w:t xml:space="preserve"> </w:t>
      </w:r>
      <w:r>
        <w:rPr>
          <w:sz w:val="24"/>
        </w:rPr>
        <w:t>VXX</w:t>
      </w:r>
      <w:r>
        <w:rPr>
          <w:sz w:val="24"/>
        </w:rPr>
        <w:t xml:space="preserve"> </w:t>
      </w:r>
      <w:r>
        <w:rPr>
          <w:sz w:val="24"/>
        </w:rPr>
        <w:t>also</w:t>
      </w:r>
      <w:r>
        <w:rPr>
          <w:sz w:val="24"/>
        </w:rPr>
        <w:t xml:space="preserve"> </w:t>
      </w:r>
      <w:r>
        <w:rPr>
          <w:sz w:val="24"/>
        </w:rPr>
        <w:t>has</w:t>
      </w:r>
      <w:r>
        <w:rPr>
          <w:sz w:val="24"/>
        </w:rPr>
        <w:t xml:space="preserve"> </w:t>
      </w:r>
      <w:r>
        <w:rPr>
          <w:sz w:val="24"/>
        </w:rPr>
        <w:t>higher</w:t>
      </w:r>
      <w:r>
        <w:rPr>
          <w:sz w:val="24"/>
        </w:rPr>
        <w:t xml:space="preserve"> </w:t>
      </w:r>
      <w:r>
        <w:rPr>
          <w:sz w:val="24"/>
        </w:rPr>
        <w:t>trading</w:t>
      </w:r>
      <w:r>
        <w:rPr>
          <w:sz w:val="24"/>
        </w:rPr>
        <w:t xml:space="preserve"> </w:t>
      </w:r>
      <w:r>
        <w:rPr>
          <w:sz w:val="24"/>
        </w:rPr>
        <w:t>volume</w:t>
      </w:r>
      <w:r>
        <w:rPr>
          <w:sz w:val="24"/>
        </w:rPr>
        <w:t xml:space="preserve"> </w:t>
      </w:r>
      <w:r>
        <w:rPr>
          <w:sz w:val="24"/>
        </w:rPr>
        <w:t>than</w:t>
      </w:r>
      <w:r>
        <w:rPr>
          <w:sz w:val="24"/>
        </w:rPr>
        <w:t xml:space="preserve"> </w:t>
      </w:r>
      <w:r>
        <w:rPr>
          <w:sz w:val="24"/>
        </w:rPr>
        <w:t>its</w:t>
      </w:r>
      <w:r>
        <w:rPr>
          <w:sz w:val="24"/>
        </w:rPr>
        <w:t xml:space="preserve"> </w:t>
      </w:r>
      <w:r>
        <w:rPr>
          <w:sz w:val="24"/>
        </w:rPr>
        <w:t>peers.</w:t>
      </w:r>
      <w:r>
        <w:rPr>
          <w:sz w:val="24"/>
        </w:rPr>
        <w:t xml:space="preserve"> </w:t>
      </w:r>
    </w:p>
    <w:p w:rsidR="009C0FBA" w:rsidRDefault="003329BC">
      <w:pPr>
        <w:spacing w:after="279" w:line="240" w:lineRule="auto"/>
        <w:ind w:left="-5" w:right="327"/>
      </w:pPr>
      <w:hyperlink r:id="rId315">
        <w:r>
          <w:rPr>
            <w:b/>
            <w:i/>
            <w:color w:val="0000FF"/>
            <w:sz w:val="24"/>
            <w:u w:val="single" w:color="0000FF"/>
          </w:rPr>
          <w:t>The</w:t>
        </w:r>
      </w:hyperlink>
      <w:hyperlink r:id="rId316">
        <w:r>
          <w:rPr>
            <w:b/>
            <w:i/>
            <w:color w:val="0000FF"/>
            <w:sz w:val="24"/>
            <w:u w:val="single" w:color="0000FF"/>
          </w:rPr>
          <w:t xml:space="preserve"> </w:t>
        </w:r>
      </w:hyperlink>
      <w:hyperlink r:id="rId317">
        <w:r>
          <w:rPr>
            <w:b/>
            <w:i/>
            <w:color w:val="0000FF"/>
            <w:sz w:val="24"/>
            <w:u w:val="single" w:color="0000FF"/>
          </w:rPr>
          <w:t>VXX</w:t>
        </w:r>
      </w:hyperlink>
      <w:hyperlink r:id="rId318">
        <w:r>
          <w:rPr>
            <w:b/>
            <w:i/>
            <w:color w:val="0000FF"/>
            <w:sz w:val="24"/>
            <w:u w:val="single" w:color="0000FF"/>
          </w:rPr>
          <w:t xml:space="preserve"> </w:t>
        </w:r>
      </w:hyperlink>
      <w:hyperlink r:id="rId319">
        <w:r>
          <w:rPr>
            <w:b/>
            <w:i/>
            <w:color w:val="0000FF"/>
            <w:sz w:val="24"/>
            <w:u w:val="single" w:color="0000FF"/>
          </w:rPr>
          <w:t>Trend</w:t>
        </w:r>
      </w:hyperlink>
      <w:hyperlink r:id="rId320">
        <w:r>
          <w:rPr>
            <w:b/>
            <w:i/>
            <w:color w:val="0000FF"/>
            <w:sz w:val="24"/>
            <w:u w:val="single" w:color="0000FF"/>
          </w:rPr>
          <w:t xml:space="preserve"> </w:t>
        </w:r>
      </w:hyperlink>
      <w:hyperlink r:id="rId321">
        <w:r>
          <w:rPr>
            <w:b/>
            <w:i/>
            <w:color w:val="0000FF"/>
            <w:sz w:val="24"/>
            <w:u w:val="single" w:color="0000FF"/>
          </w:rPr>
          <w:t>Following</w:t>
        </w:r>
      </w:hyperlink>
      <w:hyperlink r:id="rId322">
        <w:r>
          <w:rPr>
            <w:b/>
            <w:i/>
            <w:color w:val="0000FF"/>
            <w:sz w:val="24"/>
            <w:u w:val="single" w:color="0000FF"/>
          </w:rPr>
          <w:t xml:space="preserve"> </w:t>
        </w:r>
      </w:hyperlink>
      <w:hyperlink r:id="rId323">
        <w:r>
          <w:rPr>
            <w:b/>
            <w:i/>
            <w:color w:val="0000FF"/>
            <w:sz w:val="24"/>
            <w:u w:val="single" w:color="0000FF"/>
          </w:rPr>
          <w:t>Strategy</w:t>
        </w:r>
      </w:hyperlink>
      <w:hyperlink r:id="rId324">
        <w:r>
          <w:rPr>
            <w:sz w:val="24"/>
          </w:rPr>
          <w:t xml:space="preserve"> </w:t>
        </w:r>
      </w:hyperlink>
      <w:r>
        <w:rPr>
          <w:sz w:val="24"/>
        </w:rPr>
        <w:t>provides</w:t>
      </w:r>
      <w:r>
        <w:rPr>
          <w:sz w:val="24"/>
        </w:rPr>
        <w:t xml:space="preserve"> </w:t>
      </w:r>
      <w:r>
        <w:rPr>
          <w:sz w:val="24"/>
        </w:rPr>
        <w:t>you</w:t>
      </w:r>
      <w:r>
        <w:rPr>
          <w:sz w:val="24"/>
        </w:rPr>
        <w:t xml:space="preserve"> </w:t>
      </w:r>
      <w:r>
        <w:rPr>
          <w:sz w:val="24"/>
        </w:rPr>
        <w:t>with</w:t>
      </w:r>
      <w:r>
        <w:rPr>
          <w:sz w:val="24"/>
        </w:rPr>
        <w:t xml:space="preserve"> </w:t>
      </w:r>
      <w:r>
        <w:rPr>
          <w:sz w:val="24"/>
        </w:rPr>
        <w:t>precise,</w:t>
      </w:r>
      <w:r>
        <w:rPr>
          <w:sz w:val="24"/>
        </w:rPr>
        <w:t xml:space="preserve"> </w:t>
      </w:r>
      <w:r>
        <w:rPr>
          <w:sz w:val="24"/>
        </w:rPr>
        <w:t>quantified</w:t>
      </w:r>
      <w:r>
        <w:rPr>
          <w:sz w:val="24"/>
        </w:rPr>
        <w:t xml:space="preserve"> </w:t>
      </w:r>
      <w:r>
        <w:rPr>
          <w:sz w:val="24"/>
        </w:rPr>
        <w:t>rules</w:t>
      </w:r>
      <w:r>
        <w:rPr>
          <w:sz w:val="24"/>
        </w:rPr>
        <w:t xml:space="preserve"> </w:t>
      </w:r>
      <w:r>
        <w:rPr>
          <w:sz w:val="24"/>
        </w:rPr>
        <w:t>for</w:t>
      </w:r>
      <w:r>
        <w:rPr>
          <w:sz w:val="24"/>
        </w:rPr>
        <w:t xml:space="preserve"> </w:t>
      </w:r>
      <w:r>
        <w:rPr>
          <w:sz w:val="24"/>
        </w:rPr>
        <w:t>entering</w:t>
      </w:r>
      <w:r>
        <w:rPr>
          <w:sz w:val="24"/>
        </w:rPr>
        <w:t xml:space="preserve"> </w:t>
      </w:r>
      <w:r>
        <w:rPr>
          <w:sz w:val="24"/>
        </w:rPr>
        <w:t>and</w:t>
      </w:r>
      <w:r>
        <w:rPr>
          <w:sz w:val="24"/>
        </w:rPr>
        <w:t xml:space="preserve"> </w:t>
      </w:r>
      <w:r>
        <w:rPr>
          <w:sz w:val="24"/>
        </w:rPr>
        <w:t>exiting</w:t>
      </w:r>
      <w:r>
        <w:rPr>
          <w:sz w:val="24"/>
        </w:rPr>
        <w:t xml:space="preserve"> </w:t>
      </w:r>
      <w:r>
        <w:rPr>
          <w:sz w:val="24"/>
        </w:rPr>
        <w:t>your</w:t>
      </w:r>
      <w:r>
        <w:rPr>
          <w:sz w:val="24"/>
        </w:rPr>
        <w:t xml:space="preserve"> </w:t>
      </w:r>
      <w:r>
        <w:rPr>
          <w:sz w:val="24"/>
        </w:rPr>
        <w:t>trades.</w:t>
      </w:r>
      <w:r>
        <w:rPr>
          <w:sz w:val="24"/>
        </w:rPr>
        <w:t xml:space="preserve"> </w:t>
      </w:r>
      <w:r>
        <w:rPr>
          <w:sz w:val="24"/>
        </w:rPr>
        <w:t>3</w:t>
      </w:r>
      <w:r>
        <w:rPr>
          <w:sz w:val="24"/>
        </w:rPr>
        <w:t xml:space="preserve"> </w:t>
      </w:r>
      <w:r>
        <w:rPr>
          <w:sz w:val="24"/>
        </w:rPr>
        <w:t>1/2</w:t>
      </w:r>
      <w:r>
        <w:rPr>
          <w:sz w:val="24"/>
        </w:rPr>
        <w:t xml:space="preserve"> </w:t>
      </w:r>
      <w:r>
        <w:rPr>
          <w:sz w:val="24"/>
        </w:rPr>
        <w:t>years</w:t>
      </w:r>
      <w:r>
        <w:rPr>
          <w:sz w:val="24"/>
        </w:rPr>
        <w:t xml:space="preserve"> </w:t>
      </w:r>
      <w:r>
        <w:rPr>
          <w:sz w:val="24"/>
        </w:rPr>
        <w:t>of</w:t>
      </w:r>
      <w:r>
        <w:rPr>
          <w:sz w:val="24"/>
        </w:rPr>
        <w:t xml:space="preserve"> </w:t>
      </w:r>
      <w:r>
        <w:rPr>
          <w:sz w:val="24"/>
        </w:rPr>
        <w:t>simulated</w:t>
      </w:r>
      <w:r>
        <w:rPr>
          <w:sz w:val="24"/>
        </w:rPr>
        <w:t xml:space="preserve"> </w:t>
      </w:r>
      <w:r>
        <w:rPr>
          <w:sz w:val="24"/>
        </w:rPr>
        <w:t>historical</w:t>
      </w:r>
      <w:r>
        <w:rPr>
          <w:sz w:val="24"/>
        </w:rPr>
        <w:t xml:space="preserve"> </w:t>
      </w:r>
      <w:r>
        <w:rPr>
          <w:sz w:val="24"/>
        </w:rPr>
        <w:t>results</w:t>
      </w:r>
      <w:r>
        <w:rPr>
          <w:sz w:val="24"/>
        </w:rPr>
        <w:t xml:space="preserve"> </w:t>
      </w:r>
      <w:r>
        <w:rPr>
          <w:sz w:val="24"/>
        </w:rPr>
        <w:t>allow</w:t>
      </w:r>
      <w:r>
        <w:rPr>
          <w:sz w:val="24"/>
        </w:rPr>
        <w:t xml:space="preserve"> </w:t>
      </w:r>
      <w:r>
        <w:rPr>
          <w:sz w:val="24"/>
        </w:rPr>
        <w:t>you</w:t>
      </w:r>
      <w:r>
        <w:rPr>
          <w:sz w:val="24"/>
        </w:rPr>
        <w:t xml:space="preserve"> </w:t>
      </w:r>
      <w:r>
        <w:rPr>
          <w:sz w:val="24"/>
        </w:rPr>
        <w:t>to</w:t>
      </w:r>
      <w:r>
        <w:rPr>
          <w:sz w:val="24"/>
        </w:rPr>
        <w:t xml:space="preserve"> </w:t>
      </w:r>
      <w:r>
        <w:rPr>
          <w:sz w:val="24"/>
        </w:rPr>
        <w:t>evaluate</w:t>
      </w:r>
      <w:r>
        <w:rPr>
          <w:sz w:val="24"/>
        </w:rPr>
        <w:t xml:space="preserve"> </w:t>
      </w:r>
      <w:r>
        <w:rPr>
          <w:sz w:val="24"/>
        </w:rPr>
        <w:t>how</w:t>
      </w:r>
      <w:r>
        <w:rPr>
          <w:sz w:val="24"/>
        </w:rPr>
        <w:t xml:space="preserve"> </w:t>
      </w:r>
      <w:r>
        <w:rPr>
          <w:sz w:val="24"/>
        </w:rPr>
        <w:t>effecti</w:t>
      </w:r>
      <w:r>
        <w:rPr>
          <w:sz w:val="24"/>
        </w:rPr>
        <w:t>ve</w:t>
      </w:r>
      <w:r>
        <w:rPr>
          <w:sz w:val="24"/>
        </w:rPr>
        <w:t xml:space="preserve"> </w:t>
      </w:r>
      <w:r>
        <w:rPr>
          <w:sz w:val="24"/>
        </w:rPr>
        <w:t>different</w:t>
      </w:r>
      <w:r>
        <w:rPr>
          <w:sz w:val="24"/>
        </w:rPr>
        <w:t xml:space="preserve"> </w:t>
      </w:r>
      <w:r>
        <w:rPr>
          <w:sz w:val="24"/>
        </w:rPr>
        <w:t>variations</w:t>
      </w:r>
      <w:r>
        <w:rPr>
          <w:sz w:val="24"/>
        </w:rPr>
        <w:t xml:space="preserve"> </w:t>
      </w:r>
      <w:r>
        <w:rPr>
          <w:sz w:val="24"/>
        </w:rPr>
        <w:t>of</w:t>
      </w:r>
      <w:r>
        <w:rPr>
          <w:sz w:val="24"/>
        </w:rPr>
        <w:t xml:space="preserve"> </w:t>
      </w:r>
      <w:r>
        <w:rPr>
          <w:sz w:val="24"/>
        </w:rPr>
        <w:t>the</w:t>
      </w:r>
      <w:r>
        <w:rPr>
          <w:sz w:val="24"/>
        </w:rPr>
        <w:t xml:space="preserve"> </w:t>
      </w:r>
      <w:r>
        <w:rPr>
          <w:sz w:val="24"/>
        </w:rPr>
        <w:t>strategy</w:t>
      </w:r>
      <w:r>
        <w:rPr>
          <w:sz w:val="24"/>
        </w:rPr>
        <w:t xml:space="preserve"> </w:t>
      </w:r>
      <w:r>
        <w:rPr>
          <w:sz w:val="24"/>
        </w:rPr>
        <w:t>have</w:t>
      </w:r>
      <w:r>
        <w:rPr>
          <w:sz w:val="24"/>
        </w:rPr>
        <w:t xml:space="preserve"> </w:t>
      </w:r>
      <w:r>
        <w:rPr>
          <w:sz w:val="24"/>
        </w:rPr>
        <w:t>been</w:t>
      </w:r>
      <w:r>
        <w:rPr>
          <w:sz w:val="24"/>
        </w:rPr>
        <w:t xml:space="preserve"> </w:t>
      </w:r>
      <w:r>
        <w:rPr>
          <w:sz w:val="24"/>
        </w:rPr>
        <w:t>over</w:t>
      </w:r>
      <w:r>
        <w:rPr>
          <w:sz w:val="24"/>
        </w:rPr>
        <w:t xml:space="preserve"> </w:t>
      </w:r>
      <w:r>
        <w:rPr>
          <w:sz w:val="24"/>
        </w:rPr>
        <w:t>the</w:t>
      </w:r>
      <w:r>
        <w:rPr>
          <w:sz w:val="24"/>
        </w:rPr>
        <w:t xml:space="preserve"> </w:t>
      </w:r>
      <w:r>
        <w:rPr>
          <w:sz w:val="24"/>
        </w:rPr>
        <w:t>lifetime</w:t>
      </w:r>
      <w:r>
        <w:rPr>
          <w:sz w:val="24"/>
        </w:rPr>
        <w:t xml:space="preserve"> </w:t>
      </w:r>
      <w:r>
        <w:rPr>
          <w:sz w:val="24"/>
        </w:rPr>
        <w:t>of</w:t>
      </w:r>
      <w:r>
        <w:rPr>
          <w:sz w:val="24"/>
        </w:rPr>
        <w:t xml:space="preserve"> </w:t>
      </w:r>
      <w:r>
        <w:rPr>
          <w:sz w:val="24"/>
        </w:rPr>
        <w:t>VXX.</w:t>
      </w:r>
      <w:r>
        <w:rPr>
          <w:sz w:val="24"/>
        </w:rPr>
        <w:t xml:space="preserve">  </w:t>
      </w:r>
    </w:p>
    <w:p w:rsidR="009C0FBA" w:rsidRDefault="003329BC">
      <w:pPr>
        <w:pStyle w:val="Heading3"/>
        <w:ind w:left="-5"/>
      </w:pPr>
      <w:r>
        <w:rPr>
          <w:i w:val="0"/>
        </w:rPr>
        <w:t>Order</w:t>
      </w:r>
      <w:r>
        <w:t xml:space="preserve"> </w:t>
      </w:r>
      <w:r>
        <w:t>The</w:t>
      </w:r>
      <w:r>
        <w:t xml:space="preserve"> </w:t>
      </w:r>
      <w:r>
        <w:t>VXX</w:t>
      </w:r>
      <w:r>
        <w:t xml:space="preserve"> </w:t>
      </w:r>
      <w:r>
        <w:t>Trend</w:t>
      </w:r>
      <w:r>
        <w:t xml:space="preserve"> </w:t>
      </w:r>
      <w:r>
        <w:t>Following</w:t>
      </w:r>
      <w:r>
        <w:t xml:space="preserve"> </w:t>
      </w:r>
      <w:r>
        <w:t>Strategy</w:t>
      </w:r>
      <w:r>
        <w:t xml:space="preserve"> </w:t>
      </w:r>
    </w:p>
    <w:p w:rsidR="009C0FBA" w:rsidRDefault="003329BC">
      <w:pPr>
        <w:spacing w:after="309"/>
        <w:ind w:left="-5" w:right="81"/>
      </w:pPr>
      <w:r>
        <w:rPr>
          <w:i/>
        </w:rPr>
        <w:t>The VXX Trend Following Strategy</w:t>
      </w:r>
      <w:r>
        <w:t xml:space="preserve"> </w:t>
      </w:r>
      <w:r>
        <w:t>will</w:t>
      </w:r>
      <w:r>
        <w:t xml:space="preserve"> </w:t>
      </w:r>
      <w:r>
        <w:t>make</w:t>
      </w:r>
      <w:r>
        <w:t xml:space="preserve"> </w:t>
      </w:r>
      <w:r>
        <w:t>you</w:t>
      </w:r>
      <w:r>
        <w:t xml:space="preserve"> </w:t>
      </w:r>
      <w:r>
        <w:t>a</w:t>
      </w:r>
      <w:r>
        <w:t xml:space="preserve"> </w:t>
      </w:r>
      <w:r>
        <w:t>better,</w:t>
      </w:r>
      <w:r>
        <w:t xml:space="preserve"> </w:t>
      </w:r>
      <w:r>
        <w:t>more</w:t>
      </w:r>
      <w:r>
        <w:t xml:space="preserve"> </w:t>
      </w:r>
      <w:r>
        <w:t>powerful</w:t>
      </w:r>
      <w:r>
        <w:t xml:space="preserve"> </w:t>
      </w:r>
      <w:r>
        <w:t>trader.</w:t>
      </w:r>
      <w:r>
        <w:t xml:space="preserve">    </w:t>
      </w:r>
    </w:p>
    <w:p w:rsidR="009C0FBA" w:rsidRDefault="003329BC">
      <w:pPr>
        <w:spacing w:after="279" w:line="240" w:lineRule="auto"/>
        <w:ind w:left="-5" w:right="80"/>
      </w:pPr>
      <w:r>
        <w:rPr>
          <w:sz w:val="24"/>
        </w:rPr>
        <w:t>If</w:t>
      </w:r>
      <w:r>
        <w:rPr>
          <w:sz w:val="24"/>
        </w:rPr>
        <w:t xml:space="preserve"> </w:t>
      </w:r>
      <w:r>
        <w:rPr>
          <w:sz w:val="24"/>
        </w:rPr>
        <w:t>you</w:t>
      </w:r>
      <w:r>
        <w:rPr>
          <w:sz w:val="24"/>
        </w:rPr>
        <w:t xml:space="preserve"> </w:t>
      </w:r>
      <w:r>
        <w:rPr>
          <w:sz w:val="24"/>
        </w:rPr>
        <w:t>are</w:t>
      </w:r>
      <w:r>
        <w:rPr>
          <w:sz w:val="24"/>
        </w:rPr>
        <w:t xml:space="preserve"> </w:t>
      </w:r>
      <w:r>
        <w:rPr>
          <w:sz w:val="24"/>
        </w:rPr>
        <w:t>looking</w:t>
      </w:r>
      <w:r>
        <w:rPr>
          <w:sz w:val="24"/>
        </w:rPr>
        <w:t xml:space="preserve"> </w:t>
      </w:r>
      <w:r>
        <w:rPr>
          <w:sz w:val="24"/>
        </w:rPr>
        <w:t>to</w:t>
      </w:r>
      <w:r>
        <w:rPr>
          <w:sz w:val="24"/>
        </w:rPr>
        <w:t xml:space="preserve"> </w:t>
      </w:r>
      <w:r>
        <w:rPr>
          <w:sz w:val="24"/>
        </w:rPr>
        <w:t>trade</w:t>
      </w:r>
      <w:r>
        <w:rPr>
          <w:sz w:val="24"/>
        </w:rPr>
        <w:t xml:space="preserve"> </w:t>
      </w:r>
      <w:r>
        <w:rPr>
          <w:sz w:val="24"/>
        </w:rPr>
        <w:t>quantified,</w:t>
      </w:r>
      <w:r>
        <w:rPr>
          <w:sz w:val="24"/>
        </w:rPr>
        <w:t xml:space="preserve"> </w:t>
      </w:r>
      <w:r>
        <w:rPr>
          <w:sz w:val="24"/>
        </w:rPr>
        <w:t>rule</w:t>
      </w:r>
      <w:r>
        <w:rPr>
          <w:sz w:val="24"/>
        </w:rPr>
        <w:t>‐</w:t>
      </w:r>
      <w:r>
        <w:rPr>
          <w:sz w:val="24"/>
        </w:rPr>
        <w:t>based</w:t>
      </w:r>
      <w:r>
        <w:rPr>
          <w:sz w:val="24"/>
        </w:rPr>
        <w:t xml:space="preserve"> </w:t>
      </w:r>
      <w:r>
        <w:rPr>
          <w:sz w:val="24"/>
        </w:rPr>
        <w:t>strategies</w:t>
      </w:r>
      <w:r>
        <w:rPr>
          <w:sz w:val="24"/>
        </w:rPr>
        <w:t xml:space="preserve"> </w:t>
      </w:r>
      <w:r>
        <w:rPr>
          <w:sz w:val="24"/>
        </w:rPr>
        <w:t>available</w:t>
      </w:r>
      <w:r>
        <w:rPr>
          <w:sz w:val="24"/>
        </w:rPr>
        <w:t xml:space="preserve"> </w:t>
      </w:r>
      <w:r>
        <w:rPr>
          <w:sz w:val="24"/>
        </w:rPr>
        <w:t>to</w:t>
      </w:r>
      <w:r>
        <w:rPr>
          <w:sz w:val="24"/>
        </w:rPr>
        <w:t xml:space="preserve"> </w:t>
      </w:r>
      <w:r>
        <w:rPr>
          <w:sz w:val="24"/>
        </w:rPr>
        <w:t>individual</w:t>
      </w:r>
      <w:r>
        <w:rPr>
          <w:sz w:val="24"/>
        </w:rPr>
        <w:t xml:space="preserve"> </w:t>
      </w:r>
      <w:r>
        <w:rPr>
          <w:sz w:val="24"/>
        </w:rPr>
        <w:t>traders,</w:t>
      </w:r>
      <w:r>
        <w:rPr>
          <w:sz w:val="24"/>
        </w:rPr>
        <w:t xml:space="preserve"> </w:t>
      </w:r>
      <w:r>
        <w:rPr>
          <w:sz w:val="24"/>
        </w:rPr>
        <w:t>order</w:t>
      </w:r>
      <w:r>
        <w:rPr>
          <w:sz w:val="24"/>
        </w:rPr>
        <w:t xml:space="preserve"> </w:t>
      </w:r>
      <w:r>
        <w:rPr>
          <w:i/>
          <w:sz w:val="24"/>
        </w:rPr>
        <w:t>The VXX Trend Following Strategy</w:t>
      </w:r>
      <w:r>
        <w:rPr>
          <w:sz w:val="24"/>
        </w:rPr>
        <w:t>.</w:t>
      </w:r>
      <w:r>
        <w:rPr>
          <w:sz w:val="24"/>
        </w:rPr>
        <w:t xml:space="preserve">  </w:t>
      </w:r>
    </w:p>
    <w:p w:rsidR="009C0FBA" w:rsidRDefault="003329BC">
      <w:pPr>
        <w:spacing w:after="260" w:line="240" w:lineRule="auto"/>
        <w:ind w:left="0" w:firstLine="0"/>
      </w:pPr>
      <w:hyperlink r:id="rId325">
        <w:r>
          <w:rPr>
            <w:sz w:val="24"/>
          </w:rPr>
          <w:t>To</w:t>
        </w:r>
      </w:hyperlink>
      <w:hyperlink r:id="rId326">
        <w:r>
          <w:rPr>
            <w:sz w:val="24"/>
          </w:rPr>
          <w:t xml:space="preserve"> </w:t>
        </w:r>
      </w:hyperlink>
      <w:hyperlink r:id="rId327">
        <w:r>
          <w:rPr>
            <w:sz w:val="24"/>
          </w:rPr>
          <w:t>order</w:t>
        </w:r>
      </w:hyperlink>
      <w:hyperlink r:id="rId328">
        <w:r>
          <w:rPr>
            <w:sz w:val="24"/>
          </w:rPr>
          <w:t xml:space="preserve"> </w:t>
        </w:r>
      </w:hyperlink>
      <w:hyperlink r:id="rId329">
        <w:r>
          <w:rPr>
            <w:sz w:val="24"/>
          </w:rPr>
          <w:t>your</w:t>
        </w:r>
      </w:hyperlink>
      <w:hyperlink r:id="rId330">
        <w:r>
          <w:rPr>
            <w:sz w:val="24"/>
          </w:rPr>
          <w:t xml:space="preserve"> </w:t>
        </w:r>
      </w:hyperlink>
      <w:hyperlink r:id="rId331">
        <w:r>
          <w:rPr>
            <w:sz w:val="24"/>
          </w:rPr>
          <w:t>copy</w:t>
        </w:r>
      </w:hyperlink>
      <w:hyperlink r:id="rId332">
        <w:r>
          <w:rPr>
            <w:sz w:val="24"/>
          </w:rPr>
          <w:t xml:space="preserve"> </w:t>
        </w:r>
      </w:hyperlink>
      <w:hyperlink r:id="rId333">
        <w:r>
          <w:rPr>
            <w:sz w:val="24"/>
          </w:rPr>
          <w:t>of</w:t>
        </w:r>
      </w:hyperlink>
      <w:hyperlink r:id="rId334">
        <w:r>
          <w:rPr>
            <w:sz w:val="24"/>
          </w:rPr>
          <w:t xml:space="preserve"> </w:t>
        </w:r>
      </w:hyperlink>
      <w:hyperlink r:id="rId335">
        <w:r>
          <w:rPr>
            <w:i/>
            <w:sz w:val="24"/>
          </w:rPr>
          <w:t>The</w:t>
        </w:r>
      </w:hyperlink>
      <w:hyperlink r:id="rId336">
        <w:r>
          <w:rPr>
            <w:i/>
            <w:sz w:val="24"/>
          </w:rPr>
          <w:t xml:space="preserve"> </w:t>
        </w:r>
      </w:hyperlink>
      <w:hyperlink r:id="rId337">
        <w:r>
          <w:rPr>
            <w:i/>
            <w:sz w:val="24"/>
          </w:rPr>
          <w:t>VXX</w:t>
        </w:r>
      </w:hyperlink>
      <w:hyperlink r:id="rId338">
        <w:r>
          <w:rPr>
            <w:i/>
            <w:sz w:val="24"/>
          </w:rPr>
          <w:t xml:space="preserve"> </w:t>
        </w:r>
      </w:hyperlink>
      <w:hyperlink r:id="rId339">
        <w:r>
          <w:rPr>
            <w:i/>
            <w:sz w:val="24"/>
          </w:rPr>
          <w:t>Trend</w:t>
        </w:r>
      </w:hyperlink>
      <w:hyperlink r:id="rId340">
        <w:r>
          <w:rPr>
            <w:i/>
            <w:sz w:val="24"/>
          </w:rPr>
          <w:t xml:space="preserve"> </w:t>
        </w:r>
      </w:hyperlink>
      <w:hyperlink r:id="rId341">
        <w:r>
          <w:rPr>
            <w:i/>
            <w:sz w:val="24"/>
          </w:rPr>
          <w:t>Following</w:t>
        </w:r>
      </w:hyperlink>
      <w:hyperlink r:id="rId342">
        <w:r>
          <w:rPr>
            <w:i/>
            <w:sz w:val="24"/>
          </w:rPr>
          <w:t xml:space="preserve"> </w:t>
        </w:r>
      </w:hyperlink>
      <w:hyperlink r:id="rId343">
        <w:r>
          <w:rPr>
            <w:i/>
            <w:sz w:val="24"/>
          </w:rPr>
          <w:t>Strategy</w:t>
        </w:r>
      </w:hyperlink>
      <w:hyperlink r:id="rId344">
        <w:r>
          <w:rPr>
            <w:sz w:val="24"/>
          </w:rPr>
          <w:t>,</w:t>
        </w:r>
      </w:hyperlink>
      <w:hyperlink r:id="rId345">
        <w:r>
          <w:rPr>
            <w:sz w:val="24"/>
          </w:rPr>
          <w:t xml:space="preserve"> </w:t>
        </w:r>
      </w:hyperlink>
      <w:hyperlink r:id="rId346">
        <w:r>
          <w:rPr>
            <w:sz w:val="24"/>
          </w:rPr>
          <w:t>please</w:t>
        </w:r>
      </w:hyperlink>
      <w:hyperlink r:id="rId347">
        <w:r>
          <w:rPr>
            <w:sz w:val="24"/>
          </w:rPr>
          <w:t xml:space="preserve"> </w:t>
        </w:r>
      </w:hyperlink>
      <w:hyperlink r:id="rId348">
        <w:r>
          <w:rPr>
            <w:color w:val="0000FF"/>
            <w:sz w:val="24"/>
            <w:u w:val="single" w:color="0000FF"/>
          </w:rPr>
          <w:t>click</w:t>
        </w:r>
      </w:hyperlink>
      <w:hyperlink r:id="rId349">
        <w:r>
          <w:rPr>
            <w:color w:val="0000FF"/>
            <w:sz w:val="24"/>
            <w:u w:val="single" w:color="0000FF"/>
          </w:rPr>
          <w:t xml:space="preserve"> </w:t>
        </w:r>
      </w:hyperlink>
      <w:hyperlink r:id="rId350">
        <w:r>
          <w:rPr>
            <w:color w:val="0000FF"/>
            <w:sz w:val="24"/>
            <w:u w:val="single" w:color="0000FF"/>
          </w:rPr>
          <w:t>here</w:t>
        </w:r>
      </w:hyperlink>
      <w:hyperlink r:id="rId351">
        <w:r>
          <w:rPr>
            <w:sz w:val="24"/>
          </w:rPr>
          <w:t xml:space="preserve"> </w:t>
        </w:r>
      </w:hyperlink>
      <w:hyperlink r:id="rId352">
        <w:r>
          <w:rPr>
            <w:sz w:val="24"/>
          </w:rPr>
          <w:t>or</w:t>
        </w:r>
      </w:hyperlink>
      <w:hyperlink r:id="rId353">
        <w:r>
          <w:rPr>
            <w:sz w:val="24"/>
          </w:rPr>
          <w:t xml:space="preserve"> </w:t>
        </w:r>
      </w:hyperlink>
      <w:hyperlink r:id="rId354">
        <w:r>
          <w:rPr>
            <w:b/>
            <w:sz w:val="24"/>
          </w:rPr>
          <w:t>call</w:t>
        </w:r>
      </w:hyperlink>
      <w:hyperlink r:id="rId355">
        <w:r>
          <w:rPr>
            <w:b/>
            <w:sz w:val="24"/>
          </w:rPr>
          <w:t xml:space="preserve"> </w:t>
        </w:r>
      </w:hyperlink>
      <w:hyperlink r:id="rId356">
        <w:r>
          <w:rPr>
            <w:b/>
            <w:sz w:val="24"/>
          </w:rPr>
          <w:t>toll</w:t>
        </w:r>
      </w:hyperlink>
      <w:hyperlink r:id="rId357">
        <w:r>
          <w:rPr>
            <w:b/>
            <w:sz w:val="24"/>
          </w:rPr>
          <w:t>‐</w:t>
        </w:r>
      </w:hyperlink>
      <w:hyperlink r:id="rId358">
        <w:r>
          <w:rPr>
            <w:b/>
            <w:sz w:val="24"/>
          </w:rPr>
          <w:t>free</w:t>
        </w:r>
      </w:hyperlink>
      <w:hyperlink r:id="rId359">
        <w:r>
          <w:rPr>
            <w:b/>
            <w:sz w:val="24"/>
          </w:rPr>
          <w:t xml:space="preserve"> </w:t>
        </w:r>
      </w:hyperlink>
      <w:hyperlink r:id="rId360">
        <w:r>
          <w:rPr>
            <w:b/>
            <w:sz w:val="24"/>
          </w:rPr>
          <w:t>1</w:t>
        </w:r>
      </w:hyperlink>
      <w:hyperlink r:id="rId361"/>
      <w:hyperlink r:id="rId362">
        <w:r>
          <w:rPr>
            <w:b/>
            <w:sz w:val="24"/>
          </w:rPr>
          <w:t>888</w:t>
        </w:r>
      </w:hyperlink>
      <w:hyperlink r:id="rId363">
        <w:r>
          <w:rPr>
            <w:b/>
            <w:sz w:val="24"/>
          </w:rPr>
          <w:t>‐</w:t>
        </w:r>
      </w:hyperlink>
      <w:hyperlink r:id="rId364">
        <w:r>
          <w:rPr>
            <w:b/>
            <w:sz w:val="24"/>
          </w:rPr>
          <w:t>4</w:t>
        </w:r>
        <w:r>
          <w:rPr>
            <w:b/>
            <w:sz w:val="24"/>
          </w:rPr>
          <w:t>84</w:t>
        </w:r>
      </w:hyperlink>
      <w:hyperlink r:id="rId365">
        <w:r>
          <w:rPr>
            <w:b/>
            <w:sz w:val="24"/>
          </w:rPr>
          <w:t>‐</w:t>
        </w:r>
      </w:hyperlink>
      <w:hyperlink r:id="rId366">
        <w:r>
          <w:rPr>
            <w:b/>
            <w:sz w:val="24"/>
          </w:rPr>
          <w:t>8220</w:t>
        </w:r>
      </w:hyperlink>
      <w:hyperlink r:id="rId367">
        <w:r>
          <w:rPr>
            <w:b/>
            <w:sz w:val="24"/>
          </w:rPr>
          <w:t xml:space="preserve"> </w:t>
        </w:r>
      </w:hyperlink>
      <w:hyperlink r:id="rId368">
        <w:r>
          <w:rPr>
            <w:b/>
            <w:sz w:val="24"/>
          </w:rPr>
          <w:t>ext.</w:t>
        </w:r>
      </w:hyperlink>
      <w:hyperlink r:id="rId369">
        <w:r>
          <w:rPr>
            <w:b/>
            <w:sz w:val="24"/>
          </w:rPr>
          <w:t xml:space="preserve"> </w:t>
        </w:r>
      </w:hyperlink>
      <w:hyperlink r:id="rId370">
        <w:r>
          <w:rPr>
            <w:b/>
            <w:sz w:val="24"/>
          </w:rPr>
          <w:t>3</w:t>
        </w:r>
      </w:hyperlink>
      <w:hyperlink r:id="rId371">
        <w:r>
          <w:rPr>
            <w:b/>
            <w:sz w:val="24"/>
          </w:rPr>
          <w:t xml:space="preserve"> </w:t>
        </w:r>
      </w:hyperlink>
      <w:hyperlink r:id="rId372">
        <w:r>
          <w:rPr>
            <w:b/>
            <w:sz w:val="24"/>
          </w:rPr>
          <w:t>(outside</w:t>
        </w:r>
      </w:hyperlink>
      <w:hyperlink r:id="rId373">
        <w:r>
          <w:rPr>
            <w:b/>
            <w:sz w:val="24"/>
          </w:rPr>
          <w:t xml:space="preserve"> </w:t>
        </w:r>
      </w:hyperlink>
      <w:hyperlink r:id="rId374">
        <w:r>
          <w:rPr>
            <w:b/>
            <w:sz w:val="24"/>
          </w:rPr>
          <w:t>the</w:t>
        </w:r>
      </w:hyperlink>
      <w:hyperlink r:id="rId375">
        <w:r>
          <w:rPr>
            <w:b/>
            <w:sz w:val="24"/>
          </w:rPr>
          <w:t xml:space="preserve"> </w:t>
        </w:r>
      </w:hyperlink>
      <w:hyperlink r:id="rId376">
        <w:r>
          <w:rPr>
            <w:b/>
            <w:sz w:val="24"/>
          </w:rPr>
          <w:t>US</w:t>
        </w:r>
      </w:hyperlink>
      <w:hyperlink r:id="rId377">
        <w:r>
          <w:rPr>
            <w:b/>
            <w:sz w:val="24"/>
          </w:rPr>
          <w:t xml:space="preserve"> </w:t>
        </w:r>
      </w:hyperlink>
      <w:hyperlink r:id="rId378">
        <w:r>
          <w:rPr>
            <w:b/>
            <w:sz w:val="24"/>
          </w:rPr>
          <w:t>please</w:t>
        </w:r>
      </w:hyperlink>
      <w:hyperlink r:id="rId379">
        <w:r>
          <w:rPr>
            <w:b/>
            <w:sz w:val="24"/>
          </w:rPr>
          <w:t xml:space="preserve"> </w:t>
        </w:r>
      </w:hyperlink>
      <w:hyperlink r:id="rId380">
        <w:r>
          <w:rPr>
            <w:b/>
            <w:sz w:val="24"/>
          </w:rPr>
          <w:t>call</w:t>
        </w:r>
      </w:hyperlink>
      <w:hyperlink r:id="rId381">
        <w:r>
          <w:rPr>
            <w:b/>
            <w:sz w:val="24"/>
          </w:rPr>
          <w:t xml:space="preserve"> </w:t>
        </w:r>
      </w:hyperlink>
      <w:hyperlink r:id="rId382">
        <w:r>
          <w:rPr>
            <w:b/>
            <w:sz w:val="24"/>
          </w:rPr>
          <w:t>973</w:t>
        </w:r>
      </w:hyperlink>
      <w:hyperlink r:id="rId383">
        <w:r>
          <w:rPr>
            <w:b/>
            <w:sz w:val="24"/>
          </w:rPr>
          <w:t>‐</w:t>
        </w:r>
      </w:hyperlink>
      <w:hyperlink r:id="rId384">
        <w:r>
          <w:rPr>
            <w:b/>
            <w:sz w:val="24"/>
          </w:rPr>
          <w:t>494</w:t>
        </w:r>
      </w:hyperlink>
      <w:hyperlink r:id="rId385">
        <w:r>
          <w:rPr>
            <w:b/>
            <w:sz w:val="24"/>
          </w:rPr>
          <w:t>‐</w:t>
        </w:r>
      </w:hyperlink>
      <w:hyperlink r:id="rId386">
        <w:r>
          <w:rPr>
            <w:b/>
            <w:sz w:val="24"/>
          </w:rPr>
          <w:t>7311</w:t>
        </w:r>
      </w:hyperlink>
      <w:hyperlink r:id="rId387">
        <w:r>
          <w:rPr>
            <w:b/>
            <w:sz w:val="24"/>
          </w:rPr>
          <w:t xml:space="preserve"> </w:t>
        </w:r>
      </w:hyperlink>
      <w:hyperlink r:id="rId388">
        <w:r>
          <w:rPr>
            <w:b/>
            <w:sz w:val="24"/>
          </w:rPr>
          <w:t>ext.</w:t>
        </w:r>
      </w:hyperlink>
      <w:hyperlink r:id="rId389">
        <w:r>
          <w:rPr>
            <w:b/>
            <w:sz w:val="24"/>
          </w:rPr>
          <w:t xml:space="preserve"> </w:t>
        </w:r>
      </w:hyperlink>
      <w:hyperlink r:id="rId390">
        <w:r>
          <w:rPr>
            <w:b/>
            <w:sz w:val="24"/>
          </w:rPr>
          <w:t>3)</w:t>
        </w:r>
      </w:hyperlink>
      <w:hyperlink r:id="rId391">
        <w:r>
          <w:rPr>
            <w:sz w:val="24"/>
          </w:rPr>
          <w:t>.</w:t>
        </w:r>
      </w:hyperlink>
      <w:hyperlink r:id="rId392">
        <w:r>
          <w:rPr>
            <w:sz w:val="24"/>
          </w:rPr>
          <w:t xml:space="preserve"> </w:t>
        </w:r>
      </w:hyperlink>
    </w:p>
    <w:p w:rsidR="009C0FBA" w:rsidRDefault="003329BC">
      <w:pPr>
        <w:spacing w:after="219" w:line="259" w:lineRule="auto"/>
        <w:ind w:left="0" w:firstLine="0"/>
      </w:pPr>
      <w:r>
        <w:t xml:space="preserve"> </w:t>
      </w:r>
    </w:p>
    <w:p w:rsidR="009C0FBA" w:rsidRDefault="003329BC">
      <w:pPr>
        <w:spacing w:after="0" w:line="259" w:lineRule="auto"/>
        <w:ind w:left="0" w:firstLine="0"/>
      </w:pPr>
      <w:r>
        <w:t xml:space="preserve"> </w:t>
      </w:r>
    </w:p>
    <w:sectPr w:rsidR="009C0FBA">
      <w:headerReference w:type="even" r:id="rId393"/>
      <w:headerReference w:type="default" r:id="rId394"/>
      <w:footerReference w:type="even" r:id="rId395"/>
      <w:footerReference w:type="default" r:id="rId396"/>
      <w:headerReference w:type="first" r:id="rId397"/>
      <w:footerReference w:type="first" r:id="rId398"/>
      <w:pgSz w:w="12240" w:h="15840"/>
      <w:pgMar w:top="1440" w:right="1360" w:bottom="1617" w:left="1440" w:header="765" w:footer="7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29BC" w:rsidRDefault="003329BC">
      <w:pPr>
        <w:spacing w:after="0" w:line="240" w:lineRule="auto"/>
      </w:pPr>
      <w:r>
        <w:separator/>
      </w:r>
    </w:p>
  </w:endnote>
  <w:endnote w:type="continuationSeparator" w:id="0">
    <w:p w:rsidR="003329BC" w:rsidRDefault="00332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Book Antiqua">
    <w:panose1 w:val="00000000000000000000"/>
    <w:charset w:val="00"/>
    <w:family w:val="roman"/>
    <w:notTrueType/>
    <w:pitch w:val="default"/>
  </w:font>
  <w:font w:name="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61" w:line="240" w:lineRule="auto"/>
      <w:ind w:left="720" w:right="423" w:firstLine="0"/>
    </w:pPr>
    <w:r>
      <w:rPr>
        <w:rFonts w:ascii="Arial" w:eastAsia="Arial" w:hAnsi="Arial" w:cs="Arial"/>
        <w:color w:val="7F7F7F"/>
        <w:sz w:val="16"/>
      </w:rPr>
      <w:t xml:space="preserve">This document cannot be reproduced without the expressed written permission of Connors Research, LLC. Copyright © 2014, Connors Research, LLC. All Rights Reserved.  </w:t>
    </w:r>
  </w:p>
  <w:p w:rsidR="009C0FBA" w:rsidRDefault="003329BC">
    <w:pPr>
      <w:spacing w:after="0" w:line="259" w:lineRule="auto"/>
      <w:ind w:left="0" w:firstLine="0"/>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61" w:line="240" w:lineRule="auto"/>
      <w:ind w:left="720" w:right="423" w:firstLine="0"/>
    </w:pPr>
    <w:r>
      <w:rPr>
        <w:rFonts w:ascii="Arial" w:eastAsia="Arial" w:hAnsi="Arial" w:cs="Arial"/>
        <w:color w:val="7F7F7F"/>
        <w:sz w:val="16"/>
      </w:rPr>
      <w:t>This document cannot be reproduced without the expressed written permission of Connors R</w:t>
    </w:r>
    <w:r>
      <w:rPr>
        <w:rFonts w:ascii="Arial" w:eastAsia="Arial" w:hAnsi="Arial" w:cs="Arial"/>
        <w:color w:val="7F7F7F"/>
        <w:sz w:val="16"/>
      </w:rPr>
      <w:t xml:space="preserve">esearch, LLC. Copyright © 2014, Connors Research, LLC. All Rights Reserved.  </w:t>
    </w:r>
  </w:p>
  <w:p w:rsidR="009C0FBA" w:rsidRDefault="003329BC">
    <w:pPr>
      <w:spacing w:after="0" w:line="259" w:lineRule="auto"/>
      <w:ind w:left="0" w:firstLine="0"/>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9C0FBA">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61" w:line="240" w:lineRule="auto"/>
      <w:ind w:left="720" w:right="423" w:firstLine="0"/>
    </w:pPr>
    <w:r>
      <w:rPr>
        <w:rFonts w:ascii="Arial" w:eastAsia="Arial" w:hAnsi="Arial" w:cs="Arial"/>
        <w:color w:val="7F7F7F"/>
        <w:sz w:val="16"/>
      </w:rPr>
      <w:t>This document cannot be reproduced without the expressed written permission of Connors Research, LLC. Copyright © 2014, Connors Research, LLC. All Rights R</w:t>
    </w:r>
    <w:r>
      <w:rPr>
        <w:rFonts w:ascii="Arial" w:eastAsia="Arial" w:hAnsi="Arial" w:cs="Arial"/>
        <w:color w:val="7F7F7F"/>
        <w:sz w:val="16"/>
      </w:rPr>
      <w:t xml:space="preserve">eserved.  </w:t>
    </w:r>
  </w:p>
  <w:p w:rsidR="009C0FBA" w:rsidRDefault="003329BC">
    <w:pPr>
      <w:spacing w:after="0" w:line="259" w:lineRule="auto"/>
      <w:ind w:left="0" w:firstLine="0"/>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61" w:line="240" w:lineRule="auto"/>
      <w:ind w:left="720" w:right="423" w:firstLine="0"/>
    </w:pPr>
    <w:r>
      <w:rPr>
        <w:rFonts w:ascii="Arial" w:eastAsia="Arial" w:hAnsi="Arial" w:cs="Arial"/>
        <w:color w:val="7F7F7F"/>
        <w:sz w:val="16"/>
      </w:rPr>
      <w:t xml:space="preserve">This document cannot be reproduced without the expressed written permission of Connors Research, LLC. Copyright © 2014, Connors Research, LLC. All Rights Reserved.  </w:t>
    </w:r>
  </w:p>
  <w:p w:rsidR="009C0FBA" w:rsidRDefault="003329BC">
    <w:pPr>
      <w:spacing w:after="0" w:line="259" w:lineRule="auto"/>
      <w:ind w:left="0" w:firstLine="0"/>
    </w:pPr>
    <w: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61" w:line="240" w:lineRule="auto"/>
      <w:ind w:left="720" w:right="423" w:firstLine="0"/>
    </w:pPr>
    <w:r>
      <w:rPr>
        <w:rFonts w:ascii="Arial" w:eastAsia="Arial" w:hAnsi="Arial" w:cs="Arial"/>
        <w:color w:val="7F7F7F"/>
        <w:sz w:val="16"/>
      </w:rPr>
      <w:t xml:space="preserve">This document cannot be reproduced without the expressed written permission of Connors Research, LLC. Copyright © 2014, Connors Research, LLC. All Rights Reserved.  </w:t>
    </w:r>
  </w:p>
  <w:p w:rsidR="009C0FBA" w:rsidRDefault="003329BC">
    <w:pPr>
      <w:spacing w:after="0" w:line="259" w:lineRule="auto"/>
      <w:ind w:left="0" w:firstLine="0"/>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29BC" w:rsidRDefault="003329BC">
      <w:pPr>
        <w:spacing w:after="0" w:line="240" w:lineRule="auto"/>
      </w:pPr>
      <w:r>
        <w:separator/>
      </w:r>
    </w:p>
  </w:footnote>
  <w:footnote w:type="continuationSeparator" w:id="0">
    <w:p w:rsidR="003329BC" w:rsidRDefault="003329B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8" w:line="259" w:lineRule="auto"/>
      <w:ind w:left="0" w:right="81" w:firstLine="0"/>
      <w:jc w:val="right"/>
    </w:pPr>
    <w:r>
      <w:rPr>
        <w:noProof/>
      </w:rPr>
      <mc:AlternateContent>
        <mc:Choice Requires="wpg">
          <w:drawing>
            <wp:anchor distT="0" distB="0" distL="114300" distR="114300" simplePos="0" relativeHeight="251658240" behindDoc="0" locked="0" layoutInCell="1" allowOverlap="1">
              <wp:simplePos x="0" y="0"/>
              <wp:positionH relativeFrom="page">
                <wp:posOffset>895350</wp:posOffset>
              </wp:positionH>
              <wp:positionV relativeFrom="page">
                <wp:posOffset>640842</wp:posOffset>
              </wp:positionV>
              <wp:extent cx="5981700" cy="6096"/>
              <wp:effectExtent l="0" t="0" r="0" b="0"/>
              <wp:wrapSquare wrapText="bothSides"/>
              <wp:docPr id="97087" name="Group 97087"/>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99736" name="Shape 99736"/>
                      <wps:cNvSpPr/>
                      <wps:spPr>
                        <a:xfrm>
                          <a:off x="0" y="0"/>
                          <a:ext cx="5981700" cy="9144"/>
                        </a:xfrm>
                        <a:custGeom>
                          <a:avLst/>
                          <a:gdLst/>
                          <a:ahLst/>
                          <a:cxnLst/>
                          <a:rect l="0" t="0" r="0" b="0"/>
                          <a:pathLst>
                            <a:path w="5981700" h="9144">
                              <a:moveTo>
                                <a:pt x="0" y="0"/>
                              </a:moveTo>
                              <a:lnTo>
                                <a:pt x="5981700" y="0"/>
                              </a:lnTo>
                              <a:lnTo>
                                <a:pt x="5981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3EDE032" id="Group 97087" o:spid="_x0000_s1026" style="position:absolute;margin-left:70.5pt;margin-top:50.45pt;width:471pt;height:.5pt;z-index:251658240;mso-position-horizontal-relative:page;mso-position-vertical-relative:page" coordsize="598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">
              <v:shape id="Shape 99736" o:spid="_x0000_s1027" style="position:absolute;width:59817;height:91;visibility:visible;mso-wrap-style:square;v-text-anchor:top" coordsize="5981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WI5scA&#10;AADeAAAADwAAAGRycy9kb3ducmV2LnhtbESP3WoCMRSE7wu+QzhC72pWC/5sjaKCIAiitnp92Bw3&#10;Wzcn6ybq+vZNQfBymJlvmPG0saW4Ue0Lxwq6nQQEceZ0wbmCn+/lxxCED8gaS8ek4EEeppPW2xhT&#10;7e68o9s+5CJC2KeowIRQpVL6zJBF33EVcfROrrYYoqxzqWu8R7gtZS9J+tJiwXHBYEULQ9l5f7UK&#10;euaxLefHy/q0O2wubr0pzr/JQqn3djP7AhGoCa/ws73SCkajwWcf/u/EKy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qliObHAAAA3gAAAA8AAAAAAAAAAAAAAAAAmAIAAGRy&#10;cy9kb3ducmV2LnhtbFBLBQYAAAAABAAEAPUAAACMAwAAAAA=&#10;" path="m,l5981700,r,9144l,9144,,e" fillcolor="#d9d9d9" stroked="f" strokeweight="0">
                <v:stroke miterlimit="83231f" joinstyle="miter"/>
                <v:path arrowok="t" textboxrect="0,0,5981700,9144"/>
              </v:shape>
              <w10:wrap type="square" anchorx="page" anchory="page"/>
            </v:group>
          </w:pict>
        </mc:Fallback>
      </mc:AlternateContent>
    </w:r>
    <w:r>
      <w:rPr>
        <w:color w:val="7E7E7E"/>
      </w:rPr>
      <w:t>P a g e</w:t>
    </w:r>
    <w:r>
      <w:t xml:space="preserve"> </w:t>
    </w:r>
    <w:r>
      <w:t>|</w:t>
    </w:r>
    <w:r>
      <w:t xml:space="preserve"> </w:t>
    </w:r>
    <w:r>
      <w:fldChar w:fldCharType="begin"/>
    </w:r>
    <w:r>
      <w:instrText xml:space="preserve"> PAGE   \* MERGEFORMAT </w:instrText>
    </w:r>
    <w:r>
      <w:fldChar w:fldCharType="separate"/>
    </w:r>
    <w:r>
      <w:rPr>
        <w:b/>
      </w:rPr>
      <w:t>2</w:t>
    </w:r>
    <w:r>
      <w:rPr>
        <w:b/>
      </w:rPr>
      <w:fldChar w:fldCharType="end"/>
    </w:r>
    <w:r>
      <w:rPr>
        <w:b/>
      </w:rPr>
      <w:t xml:space="preserve"> </w:t>
    </w:r>
  </w:p>
  <w:p w:rsidR="009C0FBA" w:rsidRDefault="003329BC">
    <w:pPr>
      <w:spacing w:after="0" w:line="259" w:lineRule="auto"/>
      <w:ind w:left="0" w:firstLine="0"/>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8" w:line="259" w:lineRule="auto"/>
      <w:ind w:left="0" w:right="81" w:firstLine="0"/>
      <w:jc w:val="right"/>
    </w:pPr>
    <w:r>
      <w:rPr>
        <w:noProof/>
      </w:rPr>
      <mc:AlternateContent>
        <mc:Choice Requires="wpg">
          <w:drawing>
            <wp:anchor distT="0" distB="0" distL="114300" distR="114300" simplePos="0" relativeHeight="251659264" behindDoc="0" locked="0" layoutInCell="1" allowOverlap="1">
              <wp:simplePos x="0" y="0"/>
              <wp:positionH relativeFrom="page">
                <wp:posOffset>895350</wp:posOffset>
              </wp:positionH>
              <wp:positionV relativeFrom="page">
                <wp:posOffset>640842</wp:posOffset>
              </wp:positionV>
              <wp:extent cx="5981700" cy="6096"/>
              <wp:effectExtent l="0" t="0" r="0" b="0"/>
              <wp:wrapSquare wrapText="bothSides"/>
              <wp:docPr id="97060" name="Group 97060"/>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99735" name="Shape 99735"/>
                      <wps:cNvSpPr/>
                      <wps:spPr>
                        <a:xfrm>
                          <a:off x="0" y="0"/>
                          <a:ext cx="5981700" cy="9144"/>
                        </a:xfrm>
                        <a:custGeom>
                          <a:avLst/>
                          <a:gdLst/>
                          <a:ahLst/>
                          <a:cxnLst/>
                          <a:rect l="0" t="0" r="0" b="0"/>
                          <a:pathLst>
                            <a:path w="5981700" h="9144">
                              <a:moveTo>
                                <a:pt x="0" y="0"/>
                              </a:moveTo>
                              <a:lnTo>
                                <a:pt x="5981700" y="0"/>
                              </a:lnTo>
                              <a:lnTo>
                                <a:pt x="5981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77BCBF3" id="Group 97060" o:spid="_x0000_s1026" style="position:absolute;margin-left:70.5pt;margin-top:50.45pt;width:471pt;height:.5pt;z-index:251659264;mso-position-horizontal-relative:page;mso-position-vertical-relative:page" coordsize="598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">
              <v:shape id="Shape 99735" o:spid="_x0000_s1027" style="position:absolute;width:59817;height:91;visibility:visible;mso-wrap-style:square;v-text-anchor:top" coordsize="5981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cWkccA&#10;AADeAAAADwAAAGRycy9kb3ducmV2LnhtbESPQWsCMRSE70L/Q3iF3jSrRa1bo7SCIAiiVnt+bJ6b&#10;1c3Luom6/vumIHgcZuYbZjxtbCmuVPvCsYJuJwFBnDldcK5g9zNvf4DwAVlj6ZgU3MnDdPLSGmOq&#10;3Y03dN2GXEQI+xQVmBCqVEqfGbLoO64ijt7B1RZDlHUudY23CLel7CXJQFosOC4YrGhmKDttL1ZB&#10;z9zX5ffveXnY7Fdnt1wVp2MyU+rttfn6BBGoCc/wo73QCkaj4Xsf/u/EKyA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3FpHHAAAA3gAAAA8AAAAAAAAAAAAAAAAAmAIAAGRy&#10;cy9kb3ducmV2LnhtbFBLBQYAAAAABAAEAPUAAACMAwAAAAA=&#10;" path="m,l5981700,r,9144l,9144,,e" fillcolor="#d9d9d9" stroked="f" strokeweight="0">
                <v:stroke miterlimit="83231f" joinstyle="miter"/>
                <v:path arrowok="t" textboxrect="0,0,5981700,9144"/>
              </v:shape>
              <w10:wrap type="square" anchorx="page" anchory="page"/>
            </v:group>
          </w:pict>
        </mc:Fallback>
      </mc:AlternateContent>
    </w:r>
    <w:r>
      <w:rPr>
        <w:color w:val="7E7E7E"/>
      </w:rPr>
      <w:t>P a g e</w:t>
    </w:r>
    <w:r>
      <w:t xml:space="preserve"> </w:t>
    </w:r>
    <w:r>
      <w:t>|</w:t>
    </w:r>
    <w:r>
      <w:t xml:space="preserve"> </w:t>
    </w:r>
    <w:r>
      <w:fldChar w:fldCharType="begin"/>
    </w:r>
    <w:r>
      <w:instrText xml:space="preserve"> PAGE   \* MERGEFORMAT </w:instrText>
    </w:r>
    <w:r>
      <w:fldChar w:fldCharType="separate"/>
    </w:r>
    <w:r>
      <w:rPr>
        <w:b/>
      </w:rPr>
      <w:t>2</w:t>
    </w:r>
    <w:r>
      <w:rPr>
        <w:b/>
      </w:rPr>
      <w:fldChar w:fldCharType="end"/>
    </w:r>
    <w:r>
      <w:rPr>
        <w:b/>
      </w:rPr>
      <w:t xml:space="preserve"> </w:t>
    </w:r>
  </w:p>
  <w:p w:rsidR="009C0FBA" w:rsidRDefault="003329BC">
    <w:pPr>
      <w:spacing w:after="0" w:line="259" w:lineRule="auto"/>
      <w:ind w:left="0" w:firstLine="0"/>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9C0FBA">
    <w:pPr>
      <w:spacing w:after="160" w:line="259"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8" w:line="259" w:lineRule="auto"/>
      <w:ind w:left="0" w:right="81" w:firstLine="0"/>
      <w:jc w:val="right"/>
    </w:pPr>
    <w:r>
      <w:rPr>
        <w:noProof/>
      </w:rPr>
      <mc:AlternateContent>
        <mc:Choice Requires="wpg">
          <w:drawing>
            <wp:anchor distT="0" distB="0" distL="114300" distR="114300" simplePos="0" relativeHeight="251660288" behindDoc="0" locked="0" layoutInCell="1" allowOverlap="1">
              <wp:simplePos x="0" y="0"/>
              <wp:positionH relativeFrom="page">
                <wp:posOffset>895350</wp:posOffset>
              </wp:positionH>
              <wp:positionV relativeFrom="page">
                <wp:posOffset>640842</wp:posOffset>
              </wp:positionV>
              <wp:extent cx="5981700" cy="6096"/>
              <wp:effectExtent l="0" t="0" r="0" b="0"/>
              <wp:wrapSquare wrapText="bothSides"/>
              <wp:docPr id="97169" name="Group 97169"/>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99739" name="Shape 99739"/>
                      <wps:cNvSpPr/>
                      <wps:spPr>
                        <a:xfrm>
                          <a:off x="0" y="0"/>
                          <a:ext cx="5981700" cy="9144"/>
                        </a:xfrm>
                        <a:custGeom>
                          <a:avLst/>
                          <a:gdLst/>
                          <a:ahLst/>
                          <a:cxnLst/>
                          <a:rect l="0" t="0" r="0" b="0"/>
                          <a:pathLst>
                            <a:path w="5981700" h="9144">
                              <a:moveTo>
                                <a:pt x="0" y="0"/>
                              </a:moveTo>
                              <a:lnTo>
                                <a:pt x="5981700" y="0"/>
                              </a:lnTo>
                              <a:lnTo>
                                <a:pt x="5981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B044D31" id="Group 97169" o:spid="_x0000_s1026" style="position:absolute;margin-left:70.5pt;margin-top:50.45pt;width:471pt;height:.5pt;z-index:251660288;mso-position-horizontal-relative:page;mso-position-vertical-relative:page" coordsize="598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">
              <v:shape id="Shape 99739" o:spid="_x0000_s1027" style="position:absolute;width:59817;height:91;visibility:visible;mso-wrap-style:square;v-text-anchor:top" coordsize="5981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oclMcA&#10;AADeAAAADwAAAGRycy9kb3ducmV2LnhtbESPQWsCMRSE70L/Q3iF3jRbC7W7GkWFQkEQter5sXlu&#10;tm5e1k2q6783guBxmJlvmNGktZU4U+NLxwreewkI4tzpkgsF29/v7hcIH5A1Vo5JwZU8TMYvnRFm&#10;2l14TedNKESEsM9QgQmhzqT0uSGLvudq4ugdXGMxRNkUUjd4iXBbyX6SfEqLJccFgzXNDeXHzb9V&#10;0DfXVTXbnxaH9W55cotlefxL5kq9vbbTIYhAbXiGH+0frSBNBx8p3O/EKyDH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s6HJTHAAAA3gAAAA8AAAAAAAAAAAAAAAAAmAIAAGRy&#10;cy9kb3ducmV2LnhtbFBLBQYAAAAABAAEAPUAAACMAwAAAAA=&#10;" path="m,l5981700,r,9144l,9144,,e" fillcolor="#d9d9d9" stroked="f" strokeweight="0">
                <v:stroke miterlimit="83231f" joinstyle="miter"/>
                <v:path arrowok="t" textboxrect="0,0,5981700,9144"/>
              </v:shape>
              <w10:wrap type="square" anchorx="page" anchory="page"/>
            </v:group>
          </w:pict>
        </mc:Fallback>
      </mc:AlternateContent>
    </w:r>
    <w:r>
      <w:rPr>
        <w:color w:val="7E7E7E"/>
      </w:rPr>
      <w:t>P a g e</w:t>
    </w:r>
    <w:r>
      <w:t xml:space="preserve"> </w:t>
    </w:r>
    <w:r>
      <w:t>|</w:t>
    </w:r>
    <w:r>
      <w:t xml:space="preserve"> </w:t>
    </w:r>
    <w:r>
      <w:fldChar w:fldCharType="begin"/>
    </w:r>
    <w:r>
      <w:instrText xml:space="preserve"> PAGE   \* MERG</w:instrText>
    </w:r>
    <w:r>
      <w:instrText xml:space="preserve">EFORMAT </w:instrText>
    </w:r>
    <w:r>
      <w:fldChar w:fldCharType="separate"/>
    </w:r>
    <w:r>
      <w:rPr>
        <w:b/>
      </w:rPr>
      <w:t>10</w:t>
    </w:r>
    <w:r>
      <w:rPr>
        <w:b/>
      </w:rPr>
      <w:fldChar w:fldCharType="end"/>
    </w:r>
    <w:r>
      <w:rPr>
        <w:b/>
      </w:rPr>
      <w:t xml:space="preserve"> </w:t>
    </w:r>
  </w:p>
  <w:p w:rsidR="009C0FBA" w:rsidRDefault="003329BC">
    <w:pPr>
      <w:spacing w:after="0" w:line="259" w:lineRule="auto"/>
      <w:ind w:left="0" w:firstLine="0"/>
    </w:pP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8" w:line="259" w:lineRule="auto"/>
      <w:ind w:left="0" w:right="81" w:firstLine="0"/>
      <w:jc w:val="right"/>
    </w:pPr>
    <w:r>
      <w:rPr>
        <w:noProof/>
      </w:rPr>
      <mc:AlternateContent>
        <mc:Choice Requires="wpg">
          <w:drawing>
            <wp:anchor distT="0" distB="0" distL="114300" distR="114300" simplePos="0" relativeHeight="251661312" behindDoc="0" locked="0" layoutInCell="1" allowOverlap="1">
              <wp:simplePos x="0" y="0"/>
              <wp:positionH relativeFrom="page">
                <wp:posOffset>895350</wp:posOffset>
              </wp:positionH>
              <wp:positionV relativeFrom="page">
                <wp:posOffset>640842</wp:posOffset>
              </wp:positionV>
              <wp:extent cx="5981700" cy="6096"/>
              <wp:effectExtent l="0" t="0" r="0" b="0"/>
              <wp:wrapSquare wrapText="bothSides"/>
              <wp:docPr id="97142" name="Group 97142"/>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99738" name="Shape 99738"/>
                      <wps:cNvSpPr/>
                      <wps:spPr>
                        <a:xfrm>
                          <a:off x="0" y="0"/>
                          <a:ext cx="5981700" cy="9144"/>
                        </a:xfrm>
                        <a:custGeom>
                          <a:avLst/>
                          <a:gdLst/>
                          <a:ahLst/>
                          <a:cxnLst/>
                          <a:rect l="0" t="0" r="0" b="0"/>
                          <a:pathLst>
                            <a:path w="5981700" h="9144">
                              <a:moveTo>
                                <a:pt x="0" y="0"/>
                              </a:moveTo>
                              <a:lnTo>
                                <a:pt x="5981700" y="0"/>
                              </a:lnTo>
                              <a:lnTo>
                                <a:pt x="5981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ABEFCBC" id="Group 97142" o:spid="_x0000_s1026" style="position:absolute;margin-left:70.5pt;margin-top:50.45pt;width:471pt;height:.5pt;z-index:251661312;mso-position-horizontal-relative:page;mso-position-vertical-relative:page" coordsize="598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">
              <v:shape id="Shape 99738" o:spid="_x0000_s1027" style="position:absolute;width:59817;height:91;visibility:visible;mso-wrap-style:square;v-text-anchor:top" coordsize="5981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a5D8UA&#10;AADeAAAADwAAAGRycy9kb3ducmV2LnhtbERPW2vCMBR+H/gfwhF8W1MVttkZyyYIA0Fmd3k+NMem&#10;tjmpTdT675eHgY8f332ZD7YVF+p97VjBNElBEJdO11wp+P7aPL6A8AFZY+uYFNzIQ74aPSwx0+7K&#10;e7oUoRIxhH2GCkwIXSalLw1Z9InriCN3cL3FEGFfSd3jNYbbVs7S9ElarDk2GOxobahsirNVMDO3&#10;z/b997Q97H92J7fd1c0xXSs1GQ9vryACDeEu/nd/aAWLxfM87o134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drkPxQAAAN4AAAAPAAAAAAAAAAAAAAAAAJgCAABkcnMv&#10;ZG93bnJldi54bWxQSwUGAAAAAAQABAD1AAAAigMAAAAA&#10;" path="m,l5981700,r,9144l,9144,,e" fillcolor="#d9d9d9" stroked="f" strokeweight="0">
                <v:stroke miterlimit="83231f" joinstyle="miter"/>
                <v:path arrowok="t" textboxrect="0,0,5981700,9144"/>
              </v:shape>
              <w10:wrap type="square" anchorx="page" anchory="page"/>
            </v:group>
          </w:pict>
        </mc:Fallback>
      </mc:AlternateContent>
    </w:r>
    <w:r>
      <w:rPr>
        <w:color w:val="7E7E7E"/>
      </w:rPr>
      <w:t>P a g e</w:t>
    </w:r>
    <w:r>
      <w:t xml:space="preserve"> </w:t>
    </w:r>
    <w:r>
      <w:t>|</w:t>
    </w:r>
    <w:r>
      <w:t xml:space="preserve"> </w:t>
    </w:r>
    <w:r>
      <w:fldChar w:fldCharType="begin"/>
    </w:r>
    <w:r>
      <w:instrText xml:space="preserve"> PAGE   \* MERGEFORMAT </w:instrText>
    </w:r>
    <w:r>
      <w:fldChar w:fldCharType="separate"/>
    </w:r>
    <w:r>
      <w:rPr>
        <w:b/>
      </w:rPr>
      <w:t>10</w:t>
    </w:r>
    <w:r>
      <w:rPr>
        <w:b/>
      </w:rPr>
      <w:fldChar w:fldCharType="end"/>
    </w:r>
    <w:r>
      <w:rPr>
        <w:b/>
      </w:rPr>
      <w:t xml:space="preserve"> </w:t>
    </w:r>
  </w:p>
  <w:p w:rsidR="009C0FBA" w:rsidRDefault="003329BC">
    <w:pPr>
      <w:spacing w:after="0" w:line="259" w:lineRule="auto"/>
      <w:ind w:left="0" w:firstLine="0"/>
    </w:pPr>
    <w: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FBA" w:rsidRDefault="003329BC">
    <w:pPr>
      <w:spacing w:after="8" w:line="259" w:lineRule="auto"/>
      <w:ind w:left="0" w:right="81" w:firstLine="0"/>
      <w:jc w:val="right"/>
    </w:pPr>
    <w:r>
      <w:rPr>
        <w:noProof/>
      </w:rPr>
      <mc:AlternateContent>
        <mc:Choice Requires="wpg">
          <w:drawing>
            <wp:anchor distT="0" distB="0" distL="114300" distR="114300" simplePos="0" relativeHeight="251662336" behindDoc="0" locked="0" layoutInCell="1" allowOverlap="1">
              <wp:simplePos x="0" y="0"/>
              <wp:positionH relativeFrom="page">
                <wp:posOffset>895350</wp:posOffset>
              </wp:positionH>
              <wp:positionV relativeFrom="page">
                <wp:posOffset>640842</wp:posOffset>
              </wp:positionV>
              <wp:extent cx="5981700" cy="6096"/>
              <wp:effectExtent l="0" t="0" r="0" b="0"/>
              <wp:wrapSquare wrapText="bothSides"/>
              <wp:docPr id="97115" name="Group 97115"/>
              <wp:cNvGraphicFramePr/>
              <a:graphic xmlns:a="http://schemas.openxmlformats.org/drawingml/2006/main">
                <a:graphicData uri="http://schemas.microsoft.com/office/word/2010/wordprocessingGroup">
                  <wpg:wgp>
                    <wpg:cNvGrpSpPr/>
                    <wpg:grpSpPr>
                      <a:xfrm>
                        <a:off x="0" y="0"/>
                        <a:ext cx="5981700" cy="6096"/>
                        <a:chOff x="0" y="0"/>
                        <a:chExt cx="5981700" cy="6096"/>
                      </a:xfrm>
                    </wpg:grpSpPr>
                    <wps:wsp>
                      <wps:cNvPr id="99737" name="Shape 99737"/>
                      <wps:cNvSpPr/>
                      <wps:spPr>
                        <a:xfrm>
                          <a:off x="0" y="0"/>
                          <a:ext cx="5981700" cy="9144"/>
                        </a:xfrm>
                        <a:custGeom>
                          <a:avLst/>
                          <a:gdLst/>
                          <a:ahLst/>
                          <a:cxnLst/>
                          <a:rect l="0" t="0" r="0" b="0"/>
                          <a:pathLst>
                            <a:path w="5981700" h="9144">
                              <a:moveTo>
                                <a:pt x="0" y="0"/>
                              </a:moveTo>
                              <a:lnTo>
                                <a:pt x="5981700" y="0"/>
                              </a:lnTo>
                              <a:lnTo>
                                <a:pt x="598170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D69FD81" id="Group 97115" o:spid="_x0000_s1026" style="position:absolute;margin-left:70.5pt;margin-top:50.45pt;width:471pt;height:.5pt;z-index:251662336;mso-position-horizontal-relative:page;mso-position-vertical-relative:page" coordsize="5981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">
              <v:shape id="Shape 99737" o:spid="_x0000_s1027" style="position:absolute;width:59817;height:91;visibility:visible;mso-wrap-style:square;v-text-anchor:top" coordsize="5981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ktfcYA&#10;AADeAAAADwAAAGRycy9kb3ducmV2LnhtbESPQWsCMRSE7wX/Q3gFbzVbhapbo6ggCIKorZ4fm+dm&#10;6+Zl3URd/70pCB6HmfmGGU0aW4or1b5wrOCzk4AgzpwuOFfw+7P4GIDwAVlj6ZgU3MnDZNx6G2Gq&#10;3Y23dN2FXEQI+xQVmBCqVEqfGbLoO64ijt7R1RZDlHUudY23CLel7CbJl7RYcFwwWNHcUHbaXayC&#10;rrlvytnhvDpu9+uzW62L018yV6r93ky/QQRqwiv8bC+1guGw3+vD/514BeT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ektfcYAAADeAAAADwAAAAAAAAAAAAAAAACYAgAAZHJz&#10;L2Rvd25yZXYueG1sUEsFBgAAAAAEAAQA9QAAAIsDAAAAAA==&#10;" path="m,l5981700,r,9144l,9144,,e" fillcolor="#d9d9d9" stroked="f" strokeweight="0">
                <v:stroke miterlimit="83231f" joinstyle="miter"/>
                <v:path arrowok="t" textboxrect="0,0,5981700,9144"/>
              </v:shape>
              <w10:wrap type="square" anchorx="page" anchory="page"/>
            </v:group>
          </w:pict>
        </mc:Fallback>
      </mc:AlternateContent>
    </w:r>
    <w:r>
      <w:rPr>
        <w:color w:val="7E7E7E"/>
      </w:rPr>
      <w:t>P a g e</w:t>
    </w:r>
    <w:r>
      <w:t xml:space="preserve"> </w:t>
    </w:r>
    <w:r>
      <w:t>|</w:t>
    </w:r>
    <w:r>
      <w:t xml:space="preserve"> </w:t>
    </w:r>
    <w:r>
      <w:fldChar w:fldCharType="begin"/>
    </w:r>
    <w:r>
      <w:instrText xml:space="preserve"> PAGE   \* MERGEFORMAT </w:instrText>
    </w:r>
    <w:r>
      <w:fldChar w:fldCharType="separate"/>
    </w:r>
    <w:r>
      <w:rPr>
        <w:b/>
      </w:rPr>
      <w:t>10</w:t>
    </w:r>
    <w:r>
      <w:rPr>
        <w:b/>
      </w:rPr>
      <w:fldChar w:fldCharType="end"/>
    </w:r>
    <w:r>
      <w:rPr>
        <w:b/>
      </w:rPr>
      <w:t xml:space="preserve"> </w:t>
    </w:r>
  </w:p>
  <w:p w:rsidR="009C0FBA" w:rsidRDefault="003329BC">
    <w:pPr>
      <w:spacing w:after="0" w:line="259" w:lineRule="auto"/>
      <w:ind w:left="0" w:firstLine="0"/>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F6099"/>
    <w:multiLevelType w:val="hybridMultilevel"/>
    <w:tmpl w:val="1F624FC4"/>
    <w:lvl w:ilvl="0" w:tplc="958CA07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BA4AD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BE6C21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4AA0D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0CD05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FE2467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924FA4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90FDE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AFE075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E87C89"/>
    <w:multiLevelType w:val="hybridMultilevel"/>
    <w:tmpl w:val="C06A3820"/>
    <w:lvl w:ilvl="0" w:tplc="8640A8C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DAD81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EFAB38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A88C2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78C70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ABA957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F04DD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4EE3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E94D85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CC7ADB"/>
    <w:multiLevelType w:val="hybridMultilevel"/>
    <w:tmpl w:val="EF92666C"/>
    <w:lvl w:ilvl="0" w:tplc="9D76637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18A21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9C6B00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D429B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0A8E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7C696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11098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3833D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1CA137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54D51F9"/>
    <w:multiLevelType w:val="hybridMultilevel"/>
    <w:tmpl w:val="FBC2DB3E"/>
    <w:lvl w:ilvl="0" w:tplc="9C7E00F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06CC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6A05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961F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E5D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22CD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098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628D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D6F5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E413CB"/>
    <w:multiLevelType w:val="hybridMultilevel"/>
    <w:tmpl w:val="01EC0E1A"/>
    <w:lvl w:ilvl="0" w:tplc="55B6B148">
      <w:start w:val="1"/>
      <w:numFmt w:val="decimal"/>
      <w:lvlText w:val="%1."/>
      <w:lvlJc w:val="left"/>
      <w:pPr>
        <w:ind w:left="987"/>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A448D800">
      <w:start w:val="1"/>
      <w:numFmt w:val="lowerLetter"/>
      <w:lvlText w:val="%2"/>
      <w:lvlJc w:val="left"/>
      <w:pPr>
        <w:ind w:left="18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FDDC7DAE">
      <w:start w:val="1"/>
      <w:numFmt w:val="lowerRoman"/>
      <w:lvlText w:val="%3"/>
      <w:lvlJc w:val="left"/>
      <w:pPr>
        <w:ind w:left="25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1B3AFD18">
      <w:start w:val="1"/>
      <w:numFmt w:val="decimal"/>
      <w:lvlText w:val="%4"/>
      <w:lvlJc w:val="left"/>
      <w:pPr>
        <w:ind w:left="32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2166CAF6">
      <w:start w:val="1"/>
      <w:numFmt w:val="lowerLetter"/>
      <w:lvlText w:val="%5"/>
      <w:lvlJc w:val="left"/>
      <w:pPr>
        <w:ind w:left="39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D49036A8">
      <w:start w:val="1"/>
      <w:numFmt w:val="lowerRoman"/>
      <w:lvlText w:val="%6"/>
      <w:lvlJc w:val="left"/>
      <w:pPr>
        <w:ind w:left="46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53D2FF5E">
      <w:start w:val="1"/>
      <w:numFmt w:val="decimal"/>
      <w:lvlText w:val="%7"/>
      <w:lvlJc w:val="left"/>
      <w:pPr>
        <w:ind w:left="54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4456EE04">
      <w:start w:val="1"/>
      <w:numFmt w:val="lowerLetter"/>
      <w:lvlText w:val="%8"/>
      <w:lvlJc w:val="left"/>
      <w:pPr>
        <w:ind w:left="61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A0B85826">
      <w:start w:val="1"/>
      <w:numFmt w:val="lowerRoman"/>
      <w:lvlText w:val="%9"/>
      <w:lvlJc w:val="left"/>
      <w:pPr>
        <w:ind w:left="68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5" w15:restartNumberingAfterBreak="0">
    <w:nsid w:val="182F66E2"/>
    <w:multiLevelType w:val="hybridMultilevel"/>
    <w:tmpl w:val="63BECD32"/>
    <w:lvl w:ilvl="0" w:tplc="96AE03D6">
      <w:start w:val="1"/>
      <w:numFmt w:val="decimal"/>
      <w:lvlText w:val="%1."/>
      <w:lvlJc w:val="left"/>
      <w:pPr>
        <w:ind w:left="2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3AC057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C9E47B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3109FB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60D7B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B84AA5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5E4092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D820E1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7968B7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A0D0F2C"/>
    <w:multiLevelType w:val="hybridMultilevel"/>
    <w:tmpl w:val="98489A0E"/>
    <w:lvl w:ilvl="0" w:tplc="9D822F72">
      <w:start w:val="1"/>
      <w:numFmt w:val="decimal"/>
      <w:lvlText w:val="%1."/>
      <w:lvlJc w:val="left"/>
      <w:pPr>
        <w:ind w:left="269"/>
      </w:pPr>
      <w:rPr>
        <w:rFonts w:ascii="Calibri" w:eastAsia="Calibri" w:hAnsi="Calibri" w:cs="Calibri"/>
        <w:b/>
        <w:bCs/>
        <w:i w:val="0"/>
        <w:strike w:val="0"/>
        <w:dstrike w:val="0"/>
        <w:color w:val="222222"/>
        <w:sz w:val="22"/>
        <w:szCs w:val="22"/>
        <w:u w:val="none" w:color="000000"/>
        <w:bdr w:val="none" w:sz="0" w:space="0" w:color="auto"/>
        <w:shd w:val="clear" w:color="auto" w:fill="auto"/>
        <w:vertAlign w:val="baseline"/>
      </w:rPr>
    </w:lvl>
    <w:lvl w:ilvl="1" w:tplc="86249BB2">
      <w:start w:val="1"/>
      <w:numFmt w:val="decimal"/>
      <w:lvlText w:val="%2."/>
      <w:lvlJc w:val="left"/>
      <w:pPr>
        <w:ind w:left="987"/>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75884886">
      <w:start w:val="1"/>
      <w:numFmt w:val="lowerRoman"/>
      <w:lvlText w:val="%3"/>
      <w:lvlJc w:val="left"/>
      <w:pPr>
        <w:ind w:left="18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8F7E6ABE">
      <w:start w:val="1"/>
      <w:numFmt w:val="decimal"/>
      <w:lvlText w:val="%4"/>
      <w:lvlJc w:val="left"/>
      <w:pPr>
        <w:ind w:left="25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94BC5AD6">
      <w:start w:val="1"/>
      <w:numFmt w:val="lowerLetter"/>
      <w:lvlText w:val="%5"/>
      <w:lvlJc w:val="left"/>
      <w:pPr>
        <w:ind w:left="32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2940D240">
      <w:start w:val="1"/>
      <w:numFmt w:val="lowerRoman"/>
      <w:lvlText w:val="%6"/>
      <w:lvlJc w:val="left"/>
      <w:pPr>
        <w:ind w:left="39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5EBE3666">
      <w:start w:val="1"/>
      <w:numFmt w:val="decimal"/>
      <w:lvlText w:val="%7"/>
      <w:lvlJc w:val="left"/>
      <w:pPr>
        <w:ind w:left="46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3C2E23FA">
      <w:start w:val="1"/>
      <w:numFmt w:val="lowerLetter"/>
      <w:lvlText w:val="%8"/>
      <w:lvlJc w:val="left"/>
      <w:pPr>
        <w:ind w:left="54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7214C3F6">
      <w:start w:val="1"/>
      <w:numFmt w:val="lowerRoman"/>
      <w:lvlText w:val="%9"/>
      <w:lvlJc w:val="left"/>
      <w:pPr>
        <w:ind w:left="61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7" w15:restartNumberingAfterBreak="0">
    <w:nsid w:val="2BAB01E9"/>
    <w:multiLevelType w:val="hybridMultilevel"/>
    <w:tmpl w:val="E91EBA90"/>
    <w:lvl w:ilvl="0" w:tplc="AFF4BB44">
      <w:start w:val="1"/>
      <w:numFmt w:val="decimal"/>
      <w:lvlText w:val="%1."/>
      <w:lvlJc w:val="left"/>
      <w:pPr>
        <w:ind w:left="985"/>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BD7258C4">
      <w:start w:val="1"/>
      <w:numFmt w:val="lowerLetter"/>
      <w:lvlText w:val="%2"/>
      <w:lvlJc w:val="left"/>
      <w:pPr>
        <w:ind w:left="18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DE249D0A">
      <w:start w:val="1"/>
      <w:numFmt w:val="lowerRoman"/>
      <w:lvlText w:val="%3"/>
      <w:lvlJc w:val="left"/>
      <w:pPr>
        <w:ind w:left="25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18B6579E">
      <w:start w:val="1"/>
      <w:numFmt w:val="decimal"/>
      <w:lvlText w:val="%4"/>
      <w:lvlJc w:val="left"/>
      <w:pPr>
        <w:ind w:left="32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A70AA142">
      <w:start w:val="1"/>
      <w:numFmt w:val="lowerLetter"/>
      <w:lvlText w:val="%5"/>
      <w:lvlJc w:val="left"/>
      <w:pPr>
        <w:ind w:left="39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CE6E0E1C">
      <w:start w:val="1"/>
      <w:numFmt w:val="lowerRoman"/>
      <w:lvlText w:val="%6"/>
      <w:lvlJc w:val="left"/>
      <w:pPr>
        <w:ind w:left="46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9E8867B8">
      <w:start w:val="1"/>
      <w:numFmt w:val="decimal"/>
      <w:lvlText w:val="%7"/>
      <w:lvlJc w:val="left"/>
      <w:pPr>
        <w:ind w:left="54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744C14B2">
      <w:start w:val="1"/>
      <w:numFmt w:val="lowerLetter"/>
      <w:lvlText w:val="%8"/>
      <w:lvlJc w:val="left"/>
      <w:pPr>
        <w:ind w:left="61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574C7AD8">
      <w:start w:val="1"/>
      <w:numFmt w:val="lowerRoman"/>
      <w:lvlText w:val="%9"/>
      <w:lvlJc w:val="left"/>
      <w:pPr>
        <w:ind w:left="68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8" w15:restartNumberingAfterBreak="0">
    <w:nsid w:val="4E4146D0"/>
    <w:multiLevelType w:val="hybridMultilevel"/>
    <w:tmpl w:val="B3565766"/>
    <w:lvl w:ilvl="0" w:tplc="46DCF3B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72C81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68092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724633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523B9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54CBFD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660A2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667BB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6FA1E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BCD6FDC"/>
    <w:multiLevelType w:val="hybridMultilevel"/>
    <w:tmpl w:val="23361D64"/>
    <w:lvl w:ilvl="0" w:tplc="DD3602DC">
      <w:start w:val="1"/>
      <w:numFmt w:val="decimal"/>
      <w:lvlText w:val="%1."/>
      <w:lvlJc w:val="left"/>
      <w:pPr>
        <w:ind w:left="10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1" w:tplc="295644AA">
      <w:start w:val="1"/>
      <w:numFmt w:val="lowerLetter"/>
      <w:lvlText w:val="%2"/>
      <w:lvlJc w:val="left"/>
      <w:pPr>
        <w:ind w:left="18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2" w:tplc="C0B0A392">
      <w:start w:val="1"/>
      <w:numFmt w:val="lowerRoman"/>
      <w:lvlText w:val="%3"/>
      <w:lvlJc w:val="left"/>
      <w:pPr>
        <w:ind w:left="25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3" w:tplc="A6BCEC34">
      <w:start w:val="1"/>
      <w:numFmt w:val="decimal"/>
      <w:lvlText w:val="%4"/>
      <w:lvlJc w:val="left"/>
      <w:pPr>
        <w:ind w:left="32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4" w:tplc="4B58C502">
      <w:start w:val="1"/>
      <w:numFmt w:val="lowerLetter"/>
      <w:lvlText w:val="%5"/>
      <w:lvlJc w:val="left"/>
      <w:pPr>
        <w:ind w:left="396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5" w:tplc="931E5F8C">
      <w:start w:val="1"/>
      <w:numFmt w:val="lowerRoman"/>
      <w:lvlText w:val="%6"/>
      <w:lvlJc w:val="left"/>
      <w:pPr>
        <w:ind w:left="468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6" w:tplc="068ED5D2">
      <w:start w:val="1"/>
      <w:numFmt w:val="decimal"/>
      <w:lvlText w:val="%7"/>
      <w:lvlJc w:val="left"/>
      <w:pPr>
        <w:ind w:left="540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7" w:tplc="9AD2D4D2">
      <w:start w:val="1"/>
      <w:numFmt w:val="lowerLetter"/>
      <w:lvlText w:val="%8"/>
      <w:lvlJc w:val="left"/>
      <w:pPr>
        <w:ind w:left="612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lvl w:ilvl="8" w:tplc="3D40498C">
      <w:start w:val="1"/>
      <w:numFmt w:val="lowerRoman"/>
      <w:lvlText w:val="%9"/>
      <w:lvlJc w:val="left"/>
      <w:pPr>
        <w:ind w:left="6840"/>
      </w:pPr>
      <w:rPr>
        <w:rFonts w:ascii="Calibri" w:eastAsia="Calibri" w:hAnsi="Calibri" w:cs="Calibri"/>
        <w:b w:val="0"/>
        <w:i w:val="0"/>
        <w:strike w:val="0"/>
        <w:dstrike w:val="0"/>
        <w:color w:val="222222"/>
        <w:sz w:val="22"/>
        <w:szCs w:val="22"/>
        <w:u w:val="none" w:color="000000"/>
        <w:bdr w:val="none" w:sz="0" w:space="0" w:color="auto"/>
        <w:shd w:val="clear" w:color="auto" w:fill="auto"/>
        <w:vertAlign w:val="baseline"/>
      </w:rPr>
    </w:lvl>
  </w:abstractNum>
  <w:abstractNum w:abstractNumId="10" w15:restartNumberingAfterBreak="0">
    <w:nsid w:val="72684BC5"/>
    <w:multiLevelType w:val="hybridMultilevel"/>
    <w:tmpl w:val="1918FC8C"/>
    <w:lvl w:ilvl="0" w:tplc="15D4E608">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0035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72391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3E0E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A4DFF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83A60E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68FD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3F2D43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8C18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8"/>
  </w:num>
  <w:num w:numId="2">
    <w:abstractNumId w:val="0"/>
  </w:num>
  <w:num w:numId="3">
    <w:abstractNumId w:val="9"/>
  </w:num>
  <w:num w:numId="4">
    <w:abstractNumId w:val="1"/>
  </w:num>
  <w:num w:numId="5">
    <w:abstractNumId w:val="7"/>
  </w:num>
  <w:num w:numId="6">
    <w:abstractNumId w:val="4"/>
  </w:num>
  <w:num w:numId="7">
    <w:abstractNumId w:val="6"/>
  </w:num>
  <w:num w:numId="8">
    <w:abstractNumId w:val="5"/>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FBA"/>
    <w:rsid w:val="003329BC"/>
    <w:rsid w:val="00986CD1"/>
    <w:rsid w:val="009C0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FB49407-5123-4DA3-BA57-28D230D71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8"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line="265" w:lineRule="auto"/>
      <w:ind w:left="10" w:hanging="10"/>
      <w:outlineLvl w:val="0"/>
    </w:pPr>
    <w:rPr>
      <w:rFonts w:ascii="Calibri" w:eastAsia="Calibri" w:hAnsi="Calibri" w:cs="Calibri"/>
      <w:color w:val="222222"/>
      <w:sz w:val="96"/>
    </w:rPr>
  </w:style>
  <w:style w:type="paragraph" w:styleId="Heading2">
    <w:name w:val="heading 2"/>
    <w:next w:val="Normal"/>
    <w:link w:val="Heading2Char"/>
    <w:uiPriority w:val="9"/>
    <w:unhideWhenUsed/>
    <w:qFormat/>
    <w:pPr>
      <w:keepNext/>
      <w:keepLines/>
      <w:spacing w:after="186"/>
      <w:ind w:left="10"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3"/>
      <w:ind w:left="10" w:hanging="10"/>
      <w:outlineLvl w:val="2"/>
    </w:pPr>
    <w:rPr>
      <w:rFonts w:ascii="Calibri" w:eastAsia="Calibri" w:hAnsi="Calibri" w:cs="Calibri"/>
      <w:b/>
      <w:i/>
      <w:color w:val="173A65"/>
      <w:sz w:val="24"/>
    </w:rPr>
  </w:style>
  <w:style w:type="paragraph" w:styleId="Heading4">
    <w:name w:val="heading 4"/>
    <w:next w:val="Normal"/>
    <w:link w:val="Heading4Char"/>
    <w:uiPriority w:val="9"/>
    <w:unhideWhenUsed/>
    <w:qFormat/>
    <w:pPr>
      <w:keepNext/>
      <w:keepLines/>
      <w:spacing w:after="19"/>
      <w:outlineLvl w:val="3"/>
    </w:pPr>
    <w:rPr>
      <w:rFonts w:ascii="Calibri" w:eastAsia="Calibri" w:hAnsi="Calibri" w:cs="Calibri"/>
      <w:b/>
      <w:i/>
      <w:color w:val="4D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i/>
      <w:color w:val="4D81BD"/>
      <w:sz w:val="22"/>
    </w:rPr>
  </w:style>
  <w:style w:type="character" w:customStyle="1" w:styleId="Heading3Char">
    <w:name w:val="Heading 3 Char"/>
    <w:link w:val="Heading3"/>
    <w:rPr>
      <w:rFonts w:ascii="Calibri" w:eastAsia="Calibri" w:hAnsi="Calibri" w:cs="Calibri"/>
      <w:b/>
      <w:i/>
      <w:color w:val="173A65"/>
      <w:sz w:val="24"/>
    </w:rPr>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color w:val="222222"/>
      <w:sz w:val="9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hyperlink" Target="http://www.connorsglobal.com" TargetMode="External"/><Relationship Id="rId299" Type="http://schemas.openxmlformats.org/officeDocument/2006/relationships/hyperlink" Target="http://store.tradingmarkets.com/ebooks/options/connors-research-trading-strategy-series-options-trading-with-connorsrsi.html?utm_source=Guidebooks" TargetMode="External"/><Relationship Id="rId21" Type="http://schemas.openxmlformats.org/officeDocument/2006/relationships/hyperlink" Target="http://store.tradingmarkets.com/ebooks/options/connors-research-trading-strategy-series-options-trading-with-connorsrsi.html" TargetMode="External"/><Relationship Id="rId63" Type="http://schemas.openxmlformats.org/officeDocument/2006/relationships/hyperlink" Target="http://store.tradingmarkets.com/books/stocks/short-term-trading-strategies-that-work.html" TargetMode="External"/><Relationship Id="rId159" Type="http://schemas.openxmlformats.org/officeDocument/2006/relationships/hyperlink" Target="http://store.tradingmarkets.com/ebooks/stocks/connors-research-trading-strategy-series-sp-trading-with-connorsrsi.html?utm_source=Guidebooks" TargetMode="External"/><Relationship Id="rId324" Type="http://schemas.openxmlformats.org/officeDocument/2006/relationships/hyperlink" Target="http://store.tradingmarkets.com/ebooks/etf/connors-research-trading-strategy-series-the-vxx-trend-following-strategy.html?utm_source=Guidebook&amp;utm_medium=Guidebook" TargetMode="External"/><Relationship Id="rId366" Type="http://schemas.openxmlformats.org/officeDocument/2006/relationships/hyperlink" Target="http://store.tradingmarkets.com/ebooks/etf/connors-research-trading-strategy-series-the-vxx-trend-following-strategy.html?utm_source=Guidebook&amp;utm_medium=Guidebook" TargetMode="External"/><Relationship Id="rId170" Type="http://schemas.openxmlformats.org/officeDocument/2006/relationships/hyperlink" Target="http://store.tradingmarkets.com/ebooks/stocks/connors-research-trading-strategy-series-sp-trading-with-connorsrsi.html?utm_source=Guidebooks" TargetMode="External"/><Relationship Id="rId226" Type="http://schemas.openxmlformats.org/officeDocument/2006/relationships/hyperlink" Target="http://store.tradingmarkets.com/ebooks/stocks/connors-research-trading-strategy-series-sp-trading-with-connorsrsi.html?utm_source=Guidebooks" TargetMode="External"/><Relationship Id="rId107" Type="http://schemas.openxmlformats.org/officeDocument/2006/relationships/hyperlink" Target="http://www.connorsglobal.com" TargetMode="External"/><Relationship Id="rId268" Type="http://schemas.openxmlformats.org/officeDocument/2006/relationships/hyperlink" Target="http://store.tradingmarkets.com/ebooks/options/connors-research-trading-strategy-series-options-trading-with-connorsrsi.html?utm_source=Guidebooks" TargetMode="External"/><Relationship Id="rId289" Type="http://schemas.openxmlformats.org/officeDocument/2006/relationships/hyperlink" Target="http://store.tradingmarkets.com/ebooks/options/connors-research-trading-strategy-series-options-trading-with-connorsrsi.html?utm_source=Guidebooks" TargetMode="External"/><Relationship Id="rId11" Type="http://schemas.openxmlformats.org/officeDocument/2006/relationships/footer" Target="footer1.xml"/><Relationship Id="rId32" Type="http://schemas.openxmlformats.org/officeDocument/2006/relationships/hyperlink" Target="http://store.tradingmarkets.com/ebooks/options/connors-research-trading-strategy-series-options-trading-with-connorsrsi.html" TargetMode="External"/><Relationship Id="rId53" Type="http://schemas.openxmlformats.org/officeDocument/2006/relationships/hyperlink" Target="http://store.tradingmarkets.com/books/stocks/short-term-trading-strategies-that-work.html" TargetMode="External"/><Relationship Id="rId74" Type="http://schemas.openxmlformats.org/officeDocument/2006/relationships/hyperlink" Target="http://store.tradingmarkets.com/books/stocks/short-term-trading-strategies-that-work.html" TargetMode="External"/><Relationship Id="rId128" Type="http://schemas.openxmlformats.org/officeDocument/2006/relationships/hyperlink" Target="http://www.connorsglobal.com" TargetMode="External"/><Relationship Id="rId149" Type="http://schemas.openxmlformats.org/officeDocument/2006/relationships/hyperlink" Target="http://store.tradingmarkets.com/ebooks/stocks/connors-research-trading-strategy-series-sp-trading-with-connorsrsi.html?utm_source=Guidebooks" TargetMode="External"/><Relationship Id="rId314" Type="http://schemas.openxmlformats.org/officeDocument/2006/relationships/image" Target="media/image8.jpg"/><Relationship Id="rId335" Type="http://schemas.openxmlformats.org/officeDocument/2006/relationships/hyperlink" Target="http://store.tradingmarkets.com/ebooks/etf/connors-research-trading-strategy-series-the-vxx-trend-following-strategy.html?utm_source=Guidebook&amp;utm_medium=Guidebook" TargetMode="External"/><Relationship Id="rId356" Type="http://schemas.openxmlformats.org/officeDocument/2006/relationships/hyperlink" Target="http://store.tradingmarkets.com/ebooks/etf/connors-research-trading-strategy-series-the-vxx-trend-following-strategy.html?utm_source=Guidebook&amp;utm_medium=Guidebook" TargetMode="External"/><Relationship Id="rId377" Type="http://schemas.openxmlformats.org/officeDocument/2006/relationships/hyperlink" Target="http://store.tradingmarkets.com/ebooks/etf/connors-research-trading-strategy-series-the-vxx-trend-following-strategy.html?utm_source=Guidebook&amp;utm_medium=Guidebook" TargetMode="External"/><Relationship Id="rId398" Type="http://schemas.openxmlformats.org/officeDocument/2006/relationships/footer" Target="footer6.xml"/><Relationship Id="rId5" Type="http://schemas.openxmlformats.org/officeDocument/2006/relationships/footnotes" Target="footnotes.xml"/><Relationship Id="rId95" Type="http://schemas.openxmlformats.org/officeDocument/2006/relationships/hyperlink" Target="http://info.tradingmarkets.com/ConnorsRSI-Code.html?utm_source=CRSIDrip&amp;utm_medium=Email" TargetMode="External"/><Relationship Id="rId160" Type="http://schemas.openxmlformats.org/officeDocument/2006/relationships/hyperlink" Target="http://store.tradingmarkets.com/ebooks/stocks/connors-research-trading-strategy-series-sp-trading-with-connorsrsi.html?utm_source=Guidebooks" TargetMode="External"/><Relationship Id="rId181" Type="http://schemas.openxmlformats.org/officeDocument/2006/relationships/hyperlink" Target="http://store.tradingmarkets.com/ebooks/stocks/connors-research-trading-strategy-series-sp-trading-with-connorsrsi.html?utm_source=Guidebooks" TargetMode="External"/><Relationship Id="rId216" Type="http://schemas.openxmlformats.org/officeDocument/2006/relationships/hyperlink" Target="http://store.tradingmarkets.com/ebooks/stocks/connors-research-trading-strategy-series-sp-trading-with-connorsrsi.html?utm_source=Guidebooks" TargetMode="External"/><Relationship Id="rId237" Type="http://schemas.openxmlformats.org/officeDocument/2006/relationships/hyperlink" Target="http://store.tradingmarkets.com/ebooks/stocks/connors-research-trading-strategy-series-sp-trading-with-connorsrsi.html?utm_source=Guidebooks" TargetMode="External"/><Relationship Id="rId258" Type="http://schemas.openxmlformats.org/officeDocument/2006/relationships/hyperlink" Target="http://store.tradingmarkets.com/ebooks/options/connors-research-trading-strategy-series-options-trading-with-connorsrsi.html?utm_source=Guidebooks" TargetMode="External"/><Relationship Id="rId279" Type="http://schemas.openxmlformats.org/officeDocument/2006/relationships/hyperlink" Target="http://store.tradingmarkets.com/ebooks/options/connors-research-trading-strategy-series-options-trading-with-connorsrsi.html?utm_source=Guidebooks" TargetMode="External"/><Relationship Id="rId22" Type="http://schemas.openxmlformats.org/officeDocument/2006/relationships/hyperlink" Target="http://store.tradingmarkets.com/ebooks/options/connors-research-trading-strategy-series-options-trading-with-connorsrsi.html" TargetMode="External"/><Relationship Id="rId43" Type="http://schemas.openxmlformats.org/officeDocument/2006/relationships/hyperlink" Target="http://store.tradingmarkets.com/books/stocks/short-term-trading-strategies-that-work.html" TargetMode="External"/><Relationship Id="rId64" Type="http://schemas.openxmlformats.org/officeDocument/2006/relationships/hyperlink" Target="http://store.tradingmarkets.com/books/stocks/short-term-trading-strategies-that-work.html" TargetMode="External"/><Relationship Id="rId118" Type="http://schemas.openxmlformats.org/officeDocument/2006/relationships/hyperlink" Target="http://www.connorsglobal.com" TargetMode="External"/><Relationship Id="rId139" Type="http://schemas.openxmlformats.org/officeDocument/2006/relationships/hyperlink" Target="http://store.tradingmarkets.com/ebooks/etf/trading-etfs-with-connorsrsi.html" TargetMode="External"/><Relationship Id="rId290" Type="http://schemas.openxmlformats.org/officeDocument/2006/relationships/hyperlink" Target="http://store.tradingmarkets.com/ebooks/options/connors-research-trading-strategy-series-options-trading-with-connorsrsi.html?utm_source=Guidebooks" TargetMode="External"/><Relationship Id="rId304" Type="http://schemas.openxmlformats.org/officeDocument/2006/relationships/hyperlink" Target="http://store.tradingmarkets.com/ebooks/options/connors-research-trading-strategy-series-options-trading-with-connorsrsi.html?utm_source=Guidebooks" TargetMode="External"/><Relationship Id="rId325" Type="http://schemas.openxmlformats.org/officeDocument/2006/relationships/hyperlink" Target="http://store.tradingmarkets.com/ebooks/etf/connors-research-trading-strategy-series-the-vxx-trend-following-strategy.html?utm_source=Guidebook&amp;utm_medium=Guidebook" TargetMode="External"/><Relationship Id="rId346" Type="http://schemas.openxmlformats.org/officeDocument/2006/relationships/hyperlink" Target="http://store.tradingmarkets.com/ebooks/etf/connors-research-trading-strategy-series-the-vxx-trend-following-strategy.html?utm_source=Guidebook&amp;utm_medium=Guidebook" TargetMode="External"/><Relationship Id="rId367" Type="http://schemas.openxmlformats.org/officeDocument/2006/relationships/hyperlink" Target="http://store.tradingmarkets.com/ebooks/etf/connors-research-trading-strategy-series-the-vxx-trend-following-strategy.html?utm_source=Guidebook&amp;utm_medium=Guidebook" TargetMode="External"/><Relationship Id="rId388" Type="http://schemas.openxmlformats.org/officeDocument/2006/relationships/hyperlink" Target="http://store.tradingmarkets.com/ebooks/etf/connors-research-trading-strategy-series-the-vxx-trend-following-strategy.html?utm_source=Guidebook&amp;utm_medium=Guidebook" TargetMode="External"/><Relationship Id="rId85" Type="http://schemas.openxmlformats.org/officeDocument/2006/relationships/hyperlink" Target="http://www.tradingmarkets.com/connorsrsi-guidebooks?utm_source=Guidebook&amp;utm_medium=Guidebook" TargetMode="External"/><Relationship Id="rId150" Type="http://schemas.openxmlformats.org/officeDocument/2006/relationships/hyperlink" Target="http://store.tradingmarkets.com/ebooks/stocks/connors-research-trading-strategy-series-sp-trading-with-connorsrsi.html?utm_source=Guidebooks" TargetMode="External"/><Relationship Id="rId171" Type="http://schemas.openxmlformats.org/officeDocument/2006/relationships/hyperlink" Target="http://store.tradingmarkets.com/ebooks/stocks/connors-research-trading-strategy-series-sp-trading-with-connorsrsi.html?utm_source=Guidebooks" TargetMode="External"/><Relationship Id="rId192" Type="http://schemas.openxmlformats.org/officeDocument/2006/relationships/hyperlink" Target="http://store.tradingmarkets.com/ebooks/stocks/connors-research-trading-strategy-series-sp-trading-with-connorsrsi.html?utm_source=Guidebooks" TargetMode="External"/><Relationship Id="rId206" Type="http://schemas.openxmlformats.org/officeDocument/2006/relationships/hyperlink" Target="http://store.tradingmarkets.com/ebooks/stocks/connors-research-trading-strategy-series-sp-trading-with-connorsrsi.html?utm_source=Guidebooks" TargetMode="External"/><Relationship Id="rId227" Type="http://schemas.openxmlformats.org/officeDocument/2006/relationships/hyperlink" Target="http://store.tradingmarkets.com/ebooks/stocks/connors-research-trading-strategy-series-sp-trading-with-connorsrsi.html?utm_source=Guidebooks" TargetMode="External"/><Relationship Id="rId248" Type="http://schemas.openxmlformats.org/officeDocument/2006/relationships/hyperlink" Target="http://store.tradingmarkets.com/ebooks/options/connors-research-trading-strategy-series-options-trading-with-connorsrsi.html?utm_source=Guidebooks" TargetMode="External"/><Relationship Id="rId269" Type="http://schemas.openxmlformats.org/officeDocument/2006/relationships/hyperlink" Target="http://store.tradingmarkets.com/ebooks/options/connors-research-trading-strategy-series-options-trading-with-connorsrsi.html?utm_source=Guidebooks" TargetMode="External"/><Relationship Id="rId12" Type="http://schemas.openxmlformats.org/officeDocument/2006/relationships/footer" Target="footer2.xml"/><Relationship Id="rId33" Type="http://schemas.openxmlformats.org/officeDocument/2006/relationships/hyperlink" Target="http://store.tradingmarkets.com/ebooks/options/connors-research-trading-strategy-series-options-trading-with-connorsrsi.html" TargetMode="External"/><Relationship Id="rId108" Type="http://schemas.openxmlformats.org/officeDocument/2006/relationships/hyperlink" Target="http://www.connorsglobal.com" TargetMode="External"/><Relationship Id="rId129" Type="http://schemas.openxmlformats.org/officeDocument/2006/relationships/hyperlink" Target="http://www.connorsglobal.com" TargetMode="External"/><Relationship Id="rId280" Type="http://schemas.openxmlformats.org/officeDocument/2006/relationships/hyperlink" Target="http://store.tradingmarkets.com/ebooks/options/connors-research-trading-strategy-series-options-trading-with-connorsrsi.html?utm_source=Guidebooks" TargetMode="External"/><Relationship Id="rId315" Type="http://schemas.openxmlformats.org/officeDocument/2006/relationships/hyperlink" Target="http://store.tradingmarkets.com/ebooks/etf/connors-research-trading-strategy-series-the-vxx-trend-following-strategy.html?utm_source=Guidebook&amp;utm_medium=Guidebook" TargetMode="External"/><Relationship Id="rId336" Type="http://schemas.openxmlformats.org/officeDocument/2006/relationships/hyperlink" Target="http://store.tradingmarkets.com/ebooks/etf/connors-research-trading-strategy-series-the-vxx-trend-following-strategy.html?utm_source=Guidebook&amp;utm_medium=Guidebook" TargetMode="External"/><Relationship Id="rId357" Type="http://schemas.openxmlformats.org/officeDocument/2006/relationships/hyperlink" Target="http://store.tradingmarkets.com/ebooks/etf/connors-research-trading-strategy-series-the-vxx-trend-following-strategy.html?utm_source=Guidebook&amp;utm_medium=Guidebook" TargetMode="External"/><Relationship Id="rId54" Type="http://schemas.openxmlformats.org/officeDocument/2006/relationships/hyperlink" Target="http://store.tradingmarkets.com/books/stocks/short-term-trading-strategies-that-work.html" TargetMode="External"/><Relationship Id="rId75" Type="http://schemas.openxmlformats.org/officeDocument/2006/relationships/hyperlink" Target="http://store.tradingmarkets.com/books/stocks/short-term-trading-strategies-that-work.html" TargetMode="External"/><Relationship Id="rId96" Type="http://schemas.openxmlformats.org/officeDocument/2006/relationships/hyperlink" Target="http://analytics.tradingmarkets.com/Screener/" TargetMode="External"/><Relationship Id="rId140" Type="http://schemas.openxmlformats.org/officeDocument/2006/relationships/hyperlink" Target="http://store.tradingmarkets.com/ebooks/etf/trading-etfs-with-connorsrsi.html" TargetMode="External"/><Relationship Id="rId161" Type="http://schemas.openxmlformats.org/officeDocument/2006/relationships/hyperlink" Target="http://store.tradingmarkets.com/ebooks/stocks/connors-research-trading-strategy-series-sp-trading-with-connorsrsi.html?utm_source=Guidebooks" TargetMode="External"/><Relationship Id="rId182" Type="http://schemas.openxmlformats.org/officeDocument/2006/relationships/hyperlink" Target="http://store.tradingmarkets.com/ebooks/stocks/connors-research-trading-strategy-series-sp-trading-with-connorsrsi.html?utm_source=Guidebooks" TargetMode="External"/><Relationship Id="rId217" Type="http://schemas.openxmlformats.org/officeDocument/2006/relationships/hyperlink" Target="http://store.tradingmarkets.com/ebooks/stocks/connors-research-trading-strategy-series-sp-trading-with-connorsrsi.html?utm_source=Guidebooks" TargetMode="External"/><Relationship Id="rId378" Type="http://schemas.openxmlformats.org/officeDocument/2006/relationships/hyperlink" Target="http://store.tradingmarkets.com/ebooks/etf/connors-research-trading-strategy-series-the-vxx-trend-following-strategy.html?utm_source=Guidebook&amp;utm_medium=Guidebook" TargetMode="External"/><Relationship Id="rId399" Type="http://schemas.openxmlformats.org/officeDocument/2006/relationships/fontTable" Target="fontTable.xml"/><Relationship Id="rId6" Type="http://schemas.openxmlformats.org/officeDocument/2006/relationships/endnotes" Target="endnotes.xml"/><Relationship Id="rId238" Type="http://schemas.openxmlformats.org/officeDocument/2006/relationships/hyperlink" Target="http://store.tradingmarkets.com/ebooks/stocks/connors-research-trading-strategy-series-sp-trading-with-connorsrsi.html?utm_source=Guidebooks" TargetMode="External"/><Relationship Id="rId259" Type="http://schemas.openxmlformats.org/officeDocument/2006/relationships/hyperlink" Target="http://store.tradingmarkets.com/ebooks/options/connors-research-trading-strategy-series-options-trading-with-connorsrsi.html?utm_source=Guidebooks" TargetMode="External"/><Relationship Id="rId23" Type="http://schemas.openxmlformats.org/officeDocument/2006/relationships/hyperlink" Target="http://store.tradingmarkets.com/ebooks/options/connors-research-trading-strategy-series-options-trading-with-connorsrsi.html" TargetMode="External"/><Relationship Id="rId119" Type="http://schemas.openxmlformats.org/officeDocument/2006/relationships/hyperlink" Target="http://www.connorsglobal.com" TargetMode="External"/><Relationship Id="rId270" Type="http://schemas.openxmlformats.org/officeDocument/2006/relationships/hyperlink" Target="http://store.tradingmarkets.com/ebooks/options/connors-research-trading-strategy-series-options-trading-with-connorsrsi.html?utm_source=Guidebooks" TargetMode="External"/><Relationship Id="rId291" Type="http://schemas.openxmlformats.org/officeDocument/2006/relationships/hyperlink" Target="http://store.tradingmarkets.com/ebooks/options/connors-research-trading-strategy-series-options-trading-with-connorsrsi.html?utm_source=Guidebooks" TargetMode="External"/><Relationship Id="rId305" Type="http://schemas.openxmlformats.org/officeDocument/2006/relationships/hyperlink" Target="http://store.tradingmarkets.com/ebooks/options/connors-research-trading-strategy-series-options-trading-with-connorsrsi.html?utm_source=Guidebooks" TargetMode="External"/><Relationship Id="rId326" Type="http://schemas.openxmlformats.org/officeDocument/2006/relationships/hyperlink" Target="http://store.tradingmarkets.com/ebooks/etf/connors-research-trading-strategy-series-the-vxx-trend-following-strategy.html?utm_source=Guidebook&amp;utm_medium=Guidebook" TargetMode="External"/><Relationship Id="rId347" Type="http://schemas.openxmlformats.org/officeDocument/2006/relationships/hyperlink" Target="http://store.tradingmarkets.com/ebooks/etf/connors-research-trading-strategy-series-the-vxx-trend-following-strategy.html?utm_source=Guidebook&amp;utm_medium=Guidebook" TargetMode="External"/><Relationship Id="rId44" Type="http://schemas.openxmlformats.org/officeDocument/2006/relationships/hyperlink" Target="http://store.tradingmarkets.com/books/stocks/short-term-trading-strategies-that-work.html" TargetMode="External"/><Relationship Id="rId65" Type="http://schemas.openxmlformats.org/officeDocument/2006/relationships/hyperlink" Target="http://store.tradingmarkets.com/books/stocks/short-term-trading-strategies-that-work.html" TargetMode="External"/><Relationship Id="rId86" Type="http://schemas.openxmlformats.org/officeDocument/2006/relationships/hyperlink" Target="http://www.tradingmarkets.com/connorsrsi-guidebooks?utm_source=Guidebook&amp;utm_medium=Guidebook" TargetMode="External"/><Relationship Id="rId130" Type="http://schemas.openxmlformats.org/officeDocument/2006/relationships/image" Target="media/image5.jpg"/><Relationship Id="rId151" Type="http://schemas.openxmlformats.org/officeDocument/2006/relationships/hyperlink" Target="http://store.tradingmarkets.com/ebooks/stocks/connors-research-trading-strategy-series-sp-trading-with-connorsrsi.html?utm_source=Guidebooks" TargetMode="External"/><Relationship Id="rId368" Type="http://schemas.openxmlformats.org/officeDocument/2006/relationships/hyperlink" Target="http://store.tradingmarkets.com/ebooks/etf/connors-research-trading-strategy-series-the-vxx-trend-following-strategy.html?utm_source=Guidebook&amp;utm_medium=Guidebook" TargetMode="External"/><Relationship Id="rId389" Type="http://schemas.openxmlformats.org/officeDocument/2006/relationships/hyperlink" Target="http://store.tradingmarkets.com/ebooks/etf/connors-research-trading-strategy-series-the-vxx-trend-following-strategy.html?utm_source=Guidebook&amp;utm_medium=Guidebook" TargetMode="External"/><Relationship Id="rId172" Type="http://schemas.openxmlformats.org/officeDocument/2006/relationships/hyperlink" Target="http://store.tradingmarkets.com/ebooks/stocks/connors-research-trading-strategy-series-sp-trading-with-connorsrsi.html?utm_source=Guidebooks" TargetMode="External"/><Relationship Id="rId193" Type="http://schemas.openxmlformats.org/officeDocument/2006/relationships/hyperlink" Target="http://store.tradingmarkets.com/ebooks/stocks/connors-research-trading-strategy-series-sp-trading-with-connorsrsi.html?utm_source=Guidebooks" TargetMode="External"/><Relationship Id="rId207" Type="http://schemas.openxmlformats.org/officeDocument/2006/relationships/hyperlink" Target="http://store.tradingmarkets.com/ebooks/stocks/connors-research-trading-strategy-series-sp-trading-with-connorsrsi.html?utm_source=Guidebooks" TargetMode="External"/><Relationship Id="rId228" Type="http://schemas.openxmlformats.org/officeDocument/2006/relationships/hyperlink" Target="http://store.tradingmarkets.com/ebooks/stocks/connors-research-trading-strategy-series-sp-trading-with-connorsrsi.html?utm_source=Guidebooks" TargetMode="External"/><Relationship Id="rId249" Type="http://schemas.openxmlformats.org/officeDocument/2006/relationships/hyperlink" Target="http://store.tradingmarkets.com/ebooks/options/connors-research-trading-strategy-series-options-trading-with-connorsrsi.html?utm_source=Guidebooks" TargetMode="External"/><Relationship Id="rId13" Type="http://schemas.openxmlformats.org/officeDocument/2006/relationships/header" Target="header3.xml"/><Relationship Id="rId109" Type="http://schemas.openxmlformats.org/officeDocument/2006/relationships/hyperlink" Target="http://www.connorsglobal.com" TargetMode="External"/><Relationship Id="rId260" Type="http://schemas.openxmlformats.org/officeDocument/2006/relationships/hyperlink" Target="http://store.tradingmarkets.com/ebooks/options/connors-research-trading-strategy-series-options-trading-with-connorsrsi.html?utm_source=Guidebooks" TargetMode="External"/><Relationship Id="rId281" Type="http://schemas.openxmlformats.org/officeDocument/2006/relationships/hyperlink" Target="http://store.tradingmarkets.com/ebooks/options/connors-research-trading-strategy-series-options-trading-with-connorsrsi.html?utm_source=Guidebooks" TargetMode="External"/><Relationship Id="rId316" Type="http://schemas.openxmlformats.org/officeDocument/2006/relationships/hyperlink" Target="http://store.tradingmarkets.com/ebooks/etf/connors-research-trading-strategy-series-the-vxx-trend-following-strategy.html?utm_source=Guidebook&amp;utm_medium=Guidebook" TargetMode="External"/><Relationship Id="rId337" Type="http://schemas.openxmlformats.org/officeDocument/2006/relationships/hyperlink" Target="http://store.tradingmarkets.com/ebooks/etf/connors-research-trading-strategy-series-the-vxx-trend-following-strategy.html?utm_source=Guidebook&amp;utm_medium=Guidebook" TargetMode="External"/><Relationship Id="rId34" Type="http://schemas.openxmlformats.org/officeDocument/2006/relationships/hyperlink" Target="http://store.tradingmarkets.com/ebooks/options/connors-research-trading-strategy-series-options-trading-with-connorsrsi.html" TargetMode="External"/><Relationship Id="rId55" Type="http://schemas.openxmlformats.org/officeDocument/2006/relationships/hyperlink" Target="http://store.tradingmarkets.com/books/stocks/short-term-trading-strategies-that-work.html" TargetMode="External"/><Relationship Id="rId76" Type="http://schemas.openxmlformats.org/officeDocument/2006/relationships/hyperlink" Target="http://store.tradingmarkets.com/books/stocks/short-term-trading-strategies-that-work.html" TargetMode="External"/><Relationship Id="rId97" Type="http://schemas.openxmlformats.org/officeDocument/2006/relationships/hyperlink" Target="http://analytics.tradingmarkets.com/Screener/" TargetMode="External"/><Relationship Id="rId120" Type="http://schemas.openxmlformats.org/officeDocument/2006/relationships/hyperlink" Target="http://www.connorsglobal.com" TargetMode="External"/><Relationship Id="rId141" Type="http://schemas.openxmlformats.org/officeDocument/2006/relationships/hyperlink" Target="http://store.tradingmarkets.com/ebooks/etf/trading-etfs-with-connorsrsi.html" TargetMode="External"/><Relationship Id="rId358" Type="http://schemas.openxmlformats.org/officeDocument/2006/relationships/hyperlink" Target="http://store.tradingmarkets.com/ebooks/etf/connors-research-trading-strategy-series-the-vxx-trend-following-strategy.html?utm_source=Guidebook&amp;utm_medium=Guidebook" TargetMode="External"/><Relationship Id="rId379" Type="http://schemas.openxmlformats.org/officeDocument/2006/relationships/hyperlink" Target="http://store.tradingmarkets.com/ebooks/etf/connors-research-trading-strategy-series-the-vxx-trend-following-strategy.html?utm_source=Guidebook&amp;utm_medium=Guidebook" TargetMode="External"/><Relationship Id="rId7" Type="http://schemas.openxmlformats.org/officeDocument/2006/relationships/image" Target="media/image1.jpg"/><Relationship Id="rId162" Type="http://schemas.openxmlformats.org/officeDocument/2006/relationships/hyperlink" Target="http://store.tradingmarkets.com/ebooks/stocks/connors-research-trading-strategy-series-sp-trading-with-connorsrsi.html?utm_source=Guidebooks" TargetMode="External"/><Relationship Id="rId183" Type="http://schemas.openxmlformats.org/officeDocument/2006/relationships/hyperlink" Target="http://store.tradingmarkets.com/ebooks/stocks/connors-research-trading-strategy-series-sp-trading-with-connorsrsi.html?utm_source=Guidebooks" TargetMode="External"/><Relationship Id="rId218" Type="http://schemas.openxmlformats.org/officeDocument/2006/relationships/hyperlink" Target="http://store.tradingmarkets.com/ebooks/stocks/connors-research-trading-strategy-series-sp-trading-with-connorsrsi.html?utm_source=Guidebooks" TargetMode="External"/><Relationship Id="rId239" Type="http://schemas.openxmlformats.org/officeDocument/2006/relationships/hyperlink" Target="http://store.tradingmarkets.com/ebooks/stocks/connors-research-trading-strategy-series-sp-trading-with-connorsrsi.html?utm_source=Guidebooks" TargetMode="External"/><Relationship Id="rId390" Type="http://schemas.openxmlformats.org/officeDocument/2006/relationships/hyperlink" Target="http://store.tradingmarkets.com/ebooks/etf/connors-research-trading-strategy-series-the-vxx-trend-following-strategy.html?utm_source=Guidebook&amp;utm_medium=Guidebook" TargetMode="External"/><Relationship Id="rId250" Type="http://schemas.openxmlformats.org/officeDocument/2006/relationships/hyperlink" Target="http://store.tradingmarkets.com/ebooks/options/connors-research-trading-strategy-series-options-trading-with-connorsrsi.html?utm_source=Guidebooks" TargetMode="External"/><Relationship Id="rId271" Type="http://schemas.openxmlformats.org/officeDocument/2006/relationships/hyperlink" Target="http://store.tradingmarkets.com/ebooks/options/connors-research-trading-strategy-series-options-trading-with-connorsrsi.html?utm_source=Guidebooks" TargetMode="External"/><Relationship Id="rId292" Type="http://schemas.openxmlformats.org/officeDocument/2006/relationships/hyperlink" Target="http://store.tradingmarkets.com/ebooks/options/connors-research-trading-strategy-series-options-trading-with-connorsrsi.html?utm_source=Guidebooks" TargetMode="External"/><Relationship Id="rId306" Type="http://schemas.openxmlformats.org/officeDocument/2006/relationships/hyperlink" Target="http://store.tradingmarkets.com/ebooks/options/connors-research-trading-strategy-series-options-trading-with-connorsrsi.html?utm_source=Guidebooks" TargetMode="External"/><Relationship Id="rId24" Type="http://schemas.openxmlformats.org/officeDocument/2006/relationships/hyperlink" Target="http://store.tradingmarkets.com/ebooks/options/connors-research-trading-strategy-series-options-trading-with-connorsrsi.html" TargetMode="External"/><Relationship Id="rId45" Type="http://schemas.openxmlformats.org/officeDocument/2006/relationships/hyperlink" Target="http://store.tradingmarkets.com/books/stocks/short-term-trading-strategies-that-work.html" TargetMode="External"/><Relationship Id="rId66" Type="http://schemas.openxmlformats.org/officeDocument/2006/relationships/hyperlink" Target="http://store.tradingmarkets.com/books/stocks/short-term-trading-strategies-that-work.html" TargetMode="External"/><Relationship Id="rId87" Type="http://schemas.openxmlformats.org/officeDocument/2006/relationships/hyperlink" Target="http://www.tradingmarkets.com/connorsrsi-guidebooks?utm_source=Guidebook&amp;utm_medium=Guidebook" TargetMode="External"/><Relationship Id="rId110" Type="http://schemas.openxmlformats.org/officeDocument/2006/relationships/hyperlink" Target="http://www.connorsglobal.com" TargetMode="External"/><Relationship Id="rId131" Type="http://schemas.openxmlformats.org/officeDocument/2006/relationships/hyperlink" Target="http://store.tradingmarkets.com/ebooks/etf/trading-etfs-with-connorsrsi.html" TargetMode="External"/><Relationship Id="rId327" Type="http://schemas.openxmlformats.org/officeDocument/2006/relationships/hyperlink" Target="http://store.tradingmarkets.com/ebooks/etf/connors-research-trading-strategy-series-the-vxx-trend-following-strategy.html?utm_source=Guidebook&amp;utm_medium=Guidebook" TargetMode="External"/><Relationship Id="rId348" Type="http://schemas.openxmlformats.org/officeDocument/2006/relationships/hyperlink" Target="http://store.tradingmarkets.com/ebooks/etf/connors-research-trading-strategy-series-the-vxx-trend-following-strategy.html?utm_source=Guidebook&amp;utm_medium=Guidebook" TargetMode="External"/><Relationship Id="rId369" Type="http://schemas.openxmlformats.org/officeDocument/2006/relationships/hyperlink" Target="http://store.tradingmarkets.com/ebooks/etf/connors-research-trading-strategy-series-the-vxx-trend-following-strategy.html?utm_source=Guidebook&amp;utm_medium=Guidebook" TargetMode="External"/><Relationship Id="rId152" Type="http://schemas.openxmlformats.org/officeDocument/2006/relationships/hyperlink" Target="http://store.tradingmarkets.com/ebooks/stocks/connors-research-trading-strategy-series-sp-trading-with-connorsrsi.html?utm_source=Guidebooks" TargetMode="External"/><Relationship Id="rId173" Type="http://schemas.openxmlformats.org/officeDocument/2006/relationships/hyperlink" Target="http://store.tradingmarkets.com/ebooks/stocks/connors-research-trading-strategy-series-sp-trading-with-connorsrsi.html?utm_source=Guidebooks" TargetMode="External"/><Relationship Id="rId194" Type="http://schemas.openxmlformats.org/officeDocument/2006/relationships/hyperlink" Target="http://store.tradingmarkets.com/ebooks/stocks/connors-research-trading-strategy-series-sp-trading-with-connorsrsi.html?utm_source=Guidebooks" TargetMode="External"/><Relationship Id="rId208" Type="http://schemas.openxmlformats.org/officeDocument/2006/relationships/hyperlink" Target="http://store.tradingmarkets.com/ebooks/stocks/connors-research-trading-strategy-series-sp-trading-with-connorsrsi.html?utm_source=Guidebooks" TargetMode="External"/><Relationship Id="rId229" Type="http://schemas.openxmlformats.org/officeDocument/2006/relationships/hyperlink" Target="http://store.tradingmarkets.com/ebooks/stocks/connors-research-trading-strategy-series-sp-trading-with-connorsrsi.html?utm_source=Guidebooks" TargetMode="External"/><Relationship Id="rId380" Type="http://schemas.openxmlformats.org/officeDocument/2006/relationships/hyperlink" Target="http://store.tradingmarkets.com/ebooks/etf/connors-research-trading-strategy-series-the-vxx-trend-following-strategy.html?utm_source=Guidebook&amp;utm_medium=Guidebook" TargetMode="External"/><Relationship Id="rId240" Type="http://schemas.openxmlformats.org/officeDocument/2006/relationships/hyperlink" Target="http://store.tradingmarkets.com/ebooks/stocks/connors-research-trading-strategy-series-sp-trading-with-connorsrsi.html?utm_source=Guidebooks" TargetMode="External"/><Relationship Id="rId261" Type="http://schemas.openxmlformats.org/officeDocument/2006/relationships/hyperlink" Target="http://store.tradingmarkets.com/ebooks/options/connors-research-trading-strategy-series-options-trading-with-connorsrsi.html?utm_source=Guidebooks" TargetMode="External"/><Relationship Id="rId14" Type="http://schemas.openxmlformats.org/officeDocument/2006/relationships/footer" Target="footer3.xml"/><Relationship Id="rId35" Type="http://schemas.openxmlformats.org/officeDocument/2006/relationships/hyperlink" Target="http://store.tradingmarkets.com/ebooks/options/connors-research-trading-strategy-series-options-trading-with-connorsrsi.html" TargetMode="External"/><Relationship Id="rId56" Type="http://schemas.openxmlformats.org/officeDocument/2006/relationships/hyperlink" Target="http://store.tradingmarkets.com/books/stocks/short-term-trading-strategies-that-work.html" TargetMode="External"/><Relationship Id="rId77" Type="http://schemas.openxmlformats.org/officeDocument/2006/relationships/hyperlink" Target="http://store.tradingmarkets.com/books/stocks/short-term-trading-strategies-that-work.html" TargetMode="External"/><Relationship Id="rId100" Type="http://schemas.openxmlformats.org/officeDocument/2006/relationships/hyperlink" Target="http://www.connorsglobal.com" TargetMode="External"/><Relationship Id="rId282" Type="http://schemas.openxmlformats.org/officeDocument/2006/relationships/hyperlink" Target="http://store.tradingmarkets.com/ebooks/options/connors-research-trading-strategy-series-options-trading-with-connorsrsi.html?utm_source=Guidebooks" TargetMode="External"/><Relationship Id="rId317" Type="http://schemas.openxmlformats.org/officeDocument/2006/relationships/hyperlink" Target="http://store.tradingmarkets.com/ebooks/etf/connors-research-trading-strategy-series-the-vxx-trend-following-strategy.html?utm_source=Guidebook&amp;utm_medium=Guidebook" TargetMode="External"/><Relationship Id="rId338" Type="http://schemas.openxmlformats.org/officeDocument/2006/relationships/hyperlink" Target="http://store.tradingmarkets.com/ebooks/etf/connors-research-trading-strategy-series-the-vxx-trend-following-strategy.html?utm_source=Guidebook&amp;utm_medium=Guidebook" TargetMode="External"/><Relationship Id="rId359" Type="http://schemas.openxmlformats.org/officeDocument/2006/relationships/hyperlink" Target="http://store.tradingmarkets.com/ebooks/etf/connors-research-trading-strategy-series-the-vxx-trend-following-strategy.html?utm_source=Guidebook&amp;utm_medium=Guidebook" TargetMode="External"/><Relationship Id="rId8" Type="http://schemas.openxmlformats.org/officeDocument/2006/relationships/image" Target="media/image2.jpg"/><Relationship Id="rId98" Type="http://schemas.openxmlformats.org/officeDocument/2006/relationships/hyperlink" Target="http://analytics.tradingmarkets.com/Screener/" TargetMode="External"/><Relationship Id="rId121" Type="http://schemas.openxmlformats.org/officeDocument/2006/relationships/hyperlink" Target="http://www.connorsglobal.com" TargetMode="External"/><Relationship Id="rId142" Type="http://schemas.openxmlformats.org/officeDocument/2006/relationships/hyperlink" Target="http://store.tradingmarkets.com/ebooks/etf/trading-etfs-with-connorsrsi.html" TargetMode="External"/><Relationship Id="rId163" Type="http://schemas.openxmlformats.org/officeDocument/2006/relationships/hyperlink" Target="http://store.tradingmarkets.com/ebooks/stocks/connors-research-trading-strategy-series-sp-trading-with-connorsrsi.html?utm_source=Guidebooks" TargetMode="External"/><Relationship Id="rId184" Type="http://schemas.openxmlformats.org/officeDocument/2006/relationships/hyperlink" Target="http://store.tradingmarkets.com/ebooks/stocks/connors-research-trading-strategy-series-sp-trading-with-connorsrsi.html?utm_source=Guidebooks" TargetMode="External"/><Relationship Id="rId219" Type="http://schemas.openxmlformats.org/officeDocument/2006/relationships/hyperlink" Target="http://store.tradingmarkets.com/ebooks/stocks/connors-research-trading-strategy-series-sp-trading-with-connorsrsi.html?utm_source=Guidebooks" TargetMode="External"/><Relationship Id="rId370" Type="http://schemas.openxmlformats.org/officeDocument/2006/relationships/hyperlink" Target="http://store.tradingmarkets.com/ebooks/etf/connors-research-trading-strategy-series-the-vxx-trend-following-strategy.html?utm_source=Guidebook&amp;utm_medium=Guidebook" TargetMode="External"/><Relationship Id="rId391" Type="http://schemas.openxmlformats.org/officeDocument/2006/relationships/hyperlink" Target="http://store.tradingmarkets.com/ebooks/etf/connors-research-trading-strategy-series-the-vxx-trend-following-strategy.html?utm_source=Guidebook&amp;utm_medium=Guidebook" TargetMode="External"/><Relationship Id="rId230" Type="http://schemas.openxmlformats.org/officeDocument/2006/relationships/hyperlink" Target="http://store.tradingmarkets.com/ebooks/stocks/connors-research-trading-strategy-series-sp-trading-with-connorsrsi.html?utm_source=Guidebooks" TargetMode="External"/><Relationship Id="rId251" Type="http://schemas.openxmlformats.org/officeDocument/2006/relationships/hyperlink" Target="http://store.tradingmarkets.com/ebooks/options/connors-research-trading-strategy-series-options-trading-with-connorsrsi.html?utm_source=Guidebooks" TargetMode="External"/><Relationship Id="rId25" Type="http://schemas.openxmlformats.org/officeDocument/2006/relationships/hyperlink" Target="http://store.tradingmarkets.com/ebooks/options/connors-research-trading-strategy-series-options-trading-with-connorsrsi.html" TargetMode="External"/><Relationship Id="rId46" Type="http://schemas.openxmlformats.org/officeDocument/2006/relationships/hyperlink" Target="http://store.tradingmarkets.com/books/stocks/short-term-trading-strategies-that-work.html" TargetMode="External"/><Relationship Id="rId67" Type="http://schemas.openxmlformats.org/officeDocument/2006/relationships/hyperlink" Target="http://store.tradingmarkets.com/books/stocks/short-term-trading-strategies-that-work.html" TargetMode="External"/><Relationship Id="rId272" Type="http://schemas.openxmlformats.org/officeDocument/2006/relationships/hyperlink" Target="http://store.tradingmarkets.com/ebooks/options/connors-research-trading-strategy-series-options-trading-with-connorsrsi.html?utm_source=Guidebooks" TargetMode="External"/><Relationship Id="rId293" Type="http://schemas.openxmlformats.org/officeDocument/2006/relationships/hyperlink" Target="http://store.tradingmarkets.com/ebooks/options/connors-research-trading-strategy-series-options-trading-with-connorsrsi.html?utm_source=Guidebooks" TargetMode="External"/><Relationship Id="rId307" Type="http://schemas.openxmlformats.org/officeDocument/2006/relationships/hyperlink" Target="http://store.tradingmarkets.com/ebooks/options/connors-research-trading-strategy-series-options-trading-with-connorsrsi.html?utm_source=Guidebooks" TargetMode="External"/><Relationship Id="rId328" Type="http://schemas.openxmlformats.org/officeDocument/2006/relationships/hyperlink" Target="http://store.tradingmarkets.com/ebooks/etf/connors-research-trading-strategy-series-the-vxx-trend-following-strategy.html?utm_source=Guidebook&amp;utm_medium=Guidebook" TargetMode="External"/><Relationship Id="rId349" Type="http://schemas.openxmlformats.org/officeDocument/2006/relationships/hyperlink" Target="http://store.tradingmarkets.com/ebooks/etf/connors-research-trading-strategy-series-the-vxx-trend-following-strategy.html?utm_source=Guidebook&amp;utm_medium=Guidebook" TargetMode="External"/><Relationship Id="rId88" Type="http://schemas.openxmlformats.org/officeDocument/2006/relationships/hyperlink" Target="http://www.tradingmarkets.com/connorsrsi-guidebooks?utm_source=Guidebook&amp;utm_medium=Guidebook" TargetMode="External"/><Relationship Id="rId111" Type="http://schemas.openxmlformats.org/officeDocument/2006/relationships/hyperlink" Target="http://www.connorsglobal.com" TargetMode="External"/><Relationship Id="rId132" Type="http://schemas.openxmlformats.org/officeDocument/2006/relationships/hyperlink" Target="http://store.tradingmarkets.com/ebooks/etf/trading-etfs-with-connorsrsi.html" TargetMode="External"/><Relationship Id="rId153" Type="http://schemas.openxmlformats.org/officeDocument/2006/relationships/hyperlink" Target="http://store.tradingmarkets.com/ebooks/stocks/connors-research-trading-strategy-series-sp-trading-with-connorsrsi.html?utm_source=Guidebooks" TargetMode="External"/><Relationship Id="rId174" Type="http://schemas.openxmlformats.org/officeDocument/2006/relationships/hyperlink" Target="http://store.tradingmarkets.com/ebooks/stocks/connors-research-trading-strategy-series-sp-trading-with-connorsrsi.html?utm_source=Guidebooks" TargetMode="External"/><Relationship Id="rId195" Type="http://schemas.openxmlformats.org/officeDocument/2006/relationships/hyperlink" Target="http://store.tradingmarkets.com/ebooks/stocks/connors-research-trading-strategy-series-sp-trading-with-connorsrsi.html?utm_source=Guidebooks" TargetMode="External"/><Relationship Id="rId209" Type="http://schemas.openxmlformats.org/officeDocument/2006/relationships/hyperlink" Target="http://store.tradingmarkets.com/ebooks/stocks/connors-research-trading-strategy-series-sp-trading-with-connorsrsi.html?utm_source=Guidebooks" TargetMode="External"/><Relationship Id="rId360" Type="http://schemas.openxmlformats.org/officeDocument/2006/relationships/hyperlink" Target="http://store.tradingmarkets.com/ebooks/etf/connors-research-trading-strategy-series-the-vxx-trend-following-strategy.html?utm_source=Guidebook&amp;utm_medium=Guidebook" TargetMode="External"/><Relationship Id="rId381" Type="http://schemas.openxmlformats.org/officeDocument/2006/relationships/hyperlink" Target="http://store.tradingmarkets.com/ebooks/etf/connors-research-trading-strategy-series-the-vxx-trend-following-strategy.html?utm_source=Guidebook&amp;utm_medium=Guidebook" TargetMode="External"/><Relationship Id="rId220" Type="http://schemas.openxmlformats.org/officeDocument/2006/relationships/hyperlink" Target="http://store.tradingmarkets.com/ebooks/stocks/connors-research-trading-strategy-series-sp-trading-with-connorsrsi.html?utm_source=Guidebooks" TargetMode="External"/><Relationship Id="rId241" Type="http://schemas.openxmlformats.org/officeDocument/2006/relationships/hyperlink" Target="http://store.tradingmarkets.com/ebooks/stocks/connors-research-trading-strategy-series-sp-trading-with-connorsrsi.html?utm_source=Guidebooks" TargetMode="External"/><Relationship Id="rId15" Type="http://schemas.openxmlformats.org/officeDocument/2006/relationships/image" Target="media/image3.jpg"/><Relationship Id="rId36" Type="http://schemas.openxmlformats.org/officeDocument/2006/relationships/hyperlink" Target="http://store.tradingmarkets.com/ebooks/options/connors-research-trading-strategy-series-options-trading-with-connorsrsi.html" TargetMode="External"/><Relationship Id="rId57" Type="http://schemas.openxmlformats.org/officeDocument/2006/relationships/hyperlink" Target="http://store.tradingmarkets.com/books/stocks/short-term-trading-strategies-that-work.html" TargetMode="External"/><Relationship Id="rId262" Type="http://schemas.openxmlformats.org/officeDocument/2006/relationships/hyperlink" Target="http://store.tradingmarkets.com/ebooks/options/connors-research-trading-strategy-series-options-trading-with-connorsrsi.html?utm_source=Guidebooks" TargetMode="External"/><Relationship Id="rId283" Type="http://schemas.openxmlformats.org/officeDocument/2006/relationships/hyperlink" Target="http://store.tradingmarkets.com/ebooks/options/connors-research-trading-strategy-series-options-trading-with-connorsrsi.html?utm_source=Guidebooks" TargetMode="External"/><Relationship Id="rId318" Type="http://schemas.openxmlformats.org/officeDocument/2006/relationships/hyperlink" Target="http://store.tradingmarkets.com/ebooks/etf/connors-research-trading-strategy-series-the-vxx-trend-following-strategy.html?utm_source=Guidebook&amp;utm_medium=Guidebook" TargetMode="External"/><Relationship Id="rId339" Type="http://schemas.openxmlformats.org/officeDocument/2006/relationships/hyperlink" Target="http://store.tradingmarkets.com/ebooks/etf/connors-research-trading-strategy-series-the-vxx-trend-following-strategy.html?utm_source=Guidebook&amp;utm_medium=Guidebook" TargetMode="External"/><Relationship Id="rId78" Type="http://schemas.openxmlformats.org/officeDocument/2006/relationships/hyperlink" Target="http://store.tradingmarkets.com/books/stocks/short-term-trading-strategies-that-work.html" TargetMode="External"/><Relationship Id="rId99" Type="http://schemas.openxmlformats.org/officeDocument/2006/relationships/hyperlink" Target="http://www.connorsglobal.com" TargetMode="External"/><Relationship Id="rId101" Type="http://schemas.openxmlformats.org/officeDocument/2006/relationships/hyperlink" Target="http://www.connorsglobal.com" TargetMode="External"/><Relationship Id="rId122" Type="http://schemas.openxmlformats.org/officeDocument/2006/relationships/hyperlink" Target="http://www.connorsglobal.com" TargetMode="External"/><Relationship Id="rId143" Type="http://schemas.openxmlformats.org/officeDocument/2006/relationships/hyperlink" Target="http://store.tradingmarkets.com/ebooks/etf/trading-etfs-with-connorsrsi.html" TargetMode="External"/><Relationship Id="rId164" Type="http://schemas.openxmlformats.org/officeDocument/2006/relationships/hyperlink" Target="http://store.tradingmarkets.com/ebooks/stocks/connors-research-trading-strategy-series-sp-trading-with-connorsrsi.html?utm_source=Guidebooks" TargetMode="External"/><Relationship Id="rId185" Type="http://schemas.openxmlformats.org/officeDocument/2006/relationships/hyperlink" Target="http://store.tradingmarkets.com/ebooks/stocks/connors-research-trading-strategy-series-sp-trading-with-connorsrsi.html?utm_source=Guidebooks" TargetMode="External"/><Relationship Id="rId350" Type="http://schemas.openxmlformats.org/officeDocument/2006/relationships/hyperlink" Target="http://store.tradingmarkets.com/ebooks/etf/connors-research-trading-strategy-series-the-vxx-trend-following-strategy.html?utm_source=Guidebook&amp;utm_medium=Guidebook" TargetMode="External"/><Relationship Id="rId371" Type="http://schemas.openxmlformats.org/officeDocument/2006/relationships/hyperlink" Target="http://store.tradingmarkets.com/ebooks/etf/connors-research-trading-strategy-series-the-vxx-trend-following-strategy.html?utm_source=Guidebook&amp;utm_medium=Guidebook" TargetMode="External"/><Relationship Id="rId9" Type="http://schemas.openxmlformats.org/officeDocument/2006/relationships/header" Target="header1.xml"/><Relationship Id="rId210" Type="http://schemas.openxmlformats.org/officeDocument/2006/relationships/hyperlink" Target="http://store.tradingmarkets.com/ebooks/stocks/connors-research-trading-strategy-series-sp-trading-with-connorsrsi.html?utm_source=Guidebooks" TargetMode="External"/><Relationship Id="rId392" Type="http://schemas.openxmlformats.org/officeDocument/2006/relationships/hyperlink" Target="http://store.tradingmarkets.com/ebooks/etf/connors-research-trading-strategy-series-the-vxx-trend-following-strategy.html?utm_source=Guidebook&amp;utm_medium=Guidebook" TargetMode="External"/><Relationship Id="rId26" Type="http://schemas.openxmlformats.org/officeDocument/2006/relationships/hyperlink" Target="http://store.tradingmarkets.com/ebooks/options/connors-research-trading-strategy-series-options-trading-with-connorsrsi.html" TargetMode="External"/><Relationship Id="rId231" Type="http://schemas.openxmlformats.org/officeDocument/2006/relationships/hyperlink" Target="http://store.tradingmarkets.com/ebooks/stocks/connors-research-trading-strategy-series-sp-trading-with-connorsrsi.html?utm_source=Guidebooks" TargetMode="External"/><Relationship Id="rId252" Type="http://schemas.openxmlformats.org/officeDocument/2006/relationships/hyperlink" Target="http://store.tradingmarkets.com/ebooks/options/connors-research-trading-strategy-series-options-trading-with-connorsrsi.html?utm_source=Guidebooks" TargetMode="External"/><Relationship Id="rId273" Type="http://schemas.openxmlformats.org/officeDocument/2006/relationships/hyperlink" Target="http://store.tradingmarkets.com/ebooks/options/connors-research-trading-strategy-series-options-trading-with-connorsrsi.html?utm_source=Guidebooks" TargetMode="External"/><Relationship Id="rId294" Type="http://schemas.openxmlformats.org/officeDocument/2006/relationships/hyperlink" Target="http://store.tradingmarkets.com/ebooks/options/connors-research-trading-strategy-series-options-trading-with-connorsrsi.html?utm_source=Guidebooks" TargetMode="External"/><Relationship Id="rId308" Type="http://schemas.openxmlformats.org/officeDocument/2006/relationships/hyperlink" Target="http://store.tradingmarkets.com/ebooks/options/connors-research-trading-strategy-series-options-trading-with-connorsrsi.html?utm_source=Guidebooks" TargetMode="External"/><Relationship Id="rId329" Type="http://schemas.openxmlformats.org/officeDocument/2006/relationships/hyperlink" Target="http://store.tradingmarkets.com/ebooks/etf/connors-research-trading-strategy-series-the-vxx-trend-following-strategy.html?utm_source=Guidebook&amp;utm_medium=Guidebook" TargetMode="External"/><Relationship Id="rId47" Type="http://schemas.openxmlformats.org/officeDocument/2006/relationships/hyperlink" Target="http://store.tradingmarkets.com/books/stocks/short-term-trading-strategies-that-work.html" TargetMode="External"/><Relationship Id="rId68" Type="http://schemas.openxmlformats.org/officeDocument/2006/relationships/hyperlink" Target="http://store.tradingmarkets.com/books/stocks/short-term-trading-strategies-that-work.html" TargetMode="External"/><Relationship Id="rId89" Type="http://schemas.openxmlformats.org/officeDocument/2006/relationships/hyperlink" Target="http://www.tradingmarkets.com/connorsrsi-guidebooks?utm_source=Guidebook&amp;utm_medium=Guidebook" TargetMode="External"/><Relationship Id="rId112" Type="http://schemas.openxmlformats.org/officeDocument/2006/relationships/hyperlink" Target="http://www.connorsglobal.com" TargetMode="External"/><Relationship Id="rId133" Type="http://schemas.openxmlformats.org/officeDocument/2006/relationships/hyperlink" Target="http://store.tradingmarkets.com/ebooks/etf/trading-etfs-with-connorsrsi.html" TargetMode="External"/><Relationship Id="rId154" Type="http://schemas.openxmlformats.org/officeDocument/2006/relationships/hyperlink" Target="http://store.tradingmarkets.com/ebooks/stocks/connors-research-trading-strategy-series-sp-trading-with-connorsrsi.html?utm_source=Guidebooks" TargetMode="External"/><Relationship Id="rId175" Type="http://schemas.openxmlformats.org/officeDocument/2006/relationships/hyperlink" Target="http://store.tradingmarkets.com/ebooks/stocks/connors-research-trading-strategy-series-sp-trading-with-connorsrsi.html?utm_source=Guidebooks" TargetMode="External"/><Relationship Id="rId340" Type="http://schemas.openxmlformats.org/officeDocument/2006/relationships/hyperlink" Target="http://store.tradingmarkets.com/ebooks/etf/connors-research-trading-strategy-series-the-vxx-trend-following-strategy.html?utm_source=Guidebook&amp;utm_medium=Guidebook" TargetMode="External"/><Relationship Id="rId361" Type="http://schemas.openxmlformats.org/officeDocument/2006/relationships/hyperlink" Target="http://store.tradingmarkets.com/ebooks/etf/connors-research-trading-strategy-series-the-vxx-trend-following-strategy.html?utm_source=Guidebook&amp;utm_medium=Guidebook" TargetMode="External"/><Relationship Id="rId196" Type="http://schemas.openxmlformats.org/officeDocument/2006/relationships/hyperlink" Target="http://store.tradingmarkets.com/ebooks/stocks/connors-research-trading-strategy-series-sp-trading-with-connorsrsi.html?utm_source=Guidebooks" TargetMode="External"/><Relationship Id="rId200" Type="http://schemas.openxmlformats.org/officeDocument/2006/relationships/hyperlink" Target="http://store.tradingmarkets.com/ebooks/stocks/connors-research-trading-strategy-series-sp-trading-with-connorsrsi.html?utm_source=Guidebooks" TargetMode="External"/><Relationship Id="rId382" Type="http://schemas.openxmlformats.org/officeDocument/2006/relationships/hyperlink" Target="http://store.tradingmarkets.com/ebooks/etf/connors-research-trading-strategy-series-the-vxx-trend-following-strategy.html?utm_source=Guidebook&amp;utm_medium=Guidebook" TargetMode="External"/><Relationship Id="rId16" Type="http://schemas.openxmlformats.org/officeDocument/2006/relationships/image" Target="media/image4.jpg"/><Relationship Id="rId221" Type="http://schemas.openxmlformats.org/officeDocument/2006/relationships/hyperlink" Target="http://store.tradingmarkets.com/ebooks/stocks/connors-research-trading-strategy-series-sp-trading-with-connorsrsi.html?utm_source=Guidebooks" TargetMode="External"/><Relationship Id="rId242" Type="http://schemas.openxmlformats.org/officeDocument/2006/relationships/hyperlink" Target="http://store.tradingmarkets.com/ebooks/stocks/connors-research-trading-strategy-series-sp-trading-with-connorsrsi.html?utm_source=Guidebooks" TargetMode="External"/><Relationship Id="rId263" Type="http://schemas.openxmlformats.org/officeDocument/2006/relationships/hyperlink" Target="http://store.tradingmarkets.com/ebooks/options/connors-research-trading-strategy-series-options-trading-with-connorsrsi.html?utm_source=Guidebooks" TargetMode="External"/><Relationship Id="rId284" Type="http://schemas.openxmlformats.org/officeDocument/2006/relationships/hyperlink" Target="http://store.tradingmarkets.com/ebooks/options/connors-research-trading-strategy-series-options-trading-with-connorsrsi.html?utm_source=Guidebooks" TargetMode="External"/><Relationship Id="rId319" Type="http://schemas.openxmlformats.org/officeDocument/2006/relationships/hyperlink" Target="http://store.tradingmarkets.com/ebooks/etf/connors-research-trading-strategy-series-the-vxx-trend-following-strategy.html?utm_source=Guidebook&amp;utm_medium=Guidebook" TargetMode="External"/><Relationship Id="rId37" Type="http://schemas.openxmlformats.org/officeDocument/2006/relationships/hyperlink" Target="http://store.tradingmarkets.com/ebooks/options/connors-research-trading-strategy-series-options-trading-with-connorsrsi.html" TargetMode="External"/><Relationship Id="rId58" Type="http://schemas.openxmlformats.org/officeDocument/2006/relationships/hyperlink" Target="http://store.tradingmarkets.com/books/stocks/short-term-trading-strategies-that-work.html" TargetMode="External"/><Relationship Id="rId79" Type="http://schemas.openxmlformats.org/officeDocument/2006/relationships/hyperlink" Target="http://store.tradingmarkets.com/books/stocks/short-term-trading-strategies-that-work.html" TargetMode="External"/><Relationship Id="rId102" Type="http://schemas.openxmlformats.org/officeDocument/2006/relationships/hyperlink" Target="http://www.connorsglobal.com" TargetMode="External"/><Relationship Id="rId123" Type="http://schemas.openxmlformats.org/officeDocument/2006/relationships/hyperlink" Target="http://www.connorsglobal.com" TargetMode="External"/><Relationship Id="rId144" Type="http://schemas.openxmlformats.org/officeDocument/2006/relationships/hyperlink" Target="http://store.tradingmarkets.com/ebooks/etf/trading-etfs-with-connorsrsi.html" TargetMode="External"/><Relationship Id="rId330" Type="http://schemas.openxmlformats.org/officeDocument/2006/relationships/hyperlink" Target="http://store.tradingmarkets.com/ebooks/etf/connors-research-trading-strategy-series-the-vxx-trend-following-strategy.html?utm_source=Guidebook&amp;utm_medium=Guidebook" TargetMode="External"/><Relationship Id="rId90" Type="http://schemas.openxmlformats.org/officeDocument/2006/relationships/hyperlink" Target="http://www.tradingmarkets.com/connorsrsi-guidebooks?utm_source=Guidebook&amp;utm_medium=Guidebook" TargetMode="External"/><Relationship Id="rId165" Type="http://schemas.openxmlformats.org/officeDocument/2006/relationships/hyperlink" Target="http://store.tradingmarkets.com/ebooks/stocks/connors-research-trading-strategy-series-sp-trading-with-connorsrsi.html?utm_source=Guidebooks" TargetMode="External"/><Relationship Id="rId186" Type="http://schemas.openxmlformats.org/officeDocument/2006/relationships/hyperlink" Target="http://store.tradingmarkets.com/ebooks/stocks/connors-research-trading-strategy-series-sp-trading-with-connorsrsi.html?utm_source=Guidebooks" TargetMode="External"/><Relationship Id="rId351" Type="http://schemas.openxmlformats.org/officeDocument/2006/relationships/hyperlink" Target="http://store.tradingmarkets.com/ebooks/etf/connors-research-trading-strategy-series-the-vxx-trend-following-strategy.html?utm_source=Guidebook&amp;utm_medium=Guidebook" TargetMode="External"/><Relationship Id="rId372" Type="http://schemas.openxmlformats.org/officeDocument/2006/relationships/hyperlink" Target="http://store.tradingmarkets.com/ebooks/etf/connors-research-trading-strategy-series-the-vxx-trend-following-strategy.html?utm_source=Guidebook&amp;utm_medium=Guidebook" TargetMode="External"/><Relationship Id="rId393" Type="http://schemas.openxmlformats.org/officeDocument/2006/relationships/header" Target="header4.xml"/><Relationship Id="rId211" Type="http://schemas.openxmlformats.org/officeDocument/2006/relationships/hyperlink" Target="http://store.tradingmarkets.com/ebooks/stocks/connors-research-trading-strategy-series-sp-trading-with-connorsrsi.html?utm_source=Guidebooks" TargetMode="External"/><Relationship Id="rId232" Type="http://schemas.openxmlformats.org/officeDocument/2006/relationships/hyperlink" Target="http://store.tradingmarkets.com/ebooks/stocks/connors-research-trading-strategy-series-sp-trading-with-connorsrsi.html?utm_source=Guidebooks" TargetMode="External"/><Relationship Id="rId253" Type="http://schemas.openxmlformats.org/officeDocument/2006/relationships/hyperlink" Target="http://store.tradingmarkets.com/ebooks/options/connors-research-trading-strategy-series-options-trading-with-connorsrsi.html?utm_source=Guidebooks" TargetMode="External"/><Relationship Id="rId274" Type="http://schemas.openxmlformats.org/officeDocument/2006/relationships/hyperlink" Target="http://store.tradingmarkets.com/ebooks/options/connors-research-trading-strategy-series-options-trading-with-connorsrsi.html?utm_source=Guidebooks" TargetMode="External"/><Relationship Id="rId295" Type="http://schemas.openxmlformats.org/officeDocument/2006/relationships/hyperlink" Target="http://store.tradingmarkets.com/ebooks/options/connors-research-trading-strategy-series-options-trading-with-connorsrsi.html?utm_source=Guidebooks" TargetMode="External"/><Relationship Id="rId309" Type="http://schemas.openxmlformats.org/officeDocument/2006/relationships/hyperlink" Target="http://store.tradingmarkets.com/ebooks/options/connors-research-trading-strategy-series-options-trading-with-connorsrsi.html?utm_source=Guidebooks" TargetMode="External"/><Relationship Id="rId27" Type="http://schemas.openxmlformats.org/officeDocument/2006/relationships/hyperlink" Target="http://store.tradingmarkets.com/ebooks/options/connors-research-trading-strategy-series-options-trading-with-connorsrsi.html" TargetMode="External"/><Relationship Id="rId48" Type="http://schemas.openxmlformats.org/officeDocument/2006/relationships/hyperlink" Target="http://store.tradingmarkets.com/books/stocks/short-term-trading-strategies-that-work.html" TargetMode="External"/><Relationship Id="rId69" Type="http://schemas.openxmlformats.org/officeDocument/2006/relationships/hyperlink" Target="http://store.tradingmarkets.com/books/stocks/short-term-trading-strategies-that-work.html" TargetMode="External"/><Relationship Id="rId113" Type="http://schemas.openxmlformats.org/officeDocument/2006/relationships/hyperlink" Target="http://www.connorsglobal.com" TargetMode="External"/><Relationship Id="rId134" Type="http://schemas.openxmlformats.org/officeDocument/2006/relationships/hyperlink" Target="http://store.tradingmarkets.com/ebooks/etf/trading-etfs-with-connorsrsi.html" TargetMode="External"/><Relationship Id="rId320" Type="http://schemas.openxmlformats.org/officeDocument/2006/relationships/hyperlink" Target="http://store.tradingmarkets.com/ebooks/etf/connors-research-trading-strategy-series-the-vxx-trend-following-strategy.html?utm_source=Guidebook&amp;utm_medium=Guidebook" TargetMode="External"/><Relationship Id="rId80" Type="http://schemas.openxmlformats.org/officeDocument/2006/relationships/hyperlink" Target="http://store.tradingmarkets.com/books/stocks/short-term-trading-strategies-that-work.html" TargetMode="External"/><Relationship Id="rId155" Type="http://schemas.openxmlformats.org/officeDocument/2006/relationships/hyperlink" Target="http://store.tradingmarkets.com/ebooks/stocks/connors-research-trading-strategy-series-sp-trading-with-connorsrsi.html?utm_source=Guidebooks" TargetMode="External"/><Relationship Id="rId176" Type="http://schemas.openxmlformats.org/officeDocument/2006/relationships/hyperlink" Target="http://store.tradingmarkets.com/ebooks/stocks/connors-research-trading-strategy-series-sp-trading-with-connorsrsi.html?utm_source=Guidebooks" TargetMode="External"/><Relationship Id="rId197" Type="http://schemas.openxmlformats.org/officeDocument/2006/relationships/hyperlink" Target="http://store.tradingmarkets.com/ebooks/stocks/connors-research-trading-strategy-series-sp-trading-with-connorsrsi.html?utm_source=Guidebooks" TargetMode="External"/><Relationship Id="rId341" Type="http://schemas.openxmlformats.org/officeDocument/2006/relationships/hyperlink" Target="http://store.tradingmarkets.com/ebooks/etf/connors-research-trading-strategy-series-the-vxx-trend-following-strategy.html?utm_source=Guidebook&amp;utm_medium=Guidebook" TargetMode="External"/><Relationship Id="rId362" Type="http://schemas.openxmlformats.org/officeDocument/2006/relationships/hyperlink" Target="http://store.tradingmarkets.com/ebooks/etf/connors-research-trading-strategy-series-the-vxx-trend-following-strategy.html?utm_source=Guidebook&amp;utm_medium=Guidebook" TargetMode="External"/><Relationship Id="rId383" Type="http://schemas.openxmlformats.org/officeDocument/2006/relationships/hyperlink" Target="http://store.tradingmarkets.com/ebooks/etf/connors-research-trading-strategy-series-the-vxx-trend-following-strategy.html?utm_source=Guidebook&amp;utm_medium=Guidebook" TargetMode="External"/><Relationship Id="rId201" Type="http://schemas.openxmlformats.org/officeDocument/2006/relationships/hyperlink" Target="http://store.tradingmarkets.com/ebooks/stocks/connors-research-trading-strategy-series-sp-trading-with-connorsrsi.html?utm_source=Guidebooks" TargetMode="External"/><Relationship Id="rId222" Type="http://schemas.openxmlformats.org/officeDocument/2006/relationships/hyperlink" Target="http://store.tradingmarkets.com/ebooks/stocks/connors-research-trading-strategy-series-sp-trading-with-connorsrsi.html?utm_source=Guidebooks" TargetMode="External"/><Relationship Id="rId243" Type="http://schemas.openxmlformats.org/officeDocument/2006/relationships/hyperlink" Target="http://store.tradingmarkets.com/ebooks/stocks/connors-research-trading-strategy-series-sp-trading-with-connorsrsi.html?utm_source=Guidebooks" TargetMode="External"/><Relationship Id="rId264" Type="http://schemas.openxmlformats.org/officeDocument/2006/relationships/hyperlink" Target="http://store.tradingmarkets.com/ebooks/options/connors-research-trading-strategy-series-options-trading-with-connorsrsi.html?utm_source=Guidebooks" TargetMode="External"/><Relationship Id="rId285" Type="http://schemas.openxmlformats.org/officeDocument/2006/relationships/hyperlink" Target="http://store.tradingmarkets.com/ebooks/options/connors-research-trading-strategy-series-options-trading-with-connorsrsi.html?utm_source=Guidebooks" TargetMode="External"/><Relationship Id="rId17" Type="http://schemas.openxmlformats.org/officeDocument/2006/relationships/hyperlink" Target="http://store.tradingmarkets.com/ebooks/options/connors-research-trading-strategy-series-options-trading-with-connorsrsi.html" TargetMode="External"/><Relationship Id="rId38" Type="http://schemas.openxmlformats.org/officeDocument/2006/relationships/hyperlink" Target="http://store.tradingmarkets.com/ebooks/options/connors-research-trading-strategy-series-options-trading-with-connorsrsi.html" TargetMode="External"/><Relationship Id="rId59" Type="http://schemas.openxmlformats.org/officeDocument/2006/relationships/hyperlink" Target="http://store.tradingmarkets.com/books/stocks/short-term-trading-strategies-that-work.html" TargetMode="External"/><Relationship Id="rId103" Type="http://schemas.openxmlformats.org/officeDocument/2006/relationships/hyperlink" Target="http://www.connorsglobal.com" TargetMode="External"/><Relationship Id="rId124" Type="http://schemas.openxmlformats.org/officeDocument/2006/relationships/hyperlink" Target="http://www.connorsglobal.com" TargetMode="External"/><Relationship Id="rId310" Type="http://schemas.openxmlformats.org/officeDocument/2006/relationships/hyperlink" Target="http://store.tradingmarkets.com/ebooks/options/connors-research-trading-strategy-series-options-trading-with-connorsrsi.html?utm_source=Guidebooks" TargetMode="External"/><Relationship Id="rId70" Type="http://schemas.openxmlformats.org/officeDocument/2006/relationships/hyperlink" Target="http://store.tradingmarkets.com/books/stocks/short-term-trading-strategies-that-work.html" TargetMode="External"/><Relationship Id="rId91" Type="http://schemas.openxmlformats.org/officeDocument/2006/relationships/hyperlink" Target="http://www.tradingmarkets.com/connorsrsi-guidebooks?utm_source=Guidebook&amp;utm_medium=Guidebook" TargetMode="External"/><Relationship Id="rId145" Type="http://schemas.openxmlformats.org/officeDocument/2006/relationships/hyperlink" Target="http://store.tradingmarkets.com/ebooks/etf/trading-etfs-with-connorsrsi.html" TargetMode="External"/><Relationship Id="rId166" Type="http://schemas.openxmlformats.org/officeDocument/2006/relationships/hyperlink" Target="http://store.tradingmarkets.com/ebooks/stocks/connors-research-trading-strategy-series-sp-trading-with-connorsrsi.html?utm_source=Guidebooks" TargetMode="External"/><Relationship Id="rId187" Type="http://schemas.openxmlformats.org/officeDocument/2006/relationships/hyperlink" Target="http://store.tradingmarkets.com/ebooks/stocks/connors-research-trading-strategy-series-sp-trading-with-connorsrsi.html?utm_source=Guidebooks" TargetMode="External"/><Relationship Id="rId331" Type="http://schemas.openxmlformats.org/officeDocument/2006/relationships/hyperlink" Target="http://store.tradingmarkets.com/ebooks/etf/connors-research-trading-strategy-series-the-vxx-trend-following-strategy.html?utm_source=Guidebook&amp;utm_medium=Guidebook" TargetMode="External"/><Relationship Id="rId352" Type="http://schemas.openxmlformats.org/officeDocument/2006/relationships/hyperlink" Target="http://store.tradingmarkets.com/ebooks/etf/connors-research-trading-strategy-series-the-vxx-trend-following-strategy.html?utm_source=Guidebook&amp;utm_medium=Guidebook" TargetMode="External"/><Relationship Id="rId373" Type="http://schemas.openxmlformats.org/officeDocument/2006/relationships/hyperlink" Target="http://store.tradingmarkets.com/ebooks/etf/connors-research-trading-strategy-series-the-vxx-trend-following-strategy.html?utm_source=Guidebook&amp;utm_medium=Guidebook" TargetMode="External"/><Relationship Id="rId394" Type="http://schemas.openxmlformats.org/officeDocument/2006/relationships/header" Target="header5.xml"/><Relationship Id="rId1" Type="http://schemas.openxmlformats.org/officeDocument/2006/relationships/numbering" Target="numbering.xml"/><Relationship Id="rId212" Type="http://schemas.openxmlformats.org/officeDocument/2006/relationships/hyperlink" Target="http://store.tradingmarkets.com/ebooks/stocks/connors-research-trading-strategy-series-sp-trading-with-connorsrsi.html?utm_source=Guidebooks" TargetMode="External"/><Relationship Id="rId233" Type="http://schemas.openxmlformats.org/officeDocument/2006/relationships/hyperlink" Target="http://store.tradingmarkets.com/ebooks/stocks/connors-research-trading-strategy-series-sp-trading-with-connorsrsi.html?utm_source=Guidebooks" TargetMode="External"/><Relationship Id="rId254" Type="http://schemas.openxmlformats.org/officeDocument/2006/relationships/hyperlink" Target="http://store.tradingmarkets.com/ebooks/options/connors-research-trading-strategy-series-options-trading-with-connorsrsi.html?utm_source=Guidebooks" TargetMode="External"/><Relationship Id="rId28" Type="http://schemas.openxmlformats.org/officeDocument/2006/relationships/hyperlink" Target="http://store.tradingmarkets.com/ebooks/options/connors-research-trading-strategy-series-options-trading-with-connorsrsi.html" TargetMode="External"/><Relationship Id="rId49" Type="http://schemas.openxmlformats.org/officeDocument/2006/relationships/hyperlink" Target="http://store.tradingmarkets.com/books/stocks/short-term-trading-strategies-that-work.html" TargetMode="External"/><Relationship Id="rId114" Type="http://schemas.openxmlformats.org/officeDocument/2006/relationships/hyperlink" Target="http://www.connorsglobal.com" TargetMode="External"/><Relationship Id="rId275" Type="http://schemas.openxmlformats.org/officeDocument/2006/relationships/hyperlink" Target="http://store.tradingmarkets.com/ebooks/options/connors-research-trading-strategy-series-options-trading-with-connorsrsi.html?utm_source=Guidebooks" TargetMode="External"/><Relationship Id="rId296" Type="http://schemas.openxmlformats.org/officeDocument/2006/relationships/hyperlink" Target="http://store.tradingmarkets.com/ebooks/options/connors-research-trading-strategy-series-options-trading-with-connorsrsi.html?utm_source=Guidebooks" TargetMode="External"/><Relationship Id="rId300" Type="http://schemas.openxmlformats.org/officeDocument/2006/relationships/hyperlink" Target="http://store.tradingmarkets.com/ebooks/options/connors-research-trading-strategy-series-options-trading-with-connorsrsi.html?utm_source=Guidebooks" TargetMode="External"/><Relationship Id="rId60" Type="http://schemas.openxmlformats.org/officeDocument/2006/relationships/hyperlink" Target="http://store.tradingmarkets.com/books/stocks/short-term-trading-strategies-that-work.html" TargetMode="External"/><Relationship Id="rId81" Type="http://schemas.openxmlformats.org/officeDocument/2006/relationships/hyperlink" Target="http://www.tradingmarkets.com/connorsrsi-guidebooks?utm_source=Guidebook&amp;utm_medium=Guidebook" TargetMode="External"/><Relationship Id="rId135" Type="http://schemas.openxmlformats.org/officeDocument/2006/relationships/hyperlink" Target="http://store.tradingmarkets.com/ebooks/etf/trading-etfs-with-connorsrsi.html" TargetMode="External"/><Relationship Id="rId156" Type="http://schemas.openxmlformats.org/officeDocument/2006/relationships/hyperlink" Target="http://store.tradingmarkets.com/ebooks/stocks/connors-research-trading-strategy-series-sp-trading-with-connorsrsi.html?utm_source=Guidebooks" TargetMode="External"/><Relationship Id="rId177" Type="http://schemas.openxmlformats.org/officeDocument/2006/relationships/hyperlink" Target="http://store.tradingmarkets.com/ebooks/stocks/connors-research-trading-strategy-series-sp-trading-with-connorsrsi.html?utm_source=Guidebooks" TargetMode="External"/><Relationship Id="rId198" Type="http://schemas.openxmlformats.org/officeDocument/2006/relationships/hyperlink" Target="http://store.tradingmarkets.com/ebooks/stocks/connors-research-trading-strategy-series-sp-trading-with-connorsrsi.html?utm_source=Guidebooks" TargetMode="External"/><Relationship Id="rId321" Type="http://schemas.openxmlformats.org/officeDocument/2006/relationships/hyperlink" Target="http://store.tradingmarkets.com/ebooks/etf/connors-research-trading-strategy-series-the-vxx-trend-following-strategy.html?utm_source=Guidebook&amp;utm_medium=Guidebook" TargetMode="External"/><Relationship Id="rId342" Type="http://schemas.openxmlformats.org/officeDocument/2006/relationships/hyperlink" Target="http://store.tradingmarkets.com/ebooks/etf/connors-research-trading-strategy-series-the-vxx-trend-following-strategy.html?utm_source=Guidebook&amp;utm_medium=Guidebook" TargetMode="External"/><Relationship Id="rId363" Type="http://schemas.openxmlformats.org/officeDocument/2006/relationships/hyperlink" Target="http://store.tradingmarkets.com/ebooks/etf/connors-research-trading-strategy-series-the-vxx-trend-following-strategy.html?utm_source=Guidebook&amp;utm_medium=Guidebook" TargetMode="External"/><Relationship Id="rId384" Type="http://schemas.openxmlformats.org/officeDocument/2006/relationships/hyperlink" Target="http://store.tradingmarkets.com/ebooks/etf/connors-research-trading-strategy-series-the-vxx-trend-following-strategy.html?utm_source=Guidebook&amp;utm_medium=Guidebook" TargetMode="External"/><Relationship Id="rId202" Type="http://schemas.openxmlformats.org/officeDocument/2006/relationships/hyperlink" Target="http://store.tradingmarkets.com/ebooks/stocks/connors-research-trading-strategy-series-sp-trading-with-connorsrsi.html?utm_source=Guidebooks" TargetMode="External"/><Relationship Id="rId223" Type="http://schemas.openxmlformats.org/officeDocument/2006/relationships/hyperlink" Target="http://store.tradingmarkets.com/ebooks/stocks/connors-research-trading-strategy-series-sp-trading-with-connorsrsi.html?utm_source=Guidebooks" TargetMode="External"/><Relationship Id="rId244" Type="http://schemas.openxmlformats.org/officeDocument/2006/relationships/image" Target="media/image7.jpg"/><Relationship Id="rId18" Type="http://schemas.openxmlformats.org/officeDocument/2006/relationships/hyperlink" Target="http://store.tradingmarkets.com/ebooks/options/connors-research-trading-strategy-series-options-trading-with-connorsrsi.html" TargetMode="External"/><Relationship Id="rId39" Type="http://schemas.openxmlformats.org/officeDocument/2006/relationships/hyperlink" Target="http://store.tradingmarkets.com/ebooks/options/connors-research-trading-strategy-series-options-trading-with-connorsrsi.html" TargetMode="External"/><Relationship Id="rId265" Type="http://schemas.openxmlformats.org/officeDocument/2006/relationships/hyperlink" Target="http://store.tradingmarkets.com/ebooks/options/connors-research-trading-strategy-series-options-trading-with-connorsrsi.html?utm_source=Guidebooks" TargetMode="External"/><Relationship Id="rId286" Type="http://schemas.openxmlformats.org/officeDocument/2006/relationships/hyperlink" Target="http://store.tradingmarkets.com/ebooks/options/connors-research-trading-strategy-series-options-trading-with-connorsrsi.html?utm_source=Guidebooks" TargetMode="External"/><Relationship Id="rId50" Type="http://schemas.openxmlformats.org/officeDocument/2006/relationships/hyperlink" Target="http://store.tradingmarkets.com/books/stocks/short-term-trading-strategies-that-work.html" TargetMode="External"/><Relationship Id="rId104" Type="http://schemas.openxmlformats.org/officeDocument/2006/relationships/hyperlink" Target="http://www.connorsglobal.com" TargetMode="External"/><Relationship Id="rId125" Type="http://schemas.openxmlformats.org/officeDocument/2006/relationships/hyperlink" Target="http://www.connorsglobal.com" TargetMode="External"/><Relationship Id="rId146" Type="http://schemas.openxmlformats.org/officeDocument/2006/relationships/hyperlink" Target="http://store.tradingmarkets.com/ebooks/etf/trading-etfs-with-connorsrsi.html" TargetMode="External"/><Relationship Id="rId167" Type="http://schemas.openxmlformats.org/officeDocument/2006/relationships/hyperlink" Target="http://store.tradingmarkets.com/ebooks/stocks/connors-research-trading-strategy-series-sp-trading-with-connorsrsi.html?utm_source=Guidebooks" TargetMode="External"/><Relationship Id="rId188" Type="http://schemas.openxmlformats.org/officeDocument/2006/relationships/hyperlink" Target="http://store.tradingmarkets.com/ebooks/stocks/connors-research-trading-strategy-series-sp-trading-with-connorsrsi.html?utm_source=Guidebooks" TargetMode="External"/><Relationship Id="rId311" Type="http://schemas.openxmlformats.org/officeDocument/2006/relationships/hyperlink" Target="http://store.tradingmarkets.com/ebooks/options/connors-research-trading-strategy-series-options-trading-with-connorsrsi.html?utm_source=Guidebooks" TargetMode="External"/><Relationship Id="rId332" Type="http://schemas.openxmlformats.org/officeDocument/2006/relationships/hyperlink" Target="http://store.tradingmarkets.com/ebooks/etf/connors-research-trading-strategy-series-the-vxx-trend-following-strategy.html?utm_source=Guidebook&amp;utm_medium=Guidebook" TargetMode="External"/><Relationship Id="rId353" Type="http://schemas.openxmlformats.org/officeDocument/2006/relationships/hyperlink" Target="http://store.tradingmarkets.com/ebooks/etf/connors-research-trading-strategy-series-the-vxx-trend-following-strategy.html?utm_source=Guidebook&amp;utm_medium=Guidebook" TargetMode="External"/><Relationship Id="rId374" Type="http://schemas.openxmlformats.org/officeDocument/2006/relationships/hyperlink" Target="http://store.tradingmarkets.com/ebooks/etf/connors-research-trading-strategy-series-the-vxx-trend-following-strategy.html?utm_source=Guidebook&amp;utm_medium=Guidebook" TargetMode="External"/><Relationship Id="rId395" Type="http://schemas.openxmlformats.org/officeDocument/2006/relationships/footer" Target="footer4.xml"/><Relationship Id="rId71" Type="http://schemas.openxmlformats.org/officeDocument/2006/relationships/hyperlink" Target="http://store.tradingmarkets.com/books/stocks/short-term-trading-strategies-that-work.html" TargetMode="External"/><Relationship Id="rId92" Type="http://schemas.openxmlformats.org/officeDocument/2006/relationships/hyperlink" Target="http://www.tradingmarkets.com/connorsrsi-guidebooks?utm_source=Guidebook&amp;utm_medium=Guidebook" TargetMode="External"/><Relationship Id="rId213" Type="http://schemas.openxmlformats.org/officeDocument/2006/relationships/hyperlink" Target="http://store.tradingmarkets.com/ebooks/stocks/connors-research-trading-strategy-series-sp-trading-with-connorsrsi.html?utm_source=Guidebooks" TargetMode="External"/><Relationship Id="rId234" Type="http://schemas.openxmlformats.org/officeDocument/2006/relationships/hyperlink" Target="http://store.tradingmarkets.com/ebooks/stocks/connors-research-trading-strategy-series-sp-trading-with-connorsrsi.html?utm_source=Guidebooks" TargetMode="External"/><Relationship Id="rId2" Type="http://schemas.openxmlformats.org/officeDocument/2006/relationships/styles" Target="styles.xml"/><Relationship Id="rId29" Type="http://schemas.openxmlformats.org/officeDocument/2006/relationships/hyperlink" Target="http://store.tradingmarkets.com/ebooks/options/connors-research-trading-strategy-series-options-trading-with-connorsrsi.html" TargetMode="External"/><Relationship Id="rId255" Type="http://schemas.openxmlformats.org/officeDocument/2006/relationships/hyperlink" Target="http://store.tradingmarkets.com/ebooks/options/connors-research-trading-strategy-series-options-trading-with-connorsrsi.html?utm_source=Guidebooks" TargetMode="External"/><Relationship Id="rId276" Type="http://schemas.openxmlformats.org/officeDocument/2006/relationships/hyperlink" Target="http://store.tradingmarkets.com/ebooks/options/connors-research-trading-strategy-series-options-trading-with-connorsrsi.html?utm_source=Guidebooks" TargetMode="External"/><Relationship Id="rId297" Type="http://schemas.openxmlformats.org/officeDocument/2006/relationships/hyperlink" Target="http://store.tradingmarkets.com/ebooks/options/connors-research-trading-strategy-series-options-trading-with-connorsrsi.html?utm_source=Guidebooks" TargetMode="External"/><Relationship Id="rId40" Type="http://schemas.openxmlformats.org/officeDocument/2006/relationships/hyperlink" Target="http://store.tradingmarkets.com/ebooks/options/connors-research-trading-strategy-series-options-trading-with-connorsrsi.html" TargetMode="External"/><Relationship Id="rId115" Type="http://schemas.openxmlformats.org/officeDocument/2006/relationships/hyperlink" Target="http://www.connorsglobal.com" TargetMode="External"/><Relationship Id="rId136" Type="http://schemas.openxmlformats.org/officeDocument/2006/relationships/hyperlink" Target="http://store.tradingmarkets.com/ebooks/etf/trading-etfs-with-connorsrsi.html" TargetMode="External"/><Relationship Id="rId157" Type="http://schemas.openxmlformats.org/officeDocument/2006/relationships/hyperlink" Target="http://store.tradingmarkets.com/ebooks/stocks/connors-research-trading-strategy-series-sp-trading-with-connorsrsi.html?utm_source=Guidebooks" TargetMode="External"/><Relationship Id="rId178" Type="http://schemas.openxmlformats.org/officeDocument/2006/relationships/hyperlink" Target="http://store.tradingmarkets.com/ebooks/stocks/connors-research-trading-strategy-series-sp-trading-with-connorsrsi.html?utm_source=Guidebooks" TargetMode="External"/><Relationship Id="rId301" Type="http://schemas.openxmlformats.org/officeDocument/2006/relationships/hyperlink" Target="http://store.tradingmarkets.com/ebooks/options/connors-research-trading-strategy-series-options-trading-with-connorsrsi.html?utm_source=Guidebooks" TargetMode="External"/><Relationship Id="rId322" Type="http://schemas.openxmlformats.org/officeDocument/2006/relationships/hyperlink" Target="http://store.tradingmarkets.com/ebooks/etf/connors-research-trading-strategy-series-the-vxx-trend-following-strategy.html?utm_source=Guidebook&amp;utm_medium=Guidebook" TargetMode="External"/><Relationship Id="rId343" Type="http://schemas.openxmlformats.org/officeDocument/2006/relationships/hyperlink" Target="http://store.tradingmarkets.com/ebooks/etf/connors-research-trading-strategy-series-the-vxx-trend-following-strategy.html?utm_source=Guidebook&amp;utm_medium=Guidebook" TargetMode="External"/><Relationship Id="rId364" Type="http://schemas.openxmlformats.org/officeDocument/2006/relationships/hyperlink" Target="http://store.tradingmarkets.com/ebooks/etf/connors-research-trading-strategy-series-the-vxx-trend-following-strategy.html?utm_source=Guidebook&amp;utm_medium=Guidebook" TargetMode="External"/><Relationship Id="rId61" Type="http://schemas.openxmlformats.org/officeDocument/2006/relationships/hyperlink" Target="http://store.tradingmarkets.com/books/stocks/short-term-trading-strategies-that-work.html" TargetMode="External"/><Relationship Id="rId82" Type="http://schemas.openxmlformats.org/officeDocument/2006/relationships/hyperlink" Target="http://www.tradingmarkets.com/connorsrsi-guidebooks?utm_source=Guidebook&amp;utm_medium=Guidebook" TargetMode="External"/><Relationship Id="rId199" Type="http://schemas.openxmlformats.org/officeDocument/2006/relationships/hyperlink" Target="http://store.tradingmarkets.com/ebooks/stocks/connors-research-trading-strategy-series-sp-trading-with-connorsrsi.html?utm_source=Guidebooks" TargetMode="External"/><Relationship Id="rId203" Type="http://schemas.openxmlformats.org/officeDocument/2006/relationships/hyperlink" Target="http://store.tradingmarkets.com/ebooks/stocks/connors-research-trading-strategy-series-sp-trading-with-connorsrsi.html?utm_source=Guidebooks" TargetMode="External"/><Relationship Id="rId385" Type="http://schemas.openxmlformats.org/officeDocument/2006/relationships/hyperlink" Target="http://store.tradingmarkets.com/ebooks/etf/connors-research-trading-strategy-series-the-vxx-trend-following-strategy.html?utm_source=Guidebook&amp;utm_medium=Guidebook" TargetMode="External"/><Relationship Id="rId19" Type="http://schemas.openxmlformats.org/officeDocument/2006/relationships/hyperlink" Target="http://store.tradingmarkets.com/ebooks/options/connors-research-trading-strategy-series-options-trading-with-connorsrsi.html" TargetMode="External"/><Relationship Id="rId224" Type="http://schemas.openxmlformats.org/officeDocument/2006/relationships/hyperlink" Target="http://store.tradingmarkets.com/ebooks/stocks/connors-research-trading-strategy-series-sp-trading-with-connorsrsi.html?utm_source=Guidebooks" TargetMode="External"/><Relationship Id="rId245" Type="http://schemas.openxmlformats.org/officeDocument/2006/relationships/hyperlink" Target="http://store.tradingmarkets.com/ebooks/options/connors-research-trading-strategy-series-options-trading-with-connorsrsi.html?utm_source=Guidebooks" TargetMode="External"/><Relationship Id="rId266" Type="http://schemas.openxmlformats.org/officeDocument/2006/relationships/hyperlink" Target="http://store.tradingmarkets.com/ebooks/options/connors-research-trading-strategy-series-options-trading-with-connorsrsi.html?utm_source=Guidebooks" TargetMode="External"/><Relationship Id="rId287" Type="http://schemas.openxmlformats.org/officeDocument/2006/relationships/hyperlink" Target="http://store.tradingmarkets.com/ebooks/options/connors-research-trading-strategy-series-options-trading-with-connorsrsi.html?utm_source=Guidebooks" TargetMode="External"/><Relationship Id="rId30" Type="http://schemas.openxmlformats.org/officeDocument/2006/relationships/hyperlink" Target="http://store.tradingmarkets.com/ebooks/options/connors-research-trading-strategy-series-options-trading-with-connorsrsi.html" TargetMode="External"/><Relationship Id="rId105" Type="http://schemas.openxmlformats.org/officeDocument/2006/relationships/hyperlink" Target="http://www.connorsglobal.com" TargetMode="External"/><Relationship Id="rId126" Type="http://schemas.openxmlformats.org/officeDocument/2006/relationships/hyperlink" Target="http://www.connorsglobal.com" TargetMode="External"/><Relationship Id="rId147" Type="http://schemas.openxmlformats.org/officeDocument/2006/relationships/image" Target="media/image6.jpg"/><Relationship Id="rId168" Type="http://schemas.openxmlformats.org/officeDocument/2006/relationships/hyperlink" Target="http://store.tradingmarkets.com/ebooks/stocks/connors-research-trading-strategy-series-sp-trading-with-connorsrsi.html?utm_source=Guidebooks" TargetMode="External"/><Relationship Id="rId312" Type="http://schemas.openxmlformats.org/officeDocument/2006/relationships/hyperlink" Target="http://store.tradingmarkets.com/ebooks/options/connors-research-trading-strategy-series-options-trading-with-connorsrsi.html?utm_source=Guidebooks" TargetMode="External"/><Relationship Id="rId333" Type="http://schemas.openxmlformats.org/officeDocument/2006/relationships/hyperlink" Target="http://store.tradingmarkets.com/ebooks/etf/connors-research-trading-strategy-series-the-vxx-trend-following-strategy.html?utm_source=Guidebook&amp;utm_medium=Guidebook" TargetMode="External"/><Relationship Id="rId354" Type="http://schemas.openxmlformats.org/officeDocument/2006/relationships/hyperlink" Target="http://store.tradingmarkets.com/ebooks/etf/connors-research-trading-strategy-series-the-vxx-trend-following-strategy.html?utm_source=Guidebook&amp;utm_medium=Guidebook" TargetMode="External"/><Relationship Id="rId51" Type="http://schemas.openxmlformats.org/officeDocument/2006/relationships/hyperlink" Target="http://store.tradingmarkets.com/books/stocks/short-term-trading-strategies-that-work.html" TargetMode="External"/><Relationship Id="rId72" Type="http://schemas.openxmlformats.org/officeDocument/2006/relationships/hyperlink" Target="http://store.tradingmarkets.com/books/stocks/short-term-trading-strategies-that-work.html" TargetMode="External"/><Relationship Id="rId93" Type="http://schemas.openxmlformats.org/officeDocument/2006/relationships/hyperlink" Target="http://www.tradingmarkets.com/connorsrsi-guidebooks?utm_source=Guidebook&amp;utm_medium=Guidebook" TargetMode="External"/><Relationship Id="rId189" Type="http://schemas.openxmlformats.org/officeDocument/2006/relationships/hyperlink" Target="http://store.tradingmarkets.com/ebooks/stocks/connors-research-trading-strategy-series-sp-trading-with-connorsrsi.html?utm_source=Guidebooks" TargetMode="External"/><Relationship Id="rId375" Type="http://schemas.openxmlformats.org/officeDocument/2006/relationships/hyperlink" Target="http://store.tradingmarkets.com/ebooks/etf/connors-research-trading-strategy-series-the-vxx-trend-following-strategy.html?utm_source=Guidebook&amp;utm_medium=Guidebook" TargetMode="External"/><Relationship Id="rId396" Type="http://schemas.openxmlformats.org/officeDocument/2006/relationships/footer" Target="footer5.xml"/><Relationship Id="rId3" Type="http://schemas.openxmlformats.org/officeDocument/2006/relationships/settings" Target="settings.xml"/><Relationship Id="rId214" Type="http://schemas.openxmlformats.org/officeDocument/2006/relationships/hyperlink" Target="http://store.tradingmarkets.com/ebooks/stocks/connors-research-trading-strategy-series-sp-trading-with-connorsrsi.html?utm_source=Guidebooks" TargetMode="External"/><Relationship Id="rId235" Type="http://schemas.openxmlformats.org/officeDocument/2006/relationships/hyperlink" Target="http://store.tradingmarkets.com/ebooks/stocks/connors-research-trading-strategy-series-sp-trading-with-connorsrsi.html?utm_source=Guidebooks" TargetMode="External"/><Relationship Id="rId256" Type="http://schemas.openxmlformats.org/officeDocument/2006/relationships/hyperlink" Target="http://store.tradingmarkets.com/ebooks/options/connors-research-trading-strategy-series-options-trading-with-connorsrsi.html?utm_source=Guidebooks" TargetMode="External"/><Relationship Id="rId277" Type="http://schemas.openxmlformats.org/officeDocument/2006/relationships/hyperlink" Target="http://store.tradingmarkets.com/ebooks/options/connors-research-trading-strategy-series-options-trading-with-connorsrsi.html?utm_source=Guidebooks" TargetMode="External"/><Relationship Id="rId298" Type="http://schemas.openxmlformats.org/officeDocument/2006/relationships/hyperlink" Target="http://store.tradingmarkets.com/ebooks/options/connors-research-trading-strategy-series-options-trading-with-connorsrsi.html?utm_source=Guidebooks" TargetMode="External"/><Relationship Id="rId400" Type="http://schemas.openxmlformats.org/officeDocument/2006/relationships/theme" Target="theme/theme1.xml"/><Relationship Id="rId116" Type="http://schemas.openxmlformats.org/officeDocument/2006/relationships/hyperlink" Target="http://www.connorsglobal.com" TargetMode="External"/><Relationship Id="rId137" Type="http://schemas.openxmlformats.org/officeDocument/2006/relationships/hyperlink" Target="http://store.tradingmarkets.com/ebooks/etf/trading-etfs-with-connorsrsi.html" TargetMode="External"/><Relationship Id="rId158" Type="http://schemas.openxmlformats.org/officeDocument/2006/relationships/hyperlink" Target="http://store.tradingmarkets.com/ebooks/stocks/connors-research-trading-strategy-series-sp-trading-with-connorsrsi.html?utm_source=Guidebooks" TargetMode="External"/><Relationship Id="rId302" Type="http://schemas.openxmlformats.org/officeDocument/2006/relationships/hyperlink" Target="http://store.tradingmarkets.com/ebooks/options/connors-research-trading-strategy-series-options-trading-with-connorsrsi.html?utm_source=Guidebooks" TargetMode="External"/><Relationship Id="rId323" Type="http://schemas.openxmlformats.org/officeDocument/2006/relationships/hyperlink" Target="http://store.tradingmarkets.com/ebooks/etf/connors-research-trading-strategy-series-the-vxx-trend-following-strategy.html?utm_source=Guidebook&amp;utm_medium=Guidebook" TargetMode="External"/><Relationship Id="rId344" Type="http://schemas.openxmlformats.org/officeDocument/2006/relationships/hyperlink" Target="http://store.tradingmarkets.com/ebooks/etf/connors-research-trading-strategy-series-the-vxx-trend-following-strategy.html?utm_source=Guidebook&amp;utm_medium=Guidebook" TargetMode="External"/><Relationship Id="rId20" Type="http://schemas.openxmlformats.org/officeDocument/2006/relationships/hyperlink" Target="http://store.tradingmarkets.com/ebooks/options/connors-research-trading-strategy-series-options-trading-with-connorsrsi.html" TargetMode="External"/><Relationship Id="rId41" Type="http://schemas.openxmlformats.org/officeDocument/2006/relationships/hyperlink" Target="http://store.tradingmarkets.com/ebooks/options/connors-research-trading-strategy-series-options-trading-with-connorsrsi.html" TargetMode="External"/><Relationship Id="rId62" Type="http://schemas.openxmlformats.org/officeDocument/2006/relationships/hyperlink" Target="http://store.tradingmarkets.com/books/stocks/short-term-trading-strategies-that-work.html" TargetMode="External"/><Relationship Id="rId83" Type="http://schemas.openxmlformats.org/officeDocument/2006/relationships/hyperlink" Target="http://www.tradingmarkets.com/connorsrsi-guidebooks?utm_source=Guidebook&amp;utm_medium=Guidebook" TargetMode="External"/><Relationship Id="rId179" Type="http://schemas.openxmlformats.org/officeDocument/2006/relationships/hyperlink" Target="http://store.tradingmarkets.com/ebooks/stocks/connors-research-trading-strategy-series-sp-trading-with-connorsrsi.html?utm_source=Guidebooks" TargetMode="External"/><Relationship Id="rId365" Type="http://schemas.openxmlformats.org/officeDocument/2006/relationships/hyperlink" Target="http://store.tradingmarkets.com/ebooks/etf/connors-research-trading-strategy-series-the-vxx-trend-following-strategy.html?utm_source=Guidebook&amp;utm_medium=Guidebook" TargetMode="External"/><Relationship Id="rId386" Type="http://schemas.openxmlformats.org/officeDocument/2006/relationships/hyperlink" Target="http://store.tradingmarkets.com/ebooks/etf/connors-research-trading-strategy-series-the-vxx-trend-following-strategy.html?utm_source=Guidebook&amp;utm_medium=Guidebook" TargetMode="External"/><Relationship Id="rId190" Type="http://schemas.openxmlformats.org/officeDocument/2006/relationships/hyperlink" Target="http://store.tradingmarkets.com/ebooks/stocks/connors-research-trading-strategy-series-sp-trading-with-connorsrsi.html?utm_source=Guidebooks" TargetMode="External"/><Relationship Id="rId204" Type="http://schemas.openxmlformats.org/officeDocument/2006/relationships/hyperlink" Target="http://store.tradingmarkets.com/ebooks/stocks/connors-research-trading-strategy-series-sp-trading-with-connorsrsi.html?utm_source=Guidebooks" TargetMode="External"/><Relationship Id="rId225" Type="http://schemas.openxmlformats.org/officeDocument/2006/relationships/hyperlink" Target="http://store.tradingmarkets.com/ebooks/stocks/connors-research-trading-strategy-series-sp-trading-with-connorsrsi.html?utm_source=Guidebooks" TargetMode="External"/><Relationship Id="rId246" Type="http://schemas.openxmlformats.org/officeDocument/2006/relationships/hyperlink" Target="http://store.tradingmarkets.com/ebooks/options/connors-research-trading-strategy-series-options-trading-with-connorsrsi.html?utm_source=Guidebooks" TargetMode="External"/><Relationship Id="rId267" Type="http://schemas.openxmlformats.org/officeDocument/2006/relationships/hyperlink" Target="http://store.tradingmarkets.com/ebooks/options/connors-research-trading-strategy-series-options-trading-with-connorsrsi.html?utm_source=Guidebooks" TargetMode="External"/><Relationship Id="rId288" Type="http://schemas.openxmlformats.org/officeDocument/2006/relationships/hyperlink" Target="http://store.tradingmarkets.com/ebooks/options/connors-research-trading-strategy-series-options-trading-with-connorsrsi.html?utm_source=Guidebooks" TargetMode="External"/><Relationship Id="rId106" Type="http://schemas.openxmlformats.org/officeDocument/2006/relationships/hyperlink" Target="http://www.connorsglobal.com" TargetMode="External"/><Relationship Id="rId127" Type="http://schemas.openxmlformats.org/officeDocument/2006/relationships/hyperlink" Target="http://www.connorsglobal.com" TargetMode="External"/><Relationship Id="rId313" Type="http://schemas.openxmlformats.org/officeDocument/2006/relationships/hyperlink" Target="http://store.tradingmarkets.com/ebooks/options/connors-research-trading-strategy-series-options-trading-with-connorsrsi.html?utm_source=Guidebooks" TargetMode="External"/><Relationship Id="rId10" Type="http://schemas.openxmlformats.org/officeDocument/2006/relationships/header" Target="header2.xml"/><Relationship Id="rId31" Type="http://schemas.openxmlformats.org/officeDocument/2006/relationships/hyperlink" Target="http://store.tradingmarkets.com/ebooks/options/connors-research-trading-strategy-series-options-trading-with-connorsrsi.html" TargetMode="External"/><Relationship Id="rId52" Type="http://schemas.openxmlformats.org/officeDocument/2006/relationships/hyperlink" Target="http://store.tradingmarkets.com/books/stocks/short-term-trading-strategies-that-work.html" TargetMode="External"/><Relationship Id="rId73" Type="http://schemas.openxmlformats.org/officeDocument/2006/relationships/hyperlink" Target="http://store.tradingmarkets.com/books/stocks/short-term-trading-strategies-that-work.html" TargetMode="External"/><Relationship Id="rId94" Type="http://schemas.openxmlformats.org/officeDocument/2006/relationships/hyperlink" Target="http://info.tradingmarkets.com/ConnorsRSI-Code.html?utm_source=CRSIDrip&amp;utm_medium=Email" TargetMode="External"/><Relationship Id="rId148" Type="http://schemas.openxmlformats.org/officeDocument/2006/relationships/hyperlink" Target="http://store.tradingmarkets.com/ebooks/stocks/connors-research-trading-strategy-series-sp-trading-with-connorsrsi.html?utm_source=Guidebooks" TargetMode="External"/><Relationship Id="rId169" Type="http://schemas.openxmlformats.org/officeDocument/2006/relationships/hyperlink" Target="http://store.tradingmarkets.com/ebooks/stocks/connors-research-trading-strategy-series-sp-trading-with-connorsrsi.html?utm_source=Guidebooks" TargetMode="External"/><Relationship Id="rId334" Type="http://schemas.openxmlformats.org/officeDocument/2006/relationships/hyperlink" Target="http://store.tradingmarkets.com/ebooks/etf/connors-research-trading-strategy-series-the-vxx-trend-following-strategy.html?utm_source=Guidebook&amp;utm_medium=Guidebook" TargetMode="External"/><Relationship Id="rId355" Type="http://schemas.openxmlformats.org/officeDocument/2006/relationships/hyperlink" Target="http://store.tradingmarkets.com/ebooks/etf/connors-research-trading-strategy-series-the-vxx-trend-following-strategy.html?utm_source=Guidebook&amp;utm_medium=Guidebook" TargetMode="External"/><Relationship Id="rId376" Type="http://schemas.openxmlformats.org/officeDocument/2006/relationships/hyperlink" Target="http://store.tradingmarkets.com/ebooks/etf/connors-research-trading-strategy-series-the-vxx-trend-following-strategy.html?utm_source=Guidebook&amp;utm_medium=Guidebook" TargetMode="External"/><Relationship Id="rId397" Type="http://schemas.openxmlformats.org/officeDocument/2006/relationships/header" Target="header6.xml"/><Relationship Id="rId4" Type="http://schemas.openxmlformats.org/officeDocument/2006/relationships/webSettings" Target="webSettings.xml"/><Relationship Id="rId180" Type="http://schemas.openxmlformats.org/officeDocument/2006/relationships/hyperlink" Target="http://store.tradingmarkets.com/ebooks/stocks/connors-research-trading-strategy-series-sp-trading-with-connorsrsi.html?utm_source=Guidebooks" TargetMode="External"/><Relationship Id="rId215" Type="http://schemas.openxmlformats.org/officeDocument/2006/relationships/hyperlink" Target="http://store.tradingmarkets.com/ebooks/stocks/connors-research-trading-strategy-series-sp-trading-with-connorsrsi.html?utm_source=Guidebooks" TargetMode="External"/><Relationship Id="rId236" Type="http://schemas.openxmlformats.org/officeDocument/2006/relationships/hyperlink" Target="http://store.tradingmarkets.com/ebooks/stocks/connors-research-trading-strategy-series-sp-trading-with-connorsrsi.html?utm_source=Guidebooks" TargetMode="External"/><Relationship Id="rId257" Type="http://schemas.openxmlformats.org/officeDocument/2006/relationships/hyperlink" Target="http://store.tradingmarkets.com/ebooks/options/connors-research-trading-strategy-series-options-trading-with-connorsrsi.html?utm_source=Guidebooks" TargetMode="External"/><Relationship Id="rId278" Type="http://schemas.openxmlformats.org/officeDocument/2006/relationships/hyperlink" Target="http://store.tradingmarkets.com/ebooks/options/connors-research-trading-strategy-series-options-trading-with-connorsrsi.html?utm_source=Guidebooks" TargetMode="External"/><Relationship Id="rId303" Type="http://schemas.openxmlformats.org/officeDocument/2006/relationships/hyperlink" Target="http://store.tradingmarkets.com/ebooks/options/connors-research-trading-strategy-series-options-trading-with-connorsrsi.html?utm_source=Guidebooks" TargetMode="External"/><Relationship Id="rId42" Type="http://schemas.openxmlformats.org/officeDocument/2006/relationships/hyperlink" Target="http://store.tradingmarkets.com/ebooks/options/connors-research-trading-strategy-series-options-trading-with-connorsrsi.html" TargetMode="External"/><Relationship Id="rId84" Type="http://schemas.openxmlformats.org/officeDocument/2006/relationships/hyperlink" Target="http://www.tradingmarkets.com/connorsrsi-guidebooks?utm_source=Guidebook&amp;utm_medium=Guidebook" TargetMode="External"/><Relationship Id="rId138" Type="http://schemas.openxmlformats.org/officeDocument/2006/relationships/hyperlink" Target="http://store.tradingmarkets.com/ebooks/etf/trading-etfs-with-connorsrsi.html" TargetMode="External"/><Relationship Id="rId345" Type="http://schemas.openxmlformats.org/officeDocument/2006/relationships/hyperlink" Target="http://store.tradingmarkets.com/ebooks/etf/connors-research-trading-strategy-series-the-vxx-trend-following-strategy.html?utm_source=Guidebook&amp;utm_medium=Guidebook" TargetMode="External"/><Relationship Id="rId387" Type="http://schemas.openxmlformats.org/officeDocument/2006/relationships/hyperlink" Target="http://store.tradingmarkets.com/ebooks/etf/connors-research-trading-strategy-series-the-vxx-trend-following-strategy.html?utm_source=Guidebook&amp;utm_medium=Guidebook" TargetMode="External"/><Relationship Id="rId191" Type="http://schemas.openxmlformats.org/officeDocument/2006/relationships/hyperlink" Target="http://store.tradingmarkets.com/ebooks/stocks/connors-research-trading-strategy-series-sp-trading-with-connorsrsi.html?utm_source=Guidebooks" TargetMode="External"/><Relationship Id="rId205" Type="http://schemas.openxmlformats.org/officeDocument/2006/relationships/hyperlink" Target="http://store.tradingmarkets.com/ebooks/stocks/connors-research-trading-strategy-series-sp-trading-with-connorsrsi.html?utm_source=Guidebooks" TargetMode="External"/><Relationship Id="rId247" Type="http://schemas.openxmlformats.org/officeDocument/2006/relationships/hyperlink" Target="http://store.tradingmarkets.com/ebooks/options/connors-research-trading-strategy-series-options-trading-with-connorsrsi.html?utm_source=Guide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17049</Words>
  <Characters>97184</Characters>
  <Application>Microsoft Office Word</Application>
  <DocSecurity>0</DocSecurity>
  <Lines>809</Lines>
  <Paragraphs>228</Paragraphs>
  <ScaleCrop>false</ScaleCrop>
  <Company/>
  <LinksUpToDate>false</LinksUpToDate>
  <CharactersWithSpaces>114005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ConnorsRSI-Pullbacks-Guidebook-2ndEd-v2-edited.docx</dc:title>
  <dc:subject/>
  <dc:creator>dtorres</dc:creator>
  <cp:keywords/>
  <cp:lastModifiedBy>Luke Wetzel</cp:lastModifiedBy>
  <cp:revision>2</cp:revision>
  <dcterms:created xsi:type="dcterms:W3CDTF">2015-06-17T04:38:00Z</dcterms:created>
  <dcterms:modified xsi:type="dcterms:W3CDTF">2015-06-17T04:38:00Z</dcterms:modified>
</cp:coreProperties>
</file>