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FB23C4" w14:textId="77777777" w:rsidR="00AE2874" w:rsidRDefault="00000000">
      <w:pPr>
        <w:jc w:val="center"/>
        <w:rPr>
          <w:b/>
          <w:bCs/>
          <w:spacing w:val="20"/>
          <w:sz w:val="72"/>
        </w:rPr>
      </w:pPr>
      <w:r>
        <w:rPr>
          <w:rFonts w:hint="eastAsia"/>
          <w:b/>
          <w:bCs/>
          <w:spacing w:val="20"/>
          <w:sz w:val="72"/>
        </w:rPr>
        <w:t>新疆大学</w:t>
      </w:r>
    </w:p>
    <w:p w14:paraId="6A97DD02" w14:textId="77777777" w:rsidR="00AE2874" w:rsidRDefault="00000000">
      <w:pPr>
        <w:jc w:val="center"/>
        <w:rPr>
          <w:b/>
          <w:bCs/>
          <w:spacing w:val="20"/>
          <w:sz w:val="72"/>
        </w:rPr>
      </w:pPr>
      <w:r>
        <w:rPr>
          <w:rFonts w:hint="eastAsia"/>
          <w:b/>
          <w:bCs/>
          <w:spacing w:val="20"/>
          <w:sz w:val="72"/>
        </w:rPr>
        <w:t>专业学位研究生学位论文</w:t>
      </w:r>
    </w:p>
    <w:p w14:paraId="5F068884" w14:textId="77777777" w:rsidR="00AE2874" w:rsidRDefault="00000000">
      <w:pPr>
        <w:jc w:val="center"/>
        <w:rPr>
          <w:b/>
          <w:bCs/>
          <w:spacing w:val="20"/>
          <w:sz w:val="72"/>
        </w:rPr>
      </w:pPr>
      <w:r>
        <w:rPr>
          <w:rFonts w:hint="eastAsia"/>
          <w:b/>
          <w:bCs/>
          <w:spacing w:val="20"/>
          <w:sz w:val="72"/>
        </w:rPr>
        <w:t>中期考核报告</w:t>
      </w:r>
    </w:p>
    <w:p w14:paraId="18B01449" w14:textId="77777777" w:rsidR="00AE2874" w:rsidRDefault="00AE2874">
      <w:pPr>
        <w:spacing w:line="700" w:lineRule="exact"/>
        <w:jc w:val="center"/>
        <w:rPr>
          <w:b/>
          <w:bCs/>
          <w:spacing w:val="20"/>
          <w:sz w:val="72"/>
        </w:rPr>
      </w:pPr>
    </w:p>
    <w:p w14:paraId="3606F050" w14:textId="77777777" w:rsidR="00AE2874" w:rsidRDefault="00AE2874">
      <w:pPr>
        <w:spacing w:line="700" w:lineRule="exact"/>
        <w:jc w:val="center"/>
        <w:rPr>
          <w:b/>
          <w:bCs/>
          <w:spacing w:val="20"/>
          <w:sz w:val="72"/>
        </w:rPr>
      </w:pPr>
    </w:p>
    <w:p w14:paraId="433E04F4" w14:textId="4B541BF8" w:rsidR="00AE2874" w:rsidRDefault="00000000">
      <w:pPr>
        <w:tabs>
          <w:tab w:val="left" w:pos="1276"/>
        </w:tabs>
        <w:spacing w:afterLines="150" w:after="360"/>
        <w:rPr>
          <w:rFonts w:ascii="楷体" w:eastAsia="楷体"/>
          <w:sz w:val="30"/>
          <w:u w:val="single"/>
        </w:rPr>
      </w:pPr>
      <w:r>
        <w:rPr>
          <w:rFonts w:ascii="黑体" w:eastAsia="黑体"/>
          <w:sz w:val="30"/>
        </w:rPr>
        <w:tab/>
      </w:r>
      <w:r>
        <w:rPr>
          <w:rFonts w:ascii="黑体" w:eastAsia="黑体" w:hint="eastAsia"/>
          <w:sz w:val="30"/>
        </w:rPr>
        <w:t xml:space="preserve">攻读学位层次： </w:t>
      </w:r>
      <w:r>
        <w:rPr>
          <w:rFonts w:ascii="黑体" w:eastAsia="黑体" w:hAnsi="黑体" w:hint="eastAsia"/>
          <w:sz w:val="30"/>
          <w:szCs w:val="30"/>
        </w:rPr>
        <w:t xml:space="preserve">□博士   </w:t>
      </w:r>
      <w:r>
        <w:rPr>
          <w:rFonts w:ascii="黑体" w:eastAsia="黑体" w:hAnsi="黑体"/>
          <w:sz w:val="30"/>
          <w:szCs w:val="30"/>
        </w:rPr>
        <w:t xml:space="preserve">     </w:t>
      </w:r>
      <w:r w:rsidR="007D0CD8" w:rsidRPr="001249BD">
        <w:rPr>
          <w:rFonts w:ascii="Segoe UI Symbol" w:eastAsia="黑体" w:hAnsi="Segoe UI Symbol" w:cs="Segoe UI Symbol"/>
          <w:sz w:val="36"/>
          <w:szCs w:val="36"/>
        </w:rPr>
        <w:t>☑</w:t>
      </w:r>
      <w:r>
        <w:rPr>
          <w:rFonts w:ascii="黑体" w:eastAsia="黑体" w:hAnsi="黑体" w:hint="eastAsia"/>
          <w:sz w:val="30"/>
          <w:szCs w:val="30"/>
        </w:rPr>
        <w:t>硕士</w:t>
      </w:r>
    </w:p>
    <w:p w14:paraId="3D50E0F4" w14:textId="1AA880B7" w:rsidR="00AE2874" w:rsidRDefault="00000000">
      <w:pPr>
        <w:tabs>
          <w:tab w:val="left" w:pos="1276"/>
        </w:tabs>
        <w:spacing w:afterLines="150" w:after="360"/>
        <w:rPr>
          <w:rFonts w:ascii="黑体" w:eastAsia="黑体" w:hAnsi="黑体"/>
          <w:sz w:val="30"/>
          <w:szCs w:val="30"/>
        </w:rPr>
      </w:pPr>
      <w:r>
        <w:rPr>
          <w:rFonts w:ascii="黑体" w:eastAsia="黑体"/>
          <w:sz w:val="30"/>
        </w:rPr>
        <w:tab/>
      </w:r>
      <w:r>
        <w:rPr>
          <w:rFonts w:ascii="黑体" w:eastAsia="黑体" w:hint="eastAsia"/>
          <w:spacing w:val="100"/>
          <w:sz w:val="30"/>
          <w:fitText w:val="1800" w:id="1786950153"/>
        </w:rPr>
        <w:t>培养方</w:t>
      </w:r>
      <w:r>
        <w:rPr>
          <w:rFonts w:ascii="黑体" w:eastAsia="黑体" w:hint="eastAsia"/>
          <w:sz w:val="30"/>
          <w:fitText w:val="1800" w:id="1786950153"/>
        </w:rPr>
        <w:t>式</w:t>
      </w:r>
      <w:r>
        <w:rPr>
          <w:rFonts w:ascii="黑体" w:eastAsia="黑体" w:hint="eastAsia"/>
          <w:sz w:val="30"/>
        </w:rPr>
        <w:t>：</w:t>
      </w:r>
      <w:r w:rsidR="001249BD">
        <w:rPr>
          <w:rFonts w:ascii="黑体" w:eastAsia="黑体" w:hint="eastAsia"/>
          <w:sz w:val="30"/>
        </w:rPr>
        <w:t xml:space="preserve"> </w:t>
      </w:r>
      <w:r w:rsidR="001249BD" w:rsidRPr="001249BD">
        <w:rPr>
          <w:rFonts w:ascii="Segoe UI Symbol" w:eastAsia="黑体" w:hAnsi="Segoe UI Symbol" w:cs="Segoe UI Symbol"/>
          <w:sz w:val="36"/>
          <w:szCs w:val="36"/>
        </w:rPr>
        <w:t>☑</w:t>
      </w:r>
      <w:r>
        <w:rPr>
          <w:rFonts w:ascii="黑体" w:eastAsia="黑体" w:hAnsi="黑体" w:hint="eastAsia"/>
          <w:sz w:val="30"/>
          <w:szCs w:val="30"/>
        </w:rPr>
        <w:t xml:space="preserve">全日制  </w:t>
      </w:r>
      <w:r>
        <w:rPr>
          <w:rFonts w:ascii="黑体" w:eastAsia="黑体" w:hAnsi="黑体"/>
          <w:sz w:val="30"/>
          <w:szCs w:val="30"/>
        </w:rPr>
        <w:t xml:space="preserve">   </w:t>
      </w:r>
      <w:r>
        <w:rPr>
          <w:rFonts w:ascii="黑体" w:eastAsia="黑体" w:hAnsi="黑体" w:hint="eastAsia"/>
          <w:sz w:val="30"/>
          <w:szCs w:val="30"/>
        </w:rPr>
        <w:t xml:space="preserve"> □非全日制</w:t>
      </w:r>
    </w:p>
    <w:p w14:paraId="62D2C216" w14:textId="7577AF64" w:rsidR="00AE2874" w:rsidRDefault="00000000">
      <w:pPr>
        <w:tabs>
          <w:tab w:val="left" w:pos="1276"/>
        </w:tabs>
        <w:spacing w:afterLines="150" w:after="360"/>
        <w:ind w:firstLineChars="419" w:firstLine="1257"/>
        <w:rPr>
          <w:rFonts w:ascii="黑体" w:eastAsia="黑体"/>
          <w:sz w:val="30"/>
        </w:rPr>
      </w:pPr>
      <w:r>
        <w:rPr>
          <w:rFonts w:ascii="黑体" w:eastAsia="黑体" w:hint="eastAsia"/>
          <w:sz w:val="30"/>
        </w:rPr>
        <w:t xml:space="preserve">姓  </w:t>
      </w:r>
      <w:r>
        <w:rPr>
          <w:rFonts w:ascii="黑体" w:eastAsia="黑体"/>
          <w:sz w:val="30"/>
        </w:rPr>
        <w:t xml:space="preserve">     </w:t>
      </w:r>
      <w:r>
        <w:rPr>
          <w:rFonts w:ascii="黑体" w:eastAsia="黑体" w:hint="eastAsia"/>
          <w:sz w:val="30"/>
        </w:rPr>
        <w:t xml:space="preserve"> 名：</w:t>
      </w:r>
      <w:r>
        <w:rPr>
          <w:rFonts w:ascii="黑体" w:eastAsia="黑体" w:hint="eastAsia"/>
          <w:sz w:val="30"/>
          <w:u w:val="single"/>
        </w:rPr>
        <w:t xml:space="preserve"> </w:t>
      </w:r>
      <w:r w:rsidR="00957540">
        <w:rPr>
          <w:rFonts w:ascii="黑体" w:eastAsia="黑体"/>
          <w:sz w:val="30"/>
          <w:u w:val="single"/>
        </w:rPr>
        <w:t xml:space="preserve">       </w:t>
      </w:r>
      <w:r w:rsidR="00957540">
        <w:rPr>
          <w:rFonts w:ascii="黑体" w:eastAsia="黑体" w:hint="eastAsia"/>
          <w:sz w:val="30"/>
          <w:u w:val="single"/>
        </w:rPr>
        <w:t>刘董事</w:t>
      </w:r>
      <w:r>
        <w:rPr>
          <w:rFonts w:ascii="黑体" w:eastAsia="黑体" w:hint="eastAsia"/>
          <w:sz w:val="30"/>
          <w:u w:val="single"/>
        </w:rPr>
        <w:t xml:space="preserve">     </w:t>
      </w:r>
      <w:r>
        <w:rPr>
          <w:rFonts w:ascii="黑体" w:eastAsia="黑体"/>
          <w:sz w:val="30"/>
          <w:u w:val="single"/>
        </w:rPr>
        <w:t xml:space="preserve">   </w:t>
      </w:r>
      <w:r>
        <w:rPr>
          <w:rFonts w:ascii="黑体" w:eastAsia="黑体" w:hint="eastAsia"/>
          <w:sz w:val="30"/>
          <w:u w:val="single"/>
        </w:rPr>
        <w:t xml:space="preserve">     </w:t>
      </w:r>
    </w:p>
    <w:p w14:paraId="4A6CB0D7" w14:textId="3416351F" w:rsidR="00AE2874" w:rsidRDefault="00000000">
      <w:pPr>
        <w:tabs>
          <w:tab w:val="left" w:pos="1260"/>
        </w:tabs>
        <w:spacing w:afterLines="150" w:after="360"/>
        <w:ind w:firstLineChars="419" w:firstLine="1257"/>
        <w:rPr>
          <w:rFonts w:ascii="黑体" w:eastAsia="黑体" w:hAnsi="黑体"/>
          <w:sz w:val="30"/>
          <w:szCs w:val="30"/>
        </w:rPr>
      </w:pPr>
      <w:r>
        <w:rPr>
          <w:rFonts w:ascii="黑体" w:eastAsia="黑体" w:hint="eastAsia"/>
          <w:sz w:val="30"/>
        </w:rPr>
        <w:t xml:space="preserve">学 </w:t>
      </w:r>
      <w:r>
        <w:rPr>
          <w:rFonts w:ascii="黑体" w:eastAsia="黑体"/>
          <w:sz w:val="30"/>
        </w:rPr>
        <w:t xml:space="preserve">       </w:t>
      </w:r>
      <w:r>
        <w:rPr>
          <w:rFonts w:ascii="黑体" w:eastAsia="黑体" w:hint="eastAsia"/>
          <w:sz w:val="30"/>
        </w:rPr>
        <w:t>号：</w:t>
      </w:r>
      <w:r>
        <w:rPr>
          <w:rFonts w:ascii="黑体" w:eastAsia="黑体" w:hint="eastAsia"/>
          <w:sz w:val="30"/>
          <w:u w:val="single"/>
        </w:rPr>
        <w:t xml:space="preserve"> </w:t>
      </w:r>
      <w:r w:rsidR="00957540">
        <w:rPr>
          <w:rFonts w:ascii="黑体" w:eastAsia="黑体"/>
          <w:sz w:val="30"/>
          <w:u w:val="single"/>
        </w:rPr>
        <w:t xml:space="preserve">     107552103296</w:t>
      </w:r>
      <w:r>
        <w:rPr>
          <w:rFonts w:ascii="黑体" w:eastAsia="黑体"/>
          <w:sz w:val="30"/>
          <w:u w:val="single"/>
        </w:rPr>
        <w:t xml:space="preserve"> </w:t>
      </w:r>
      <w:r>
        <w:rPr>
          <w:rFonts w:ascii="黑体" w:eastAsia="黑体" w:hint="eastAsia"/>
          <w:sz w:val="30"/>
          <w:u w:val="single"/>
        </w:rPr>
        <w:t xml:space="preserve">        </w:t>
      </w:r>
    </w:p>
    <w:p w14:paraId="46C902B2" w14:textId="72165EA7" w:rsidR="00AE2874" w:rsidRDefault="00000000">
      <w:pPr>
        <w:tabs>
          <w:tab w:val="left" w:pos="1276"/>
        </w:tabs>
        <w:spacing w:afterLines="150" w:after="360"/>
        <w:rPr>
          <w:rFonts w:ascii="黑体" w:eastAsia="黑体"/>
          <w:sz w:val="30"/>
        </w:rPr>
      </w:pPr>
      <w:r>
        <w:rPr>
          <w:rFonts w:ascii="黑体" w:eastAsia="黑体"/>
          <w:sz w:val="30"/>
        </w:rPr>
        <w:tab/>
      </w:r>
      <w:r>
        <w:rPr>
          <w:rFonts w:ascii="黑体" w:eastAsia="黑体" w:hint="eastAsia"/>
          <w:sz w:val="30"/>
        </w:rPr>
        <w:t>专业学位类别及领域：</w:t>
      </w:r>
      <w:r>
        <w:rPr>
          <w:rFonts w:ascii="黑体" w:eastAsia="黑体" w:hint="eastAsia"/>
          <w:sz w:val="30"/>
          <w:u w:val="single"/>
        </w:rPr>
        <w:t xml:space="preserve"> </w:t>
      </w:r>
      <w:r w:rsidR="00957540">
        <w:rPr>
          <w:rFonts w:ascii="黑体" w:eastAsia="黑体" w:hint="eastAsia"/>
          <w:sz w:val="30"/>
          <w:u w:val="single"/>
        </w:rPr>
        <w:t>应用统计专业硕士</w:t>
      </w:r>
      <w:r>
        <w:rPr>
          <w:rFonts w:ascii="黑体" w:eastAsia="黑体" w:hint="eastAsia"/>
          <w:sz w:val="30"/>
          <w:u w:val="single"/>
        </w:rPr>
        <w:t xml:space="preserve">   </w:t>
      </w:r>
      <w:r>
        <w:rPr>
          <w:rFonts w:ascii="黑体" w:eastAsia="黑体"/>
          <w:sz w:val="30"/>
          <w:u w:val="single"/>
        </w:rPr>
        <w:t xml:space="preserve"> </w:t>
      </w:r>
    </w:p>
    <w:p w14:paraId="2879314B" w14:textId="03417724" w:rsidR="00AE2874" w:rsidRDefault="00000000">
      <w:pPr>
        <w:tabs>
          <w:tab w:val="left" w:pos="1276"/>
        </w:tabs>
        <w:spacing w:afterLines="150" w:after="360"/>
        <w:rPr>
          <w:rFonts w:ascii="楷体" w:eastAsia="楷体"/>
          <w:sz w:val="30"/>
          <w:u w:val="single"/>
        </w:rPr>
      </w:pPr>
      <w:r>
        <w:rPr>
          <w:rFonts w:ascii="黑体" w:eastAsia="黑体"/>
          <w:sz w:val="30"/>
        </w:rPr>
        <w:tab/>
      </w:r>
      <w:r>
        <w:rPr>
          <w:rFonts w:ascii="黑体" w:eastAsia="黑体" w:hint="eastAsia"/>
          <w:sz w:val="30"/>
        </w:rPr>
        <w:t xml:space="preserve">学 </w:t>
      </w:r>
      <w:r>
        <w:rPr>
          <w:rFonts w:ascii="黑体" w:eastAsia="黑体"/>
          <w:sz w:val="30"/>
        </w:rPr>
        <w:t xml:space="preserve">       </w:t>
      </w:r>
      <w:r>
        <w:rPr>
          <w:rFonts w:ascii="黑体" w:eastAsia="黑体" w:hint="eastAsia"/>
          <w:sz w:val="30"/>
        </w:rPr>
        <w:t>院：</w:t>
      </w:r>
      <w:r>
        <w:rPr>
          <w:rFonts w:ascii="黑体" w:eastAsia="黑体" w:hint="eastAsia"/>
          <w:sz w:val="30"/>
          <w:u w:val="single"/>
        </w:rPr>
        <w:t xml:space="preserve">  </w:t>
      </w:r>
      <w:r w:rsidR="00957540">
        <w:rPr>
          <w:rFonts w:ascii="黑体" w:eastAsia="黑体" w:hint="eastAsia"/>
          <w:sz w:val="30"/>
          <w:u w:val="single"/>
        </w:rPr>
        <w:t>数学与系统科学学院</w:t>
      </w:r>
      <w:r>
        <w:rPr>
          <w:rFonts w:ascii="黑体" w:eastAsia="黑体" w:hint="eastAsia"/>
          <w:sz w:val="30"/>
          <w:u w:val="single"/>
        </w:rPr>
        <w:t xml:space="preserve"> </w:t>
      </w:r>
      <w:r>
        <w:rPr>
          <w:rFonts w:ascii="黑体" w:eastAsia="黑体"/>
          <w:sz w:val="30"/>
          <w:u w:val="single"/>
        </w:rPr>
        <w:t xml:space="preserve"> </w:t>
      </w:r>
      <w:r>
        <w:rPr>
          <w:rFonts w:ascii="黑体" w:eastAsia="黑体" w:hint="eastAsia"/>
          <w:sz w:val="30"/>
          <w:u w:val="single"/>
        </w:rPr>
        <w:t xml:space="preserve">      </w:t>
      </w:r>
    </w:p>
    <w:p w14:paraId="4C64E0CA" w14:textId="08308349" w:rsidR="00AE2874" w:rsidRDefault="00000000">
      <w:pPr>
        <w:tabs>
          <w:tab w:val="left" w:pos="1276"/>
        </w:tabs>
        <w:spacing w:afterLines="150" w:after="360"/>
        <w:rPr>
          <w:rFonts w:ascii="黑体" w:eastAsia="黑体"/>
          <w:sz w:val="30"/>
        </w:rPr>
      </w:pPr>
      <w:r>
        <w:rPr>
          <w:rFonts w:ascii="黑体" w:eastAsia="黑体"/>
          <w:sz w:val="30"/>
        </w:rPr>
        <w:tab/>
      </w:r>
      <w:r>
        <w:rPr>
          <w:rFonts w:ascii="黑体" w:eastAsia="黑体" w:hint="eastAsia"/>
          <w:spacing w:val="100"/>
          <w:sz w:val="30"/>
          <w:fitText w:val="1800" w:id="1786950154"/>
        </w:rPr>
        <w:t>论文题</w:t>
      </w:r>
      <w:r>
        <w:rPr>
          <w:rFonts w:ascii="黑体" w:eastAsia="黑体" w:hint="eastAsia"/>
          <w:sz w:val="30"/>
          <w:fitText w:val="1800" w:id="1786950154"/>
        </w:rPr>
        <w:t>目</w:t>
      </w:r>
      <w:r>
        <w:rPr>
          <w:rFonts w:ascii="黑体" w:eastAsia="黑体" w:hint="eastAsia"/>
          <w:sz w:val="30"/>
        </w:rPr>
        <w:t>：</w:t>
      </w:r>
      <w:r>
        <w:rPr>
          <w:rFonts w:ascii="黑体" w:eastAsia="黑体" w:hint="eastAsia"/>
          <w:sz w:val="30"/>
          <w:u w:val="single"/>
        </w:rPr>
        <w:t xml:space="preserve">   </w:t>
      </w:r>
      <w:r w:rsidR="00957540">
        <w:rPr>
          <w:rFonts w:ascii="黑体" w:eastAsia="黑体" w:hint="eastAsia"/>
          <w:sz w:val="30"/>
          <w:u w:val="single"/>
        </w:rPr>
        <w:t>基于专家知识的树宽有界</w:t>
      </w:r>
      <w:r>
        <w:rPr>
          <w:rFonts w:ascii="黑体" w:eastAsia="黑体" w:hint="eastAsia"/>
          <w:sz w:val="30"/>
          <w:u w:val="single"/>
        </w:rPr>
        <w:t xml:space="preserve">   </w:t>
      </w:r>
    </w:p>
    <w:p w14:paraId="5510775A" w14:textId="7472AA7C" w:rsidR="00AE2874" w:rsidRDefault="00000000">
      <w:pPr>
        <w:tabs>
          <w:tab w:val="left" w:pos="1276"/>
        </w:tabs>
        <w:spacing w:afterLines="150" w:after="360"/>
        <w:rPr>
          <w:rFonts w:ascii="黑体" w:eastAsia="黑体"/>
          <w:sz w:val="30"/>
        </w:rPr>
      </w:pPr>
      <w:r>
        <w:rPr>
          <w:rFonts w:ascii="黑体" w:eastAsia="黑体"/>
          <w:sz w:val="30"/>
        </w:rPr>
        <w:tab/>
      </w:r>
      <w:r>
        <w:rPr>
          <w:rFonts w:ascii="黑体" w:eastAsia="黑体" w:hint="eastAsia"/>
          <w:sz w:val="30"/>
        </w:rPr>
        <w:t xml:space="preserve">         </w:t>
      </w:r>
      <w:r>
        <w:rPr>
          <w:rFonts w:ascii="黑体" w:eastAsia="黑体"/>
          <w:sz w:val="30"/>
        </w:rPr>
        <w:t xml:space="preserve">    </w:t>
      </w:r>
      <w:r>
        <w:rPr>
          <w:rFonts w:ascii="黑体" w:eastAsia="黑体" w:hint="eastAsia"/>
          <w:sz w:val="30"/>
        </w:rPr>
        <w:t xml:space="preserve"> </w:t>
      </w:r>
      <w:r>
        <w:rPr>
          <w:rFonts w:ascii="黑体" w:eastAsia="黑体" w:hint="eastAsia"/>
          <w:sz w:val="30"/>
          <w:u w:val="single"/>
        </w:rPr>
        <w:t xml:space="preserve">    </w:t>
      </w:r>
      <w:r w:rsidR="00957540">
        <w:rPr>
          <w:rFonts w:ascii="黑体" w:eastAsia="黑体" w:hint="eastAsia"/>
          <w:sz w:val="30"/>
          <w:u w:val="single"/>
        </w:rPr>
        <w:t>贝叶斯网结构学习</w:t>
      </w:r>
      <w:r>
        <w:rPr>
          <w:rFonts w:ascii="黑体" w:eastAsia="黑体" w:hint="eastAsia"/>
          <w:sz w:val="30"/>
          <w:u w:val="single"/>
        </w:rPr>
        <w:t xml:space="preserve">       </w:t>
      </w:r>
    </w:p>
    <w:p w14:paraId="73BFACF5" w14:textId="5AF91378" w:rsidR="00AE2874" w:rsidRDefault="00000000">
      <w:pPr>
        <w:tabs>
          <w:tab w:val="left" w:pos="1276"/>
        </w:tabs>
        <w:spacing w:afterLines="150" w:after="360"/>
        <w:rPr>
          <w:rFonts w:ascii="黑体" w:eastAsia="黑体"/>
          <w:sz w:val="30"/>
          <w:u w:val="single"/>
        </w:rPr>
      </w:pPr>
      <w:r>
        <w:rPr>
          <w:rFonts w:ascii="黑体" w:eastAsia="黑体"/>
          <w:sz w:val="30"/>
        </w:rPr>
        <w:tab/>
      </w:r>
      <w:r>
        <w:rPr>
          <w:rFonts w:ascii="黑体" w:eastAsia="黑体" w:hint="eastAsia"/>
          <w:sz w:val="30"/>
        </w:rPr>
        <w:t>校内指导教师：</w:t>
      </w:r>
      <w:r>
        <w:rPr>
          <w:rFonts w:ascii="黑体" w:eastAsia="黑体" w:hint="eastAsia"/>
          <w:sz w:val="30"/>
          <w:u w:val="single"/>
        </w:rPr>
        <w:t xml:space="preserve">      </w:t>
      </w:r>
      <w:r w:rsidR="00957540">
        <w:rPr>
          <w:rFonts w:ascii="黑体" w:eastAsia="黑体"/>
          <w:sz w:val="30"/>
          <w:u w:val="single"/>
        </w:rPr>
        <w:t xml:space="preserve"> </w:t>
      </w:r>
      <w:r w:rsidR="00957540">
        <w:rPr>
          <w:rFonts w:ascii="黑体" w:eastAsia="黑体" w:hint="eastAsia"/>
          <w:sz w:val="30"/>
          <w:u w:val="single"/>
        </w:rPr>
        <w:t>孙</w:t>
      </w:r>
      <w:r>
        <w:rPr>
          <w:rFonts w:ascii="黑体" w:eastAsia="黑体" w:hint="eastAsia"/>
          <w:sz w:val="30"/>
          <w:u w:val="single"/>
        </w:rPr>
        <w:t xml:space="preserve">  </w:t>
      </w:r>
      <w:r w:rsidR="00957540">
        <w:rPr>
          <w:rFonts w:ascii="黑体" w:eastAsia="黑体" w:hint="eastAsia"/>
          <w:sz w:val="30"/>
          <w:u w:val="single"/>
        </w:rPr>
        <w:t>毅</w:t>
      </w:r>
      <w:r>
        <w:rPr>
          <w:rFonts w:ascii="黑体" w:eastAsia="黑体" w:hint="eastAsia"/>
          <w:sz w:val="30"/>
          <w:u w:val="single"/>
        </w:rPr>
        <w:t xml:space="preserve"> </w:t>
      </w:r>
      <w:r>
        <w:rPr>
          <w:rFonts w:ascii="黑体" w:eastAsia="黑体"/>
          <w:sz w:val="30"/>
          <w:u w:val="single"/>
        </w:rPr>
        <w:t xml:space="preserve"> </w:t>
      </w:r>
      <w:r>
        <w:rPr>
          <w:rFonts w:ascii="黑体" w:eastAsia="黑体" w:hint="eastAsia"/>
          <w:sz w:val="30"/>
          <w:u w:val="single"/>
        </w:rPr>
        <w:t xml:space="preserve"> </w:t>
      </w:r>
      <w:r>
        <w:rPr>
          <w:rFonts w:ascii="黑体" w:eastAsia="黑体"/>
          <w:sz w:val="30"/>
          <w:u w:val="single"/>
        </w:rPr>
        <w:t xml:space="preserve">  </w:t>
      </w:r>
      <w:r>
        <w:rPr>
          <w:rFonts w:ascii="黑体" w:eastAsia="黑体" w:hint="eastAsia"/>
          <w:sz w:val="30"/>
          <w:u w:val="single"/>
        </w:rPr>
        <w:t xml:space="preserve">         </w:t>
      </w:r>
    </w:p>
    <w:p w14:paraId="1B5B171C" w14:textId="77777777" w:rsidR="00AE2874" w:rsidRDefault="00000000">
      <w:pPr>
        <w:tabs>
          <w:tab w:val="left" w:pos="1276"/>
        </w:tabs>
        <w:spacing w:afterLines="150" w:after="360"/>
        <w:rPr>
          <w:rFonts w:ascii="黑体" w:eastAsia="黑体"/>
          <w:sz w:val="30"/>
          <w:u w:val="single"/>
        </w:rPr>
      </w:pPr>
      <w:r>
        <w:rPr>
          <w:rFonts w:ascii="黑体" w:eastAsia="黑体"/>
          <w:sz w:val="30"/>
        </w:rPr>
        <w:tab/>
      </w:r>
      <w:r>
        <w:rPr>
          <w:rFonts w:ascii="黑体" w:eastAsia="黑体" w:hint="eastAsia"/>
          <w:sz w:val="30"/>
        </w:rPr>
        <w:t>联合培养兼职指导教师：</w:t>
      </w:r>
      <w:r>
        <w:rPr>
          <w:rFonts w:ascii="黑体" w:eastAsia="黑体" w:hint="eastAsia"/>
          <w:sz w:val="30"/>
          <w:u w:val="single"/>
        </w:rPr>
        <w:t xml:space="preserve">                   </w:t>
      </w:r>
    </w:p>
    <w:p w14:paraId="10925A6D" w14:textId="6E744555" w:rsidR="00AE2874" w:rsidRDefault="00000000">
      <w:pPr>
        <w:tabs>
          <w:tab w:val="left" w:pos="1276"/>
        </w:tabs>
        <w:spacing w:afterLines="150" w:after="360"/>
        <w:rPr>
          <w:rFonts w:ascii="黑体" w:eastAsia="黑体"/>
          <w:sz w:val="30"/>
          <w:u w:val="single"/>
        </w:rPr>
      </w:pPr>
      <w:r>
        <w:rPr>
          <w:rFonts w:ascii="黑体" w:eastAsia="黑体"/>
          <w:sz w:val="30"/>
        </w:rPr>
        <w:tab/>
      </w:r>
      <w:r>
        <w:rPr>
          <w:rFonts w:ascii="黑体" w:eastAsia="黑体" w:hint="eastAsia"/>
          <w:spacing w:val="100"/>
          <w:sz w:val="30"/>
          <w:fitText w:val="1800" w:id="1786950155"/>
        </w:rPr>
        <w:t>填表日</w:t>
      </w:r>
      <w:r>
        <w:rPr>
          <w:rFonts w:ascii="黑体" w:eastAsia="黑体" w:hint="eastAsia"/>
          <w:sz w:val="30"/>
          <w:fitText w:val="1800" w:id="1786950155"/>
        </w:rPr>
        <w:t>期</w:t>
      </w:r>
      <w:r>
        <w:rPr>
          <w:rFonts w:ascii="黑体" w:eastAsia="黑体" w:hint="eastAsia"/>
          <w:sz w:val="30"/>
        </w:rPr>
        <w:t>：</w:t>
      </w:r>
      <w:r>
        <w:rPr>
          <w:rFonts w:ascii="黑体" w:eastAsia="黑体" w:hint="eastAsia"/>
          <w:sz w:val="30"/>
          <w:u w:val="single"/>
        </w:rPr>
        <w:t xml:space="preserve">   </w:t>
      </w:r>
      <w:r w:rsidR="001249BD">
        <w:rPr>
          <w:rFonts w:ascii="黑体" w:eastAsia="黑体"/>
          <w:sz w:val="30"/>
          <w:u w:val="single"/>
        </w:rPr>
        <w:t>2023</w:t>
      </w:r>
      <w:r>
        <w:rPr>
          <w:rFonts w:ascii="黑体" w:eastAsia="黑体" w:hint="eastAsia"/>
          <w:sz w:val="30"/>
          <w:u w:val="single"/>
        </w:rPr>
        <w:t xml:space="preserve">  </w:t>
      </w:r>
      <w:r>
        <w:rPr>
          <w:rFonts w:ascii="黑体" w:eastAsia="黑体" w:hint="eastAsia"/>
          <w:sz w:val="30"/>
        </w:rPr>
        <w:t>年</w:t>
      </w:r>
      <w:r>
        <w:rPr>
          <w:rFonts w:ascii="黑体" w:eastAsia="黑体" w:hint="eastAsia"/>
          <w:sz w:val="30"/>
          <w:u w:val="single"/>
        </w:rPr>
        <w:t xml:space="preserve"> </w:t>
      </w:r>
      <w:r>
        <w:rPr>
          <w:rFonts w:ascii="黑体" w:eastAsia="黑体"/>
          <w:sz w:val="30"/>
          <w:u w:val="single"/>
        </w:rPr>
        <w:t xml:space="preserve"> </w:t>
      </w:r>
      <w:r w:rsidR="001249BD">
        <w:rPr>
          <w:rFonts w:ascii="黑体" w:eastAsia="黑体"/>
          <w:sz w:val="30"/>
          <w:u w:val="single"/>
        </w:rPr>
        <w:t>11</w:t>
      </w:r>
      <w:r>
        <w:rPr>
          <w:rFonts w:ascii="黑体" w:eastAsia="黑体"/>
          <w:sz w:val="30"/>
          <w:u w:val="single"/>
        </w:rPr>
        <w:t xml:space="preserve">  </w:t>
      </w:r>
      <w:r>
        <w:rPr>
          <w:rFonts w:ascii="黑体" w:eastAsia="黑体" w:hint="eastAsia"/>
          <w:sz w:val="30"/>
        </w:rPr>
        <w:t>月</w:t>
      </w:r>
      <w:r>
        <w:rPr>
          <w:rFonts w:ascii="黑体" w:eastAsia="黑体" w:hint="eastAsia"/>
          <w:sz w:val="30"/>
          <w:u w:val="single"/>
        </w:rPr>
        <w:t xml:space="preserve"> </w:t>
      </w:r>
      <w:r>
        <w:rPr>
          <w:rFonts w:ascii="黑体" w:eastAsia="黑体"/>
          <w:sz w:val="30"/>
          <w:u w:val="single"/>
        </w:rPr>
        <w:t xml:space="preserve"> </w:t>
      </w:r>
      <w:r w:rsidR="001249BD">
        <w:rPr>
          <w:rFonts w:ascii="黑体" w:eastAsia="黑体"/>
          <w:sz w:val="30"/>
          <w:u w:val="single"/>
        </w:rPr>
        <w:t>03</w:t>
      </w:r>
      <w:r>
        <w:rPr>
          <w:rFonts w:ascii="黑体" w:eastAsia="黑体"/>
          <w:sz w:val="30"/>
          <w:u w:val="single"/>
        </w:rPr>
        <w:t xml:space="preserve"> </w:t>
      </w:r>
      <w:r>
        <w:rPr>
          <w:rFonts w:ascii="黑体" w:eastAsia="黑体" w:hint="eastAsia"/>
          <w:sz w:val="30"/>
        </w:rPr>
        <w:t>日</w:t>
      </w:r>
    </w:p>
    <w:p w14:paraId="59A3C57D" w14:textId="77777777" w:rsidR="00AE2874" w:rsidRDefault="00000000">
      <w:pPr>
        <w:spacing w:beforeLines="500" w:before="1200"/>
        <w:jc w:val="center"/>
        <w:rPr>
          <w:rFonts w:ascii="楷体" w:eastAsia="楷体"/>
          <w:sz w:val="32"/>
        </w:rPr>
      </w:pPr>
      <w:r>
        <w:rPr>
          <w:rFonts w:ascii="楷体" w:eastAsia="楷体" w:hint="eastAsia"/>
          <w:sz w:val="32"/>
        </w:rPr>
        <w:t>新疆大学研究生院</w:t>
      </w:r>
    </w:p>
    <w:p w14:paraId="7ADC2798" w14:textId="77777777" w:rsidR="00AE2874" w:rsidRDefault="00AE2874">
      <w:pPr>
        <w:spacing w:beforeLines="500" w:before="1200"/>
        <w:ind w:firstLine="3210"/>
        <w:rPr>
          <w:rFonts w:ascii="楷体" w:eastAsia="楷体"/>
          <w:sz w:val="32"/>
        </w:rPr>
        <w:sectPr w:rsidR="00AE2874">
          <w:footerReference w:type="default" r:id="rId8"/>
          <w:pgSz w:w="11906" w:h="16838"/>
          <w:pgMar w:top="1418" w:right="1191" w:bottom="1418" w:left="1474" w:header="851" w:footer="992" w:gutter="0"/>
          <w:cols w:space="425"/>
          <w:docGrid w:linePitch="312"/>
        </w:sectPr>
      </w:pPr>
    </w:p>
    <w:p w14:paraId="6AE7F497" w14:textId="77777777" w:rsidR="00AE2874" w:rsidRDefault="00000000">
      <w:pPr>
        <w:numPr>
          <w:ilvl w:val="0"/>
          <w:numId w:val="1"/>
        </w:numPr>
        <w:rPr>
          <w:rFonts w:ascii="黑体" w:eastAsia="黑体" w:hAnsi="黑体"/>
          <w:bCs/>
          <w:sz w:val="28"/>
        </w:rPr>
      </w:pPr>
      <w:r>
        <w:rPr>
          <w:rFonts w:ascii="黑体" w:eastAsia="黑体" w:hAnsi="黑体" w:hint="eastAsia"/>
          <w:bCs/>
          <w:sz w:val="28"/>
        </w:rPr>
        <w:lastRenderedPageBreak/>
        <w:t>已完成的主要工作</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4A0" w:firstRow="1" w:lastRow="0" w:firstColumn="1" w:lastColumn="0" w:noHBand="0" w:noVBand="1"/>
      </w:tblPr>
      <w:tblGrid>
        <w:gridCol w:w="4248"/>
        <w:gridCol w:w="5380"/>
      </w:tblGrid>
      <w:tr w:rsidR="00AE2874" w14:paraId="7C799E92" w14:textId="77777777">
        <w:trPr>
          <w:trHeight w:val="340"/>
          <w:jc w:val="center"/>
        </w:trPr>
        <w:tc>
          <w:tcPr>
            <w:tcW w:w="5000" w:type="pct"/>
            <w:gridSpan w:val="2"/>
            <w:vAlign w:val="center"/>
          </w:tcPr>
          <w:p w14:paraId="5F9F4727" w14:textId="2B8AFA84" w:rsidR="00AE2874" w:rsidRDefault="00000000">
            <w:pPr>
              <w:rPr>
                <w:b/>
              </w:rPr>
            </w:pPr>
            <w:r>
              <w:rPr>
                <w:rFonts w:hint="eastAsia"/>
                <w:b/>
              </w:rPr>
              <w:t>1</w:t>
            </w:r>
            <w:r>
              <w:rPr>
                <w:b/>
              </w:rPr>
              <w:t>.</w:t>
            </w:r>
            <w:r>
              <w:rPr>
                <w:rFonts w:hint="eastAsia"/>
                <w:b/>
              </w:rPr>
              <w:t>开题报告通过时间：</w:t>
            </w:r>
            <w:r w:rsidR="0056220C">
              <w:rPr>
                <w:u w:val="single"/>
              </w:rPr>
              <w:t>2022</w:t>
            </w:r>
            <w:r>
              <w:rPr>
                <w:u w:val="single"/>
              </w:rPr>
              <w:t xml:space="preserve"> </w:t>
            </w:r>
            <w:r>
              <w:rPr>
                <w:rFonts w:hint="eastAsia"/>
              </w:rPr>
              <w:t>年</w:t>
            </w:r>
            <w:r>
              <w:rPr>
                <w:rFonts w:hint="eastAsia"/>
                <w:u w:val="single"/>
              </w:rPr>
              <w:t xml:space="preserve"> </w:t>
            </w:r>
            <w:r>
              <w:rPr>
                <w:u w:val="single"/>
              </w:rPr>
              <w:t xml:space="preserve"> </w:t>
            </w:r>
            <w:r w:rsidR="0056220C">
              <w:rPr>
                <w:u w:val="single"/>
              </w:rPr>
              <w:t>11</w:t>
            </w:r>
            <w:r>
              <w:rPr>
                <w:u w:val="single"/>
              </w:rPr>
              <w:t xml:space="preserve"> </w:t>
            </w:r>
            <w:r>
              <w:rPr>
                <w:rFonts w:hint="eastAsia"/>
              </w:rPr>
              <w:t>月</w:t>
            </w:r>
            <w:r w:rsidR="0056220C">
              <w:rPr>
                <w:rFonts w:hint="eastAsia"/>
              </w:rPr>
              <w:t xml:space="preserve"> </w:t>
            </w:r>
            <w:r w:rsidR="004A07D5">
              <w:rPr>
                <w:u w:val="single"/>
              </w:rPr>
              <w:t xml:space="preserve"> 20</w:t>
            </w:r>
            <w:r>
              <w:rPr>
                <w:rFonts w:hint="eastAsia"/>
              </w:rPr>
              <w:t>日</w:t>
            </w:r>
          </w:p>
        </w:tc>
      </w:tr>
      <w:tr w:rsidR="00AE2874" w14:paraId="0C397C77" w14:textId="77777777">
        <w:trPr>
          <w:trHeight w:val="340"/>
          <w:jc w:val="center"/>
        </w:trPr>
        <w:tc>
          <w:tcPr>
            <w:tcW w:w="5000" w:type="pct"/>
            <w:gridSpan w:val="2"/>
            <w:vAlign w:val="center"/>
          </w:tcPr>
          <w:p w14:paraId="60C54D75" w14:textId="77777777" w:rsidR="00AE2874" w:rsidRDefault="00000000">
            <w:pPr>
              <w:rPr>
                <w:b/>
              </w:rPr>
            </w:pPr>
            <w:r>
              <w:rPr>
                <w:b/>
              </w:rPr>
              <w:t xml:space="preserve">2. </w:t>
            </w:r>
            <w:r>
              <w:rPr>
                <w:rFonts w:hint="eastAsia"/>
                <w:b/>
              </w:rPr>
              <w:t>课程学习、政治思想及日常表现情况</w:t>
            </w:r>
          </w:p>
        </w:tc>
      </w:tr>
      <w:tr w:rsidR="00AE2874" w14:paraId="7DF33DF0" w14:textId="77777777">
        <w:trPr>
          <w:trHeight w:val="340"/>
          <w:jc w:val="center"/>
        </w:trPr>
        <w:tc>
          <w:tcPr>
            <w:tcW w:w="2206" w:type="pct"/>
            <w:vAlign w:val="center"/>
          </w:tcPr>
          <w:p w14:paraId="1468977B" w14:textId="77777777" w:rsidR="00AE2874" w:rsidRDefault="00000000">
            <w:r>
              <w:t>是否通过培养计划中规定课程的考核</w:t>
            </w:r>
          </w:p>
        </w:tc>
        <w:tc>
          <w:tcPr>
            <w:tcW w:w="2794" w:type="pct"/>
            <w:vAlign w:val="center"/>
          </w:tcPr>
          <w:p w14:paraId="0B8810A5" w14:textId="4A9C4D25" w:rsidR="00AE2874" w:rsidRDefault="007D0CD8">
            <w:r w:rsidRPr="007D0CD8">
              <w:rPr>
                <w:rFonts w:ascii="Segoe UI Symbol" w:eastAsia="黑体" w:hAnsi="Segoe UI Symbol" w:cs="Segoe UI Symbol"/>
                <w:sz w:val="30"/>
                <w:szCs w:val="30"/>
              </w:rPr>
              <w:t>☑</w:t>
            </w:r>
            <w:r>
              <w:rPr>
                <w:rFonts w:hint="eastAsia"/>
              </w:rPr>
              <w:t xml:space="preserve">是 </w:t>
            </w:r>
            <w:r>
              <w:t xml:space="preserve">  </w:t>
            </w:r>
            <w:r>
              <w:rPr>
                <w:rFonts w:hint="eastAsia"/>
              </w:rPr>
              <w:t>□否</w:t>
            </w:r>
          </w:p>
        </w:tc>
      </w:tr>
      <w:tr w:rsidR="00AE2874" w14:paraId="2A08A050" w14:textId="77777777">
        <w:trPr>
          <w:trHeight w:val="340"/>
          <w:jc w:val="center"/>
        </w:trPr>
        <w:tc>
          <w:tcPr>
            <w:tcW w:w="5000" w:type="pct"/>
            <w:gridSpan w:val="2"/>
            <w:vAlign w:val="center"/>
          </w:tcPr>
          <w:p w14:paraId="779C22A2" w14:textId="77777777" w:rsidR="00AE2874" w:rsidRDefault="00000000">
            <w:r>
              <w:rPr>
                <w:rFonts w:ascii="楷体" w:eastAsia="楷体" w:hAnsi="楷体" w:hint="eastAsia"/>
              </w:rPr>
              <w:t>政治思想表现情况：（考核学习思想政治理论、坚持党的基本路线、拥护社会主义制度，遵守中华人民共和国宪法、法律、法规，遵守学校各项规章制度，思想品质等方面的表现）。</w:t>
            </w:r>
          </w:p>
          <w:p w14:paraId="3BE9AA32" w14:textId="77777777" w:rsidR="00AE2874" w:rsidRDefault="00AE2874">
            <w:pPr>
              <w:rPr>
                <w:b/>
              </w:rPr>
            </w:pPr>
          </w:p>
          <w:p w14:paraId="0E33180F" w14:textId="0DE5616F" w:rsidR="00AE2874" w:rsidRPr="00957540" w:rsidRDefault="00957540" w:rsidP="00957540">
            <w:pPr>
              <w:pStyle w:val="a9"/>
              <w:shd w:val="clear" w:color="auto" w:fill="FFFFFF"/>
            </w:pPr>
            <w:r>
              <w:rPr>
                <w:rFonts w:hint="eastAsia"/>
              </w:rPr>
              <w:t>在研究生期间，思想方面，按时参加学校及学院组织的各项政治理论学习活动，遵守学校各项规章制度，思想端正，未曾做任何违法乱纪的事情。学习方面，认真完成考核任务， 未曾挂科，已经达到毕业所要求的学分要求，并且顺利通过了英语学业水平考试。日常表现方面，积极参加宿舍组织的志愿者活动，参与核酸检测等志愿活动</w:t>
            </w:r>
            <w:r>
              <w:t xml:space="preserve">; </w:t>
            </w:r>
            <w:r>
              <w:rPr>
                <w:rFonts w:hint="eastAsia"/>
              </w:rPr>
              <w:t xml:space="preserve">另外随时保持寝室干净整洁，与室友关系融洽。综合来说，各方面表现良好。 </w:t>
            </w:r>
          </w:p>
          <w:p w14:paraId="53100E7D" w14:textId="77777777" w:rsidR="00AE2874" w:rsidRDefault="00AE2874" w:rsidP="005212DE">
            <w:pPr>
              <w:rPr>
                <w:b/>
              </w:rPr>
            </w:pPr>
          </w:p>
        </w:tc>
      </w:tr>
      <w:tr w:rsidR="00AE2874" w14:paraId="5DA8DE16" w14:textId="77777777">
        <w:trPr>
          <w:trHeight w:val="340"/>
          <w:jc w:val="center"/>
        </w:trPr>
        <w:tc>
          <w:tcPr>
            <w:tcW w:w="5000" w:type="pct"/>
            <w:gridSpan w:val="2"/>
            <w:vAlign w:val="center"/>
          </w:tcPr>
          <w:p w14:paraId="27FADACE" w14:textId="77777777" w:rsidR="00AE2874" w:rsidRDefault="00000000">
            <w:pPr>
              <w:rPr>
                <w:b/>
              </w:rPr>
            </w:pPr>
            <w:r>
              <w:rPr>
                <w:b/>
              </w:rPr>
              <w:t>3</w:t>
            </w:r>
            <w:r>
              <w:rPr>
                <w:rFonts w:hint="eastAsia"/>
                <w:b/>
              </w:rPr>
              <w:t>.</w:t>
            </w:r>
            <w:r>
              <w:rPr>
                <w:b/>
              </w:rPr>
              <w:t xml:space="preserve"> </w:t>
            </w:r>
            <w:r>
              <w:rPr>
                <w:rFonts w:hint="eastAsia"/>
                <w:b/>
              </w:rPr>
              <w:t>论文研究进展</w:t>
            </w:r>
          </w:p>
        </w:tc>
      </w:tr>
      <w:tr w:rsidR="00AE2874" w14:paraId="4F8F7C77" w14:textId="77777777">
        <w:trPr>
          <w:trHeight w:val="7078"/>
          <w:jc w:val="center"/>
        </w:trPr>
        <w:tc>
          <w:tcPr>
            <w:tcW w:w="5000" w:type="pct"/>
            <w:gridSpan w:val="2"/>
          </w:tcPr>
          <w:p w14:paraId="325CD63F" w14:textId="77EF77AE" w:rsidR="00AE2874" w:rsidRPr="00605719" w:rsidRDefault="00000000" w:rsidP="00605719">
            <w:pPr>
              <w:pStyle w:val="a9"/>
              <w:shd w:val="clear" w:color="auto" w:fill="FFFFFF"/>
              <w:ind w:firstLineChars="200" w:firstLine="480"/>
              <w:rPr>
                <w:rFonts w:ascii="楷体" w:eastAsia="楷体" w:hAnsi="楷体"/>
              </w:rPr>
            </w:pPr>
            <w:r>
              <w:rPr>
                <w:rFonts w:ascii="楷体" w:eastAsia="楷体" w:hAnsi="楷体" w:hint="eastAsia"/>
              </w:rPr>
              <w:t>从理论分析或计算部分、实验实践（或实证）工作等方面进行总结（可续页）。</w:t>
            </w:r>
          </w:p>
          <w:p w14:paraId="2C6ED6BC" w14:textId="2B6B6EBD" w:rsidR="00113CAE" w:rsidRPr="00113CAE" w:rsidRDefault="00605719" w:rsidP="00605719">
            <w:pPr>
              <w:pStyle w:val="a9"/>
              <w:shd w:val="clear" w:color="auto" w:fill="FFFFFF"/>
              <w:ind w:firstLineChars="200" w:firstLine="480"/>
              <w:rPr>
                <w:rFonts w:ascii="楷体" w:eastAsia="楷体" w:hAnsi="楷体"/>
              </w:rPr>
            </w:pPr>
            <w:r>
              <w:rPr>
                <w:rFonts w:ascii="楷体" w:eastAsia="楷体" w:hAnsi="楷体" w:hint="eastAsia"/>
              </w:rPr>
              <w:t>（1）</w:t>
            </w:r>
            <w:r w:rsidR="00FC0CE8" w:rsidRPr="00605719">
              <w:rPr>
                <w:rFonts w:ascii="楷体" w:eastAsia="楷体" w:hAnsi="楷体" w:hint="eastAsia"/>
              </w:rPr>
              <w:t>理论部分：</w:t>
            </w:r>
          </w:p>
          <w:p w14:paraId="5E600B56" w14:textId="77777777" w:rsidR="00376942" w:rsidRDefault="00113CAE" w:rsidP="00605719">
            <w:pPr>
              <w:pStyle w:val="a9"/>
              <w:shd w:val="clear" w:color="auto" w:fill="FFFFFF"/>
              <w:ind w:firstLineChars="200" w:firstLine="480"/>
              <w:rPr>
                <w:rFonts w:ascii="楷体" w:eastAsia="楷体" w:hAnsi="楷体"/>
              </w:rPr>
            </w:pPr>
            <w:r w:rsidRPr="00113CAE">
              <w:rPr>
                <w:rFonts w:ascii="楷体" w:eastAsia="楷体" w:hAnsi="楷体" w:hint="eastAsia"/>
              </w:rPr>
              <w:t>在贝叶斯网络结构学习中，</w:t>
            </w:r>
            <w:r w:rsidRPr="00113CAE">
              <w:rPr>
                <w:rFonts w:ascii="楷体" w:eastAsia="楷体" w:hAnsi="楷体"/>
              </w:rPr>
              <w:t>随着网络中变量的数量呈指数增长，贝叶斯结构学习变得越来越具有挑战性。可能的有向无环图（DAGs）数量随着网络中变量的增加呈指数增长。这种指数增长在搜索所有可能的DAGs空间以找到最适合数据的最佳结构时带来了困难。然而，已经发现，在学习过程中引入基于先前知识和有限树宽的约束可以显著缓解这个问题</w:t>
            </w:r>
            <w:r>
              <w:rPr>
                <w:rFonts w:ascii="楷体" w:eastAsia="楷体" w:hAnsi="楷体" w:hint="eastAsia"/>
              </w:rPr>
              <w:t>。为此，</w:t>
            </w:r>
            <w:r w:rsidRPr="00113CAE">
              <w:rPr>
                <w:rFonts w:ascii="楷体" w:eastAsia="楷体" w:hAnsi="楷体" w:hint="eastAsia"/>
              </w:rPr>
              <w:t>在本文中，我们提出ET-con（约束</w:t>
            </w:r>
            <w:proofErr w:type="spellStart"/>
            <w:r w:rsidRPr="00113CAE">
              <w:rPr>
                <w:rFonts w:ascii="楷体" w:eastAsia="楷体" w:hAnsi="楷体" w:hint="eastAsia"/>
              </w:rPr>
              <w:t>hc</w:t>
            </w:r>
            <w:proofErr w:type="spellEnd"/>
            <w:r w:rsidRPr="00113CAE">
              <w:rPr>
                <w:rFonts w:ascii="楷体" w:eastAsia="楷体" w:hAnsi="楷体" w:hint="eastAsia"/>
              </w:rPr>
              <w:t>-ET）方法</w:t>
            </w:r>
            <w:r w:rsidR="00376942">
              <w:rPr>
                <w:rFonts w:ascii="楷体" w:eastAsia="楷体" w:hAnsi="楷体" w:hint="eastAsia"/>
              </w:rPr>
              <w:t>。</w:t>
            </w:r>
            <w:r w:rsidR="00376942" w:rsidRPr="00376942">
              <w:rPr>
                <w:rFonts w:ascii="楷体" w:eastAsia="楷体" w:hAnsi="楷体"/>
              </w:rPr>
              <w:t xml:space="preserve">它是在 </w:t>
            </w:r>
            <w:proofErr w:type="spellStart"/>
            <w:r w:rsidR="00376942" w:rsidRPr="00376942">
              <w:rPr>
                <w:rFonts w:ascii="楷体" w:eastAsia="楷体" w:hAnsi="楷体"/>
              </w:rPr>
              <w:t>hc</w:t>
            </w:r>
            <w:proofErr w:type="spellEnd"/>
            <w:r w:rsidR="00376942" w:rsidRPr="00376942">
              <w:rPr>
                <w:rFonts w:ascii="楷体" w:eastAsia="楷体" w:hAnsi="楷体"/>
              </w:rPr>
              <w:t>-ET 的基础上引入了如下的专家约束;</w:t>
            </w:r>
          </w:p>
          <w:p w14:paraId="52864C57" w14:textId="77D49722" w:rsidR="00376942" w:rsidRDefault="00376942" w:rsidP="00605719">
            <w:pPr>
              <w:pStyle w:val="a9"/>
              <w:shd w:val="clear" w:color="auto" w:fill="FFFFFF"/>
              <w:ind w:firstLineChars="200" w:firstLine="480"/>
              <w:rPr>
                <w:rFonts w:ascii="楷体" w:eastAsia="楷体" w:hAnsi="楷体"/>
              </w:rPr>
            </w:pPr>
            <w:r w:rsidRPr="00376942">
              <w:rPr>
                <w:rFonts w:ascii="楷体" w:eastAsia="楷体" w:hAnsi="楷体"/>
              </w:rPr>
              <w:t>1</w:t>
            </w:r>
            <w:r>
              <w:rPr>
                <w:rFonts w:ascii="楷体" w:eastAsia="楷体" w:hAnsi="楷体"/>
              </w:rPr>
              <w:t>.</w:t>
            </w:r>
            <w:r w:rsidRPr="00376942">
              <w:rPr>
                <w:rFonts w:ascii="楷体" w:eastAsia="楷体" w:hAnsi="楷体"/>
              </w:rPr>
              <w:t>如果 x</w:t>
            </w:r>
            <w:r w:rsidR="00B27A45">
              <w:rPr>
                <w:rFonts w:ascii="楷体" w:eastAsia="楷体" w:hAnsi="楷体"/>
              </w:rPr>
              <w:sym w:font="Symbol" w:char="F0AE"/>
            </w:r>
            <w:r w:rsidRPr="00376942">
              <w:rPr>
                <w:rFonts w:ascii="楷体" w:eastAsia="楷体" w:hAnsi="楷体"/>
              </w:rPr>
              <w:t>y , 将相应的边一一加入到 G 中, 若在加边后 G 的树宽超过给定的树宽, 取消本次加边.</w:t>
            </w:r>
          </w:p>
          <w:p w14:paraId="1C74DDF4" w14:textId="69858D4C" w:rsidR="00376942" w:rsidRDefault="00376942" w:rsidP="00605719">
            <w:pPr>
              <w:pStyle w:val="a9"/>
              <w:shd w:val="clear" w:color="auto" w:fill="FFFFFF"/>
              <w:ind w:firstLineChars="200" w:firstLine="480"/>
              <w:rPr>
                <w:rFonts w:ascii="楷体" w:eastAsia="楷体" w:hAnsi="楷体"/>
              </w:rPr>
            </w:pPr>
            <w:r w:rsidRPr="00376942">
              <w:rPr>
                <w:rFonts w:ascii="楷体" w:eastAsia="楷体" w:hAnsi="楷体"/>
              </w:rPr>
              <w:t>2</w:t>
            </w:r>
            <w:r>
              <w:rPr>
                <w:rFonts w:ascii="楷体" w:eastAsia="楷体" w:hAnsi="楷体"/>
              </w:rPr>
              <w:t>.</w:t>
            </w:r>
            <w:r w:rsidRPr="00376942">
              <w:rPr>
                <w:rFonts w:ascii="楷体" w:eastAsia="楷体" w:hAnsi="楷体"/>
              </w:rPr>
              <w:t xml:space="preserve">如果 x </w:t>
            </w:r>
            <w:r w:rsidRPr="00605719">
              <w:rPr>
                <w:rFonts w:ascii="Cambria Math" w:eastAsia="楷体" w:hAnsi="Cambria Math" w:cs="Cambria Math"/>
              </w:rPr>
              <w:t>↛</w:t>
            </w:r>
            <w:r w:rsidRPr="00376942">
              <w:rPr>
                <w:rFonts w:ascii="楷体" w:eastAsia="楷体" w:hAnsi="楷体"/>
              </w:rPr>
              <w:t xml:space="preserve"> y , 对于相应的 y, 设置禁止父集（在爬山算法中不产生这条边）.</w:t>
            </w:r>
          </w:p>
          <w:p w14:paraId="0632976A" w14:textId="4BD72AD7" w:rsidR="00376942" w:rsidRDefault="00376942" w:rsidP="00605719">
            <w:pPr>
              <w:pStyle w:val="a9"/>
              <w:shd w:val="clear" w:color="auto" w:fill="FFFFFF"/>
              <w:ind w:firstLineChars="200" w:firstLine="480"/>
              <w:rPr>
                <w:rFonts w:ascii="楷体" w:eastAsia="楷体" w:hAnsi="楷体"/>
              </w:rPr>
            </w:pPr>
            <w:r>
              <w:rPr>
                <w:rFonts w:ascii="楷体" w:eastAsia="楷体" w:hAnsi="楷体"/>
              </w:rPr>
              <w:t>3.</w:t>
            </w:r>
            <w:r w:rsidRPr="00376942">
              <w:rPr>
                <w:rFonts w:ascii="楷体" w:eastAsia="楷体" w:hAnsi="楷体"/>
              </w:rPr>
              <w:t>如果 x - y , 判断两个方向的得分, 选择得分高的方向, 将此边加入 G 中.</w:t>
            </w:r>
          </w:p>
          <w:p w14:paraId="6973217A" w14:textId="28121387" w:rsidR="00376942" w:rsidRPr="00376942" w:rsidRDefault="00376942" w:rsidP="00605719">
            <w:pPr>
              <w:pStyle w:val="a9"/>
              <w:shd w:val="clear" w:color="auto" w:fill="FFFFFF"/>
              <w:ind w:firstLineChars="200" w:firstLine="480"/>
              <w:rPr>
                <w:rFonts w:ascii="楷体" w:eastAsia="楷体" w:hAnsi="楷体"/>
              </w:rPr>
            </w:pPr>
            <w:r>
              <w:rPr>
                <w:rFonts w:ascii="楷体" w:eastAsia="楷体" w:hAnsi="楷体" w:hint="eastAsia"/>
              </w:rPr>
              <w:t>4</w:t>
            </w:r>
            <w:r>
              <w:rPr>
                <w:rFonts w:ascii="楷体" w:eastAsia="楷体" w:hAnsi="楷体"/>
              </w:rPr>
              <w:t xml:space="preserve">. </w:t>
            </w:r>
            <w:r w:rsidRPr="00376942">
              <w:rPr>
                <w:rFonts w:ascii="楷体" w:eastAsia="楷体" w:hAnsi="楷体"/>
              </w:rPr>
              <w:t xml:space="preserve">对于祖先约束（X </w:t>
            </w:r>
            <w:r w:rsidRPr="00605719">
              <w:rPr>
                <w:rFonts w:ascii="Cambria Math" w:eastAsia="楷体" w:hAnsi="Cambria Math" w:cs="Cambria Math"/>
              </w:rPr>
              <w:t>⇝</w:t>
            </w:r>
            <w:r w:rsidRPr="00376942">
              <w:rPr>
                <w:rFonts w:ascii="楷体" w:eastAsia="楷体" w:hAnsi="楷体"/>
              </w:rPr>
              <w:t xml:space="preserve"> Y ）：在爬山的每次迭代中, 我们选择 G 的一个改进 G′, 用 G′ 代替 G. 即当且仅当 φ (G′) &gt; φ(G) 或者 φ(G) = φ (G′) ,</w:t>
            </w:r>
            <w:r w:rsidR="003D12FD">
              <w:rPr>
                <w:rFonts w:ascii="楷体" w:eastAsia="楷体" w:hAnsi="楷体" w:hint="eastAsia"/>
              </w:rPr>
              <w:t>s</w:t>
            </w:r>
            <w:r w:rsidRPr="00376942">
              <w:rPr>
                <w:rFonts w:ascii="楷体" w:eastAsia="楷体" w:hAnsi="楷体"/>
              </w:rPr>
              <w:t xml:space="preserve">(G′) &lt; </w:t>
            </w:r>
            <w:r w:rsidR="003D12FD">
              <w:rPr>
                <w:rFonts w:ascii="楷体" w:eastAsia="楷体" w:hAnsi="楷体" w:hint="eastAsia"/>
              </w:rPr>
              <w:t>s</w:t>
            </w:r>
            <w:r w:rsidRPr="00376942">
              <w:rPr>
                <w:rFonts w:ascii="楷体" w:eastAsia="楷体" w:hAnsi="楷体"/>
              </w:rPr>
              <w:t xml:space="preserve">(G). （φ(G) 表示 DAG G 所满足的祖先约束X </w:t>
            </w:r>
            <w:r w:rsidRPr="00605719">
              <w:rPr>
                <w:rFonts w:ascii="Cambria Math" w:eastAsia="楷体" w:hAnsi="Cambria Math" w:cs="Cambria Math"/>
              </w:rPr>
              <w:t>⇝</w:t>
            </w:r>
            <w:r w:rsidRPr="00376942">
              <w:rPr>
                <w:rFonts w:ascii="楷体" w:eastAsia="楷体" w:hAnsi="楷体"/>
              </w:rPr>
              <w:t xml:space="preserve"> Y 的数量,</w:t>
            </w:r>
            <w:r w:rsidR="003D12FD">
              <w:rPr>
                <w:rFonts w:ascii="楷体" w:eastAsia="楷体" w:hAnsi="楷体" w:hint="eastAsia"/>
              </w:rPr>
              <w:t>s</w:t>
            </w:r>
            <w:r w:rsidRPr="00376942">
              <w:rPr>
                <w:rFonts w:ascii="楷体" w:eastAsia="楷体" w:hAnsi="楷体"/>
              </w:rPr>
              <w:t>(G) 表示 G 的得分.）</w:t>
            </w:r>
          </w:p>
          <w:p w14:paraId="0DDC7DF4" w14:textId="7D803A48" w:rsidR="00113CAE" w:rsidRDefault="00113CAE" w:rsidP="00605719">
            <w:pPr>
              <w:pStyle w:val="a9"/>
              <w:shd w:val="clear" w:color="auto" w:fill="FFFFFF"/>
              <w:ind w:firstLineChars="200" w:firstLine="480"/>
              <w:rPr>
                <w:rFonts w:ascii="楷体" w:eastAsia="楷体" w:hAnsi="楷体"/>
              </w:rPr>
            </w:pPr>
            <w:r w:rsidRPr="00113CAE">
              <w:rPr>
                <w:rFonts w:ascii="楷体" w:eastAsia="楷体" w:hAnsi="楷体" w:hint="eastAsia"/>
              </w:rPr>
              <w:t>该方法同时满足三个要求：有界树宽、专家约束和可伸缩性。</w:t>
            </w:r>
            <w:r w:rsidR="00A456BE">
              <w:rPr>
                <w:rFonts w:ascii="楷体" w:eastAsia="楷体" w:hAnsi="楷体" w:hint="eastAsia"/>
              </w:rPr>
              <w:t>其</w:t>
            </w:r>
            <w:r w:rsidRPr="00113CAE">
              <w:rPr>
                <w:rFonts w:ascii="楷体" w:eastAsia="楷体" w:hAnsi="楷体" w:hint="eastAsia"/>
              </w:rPr>
              <w:t>通过采用基于评分的结构学习搜索并整合先验信息，</w:t>
            </w:r>
            <w:r>
              <w:rPr>
                <w:rFonts w:ascii="楷体" w:eastAsia="楷体" w:hAnsi="楷体" w:hint="eastAsia"/>
              </w:rPr>
              <w:t>使</w:t>
            </w:r>
            <w:r w:rsidRPr="00113CAE">
              <w:rPr>
                <w:rFonts w:ascii="楷体" w:eastAsia="楷体" w:hAnsi="楷体" w:hint="eastAsia"/>
              </w:rPr>
              <w:t>搜索空间得到了显著减少。</w:t>
            </w:r>
          </w:p>
          <w:p w14:paraId="259E0A99" w14:textId="59BD9662" w:rsidR="00DC71B3" w:rsidRDefault="002E10CE" w:rsidP="00DC71B3">
            <w:pPr>
              <w:pStyle w:val="a9"/>
              <w:shd w:val="clear" w:color="auto" w:fill="FFFFFF"/>
              <w:ind w:firstLineChars="200" w:firstLine="480"/>
              <w:rPr>
                <w:rFonts w:ascii="楷体" w:eastAsia="楷体" w:hAnsi="楷体"/>
              </w:rPr>
            </w:pPr>
            <w:r>
              <w:rPr>
                <w:rFonts w:ascii="楷体" w:eastAsia="楷体" w:hAnsi="楷体" w:hint="eastAsia"/>
              </w:rPr>
              <w:t>算法设计如下：</w:t>
            </w:r>
          </w:p>
          <w:tbl>
            <w:tblPr>
              <w:tblStyle w:val="ab"/>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75"/>
            </w:tblGrid>
            <w:tr w:rsidR="00DC71B3" w14:paraId="09EEBF7E" w14:textId="77777777" w:rsidTr="00AE3E72">
              <w:tc>
                <w:tcPr>
                  <w:tcW w:w="7875" w:type="dxa"/>
                </w:tcPr>
                <w:p w14:paraId="0C6B42CF" w14:textId="74D1CE74" w:rsidR="00DC71B3" w:rsidRDefault="00AE3E72" w:rsidP="00DC71B3">
                  <w:pPr>
                    <w:pStyle w:val="a9"/>
                    <w:rPr>
                      <w:rFonts w:ascii="楷体" w:eastAsia="楷体" w:hAnsi="楷体" w:hint="eastAsia"/>
                    </w:rPr>
                  </w:pPr>
                  <w:r w:rsidRPr="00AE3E72">
                    <w:rPr>
                      <w:rFonts w:ascii="楷体" w:eastAsia="楷体" w:hAnsi="楷体" w:hint="eastAsia"/>
                      <w:b/>
                      <w:bCs/>
                    </w:rPr>
                    <w:lastRenderedPageBreak/>
                    <w:t>算法1</w:t>
                  </w:r>
                  <w:r>
                    <w:rPr>
                      <w:rFonts w:ascii="楷体" w:eastAsia="楷体" w:hAnsi="楷体"/>
                    </w:rPr>
                    <w:t>:</w:t>
                  </w:r>
                  <w:r>
                    <w:rPr>
                      <w:rFonts w:ascii="FandolSong-Regular-Identity-H" w:hAnsi="FandolSong-Regular-Identity-H"/>
                      <w:sz w:val="22"/>
                      <w:szCs w:val="22"/>
                    </w:rPr>
                    <w:t xml:space="preserve"> </w:t>
                  </w:r>
                  <w:r>
                    <w:rPr>
                      <w:rFonts w:ascii="FandolSong-Regular-Identity-H" w:hAnsi="FandolSong-Regular-Identity-H"/>
                      <w:sz w:val="22"/>
                      <w:szCs w:val="22"/>
                    </w:rPr>
                    <w:t>约束消树算法</w:t>
                  </w:r>
                  <w:r>
                    <w:rPr>
                      <w:rFonts w:ascii="FandolSong-Regular-Identity-H" w:hAnsi="FandolSong-Regular-Identity-H"/>
                      <w:sz w:val="22"/>
                      <w:szCs w:val="22"/>
                    </w:rPr>
                    <w:t xml:space="preserve"> </w:t>
                  </w:r>
                  <w:r>
                    <w:rPr>
                      <w:rFonts w:ascii="LMRoman10-Regular-Identity-H" w:hAnsi="LMRoman10-Regular-Identity-H"/>
                      <w:sz w:val="22"/>
                      <w:szCs w:val="22"/>
                    </w:rPr>
                    <w:t>(ET-con)</w:t>
                  </w:r>
                </w:p>
              </w:tc>
            </w:tr>
            <w:tr w:rsidR="00DC71B3" w14:paraId="35444B03" w14:textId="77777777" w:rsidTr="00AE3E72">
              <w:tc>
                <w:tcPr>
                  <w:tcW w:w="7875" w:type="dxa"/>
                </w:tcPr>
                <w:p w14:paraId="2734F268" w14:textId="70D6F694" w:rsidR="00DC71B3" w:rsidRDefault="00AE3E72" w:rsidP="00AE3E72">
                  <w:pPr>
                    <w:pStyle w:val="a9"/>
                    <w:ind w:left="734" w:hangingChars="300" w:hanging="734"/>
                    <w:rPr>
                      <w:rFonts w:ascii="楷体" w:eastAsia="楷体" w:hAnsi="楷体" w:hint="eastAsia"/>
                    </w:rPr>
                  </w:pPr>
                  <w:r w:rsidRPr="00AE3E72">
                    <w:rPr>
                      <w:rFonts w:ascii="楷体" w:eastAsia="楷体" w:hAnsi="楷体" w:hint="eastAsia"/>
                      <w:b/>
                      <w:bCs/>
                    </w:rPr>
                    <w:t>输入</w:t>
                  </w:r>
                  <w:r>
                    <w:rPr>
                      <w:rFonts w:ascii="楷体" w:eastAsia="楷体" w:hAnsi="楷体" w:hint="eastAsia"/>
                    </w:rPr>
                    <w:t>：</w:t>
                  </w:r>
                  <w:r>
                    <w:rPr>
                      <w:rFonts w:ascii="LMRoman10-Regular-Identity-H" w:hAnsi="LMRoman10-Regular-Identity-H"/>
                      <w:sz w:val="22"/>
                      <w:szCs w:val="22"/>
                    </w:rPr>
                    <w:t>X–</w:t>
                  </w:r>
                  <w:r>
                    <w:rPr>
                      <w:rFonts w:ascii="FandolSong-Regular-Identity-H" w:hAnsi="FandolSong-Regular-Identity-H"/>
                      <w:sz w:val="22"/>
                      <w:szCs w:val="22"/>
                    </w:rPr>
                    <w:t>一组属性变量</w:t>
                  </w:r>
                  <w:r>
                    <w:rPr>
                      <w:rFonts w:ascii="LMRoman10-Regular-Identity-H" w:hAnsi="LMRoman10-Regular-Identity-H"/>
                      <w:sz w:val="22"/>
                      <w:szCs w:val="22"/>
                    </w:rPr>
                    <w:t xml:space="preserve">; D– </w:t>
                  </w:r>
                  <w:r>
                    <w:rPr>
                      <w:rFonts w:ascii="FandolSong-Regular-Identity-H" w:hAnsi="FandolSong-Regular-Identity-H"/>
                      <w:sz w:val="22"/>
                      <w:szCs w:val="22"/>
                    </w:rPr>
                    <w:t>关于</w:t>
                  </w:r>
                  <w:r>
                    <w:rPr>
                      <w:rFonts w:ascii="FandolSong-Regular-Identity-H" w:hAnsi="FandolSong-Regular-Identity-H"/>
                      <w:sz w:val="22"/>
                      <w:szCs w:val="22"/>
                    </w:rPr>
                    <w:t xml:space="preserve"> </w:t>
                  </w:r>
                  <w:r>
                    <w:rPr>
                      <w:rFonts w:ascii="LMRoman10-Regular-Identity-H" w:hAnsi="LMRoman10-Regular-Identity-H"/>
                      <w:sz w:val="22"/>
                      <w:szCs w:val="22"/>
                    </w:rPr>
                    <w:t xml:space="preserve">X </w:t>
                  </w:r>
                  <w:r>
                    <w:rPr>
                      <w:rFonts w:ascii="FandolSong-Regular-Identity-H" w:hAnsi="FandolSong-Regular-Identity-H"/>
                      <w:sz w:val="22"/>
                      <w:szCs w:val="22"/>
                    </w:rPr>
                    <w:t>的数据</w:t>
                  </w:r>
                  <w:r>
                    <w:rPr>
                      <w:rFonts w:ascii="LMRoman10-Regular-Identity-H" w:hAnsi="LMRoman10-Regular-Identity-H"/>
                      <w:sz w:val="22"/>
                      <w:szCs w:val="22"/>
                    </w:rPr>
                    <w:t xml:space="preserve">; </w:t>
                  </w:r>
                  <w:r>
                    <w:rPr>
                      <w:rFonts w:ascii="CMMI10" w:hAnsi="CMMI10"/>
                      <w:sz w:val="22"/>
                      <w:szCs w:val="22"/>
                    </w:rPr>
                    <w:t>s</w:t>
                  </w:r>
                  <w:r>
                    <w:rPr>
                      <w:rFonts w:ascii="LMRoman10-Regular-Identity-H" w:hAnsi="LMRoman10-Regular-Identity-H"/>
                      <w:sz w:val="22"/>
                      <w:szCs w:val="22"/>
                    </w:rPr>
                    <w:t xml:space="preserve">– </w:t>
                  </w:r>
                  <w:r>
                    <w:rPr>
                      <w:rFonts w:ascii="FandolSong-Regular-Identity-H" w:hAnsi="FandolSong-Regular-Identity-H"/>
                      <w:sz w:val="22"/>
                      <w:szCs w:val="22"/>
                    </w:rPr>
                    <w:t>评价函数</w:t>
                  </w:r>
                  <w:r>
                    <w:rPr>
                      <w:rFonts w:ascii="LMRoman10-Regular-Identity-H" w:hAnsi="LMRoman10-Regular-Identity-H"/>
                      <w:sz w:val="22"/>
                      <w:szCs w:val="22"/>
                    </w:rPr>
                    <w:t>; G</w:t>
                  </w:r>
                  <w:r>
                    <w:rPr>
                      <w:rFonts w:ascii="CMR7" w:hAnsi="CMR7"/>
                      <w:position w:val="8"/>
                      <w:sz w:val="14"/>
                      <w:szCs w:val="14"/>
                    </w:rPr>
                    <w:t>0</w:t>
                  </w:r>
                  <w:r>
                    <w:rPr>
                      <w:rFonts w:ascii="LMRoman10-Regular-Identity-H" w:hAnsi="LMRoman10-Regular-Identity-H"/>
                      <w:sz w:val="22"/>
                      <w:szCs w:val="22"/>
                    </w:rPr>
                    <w:t xml:space="preserve">– </w:t>
                  </w:r>
                  <w:r>
                    <w:rPr>
                      <w:rFonts w:ascii="FandolSong-Regular-Identity-H" w:hAnsi="FandolSong-Regular-Identity-H"/>
                      <w:sz w:val="22"/>
                      <w:szCs w:val="22"/>
                    </w:rPr>
                    <w:t>初始网络结构</w:t>
                  </w:r>
                  <w:r>
                    <w:rPr>
                      <w:rFonts w:ascii="LMRoman10-Regular-Identity-H" w:hAnsi="LMRoman10-Regular-Identity-H"/>
                      <w:sz w:val="22"/>
                      <w:szCs w:val="22"/>
                    </w:rPr>
                    <w:t>; C –</w:t>
                  </w:r>
                  <w:r>
                    <w:rPr>
                      <w:rFonts w:ascii="FandolSong-Regular-Identity-H" w:hAnsi="FandolSong-Regular-Identity-H"/>
                      <w:sz w:val="22"/>
                      <w:szCs w:val="22"/>
                    </w:rPr>
                    <w:t>边和路</w:t>
                  </w:r>
                  <w:r>
                    <w:rPr>
                      <w:rFonts w:ascii="FandolSong-Regular-Identity-H" w:hAnsi="FandolSong-Regular-Identity-H"/>
                      <w:sz w:val="22"/>
                      <w:szCs w:val="22"/>
                    </w:rPr>
                    <w:t xml:space="preserve"> </w:t>
                  </w:r>
                  <w:r>
                    <w:rPr>
                      <w:rFonts w:ascii="FandolSong-Regular-Identity-H" w:hAnsi="FandolSong-Regular-Identity-H"/>
                      <w:sz w:val="22"/>
                      <w:szCs w:val="22"/>
                    </w:rPr>
                    <w:t>径的约束集</w:t>
                  </w:r>
                  <w:r>
                    <w:rPr>
                      <w:rFonts w:ascii="LMRoman10-Regular-Identity-H" w:hAnsi="LMRoman10-Regular-Identity-H"/>
                      <w:sz w:val="22"/>
                      <w:szCs w:val="22"/>
                    </w:rPr>
                    <w:t xml:space="preserve">; </w:t>
                  </w:r>
                  <w:r>
                    <w:rPr>
                      <w:rFonts w:ascii="FandolSong-Regular-Identity-H" w:hAnsi="FandolSong-Regular-Identity-H"/>
                      <w:sz w:val="22"/>
                      <w:szCs w:val="22"/>
                    </w:rPr>
                    <w:t>树宽界限</w:t>
                  </w:r>
                  <w:r>
                    <w:rPr>
                      <w:rFonts w:ascii="LMRoman10-Regular-Identity-H" w:hAnsi="LMRoman10-Regular-Identity-H"/>
                      <w:sz w:val="22"/>
                      <w:szCs w:val="22"/>
                    </w:rPr>
                    <w:t>–</w:t>
                  </w:r>
                  <w:r>
                    <w:rPr>
                      <w:rFonts w:ascii="CMMI10" w:hAnsi="CMMI10"/>
                      <w:sz w:val="22"/>
                      <w:szCs w:val="22"/>
                    </w:rPr>
                    <w:t>t</w:t>
                  </w:r>
                  <w:r>
                    <w:rPr>
                      <w:rFonts w:ascii="CMMI7" w:hAnsi="CMMI7"/>
                      <w:position w:val="-4"/>
                      <w:sz w:val="14"/>
                      <w:szCs w:val="14"/>
                    </w:rPr>
                    <w:t>b</w:t>
                  </w:r>
                </w:p>
              </w:tc>
            </w:tr>
            <w:tr w:rsidR="00DC71B3" w14:paraId="17A7A50A" w14:textId="77777777" w:rsidTr="00AE3E72">
              <w:tc>
                <w:tcPr>
                  <w:tcW w:w="7875" w:type="dxa"/>
                </w:tcPr>
                <w:p w14:paraId="17FE73A8" w14:textId="1229BE4A" w:rsidR="00DC71B3" w:rsidRDefault="00AE3E72" w:rsidP="00DC71B3">
                  <w:pPr>
                    <w:pStyle w:val="a9"/>
                    <w:rPr>
                      <w:rFonts w:ascii="楷体" w:eastAsia="楷体" w:hAnsi="楷体" w:hint="eastAsia"/>
                    </w:rPr>
                  </w:pPr>
                  <w:r w:rsidRPr="00AE3E72">
                    <w:rPr>
                      <w:rFonts w:ascii="楷体" w:eastAsia="楷体" w:hAnsi="楷体" w:hint="eastAsia"/>
                      <w:b/>
                      <w:bCs/>
                    </w:rPr>
                    <w:t>输出</w:t>
                  </w:r>
                  <w:r>
                    <w:rPr>
                      <w:rFonts w:ascii="楷体" w:eastAsia="楷体" w:hAnsi="楷体" w:hint="eastAsia"/>
                    </w:rPr>
                    <w:t>：</w:t>
                  </w:r>
                  <w:r>
                    <w:rPr>
                      <w:rFonts w:ascii="LMRoman10-Regular-Identity-H" w:hAnsi="LMRoman10-Regular-Identity-H"/>
                      <w:sz w:val="22"/>
                      <w:szCs w:val="22"/>
                    </w:rPr>
                    <w:t xml:space="preserve">BN </w:t>
                  </w:r>
                  <w:r>
                    <w:rPr>
                      <w:rFonts w:ascii="FandolSong-Regular-Identity-H" w:hAnsi="FandolSong-Regular-Identity-H"/>
                      <w:sz w:val="22"/>
                      <w:szCs w:val="22"/>
                    </w:rPr>
                    <w:t>结构</w:t>
                  </w:r>
                  <w:r>
                    <w:rPr>
                      <w:rFonts w:ascii="FandolSong-Regular-Identity-H" w:hAnsi="FandolSong-Regular-Identity-H"/>
                      <w:sz w:val="22"/>
                      <w:szCs w:val="22"/>
                    </w:rPr>
                    <w:t xml:space="preserve"> </w:t>
                  </w:r>
                  <w:r>
                    <w:rPr>
                      <w:rFonts w:ascii="LMRoman10-Regular-Identity-H" w:hAnsi="LMRoman10-Regular-Identity-H"/>
                      <w:sz w:val="22"/>
                      <w:szCs w:val="22"/>
                    </w:rPr>
                    <w:t>G</w:t>
                  </w:r>
                </w:p>
              </w:tc>
            </w:tr>
            <w:tr w:rsidR="00DC71B3" w14:paraId="7C0C658D" w14:textId="77777777" w:rsidTr="00AE3E72">
              <w:tc>
                <w:tcPr>
                  <w:tcW w:w="7875" w:type="dxa"/>
                </w:tcPr>
                <w:p w14:paraId="15731C2B" w14:textId="60C46CFC" w:rsidR="00DC71B3" w:rsidRDefault="00AE3E72" w:rsidP="00DC71B3">
                  <w:pPr>
                    <w:pStyle w:val="a9"/>
                    <w:rPr>
                      <w:rFonts w:ascii="楷体" w:eastAsia="楷体" w:hAnsi="楷体" w:hint="eastAsia"/>
                    </w:rPr>
                  </w:pPr>
                  <w:r>
                    <w:rPr>
                      <w:rFonts w:ascii="楷体" w:eastAsia="楷体" w:hAnsi="楷体" w:hint="eastAsia"/>
                    </w:rPr>
                    <w:t>1</w:t>
                  </w:r>
                  <w:r>
                    <w:rPr>
                      <w:rFonts w:ascii="楷体" w:eastAsia="楷体" w:hAnsi="楷体"/>
                    </w:rPr>
                    <w:t>.</w:t>
                  </w:r>
                  <w:r>
                    <w:rPr>
                      <w:rFonts w:ascii="LMRoman10-Regular-Identity-H" w:hAnsi="LMRoman10-Regular-Identity-H"/>
                      <w:sz w:val="22"/>
                      <w:szCs w:val="22"/>
                    </w:rPr>
                    <w:t xml:space="preserve"> </w:t>
                  </w:r>
                  <w:r>
                    <w:rPr>
                      <w:rFonts w:ascii="LMRoman10-Regular-Identity-H" w:hAnsi="LMRoman10-Regular-Identity-H"/>
                      <w:sz w:val="22"/>
                      <w:szCs w:val="22"/>
                    </w:rPr>
                    <w:t xml:space="preserve">G </w:t>
                  </w:r>
                  <w:r>
                    <w:rPr>
                      <w:rFonts w:ascii="CMSY10" w:hAnsi="CMSY10"/>
                      <w:sz w:val="22"/>
                      <w:szCs w:val="22"/>
                    </w:rPr>
                    <w:t xml:space="preserve">← </w:t>
                  </w:r>
                  <w:r>
                    <w:rPr>
                      <w:rFonts w:ascii="LMRoman10-Regular-Identity-H" w:hAnsi="LMRoman10-Regular-Identity-H"/>
                      <w:sz w:val="22"/>
                      <w:szCs w:val="22"/>
                    </w:rPr>
                    <w:t>G</w:t>
                  </w:r>
                  <w:r>
                    <w:rPr>
                      <w:rFonts w:ascii="CMR7" w:hAnsi="CMR7"/>
                      <w:position w:val="8"/>
                      <w:sz w:val="14"/>
                      <w:szCs w:val="14"/>
                    </w:rPr>
                    <w:t xml:space="preserve">0 </w:t>
                  </w:r>
                  <w:r>
                    <w:rPr>
                      <w:rFonts w:ascii="LMRoman10-Regular-Identity-H" w:hAnsi="LMRoman10-Regular-Identity-H"/>
                      <w:sz w:val="22"/>
                      <w:szCs w:val="22"/>
                    </w:rPr>
                    <w:t>;</w:t>
                  </w:r>
                  <w:r>
                    <w:rPr>
                      <w:rFonts w:ascii="CMMI10" w:hAnsi="CMMI10"/>
                      <w:sz w:val="22"/>
                      <w:szCs w:val="22"/>
                    </w:rPr>
                    <w:t xml:space="preserve">θ </w:t>
                  </w:r>
                  <w:r>
                    <w:rPr>
                      <w:rFonts w:ascii="CMSY10" w:hAnsi="CMSY10"/>
                      <w:sz w:val="22"/>
                      <w:szCs w:val="22"/>
                    </w:rPr>
                    <w:t xml:space="preserve">← </w:t>
                  </w:r>
                  <w:r>
                    <w:rPr>
                      <w:rFonts w:ascii="LMRoman10-Regular-Identity-H" w:hAnsi="LMRoman10-Regular-Identity-H"/>
                      <w:sz w:val="22"/>
                      <w:szCs w:val="22"/>
                    </w:rPr>
                    <w:t xml:space="preserve">G </w:t>
                  </w:r>
                  <w:r>
                    <w:rPr>
                      <w:rFonts w:ascii="FandolSong-Regular-Identity-H" w:hAnsi="FandolSong-Regular-Identity-H"/>
                      <w:sz w:val="22"/>
                      <w:szCs w:val="22"/>
                    </w:rPr>
                    <w:t>的参数最大似然估计</w:t>
                  </w:r>
                  <w:r>
                    <w:rPr>
                      <w:rFonts w:ascii="LMRoman10-Regular-Identity-H" w:hAnsi="LMRoman10-Regular-Identity-H"/>
                      <w:sz w:val="22"/>
                      <w:szCs w:val="22"/>
                    </w:rPr>
                    <w:t xml:space="preserve">; </w:t>
                  </w:r>
                  <w:proofErr w:type="spellStart"/>
                  <w:r>
                    <w:rPr>
                      <w:rFonts w:ascii="LMRoman10-Regular-Identity-H" w:hAnsi="LMRoman10-Regular-Identity-H"/>
                      <w:sz w:val="22"/>
                      <w:szCs w:val="22"/>
                    </w:rPr>
                    <w:t>oldScore</w:t>
                  </w:r>
                  <w:proofErr w:type="spellEnd"/>
                  <w:r>
                    <w:rPr>
                      <w:rFonts w:ascii="LMRoman10-Regular-Identity-H" w:hAnsi="LMRoman10-Regular-Identity-H"/>
                      <w:sz w:val="22"/>
                      <w:szCs w:val="22"/>
                    </w:rPr>
                    <w:t xml:space="preserve"> </w:t>
                  </w:r>
                  <w:r>
                    <w:rPr>
                      <w:rFonts w:ascii="CMSY10" w:hAnsi="CMSY10"/>
                      <w:sz w:val="22"/>
                      <w:szCs w:val="22"/>
                    </w:rPr>
                    <w:t>←</w:t>
                  </w:r>
                  <w:r>
                    <w:rPr>
                      <w:rFonts w:ascii="CMMIB10" w:hAnsi="CMMIB10"/>
                      <w:sz w:val="22"/>
                      <w:szCs w:val="22"/>
                    </w:rPr>
                    <w:t>s</w:t>
                  </w:r>
                  <w:r>
                    <w:rPr>
                      <w:rFonts w:ascii="CMR10" w:hAnsi="CMR10"/>
                      <w:sz w:val="22"/>
                      <w:szCs w:val="22"/>
                    </w:rPr>
                    <w:t>(</w:t>
                  </w:r>
                  <w:proofErr w:type="spellStart"/>
                  <w:r>
                    <w:rPr>
                      <w:rFonts w:ascii="LMRoman10-Regular-Identity-H" w:hAnsi="LMRoman10-Regular-Identity-H"/>
                      <w:sz w:val="22"/>
                      <w:szCs w:val="22"/>
                    </w:rPr>
                    <w:t>G</w:t>
                  </w:r>
                  <w:r>
                    <w:rPr>
                      <w:rFonts w:ascii="CMMI10" w:hAnsi="CMMI10"/>
                      <w:sz w:val="22"/>
                      <w:szCs w:val="22"/>
                    </w:rPr>
                    <w:t>,</w:t>
                  </w:r>
                  <w:r>
                    <w:rPr>
                      <w:rFonts w:ascii="CMMIB10" w:hAnsi="CMMIB10"/>
                      <w:sz w:val="22"/>
                      <w:szCs w:val="22"/>
                    </w:rPr>
                    <w:t>θ</w:t>
                  </w:r>
                  <w:r>
                    <w:rPr>
                      <w:rFonts w:ascii="CMSY10" w:hAnsi="CMSY10"/>
                      <w:sz w:val="22"/>
                      <w:szCs w:val="22"/>
                    </w:rPr>
                    <w:t>|</w:t>
                  </w:r>
                  <w:r>
                    <w:rPr>
                      <w:rFonts w:ascii="LMRoman10-Regular-Identity-H" w:hAnsi="LMRoman10-Regular-Identity-H"/>
                      <w:sz w:val="22"/>
                      <w:szCs w:val="22"/>
                    </w:rPr>
                    <w:t>D</w:t>
                  </w:r>
                  <w:proofErr w:type="spellEnd"/>
                  <w:r>
                    <w:rPr>
                      <w:rFonts w:ascii="CMR10" w:hAnsi="CMR10"/>
                      <w:sz w:val="22"/>
                      <w:szCs w:val="22"/>
                    </w:rPr>
                    <w:t>)</w:t>
                  </w:r>
                  <w:r>
                    <w:rPr>
                      <w:rFonts w:ascii="LMRoman10-Regular-Identity-H" w:hAnsi="LMRoman10-Regular-Identity-H"/>
                      <w:sz w:val="22"/>
                      <w:szCs w:val="22"/>
                    </w:rPr>
                    <w:t>;</w:t>
                  </w:r>
                </w:p>
              </w:tc>
            </w:tr>
            <w:tr w:rsidR="00DC71B3" w14:paraId="6B1D9ABA" w14:textId="77777777" w:rsidTr="00AE3E72">
              <w:tc>
                <w:tcPr>
                  <w:tcW w:w="7875" w:type="dxa"/>
                </w:tcPr>
                <w:p w14:paraId="02A0BA74" w14:textId="66F0C117" w:rsidR="00DC71B3" w:rsidRPr="00F6708A" w:rsidRDefault="00AE3E72" w:rsidP="00F6708A">
                  <w:pPr>
                    <w:pStyle w:val="a9"/>
                    <w:spacing w:before="0" w:beforeAutospacing="0" w:after="0" w:afterAutospacing="0"/>
                    <w:rPr>
                      <w:rFonts w:ascii="LMRoman10-Regular-Identity-H" w:hAnsi="LMRoman10-Regular-Identity-H" w:hint="eastAsia"/>
                      <w:sz w:val="22"/>
                      <w:szCs w:val="22"/>
                    </w:rPr>
                  </w:pPr>
                  <w:r>
                    <w:rPr>
                      <w:rFonts w:ascii="楷体" w:eastAsia="楷体" w:hAnsi="楷体" w:hint="eastAsia"/>
                    </w:rPr>
                    <w:t>2</w:t>
                  </w:r>
                  <w:r>
                    <w:rPr>
                      <w:rFonts w:ascii="楷体" w:eastAsia="楷体" w:hAnsi="楷体"/>
                    </w:rPr>
                    <w:t>.</w:t>
                  </w:r>
                  <w:r>
                    <w:rPr>
                      <w:rFonts w:ascii="LMRoman10-Regular-Identity-H" w:hAnsi="LMRoman10-Regular-Identity-H"/>
                      <w:sz w:val="22"/>
                      <w:szCs w:val="22"/>
                    </w:rPr>
                    <w:t xml:space="preserve"> </w:t>
                  </w:r>
                  <w:r>
                    <w:rPr>
                      <w:rFonts w:ascii="LMRoman10-Regular-Identity-H" w:hAnsi="LMRoman10-Regular-Identity-H"/>
                      <w:sz w:val="22"/>
                      <w:szCs w:val="22"/>
                    </w:rPr>
                    <w:t xml:space="preserve">flag </w:t>
                  </w:r>
                  <w:r>
                    <w:rPr>
                      <w:rFonts w:ascii="CMSY10" w:hAnsi="CMSY10"/>
                      <w:sz w:val="22"/>
                      <w:szCs w:val="22"/>
                    </w:rPr>
                    <w:t xml:space="preserve">← </w:t>
                  </w:r>
                  <w:r>
                    <w:rPr>
                      <w:rFonts w:ascii="LMRoman10-Regular-Identity-H" w:hAnsi="LMRoman10-Regular-Identity-H"/>
                      <w:sz w:val="22"/>
                      <w:szCs w:val="22"/>
                    </w:rPr>
                    <w:t xml:space="preserve">true </w:t>
                  </w:r>
                </w:p>
              </w:tc>
            </w:tr>
            <w:tr w:rsidR="00F6708A" w14:paraId="6AFD21F9" w14:textId="77777777" w:rsidTr="00AE3E72">
              <w:tc>
                <w:tcPr>
                  <w:tcW w:w="7875" w:type="dxa"/>
                </w:tcPr>
                <w:p w14:paraId="6355BB3E" w14:textId="458208B1" w:rsidR="00F6708A" w:rsidRDefault="00F6708A" w:rsidP="00F6708A">
                  <w:pPr>
                    <w:pStyle w:val="a9"/>
                    <w:spacing w:before="0" w:beforeAutospacing="0" w:after="0" w:afterAutospacing="0"/>
                    <w:rPr>
                      <w:rFonts w:ascii="楷体" w:eastAsia="楷体" w:hAnsi="楷体" w:hint="eastAsia"/>
                    </w:rPr>
                  </w:pPr>
                  <w:r>
                    <w:rPr>
                      <w:rFonts w:ascii="LMRoman10-Bold-Identity-H" w:hAnsi="LMRoman10-Bold-Identity-H"/>
                      <w:sz w:val="22"/>
                      <w:szCs w:val="22"/>
                    </w:rPr>
                    <w:t>3</w:t>
                  </w:r>
                  <w:r>
                    <w:rPr>
                      <w:rFonts w:ascii="楷体" w:eastAsia="楷体" w:hAnsi="楷体"/>
                    </w:rPr>
                    <w:t>.</w:t>
                  </w:r>
                  <w:r>
                    <w:rPr>
                      <w:rFonts w:ascii="LMRoman10-Regular-Identity-H" w:hAnsi="LMRoman10-Regular-Identity-H"/>
                      <w:sz w:val="22"/>
                      <w:szCs w:val="22"/>
                    </w:rPr>
                    <w:t xml:space="preserve"> </w:t>
                  </w:r>
                  <w:r>
                    <w:rPr>
                      <w:rFonts w:ascii="LMRoman10-Bold-Identity-H" w:hAnsi="LMRoman10-Bold-Identity-H"/>
                      <w:sz w:val="22"/>
                      <w:szCs w:val="22"/>
                    </w:rPr>
                    <w:t xml:space="preserve">for </w:t>
                  </w:r>
                  <w:r>
                    <w:rPr>
                      <w:rFonts w:ascii="LMRoman10-Regular-Identity-H" w:hAnsi="LMRoman10-Regular-Identity-H"/>
                      <w:sz w:val="22"/>
                      <w:szCs w:val="22"/>
                    </w:rPr>
                    <w:t xml:space="preserve">flag </w:t>
                  </w:r>
                  <w:r>
                    <w:rPr>
                      <w:rFonts w:ascii="LMRoman10-Bold-Identity-H" w:hAnsi="LMRoman10-Bold-Identity-H"/>
                      <w:sz w:val="22"/>
                      <w:szCs w:val="22"/>
                    </w:rPr>
                    <w:t>do</w:t>
                  </w:r>
                </w:p>
              </w:tc>
            </w:tr>
            <w:tr w:rsidR="00DC71B3" w14:paraId="626FBFA9" w14:textId="77777777" w:rsidTr="00AE3E72">
              <w:tc>
                <w:tcPr>
                  <w:tcW w:w="7875" w:type="dxa"/>
                </w:tcPr>
                <w:p w14:paraId="69C5C050" w14:textId="5C844857" w:rsidR="00DC71B3" w:rsidRDefault="00F6708A" w:rsidP="00DC71B3">
                  <w:pPr>
                    <w:pStyle w:val="a9"/>
                    <w:rPr>
                      <w:rFonts w:ascii="楷体" w:eastAsia="楷体" w:hAnsi="楷体" w:hint="eastAsia"/>
                    </w:rPr>
                  </w:pPr>
                  <w:r>
                    <w:rPr>
                      <w:rFonts w:ascii="楷体" w:eastAsia="楷体" w:hAnsi="楷体"/>
                    </w:rPr>
                    <w:t>4</w:t>
                  </w:r>
                  <w:r w:rsidR="00AE3E72">
                    <w:rPr>
                      <w:rFonts w:ascii="楷体" w:eastAsia="楷体" w:hAnsi="楷体"/>
                    </w:rPr>
                    <w:t>.</w:t>
                  </w:r>
                  <w:r w:rsidR="00AE3E72">
                    <w:rPr>
                      <w:rFonts w:ascii="LMRoman10-Regular-Identity-H" w:hAnsi="LMRoman10-Regular-Identity-H"/>
                      <w:sz w:val="22"/>
                      <w:szCs w:val="22"/>
                    </w:rPr>
                    <w:t xml:space="preserve"> </w:t>
                  </w:r>
                  <w:r>
                    <w:rPr>
                      <w:rFonts w:ascii="LMRoman10-Regular-Identity-H" w:hAnsi="LMRoman10-Regular-Identity-H"/>
                      <w:sz w:val="22"/>
                      <w:szCs w:val="22"/>
                    </w:rPr>
                    <w:t xml:space="preserve">  </w:t>
                  </w:r>
                  <w:proofErr w:type="spellStart"/>
                  <w:r w:rsidR="00AE3E72">
                    <w:rPr>
                      <w:rFonts w:ascii="LMRoman10-Regular-Identity-H" w:hAnsi="LMRoman10-Regular-Identity-H"/>
                      <w:sz w:val="22"/>
                      <w:szCs w:val="22"/>
                    </w:rPr>
                    <w:t>newScore</w:t>
                  </w:r>
                  <w:proofErr w:type="spellEnd"/>
                  <w:r w:rsidR="00AE3E72">
                    <w:rPr>
                      <w:rFonts w:ascii="LMRoman10-Regular-Identity-H" w:hAnsi="LMRoman10-Regular-Identity-H"/>
                      <w:sz w:val="22"/>
                      <w:szCs w:val="22"/>
                    </w:rPr>
                    <w:t xml:space="preserve"> </w:t>
                  </w:r>
                  <w:r w:rsidR="00AE3E72">
                    <w:rPr>
                      <w:rFonts w:ascii="CMSY10" w:hAnsi="CMSY10"/>
                      <w:sz w:val="22"/>
                      <w:szCs w:val="22"/>
                    </w:rPr>
                    <w:t>←−</w:t>
                  </w:r>
                  <w:proofErr w:type="gramStart"/>
                  <w:r w:rsidR="00AE3E72">
                    <w:rPr>
                      <w:rFonts w:ascii="CMSY10" w:hAnsi="CMSY10"/>
                      <w:sz w:val="22"/>
                      <w:szCs w:val="22"/>
                    </w:rPr>
                    <w:t xml:space="preserve">∞ </w:t>
                  </w:r>
                  <w:r w:rsidR="00AE3E72">
                    <w:rPr>
                      <w:rFonts w:ascii="LMRoman10-Regular-Identity-H" w:hAnsi="LMRoman10-Regular-Identity-H"/>
                      <w:sz w:val="22"/>
                      <w:szCs w:val="22"/>
                    </w:rPr>
                    <w:t>;</w:t>
                  </w:r>
                  <w:proofErr w:type="gramEnd"/>
                  <w:r w:rsidR="00AE3E72">
                    <w:rPr>
                      <w:rFonts w:ascii="LMRoman10-Regular-Identity-H" w:hAnsi="LMRoman10-Regular-Identity-H"/>
                      <w:sz w:val="22"/>
                      <w:szCs w:val="22"/>
                    </w:rPr>
                    <w:t xml:space="preserve"> G</w:t>
                  </w:r>
                  <w:r w:rsidR="00AE3E72">
                    <w:rPr>
                      <w:rFonts w:ascii="CMSY7" w:hAnsi="CMSY7"/>
                      <w:position w:val="8"/>
                      <w:sz w:val="14"/>
                      <w:szCs w:val="14"/>
                    </w:rPr>
                    <w:t xml:space="preserve">∗ </w:t>
                  </w:r>
                  <w:r w:rsidR="00AE3E72">
                    <w:rPr>
                      <w:rFonts w:ascii="CMSY10" w:hAnsi="CMSY10"/>
                      <w:sz w:val="22"/>
                      <w:szCs w:val="22"/>
                    </w:rPr>
                    <w:t xml:space="preserve">← </w:t>
                  </w:r>
                  <w:r w:rsidR="00AE3E72">
                    <w:rPr>
                      <w:rFonts w:ascii="LMRoman10-Regular-Identity-H" w:hAnsi="LMRoman10-Regular-Identity-H"/>
                      <w:sz w:val="22"/>
                      <w:szCs w:val="22"/>
                    </w:rPr>
                    <w:t xml:space="preserve">null ; </w:t>
                  </w:r>
                  <w:r w:rsidR="00AE3E72">
                    <w:rPr>
                      <w:rFonts w:ascii="CMMI10" w:hAnsi="CMMI10"/>
                      <w:sz w:val="22"/>
                      <w:szCs w:val="22"/>
                    </w:rPr>
                    <w:t>θ</w:t>
                  </w:r>
                  <w:r w:rsidR="00AE3E72">
                    <w:rPr>
                      <w:rFonts w:ascii="CMSY7" w:hAnsi="CMSY7"/>
                      <w:position w:val="8"/>
                      <w:sz w:val="14"/>
                      <w:szCs w:val="14"/>
                    </w:rPr>
                    <w:t xml:space="preserve">∗ </w:t>
                  </w:r>
                  <w:r w:rsidR="00AE3E72">
                    <w:rPr>
                      <w:rFonts w:ascii="CMSY10" w:hAnsi="CMSY10"/>
                      <w:sz w:val="22"/>
                      <w:szCs w:val="22"/>
                    </w:rPr>
                    <w:t xml:space="preserve">← </w:t>
                  </w:r>
                  <w:r w:rsidR="00AE3E72">
                    <w:rPr>
                      <w:rFonts w:ascii="LMRoman10-Regular-Identity-H" w:hAnsi="LMRoman10-Regular-Identity-H"/>
                      <w:sz w:val="22"/>
                      <w:szCs w:val="22"/>
                    </w:rPr>
                    <w:t>null;</w:t>
                  </w:r>
                </w:p>
              </w:tc>
            </w:tr>
            <w:tr w:rsidR="00DC71B3" w14:paraId="70D497C3" w14:textId="77777777" w:rsidTr="00AE3E72">
              <w:tc>
                <w:tcPr>
                  <w:tcW w:w="7875" w:type="dxa"/>
                </w:tcPr>
                <w:p w14:paraId="7418A73C" w14:textId="5083C2DA" w:rsidR="00DC71B3" w:rsidRDefault="00AE3E72" w:rsidP="00F6708A">
                  <w:pPr>
                    <w:pStyle w:val="a9"/>
                    <w:ind w:left="600" w:hangingChars="250" w:hanging="600"/>
                    <w:rPr>
                      <w:rFonts w:ascii="楷体" w:eastAsia="楷体" w:hAnsi="楷体" w:hint="eastAsia"/>
                    </w:rPr>
                  </w:pPr>
                  <w:r>
                    <w:rPr>
                      <w:rFonts w:ascii="楷体" w:eastAsia="楷体" w:hAnsi="楷体" w:hint="eastAsia"/>
                    </w:rPr>
                    <w:t>4</w:t>
                  </w:r>
                  <w:r>
                    <w:rPr>
                      <w:rFonts w:ascii="楷体" w:eastAsia="楷体" w:hAnsi="楷体"/>
                    </w:rPr>
                    <w:t>.</w:t>
                  </w:r>
                  <w:r>
                    <w:rPr>
                      <w:rFonts w:ascii="CMMI10" w:hAnsi="CMMI10"/>
                      <w:sz w:val="22"/>
                      <w:szCs w:val="22"/>
                    </w:rPr>
                    <w:t xml:space="preserve"> </w:t>
                  </w:r>
                  <w:r w:rsidR="00F6708A">
                    <w:rPr>
                      <w:rFonts w:ascii="CMMI10" w:hAnsi="CMMI10"/>
                      <w:sz w:val="22"/>
                      <w:szCs w:val="22"/>
                    </w:rPr>
                    <w:t xml:space="preserve">  </w:t>
                  </w:r>
                  <w:r>
                    <w:rPr>
                      <w:rFonts w:ascii="CMMI10" w:hAnsi="CMMI10"/>
                      <w:sz w:val="22"/>
                      <w:szCs w:val="22"/>
                    </w:rPr>
                    <w:t>c</w:t>
                  </w:r>
                  <w:proofErr w:type="gramStart"/>
                  <w:r>
                    <w:rPr>
                      <w:rFonts w:ascii="CMR7" w:hAnsi="CMR7"/>
                      <w:position w:val="-4"/>
                      <w:sz w:val="14"/>
                      <w:szCs w:val="14"/>
                    </w:rPr>
                    <w:t>1</w:t>
                  </w:r>
                  <w:r>
                    <w:rPr>
                      <w:rFonts w:ascii="CMMI10" w:hAnsi="CMMI10"/>
                      <w:sz w:val="22"/>
                      <w:szCs w:val="22"/>
                    </w:rPr>
                    <w:t>,...</w:t>
                  </w:r>
                  <w:proofErr w:type="gramEnd"/>
                  <w:r>
                    <w:rPr>
                      <w:rFonts w:ascii="CMMI10" w:hAnsi="CMMI10"/>
                      <w:sz w:val="22"/>
                      <w:szCs w:val="22"/>
                    </w:rPr>
                    <w:t>,c</w:t>
                  </w:r>
                  <w:r>
                    <w:rPr>
                      <w:rFonts w:ascii="CMMI7" w:hAnsi="CMMI7"/>
                      <w:position w:val="-4"/>
                      <w:sz w:val="14"/>
                      <w:szCs w:val="14"/>
                    </w:rPr>
                    <w:t xml:space="preserve">l </w:t>
                  </w:r>
                  <w:r>
                    <w:rPr>
                      <w:rFonts w:ascii="FandolSong-Regular-Identity-H" w:hAnsi="FandolSong-Regular-Identity-H"/>
                      <w:sz w:val="22"/>
                      <w:szCs w:val="22"/>
                    </w:rPr>
                    <w:t>是被应用于</w:t>
                  </w:r>
                  <w:r>
                    <w:rPr>
                      <w:rFonts w:ascii="FandolSong-Regular-Identity-H" w:hAnsi="FandolSong-Regular-Identity-H"/>
                      <w:sz w:val="22"/>
                      <w:szCs w:val="22"/>
                    </w:rPr>
                    <w:t xml:space="preserve"> </w:t>
                  </w:r>
                  <w:r>
                    <w:rPr>
                      <w:rFonts w:ascii="LMRoman10-Regular-Identity-H" w:hAnsi="LMRoman10-Regular-Identity-H"/>
                      <w:sz w:val="22"/>
                      <w:szCs w:val="22"/>
                    </w:rPr>
                    <w:t xml:space="preserve">G </w:t>
                  </w:r>
                  <w:r>
                    <w:rPr>
                      <w:rFonts w:ascii="FandolSong-Regular-Identity-H" w:hAnsi="FandolSong-Regular-Identity-H"/>
                      <w:sz w:val="22"/>
                      <w:szCs w:val="22"/>
                    </w:rPr>
                    <w:t>的局部改变</w:t>
                  </w:r>
                  <w:r>
                    <w:rPr>
                      <w:rFonts w:ascii="FandolSong-Regular-Identity-H" w:hAnsi="FandolSong-Regular-Identity-H"/>
                      <w:sz w:val="22"/>
                      <w:szCs w:val="22"/>
                    </w:rPr>
                    <w:t xml:space="preserve"> </w:t>
                  </w:r>
                  <w:r>
                    <w:rPr>
                      <w:rFonts w:ascii="LMRoman10-Regular-Identity-H" w:hAnsi="LMRoman10-Regular-Identity-H"/>
                      <w:sz w:val="22"/>
                      <w:szCs w:val="22"/>
                    </w:rPr>
                    <w:t>(</w:t>
                  </w:r>
                  <w:r>
                    <w:rPr>
                      <w:rFonts w:ascii="FandolSong-Regular-Identity-H" w:hAnsi="FandolSong-Regular-Identity-H"/>
                      <w:sz w:val="22"/>
                      <w:szCs w:val="22"/>
                    </w:rPr>
                    <w:t>即</w:t>
                  </w:r>
                  <w:r>
                    <w:rPr>
                      <w:rFonts w:ascii="LMRoman10-Regular-Identity-H" w:hAnsi="LMRoman10-Regular-Identity-H"/>
                      <w:sz w:val="22"/>
                      <w:szCs w:val="22"/>
                    </w:rPr>
                    <w:t xml:space="preserve">, </w:t>
                  </w:r>
                  <w:r>
                    <w:rPr>
                      <w:rFonts w:ascii="FandolSong-Regular-Identity-H" w:hAnsi="FandolSong-Regular-Identity-H"/>
                      <w:sz w:val="22"/>
                      <w:szCs w:val="22"/>
                    </w:rPr>
                    <w:t>加边、减边、转边</w:t>
                  </w:r>
                  <w:r>
                    <w:rPr>
                      <w:rFonts w:ascii="LMRoman10-Regular-Identity-H" w:hAnsi="LMRoman10-Regular-Identity-H"/>
                      <w:sz w:val="22"/>
                      <w:szCs w:val="22"/>
                    </w:rPr>
                    <w:t xml:space="preserve">) ; </w:t>
                  </w:r>
                  <w:r>
                    <w:rPr>
                      <w:rFonts w:ascii="FandolSong-Regular-Identity-H" w:hAnsi="FandolSong-Regular-Identity-H"/>
                      <w:sz w:val="22"/>
                      <w:szCs w:val="22"/>
                    </w:rPr>
                    <w:t>且</w:t>
                  </w:r>
                  <w:r>
                    <w:rPr>
                      <w:rFonts w:ascii="FandolSong-Regular-Identity-H" w:hAnsi="FandolSong-Regular-Identity-H"/>
                      <w:sz w:val="22"/>
                      <w:szCs w:val="22"/>
                    </w:rPr>
                    <w:t xml:space="preserve"> </w:t>
                  </w:r>
                  <w:r>
                    <w:rPr>
                      <w:rFonts w:ascii="CMMI10" w:hAnsi="CMMI10"/>
                      <w:sz w:val="22"/>
                      <w:szCs w:val="22"/>
                    </w:rPr>
                    <w:t>c</w:t>
                  </w:r>
                  <w:r>
                    <w:rPr>
                      <w:rFonts w:ascii="CMR7" w:hAnsi="CMR7"/>
                      <w:position w:val="-4"/>
                      <w:sz w:val="14"/>
                      <w:szCs w:val="14"/>
                    </w:rPr>
                    <w:t>1</w:t>
                  </w:r>
                  <w:r>
                    <w:rPr>
                      <w:rFonts w:ascii="CMMI10" w:hAnsi="CMMI10"/>
                      <w:sz w:val="22"/>
                      <w:szCs w:val="22"/>
                    </w:rPr>
                    <w:t>,...,c</w:t>
                  </w:r>
                  <w:r>
                    <w:rPr>
                      <w:rFonts w:ascii="CMMI7" w:hAnsi="CMMI7"/>
                      <w:position w:val="-4"/>
                      <w:sz w:val="14"/>
                      <w:szCs w:val="14"/>
                    </w:rPr>
                    <w:t xml:space="preserve">l </w:t>
                  </w:r>
                  <w:r>
                    <w:rPr>
                      <w:rFonts w:ascii="FandolSong-Regular-Identity-H" w:hAnsi="FandolSong-Regular-Identity-H"/>
                      <w:sz w:val="22"/>
                      <w:szCs w:val="22"/>
                    </w:rPr>
                    <w:t>均不在满足</w:t>
                  </w:r>
                  <w:r>
                    <w:rPr>
                      <w:rFonts w:ascii="FandolSong-Regular-Identity-H" w:hAnsi="FandolSong-Regular-Identity-H"/>
                      <w:sz w:val="22"/>
                      <w:szCs w:val="22"/>
                    </w:rPr>
                    <w:t xml:space="preserve"> </w:t>
                  </w:r>
                  <w:r>
                    <w:rPr>
                      <w:rFonts w:ascii="CMMI10" w:hAnsi="CMMI10"/>
                      <w:sz w:val="22"/>
                      <w:szCs w:val="22"/>
                    </w:rPr>
                    <w:t xml:space="preserve">x </w:t>
                  </w:r>
                  <w:r>
                    <w:rPr>
                      <w:rFonts w:ascii="MSBM10" w:hAnsi="MSBM10"/>
                      <w:sz w:val="22"/>
                      <w:szCs w:val="22"/>
                    </w:rPr>
                    <w:t xml:space="preserve">↛ </w:t>
                  </w:r>
                  <w:r>
                    <w:rPr>
                      <w:rFonts w:ascii="CMMI10" w:hAnsi="CMMI10"/>
                      <w:sz w:val="22"/>
                      <w:szCs w:val="22"/>
                    </w:rPr>
                    <w:t xml:space="preserve">y </w:t>
                  </w:r>
                  <w:r>
                    <w:rPr>
                      <w:rFonts w:ascii="FandolSong-Regular-Identity-H" w:hAnsi="FandolSong-Regular-Identity-H"/>
                      <w:sz w:val="22"/>
                      <w:szCs w:val="22"/>
                    </w:rPr>
                    <w:t>的约束集合中</w:t>
                  </w:r>
                  <w:r>
                    <w:rPr>
                      <w:rFonts w:ascii="LMRoman10-Regular-Identity-H" w:hAnsi="LMRoman10-Regular-Identity-H"/>
                      <w:sz w:val="22"/>
                      <w:szCs w:val="22"/>
                    </w:rPr>
                    <w:t>;</w:t>
                  </w:r>
                </w:p>
              </w:tc>
            </w:tr>
            <w:tr w:rsidR="00DC71B3" w14:paraId="7151FAF7" w14:textId="77777777" w:rsidTr="00AE3E72">
              <w:tc>
                <w:tcPr>
                  <w:tcW w:w="7875" w:type="dxa"/>
                </w:tcPr>
                <w:p w14:paraId="26CF147E" w14:textId="2979F312" w:rsidR="00DC71B3" w:rsidRPr="00AE3E72" w:rsidRDefault="00AE3E72" w:rsidP="00DC71B3">
                  <w:pPr>
                    <w:pStyle w:val="a9"/>
                    <w:rPr>
                      <w:rFonts w:hint="eastAsia"/>
                    </w:rPr>
                  </w:pPr>
                  <w:r>
                    <w:rPr>
                      <w:rFonts w:ascii="楷体" w:eastAsia="楷体" w:hAnsi="楷体" w:hint="eastAsia"/>
                    </w:rPr>
                    <w:t>5</w:t>
                  </w:r>
                  <w:r>
                    <w:rPr>
                      <w:rFonts w:ascii="楷体" w:eastAsia="楷体" w:hAnsi="楷体"/>
                    </w:rPr>
                    <w:t>.</w:t>
                  </w:r>
                  <w:r>
                    <w:rPr>
                      <w:rFonts w:ascii="FandolSong-Regular-Identity-H" w:hAnsi="FandolSong-Regular-Identity-H"/>
                      <w:sz w:val="22"/>
                      <w:szCs w:val="22"/>
                    </w:rPr>
                    <w:t xml:space="preserve"> </w:t>
                  </w:r>
                  <w:r w:rsidR="00F6708A">
                    <w:rPr>
                      <w:rFonts w:ascii="FandolSong-Regular-Identity-H" w:hAnsi="FandolSong-Regular-Identity-H"/>
                      <w:sz w:val="22"/>
                      <w:szCs w:val="22"/>
                    </w:rPr>
                    <w:t xml:space="preserve">  </w:t>
                  </w:r>
                  <w:r>
                    <w:rPr>
                      <w:rFonts w:ascii="LMRoman10-Bold-Identity-H" w:hAnsi="LMRoman10-Bold-Identity-H"/>
                      <w:sz w:val="22"/>
                      <w:szCs w:val="22"/>
                    </w:rPr>
                    <w:t xml:space="preserve">for </w:t>
                  </w:r>
                  <w:r>
                    <w:rPr>
                      <w:rFonts w:ascii="CMMI10" w:hAnsi="CMMI10"/>
                      <w:sz w:val="22"/>
                      <w:szCs w:val="22"/>
                    </w:rPr>
                    <w:t xml:space="preserve">d </w:t>
                  </w:r>
                  <w:r>
                    <w:rPr>
                      <w:rFonts w:ascii="CMR10" w:hAnsi="CMR10"/>
                      <w:sz w:val="22"/>
                      <w:szCs w:val="22"/>
                    </w:rPr>
                    <w:t xml:space="preserve">= </w:t>
                  </w:r>
                  <w:proofErr w:type="gramStart"/>
                  <w:r>
                    <w:rPr>
                      <w:rFonts w:ascii="CMR10" w:hAnsi="CMR10"/>
                      <w:sz w:val="22"/>
                      <w:szCs w:val="22"/>
                    </w:rPr>
                    <w:t>1</w:t>
                  </w:r>
                  <w:r>
                    <w:rPr>
                      <w:rFonts w:ascii="CMMI10" w:hAnsi="CMMI10"/>
                      <w:sz w:val="22"/>
                      <w:szCs w:val="22"/>
                    </w:rPr>
                    <w:t>,...</w:t>
                  </w:r>
                  <w:proofErr w:type="gramEnd"/>
                  <w:r>
                    <w:rPr>
                      <w:rFonts w:ascii="CMMI10" w:hAnsi="CMMI10"/>
                      <w:sz w:val="22"/>
                      <w:szCs w:val="22"/>
                    </w:rPr>
                    <w:t xml:space="preserve">,l </w:t>
                  </w:r>
                  <w:r>
                    <w:rPr>
                      <w:rFonts w:ascii="LMRoman10-Bold-Identity-H" w:hAnsi="LMRoman10-Bold-Identity-H"/>
                      <w:sz w:val="22"/>
                      <w:szCs w:val="22"/>
                    </w:rPr>
                    <w:t xml:space="preserve">do </w:t>
                  </w:r>
                </w:p>
              </w:tc>
            </w:tr>
            <w:tr w:rsidR="00AE3E72" w14:paraId="4A2207EB" w14:textId="77777777" w:rsidTr="00AE3E72">
              <w:tc>
                <w:tcPr>
                  <w:tcW w:w="7875" w:type="dxa"/>
                </w:tcPr>
                <w:p w14:paraId="6A0B2F4A" w14:textId="5372CDFB" w:rsidR="00AE3E72" w:rsidRDefault="00AE3E72" w:rsidP="00DC71B3">
                  <w:pPr>
                    <w:pStyle w:val="a9"/>
                    <w:rPr>
                      <w:rFonts w:ascii="楷体" w:eastAsia="楷体" w:hAnsi="楷体" w:hint="eastAsia"/>
                    </w:rPr>
                  </w:pPr>
                  <w:r>
                    <w:rPr>
                      <w:rFonts w:ascii="楷体" w:eastAsia="楷体" w:hAnsi="楷体" w:hint="eastAsia"/>
                    </w:rPr>
                    <w:t>6</w:t>
                  </w:r>
                  <w:r>
                    <w:rPr>
                      <w:rFonts w:ascii="楷体" w:eastAsia="楷体" w:hAnsi="楷体"/>
                    </w:rPr>
                    <w:t>.</w:t>
                  </w:r>
                  <w:r>
                    <w:rPr>
                      <w:rFonts w:ascii="FandolSong-Regular-Identity-H" w:hAnsi="FandolSong-Regular-Identity-H"/>
                      <w:sz w:val="22"/>
                      <w:szCs w:val="22"/>
                    </w:rPr>
                    <w:t xml:space="preserve"> </w:t>
                  </w:r>
                  <w:r w:rsidR="00F6708A">
                    <w:rPr>
                      <w:rFonts w:ascii="FandolSong-Regular-Identity-H" w:hAnsi="FandolSong-Regular-Identity-H"/>
                      <w:sz w:val="22"/>
                      <w:szCs w:val="22"/>
                    </w:rPr>
                    <w:t xml:space="preserve">     </w:t>
                  </w:r>
                  <w:r>
                    <w:rPr>
                      <w:rFonts w:ascii="FandolSong-Regular-Identity-H" w:hAnsi="FandolSong-Regular-Identity-H"/>
                      <w:sz w:val="22"/>
                      <w:szCs w:val="22"/>
                    </w:rPr>
                    <w:t>让</w:t>
                  </w:r>
                  <w:r>
                    <w:rPr>
                      <w:rFonts w:ascii="LMRoman10-Regular-Identity-H" w:hAnsi="LMRoman10-Regular-Identity-H"/>
                      <w:sz w:val="22"/>
                      <w:szCs w:val="22"/>
                    </w:rPr>
                    <w:t>G</w:t>
                  </w:r>
                  <w:r>
                    <w:rPr>
                      <w:rFonts w:ascii="CMSY7" w:hAnsi="CMSY7"/>
                      <w:position w:val="8"/>
                      <w:sz w:val="14"/>
                      <w:szCs w:val="14"/>
                    </w:rPr>
                    <w:t xml:space="preserve">′ </w:t>
                  </w:r>
                  <w:r>
                    <w:rPr>
                      <w:rFonts w:ascii="FandolSong-Regular-Identity-H" w:hAnsi="FandolSong-Regular-Identity-H"/>
                      <w:sz w:val="22"/>
                      <w:szCs w:val="22"/>
                    </w:rPr>
                    <w:t>为应用</w:t>
                  </w:r>
                  <w:r>
                    <w:rPr>
                      <w:rFonts w:ascii="CMMI10" w:hAnsi="CMMI10"/>
                      <w:sz w:val="22"/>
                      <w:szCs w:val="22"/>
                    </w:rPr>
                    <w:t>c</w:t>
                  </w:r>
                  <w:r>
                    <w:rPr>
                      <w:rFonts w:ascii="CMMI7" w:hAnsi="CMMI7"/>
                      <w:position w:val="-4"/>
                      <w:sz w:val="14"/>
                      <w:szCs w:val="14"/>
                    </w:rPr>
                    <w:t xml:space="preserve">d </w:t>
                  </w:r>
                  <w:r>
                    <w:rPr>
                      <w:rFonts w:ascii="FandolSong-Regular-Identity-H" w:hAnsi="FandolSong-Regular-Identity-H"/>
                      <w:sz w:val="22"/>
                      <w:szCs w:val="22"/>
                    </w:rPr>
                    <w:t>于</w:t>
                  </w:r>
                  <w:r>
                    <w:rPr>
                      <w:rFonts w:ascii="LMRoman10-Regular-Identity-H" w:hAnsi="LMRoman10-Regular-Identity-H"/>
                      <w:sz w:val="22"/>
                      <w:szCs w:val="22"/>
                    </w:rPr>
                    <w:t>G</w:t>
                  </w:r>
                  <w:r>
                    <w:rPr>
                      <w:rFonts w:ascii="FandolSong-Regular-Identity-H" w:hAnsi="FandolSong-Regular-Identity-H"/>
                      <w:sz w:val="22"/>
                      <w:szCs w:val="22"/>
                    </w:rPr>
                    <w:t>的结果</w:t>
                  </w:r>
                  <w:r>
                    <w:rPr>
                      <w:rFonts w:ascii="LMRoman10-Regular-Identity-H" w:hAnsi="LMRoman10-Regular-Identity-H"/>
                      <w:sz w:val="22"/>
                      <w:szCs w:val="22"/>
                    </w:rPr>
                    <w:t>.</w:t>
                  </w:r>
                </w:p>
              </w:tc>
            </w:tr>
            <w:tr w:rsidR="00AE3E72" w14:paraId="50B1E609" w14:textId="77777777" w:rsidTr="00AE3E72">
              <w:tc>
                <w:tcPr>
                  <w:tcW w:w="7875" w:type="dxa"/>
                </w:tcPr>
                <w:p w14:paraId="7467E465" w14:textId="64150B85" w:rsidR="00AE3E72" w:rsidRDefault="00AE3E72" w:rsidP="00DC71B3">
                  <w:pPr>
                    <w:pStyle w:val="a9"/>
                    <w:rPr>
                      <w:rFonts w:ascii="楷体" w:eastAsia="楷体" w:hAnsi="楷体" w:hint="eastAsia"/>
                    </w:rPr>
                  </w:pPr>
                  <w:r>
                    <w:rPr>
                      <w:rFonts w:ascii="楷体" w:eastAsia="楷体" w:hAnsi="楷体" w:hint="eastAsia"/>
                    </w:rPr>
                    <w:t>7</w:t>
                  </w:r>
                  <w:r>
                    <w:rPr>
                      <w:rFonts w:ascii="楷体" w:eastAsia="楷体" w:hAnsi="楷体"/>
                    </w:rPr>
                    <w:t>.</w:t>
                  </w:r>
                  <w:r>
                    <w:rPr>
                      <w:rFonts w:ascii="FandolSong-Regular-Identity-H" w:hAnsi="FandolSong-Regular-Identity-H"/>
                      <w:sz w:val="22"/>
                      <w:szCs w:val="22"/>
                    </w:rPr>
                    <w:t xml:space="preserve"> </w:t>
                  </w:r>
                  <w:r w:rsidR="00F6708A">
                    <w:rPr>
                      <w:rFonts w:ascii="FandolSong-Regular-Identity-H" w:hAnsi="FandolSong-Regular-Identity-H"/>
                      <w:sz w:val="22"/>
                      <w:szCs w:val="22"/>
                    </w:rPr>
                    <w:t xml:space="preserve">     </w:t>
                  </w:r>
                  <w:r>
                    <w:rPr>
                      <w:rFonts w:ascii="FandolSong-Regular-Identity-H" w:hAnsi="FandolSong-Regular-Identity-H"/>
                      <w:sz w:val="22"/>
                      <w:szCs w:val="22"/>
                    </w:rPr>
                    <w:t>为</w:t>
                  </w:r>
                  <w:r>
                    <w:rPr>
                      <w:rFonts w:ascii="FandolSong-Regular-Identity-H" w:hAnsi="FandolSong-Regular-Identity-H"/>
                      <w:sz w:val="22"/>
                      <w:szCs w:val="22"/>
                    </w:rPr>
                    <w:t xml:space="preserve"> </w:t>
                  </w:r>
                  <w:r>
                    <w:rPr>
                      <w:rFonts w:ascii="LMRoman10-Regular-Identity-H" w:hAnsi="LMRoman10-Regular-Identity-H"/>
                      <w:sz w:val="22"/>
                      <w:szCs w:val="22"/>
                    </w:rPr>
                    <w:t>G</w:t>
                  </w:r>
                  <w:r>
                    <w:rPr>
                      <w:rFonts w:ascii="CMSY7" w:hAnsi="CMSY7"/>
                      <w:position w:val="8"/>
                      <w:sz w:val="14"/>
                      <w:szCs w:val="14"/>
                    </w:rPr>
                    <w:t xml:space="preserve">′ </w:t>
                  </w:r>
                  <w:r>
                    <w:rPr>
                      <w:rFonts w:ascii="FandolSong-Regular-Identity-H" w:hAnsi="FandolSong-Regular-Identity-H"/>
                      <w:sz w:val="22"/>
                      <w:szCs w:val="22"/>
                    </w:rPr>
                    <w:t>搜索低宽度的消去序</w:t>
                  </w:r>
                  <w:r>
                    <w:rPr>
                      <w:rFonts w:ascii="FandolSong-Regular-Identity-H" w:hAnsi="FandolSong-Regular-Identity-H"/>
                      <w:sz w:val="22"/>
                      <w:szCs w:val="22"/>
                    </w:rPr>
                    <w:t xml:space="preserve"> </w:t>
                  </w:r>
                  <w:r>
                    <w:rPr>
                      <w:rFonts w:ascii="CMMI10" w:hAnsi="CMMI10"/>
                      <w:sz w:val="22"/>
                      <w:szCs w:val="22"/>
                    </w:rPr>
                    <w:t>π</w:t>
                  </w:r>
                  <w:r>
                    <w:rPr>
                      <w:rFonts w:ascii="CMSY7" w:hAnsi="CMSY7"/>
                      <w:position w:val="8"/>
                      <w:sz w:val="14"/>
                      <w:szCs w:val="14"/>
                    </w:rPr>
                    <w:t>′</w:t>
                  </w:r>
                </w:p>
              </w:tc>
            </w:tr>
            <w:tr w:rsidR="00AE3E72" w14:paraId="47367873" w14:textId="77777777" w:rsidTr="00AE3E72">
              <w:tc>
                <w:tcPr>
                  <w:tcW w:w="7875" w:type="dxa"/>
                </w:tcPr>
                <w:p w14:paraId="56CE6646" w14:textId="55DD4BA0" w:rsidR="00AE3E72" w:rsidRDefault="00AE3E72" w:rsidP="00DC71B3">
                  <w:pPr>
                    <w:pStyle w:val="a9"/>
                    <w:rPr>
                      <w:rFonts w:ascii="楷体" w:eastAsia="楷体" w:hAnsi="楷体" w:hint="eastAsia"/>
                    </w:rPr>
                  </w:pPr>
                  <w:r>
                    <w:rPr>
                      <w:rFonts w:ascii="楷体" w:eastAsia="楷体" w:hAnsi="楷体" w:hint="eastAsia"/>
                    </w:rPr>
                    <w:t>8</w:t>
                  </w:r>
                  <w:r>
                    <w:rPr>
                      <w:rFonts w:ascii="楷体" w:eastAsia="楷体" w:hAnsi="楷体"/>
                    </w:rPr>
                    <w:t>.</w:t>
                  </w:r>
                  <w:r>
                    <w:rPr>
                      <w:rFonts w:ascii="LMRoman10-Bold-Identity-H" w:hAnsi="LMRoman10-Bold-Identity-H"/>
                      <w:sz w:val="22"/>
                      <w:szCs w:val="22"/>
                    </w:rPr>
                    <w:t xml:space="preserve"> </w:t>
                  </w:r>
                  <w:r w:rsidR="00F6708A">
                    <w:rPr>
                      <w:rFonts w:ascii="LMRoman10-Bold-Identity-H" w:hAnsi="LMRoman10-Bold-Identity-H"/>
                      <w:sz w:val="22"/>
                      <w:szCs w:val="22"/>
                    </w:rPr>
                    <w:t xml:space="preserve">     </w:t>
                  </w:r>
                  <w:r>
                    <w:rPr>
                      <w:rFonts w:ascii="LMRoman10-Bold-Identity-H" w:hAnsi="LMRoman10-Bold-Identity-H"/>
                      <w:sz w:val="22"/>
                      <w:szCs w:val="22"/>
                    </w:rPr>
                    <w:t xml:space="preserve">if </w:t>
                  </w:r>
                  <w:r>
                    <w:rPr>
                      <w:rFonts w:ascii="LMRoman10-Regular-Identity-H" w:hAnsi="LMRoman10-Regular-Identity-H"/>
                      <w:sz w:val="22"/>
                      <w:szCs w:val="22"/>
                    </w:rPr>
                    <w:t xml:space="preserve">width </w:t>
                  </w:r>
                  <w:r>
                    <w:rPr>
                      <w:rFonts w:ascii="CMR10" w:hAnsi="CMR10"/>
                      <w:sz w:val="22"/>
                      <w:szCs w:val="22"/>
                    </w:rPr>
                    <w:t>(</w:t>
                  </w:r>
                  <w:r>
                    <w:rPr>
                      <w:rFonts w:ascii="LMRoman10-Regular-Identity-H" w:hAnsi="LMRoman10-Regular-Identity-H"/>
                      <w:sz w:val="22"/>
                      <w:szCs w:val="22"/>
                    </w:rPr>
                    <w:t>G</w:t>
                  </w:r>
                  <w:r>
                    <w:rPr>
                      <w:rFonts w:ascii="CMSY7" w:hAnsi="CMSY7"/>
                      <w:position w:val="8"/>
                      <w:sz w:val="14"/>
                      <w:szCs w:val="14"/>
                    </w:rPr>
                    <w:t>′</w:t>
                  </w:r>
                  <w:r>
                    <w:rPr>
                      <w:rFonts w:ascii="CMMI10" w:hAnsi="CMMI10"/>
                      <w:sz w:val="22"/>
                      <w:szCs w:val="22"/>
                    </w:rPr>
                    <w:t>, π</w:t>
                  </w:r>
                  <w:r>
                    <w:rPr>
                      <w:rFonts w:ascii="CMSY7" w:hAnsi="CMSY7"/>
                      <w:position w:val="8"/>
                      <w:sz w:val="14"/>
                      <w:szCs w:val="14"/>
                    </w:rPr>
                    <w:t>′</w:t>
                  </w:r>
                  <w:r>
                    <w:rPr>
                      <w:rFonts w:ascii="CMR10" w:hAnsi="CMR10"/>
                      <w:sz w:val="22"/>
                      <w:szCs w:val="22"/>
                    </w:rPr>
                    <w:t xml:space="preserve">) </w:t>
                  </w:r>
                  <w:r>
                    <w:rPr>
                      <w:rFonts w:ascii="CMSY10" w:hAnsi="CMSY10"/>
                      <w:sz w:val="22"/>
                      <w:szCs w:val="22"/>
                    </w:rPr>
                    <w:t xml:space="preserve">≤ </w:t>
                  </w:r>
                  <w:r>
                    <w:rPr>
                      <w:rFonts w:ascii="CMMI10" w:hAnsi="CMMI10"/>
                      <w:sz w:val="22"/>
                      <w:szCs w:val="22"/>
                    </w:rPr>
                    <w:t>t</w:t>
                  </w:r>
                  <w:r>
                    <w:rPr>
                      <w:rFonts w:ascii="CMMI7" w:hAnsi="CMMI7"/>
                      <w:position w:val="-4"/>
                      <w:sz w:val="14"/>
                      <w:szCs w:val="14"/>
                    </w:rPr>
                    <w:t xml:space="preserve">b </w:t>
                  </w:r>
                  <w:r>
                    <w:rPr>
                      <w:rFonts w:ascii="LMRoman10-Regular-Identity-H" w:hAnsi="LMRoman10-Regular-Identity-H"/>
                      <w:sz w:val="22"/>
                      <w:szCs w:val="22"/>
                    </w:rPr>
                    <w:t xml:space="preserve">and </w:t>
                  </w:r>
                  <w:r>
                    <w:rPr>
                      <w:rFonts w:ascii="CMMI10" w:hAnsi="CMMI10"/>
                      <w:sz w:val="22"/>
                      <w:szCs w:val="22"/>
                    </w:rPr>
                    <w:t xml:space="preserve">φ </w:t>
                  </w:r>
                  <w:r>
                    <w:rPr>
                      <w:rFonts w:ascii="CMR10" w:hAnsi="CMR10"/>
                      <w:sz w:val="22"/>
                      <w:szCs w:val="22"/>
                    </w:rPr>
                    <w:t>(</w:t>
                  </w:r>
                  <w:r>
                    <w:rPr>
                      <w:rFonts w:ascii="LMRoman10-Regular-Identity-H" w:hAnsi="LMRoman10-Regular-Identity-H"/>
                      <w:sz w:val="22"/>
                      <w:szCs w:val="22"/>
                    </w:rPr>
                    <w:t>G</w:t>
                  </w:r>
                  <w:r>
                    <w:rPr>
                      <w:rFonts w:ascii="CMSY7" w:hAnsi="CMSY7"/>
                      <w:position w:val="8"/>
                      <w:sz w:val="14"/>
                      <w:szCs w:val="14"/>
                    </w:rPr>
                    <w:t>′</w:t>
                  </w:r>
                  <w:r>
                    <w:rPr>
                      <w:rFonts w:ascii="CMR10" w:hAnsi="CMR10"/>
                      <w:sz w:val="22"/>
                      <w:szCs w:val="22"/>
                    </w:rPr>
                    <w:t xml:space="preserve">) </w:t>
                  </w:r>
                  <w:r>
                    <w:rPr>
                      <w:rFonts w:ascii="CMMI10" w:hAnsi="CMMI10"/>
                      <w:sz w:val="22"/>
                      <w:szCs w:val="22"/>
                    </w:rPr>
                    <w:t>&gt;</w:t>
                  </w:r>
                  <w:r>
                    <w:rPr>
                      <w:rFonts w:ascii="CMR10" w:hAnsi="CMR10"/>
                      <w:sz w:val="22"/>
                      <w:szCs w:val="22"/>
                    </w:rPr>
                    <w:t xml:space="preserve">= </w:t>
                  </w:r>
                  <w:r>
                    <w:rPr>
                      <w:rFonts w:ascii="CMMI10" w:hAnsi="CMMI10"/>
                      <w:sz w:val="22"/>
                      <w:szCs w:val="22"/>
                    </w:rPr>
                    <w:t>φ</w:t>
                  </w:r>
                  <w:r>
                    <w:rPr>
                      <w:rFonts w:ascii="CMR10" w:hAnsi="CMR10"/>
                      <w:sz w:val="22"/>
                      <w:szCs w:val="22"/>
                    </w:rPr>
                    <w:t>(</w:t>
                  </w:r>
                  <w:r>
                    <w:rPr>
                      <w:rFonts w:ascii="LMRoman10-Regular-Identity-H" w:hAnsi="LMRoman10-Regular-Identity-H"/>
                      <w:sz w:val="22"/>
                      <w:szCs w:val="22"/>
                    </w:rPr>
                    <w:t>G</w:t>
                  </w:r>
                  <w:r>
                    <w:rPr>
                      <w:rFonts w:ascii="CMR10" w:hAnsi="CMR10"/>
                      <w:sz w:val="22"/>
                      <w:szCs w:val="22"/>
                    </w:rPr>
                    <w:t xml:space="preserve">) </w:t>
                  </w:r>
                  <w:r>
                    <w:rPr>
                      <w:rFonts w:ascii="LMRoman10-Bold-Identity-H" w:hAnsi="LMRoman10-Bold-Identity-H"/>
                      <w:sz w:val="22"/>
                      <w:szCs w:val="22"/>
                    </w:rPr>
                    <w:t>then</w:t>
                  </w:r>
                </w:p>
              </w:tc>
            </w:tr>
            <w:tr w:rsidR="00AE3E72" w14:paraId="398A51DB" w14:textId="77777777" w:rsidTr="00AE3E72">
              <w:tc>
                <w:tcPr>
                  <w:tcW w:w="7875" w:type="dxa"/>
                </w:tcPr>
                <w:p w14:paraId="1632E510" w14:textId="6B211457" w:rsidR="00AE3E72" w:rsidRDefault="00AE3E72" w:rsidP="00DC71B3">
                  <w:pPr>
                    <w:pStyle w:val="a9"/>
                    <w:rPr>
                      <w:rFonts w:ascii="楷体" w:eastAsia="楷体" w:hAnsi="楷体" w:hint="eastAsia"/>
                    </w:rPr>
                  </w:pPr>
                  <w:r>
                    <w:rPr>
                      <w:rFonts w:ascii="楷体" w:eastAsia="楷体" w:hAnsi="楷体" w:hint="eastAsia"/>
                    </w:rPr>
                    <w:t>9</w:t>
                  </w:r>
                  <w:r>
                    <w:rPr>
                      <w:rFonts w:ascii="楷体" w:eastAsia="楷体" w:hAnsi="楷体"/>
                    </w:rPr>
                    <w:t>.</w:t>
                  </w:r>
                  <w:r w:rsidR="00F6708A">
                    <w:rPr>
                      <w:rFonts w:ascii="楷体" w:eastAsia="楷体" w:hAnsi="楷体"/>
                    </w:rPr>
                    <w:t xml:space="preserve">     </w:t>
                  </w:r>
                  <w:r>
                    <w:rPr>
                      <w:rFonts w:ascii="CMMI10" w:hAnsi="CMMI10"/>
                      <w:sz w:val="22"/>
                      <w:szCs w:val="22"/>
                    </w:rPr>
                    <w:t xml:space="preserve"> </w:t>
                  </w:r>
                  <w:r w:rsidR="005212DE">
                    <w:rPr>
                      <w:rFonts w:ascii="CMMI10" w:hAnsi="CMMI10"/>
                      <w:sz w:val="22"/>
                      <w:szCs w:val="22"/>
                    </w:rPr>
                    <w:t xml:space="preserve">    </w:t>
                  </w:r>
                  <w:r>
                    <w:rPr>
                      <w:rFonts w:ascii="CMMI10" w:hAnsi="CMMI10"/>
                      <w:sz w:val="22"/>
                      <w:szCs w:val="22"/>
                    </w:rPr>
                    <w:t>θ</w:t>
                  </w:r>
                  <w:r>
                    <w:rPr>
                      <w:rFonts w:ascii="CMSY7" w:hAnsi="CMSY7"/>
                      <w:position w:val="8"/>
                      <w:sz w:val="14"/>
                      <w:szCs w:val="14"/>
                    </w:rPr>
                    <w:t xml:space="preserve">′ </w:t>
                  </w:r>
                  <w:r>
                    <w:rPr>
                      <w:rFonts w:ascii="CMSY10" w:hAnsi="CMSY10"/>
                      <w:sz w:val="22"/>
                      <w:szCs w:val="22"/>
                    </w:rPr>
                    <w:t xml:space="preserve">← </w:t>
                  </w:r>
                  <w:r>
                    <w:rPr>
                      <w:rFonts w:ascii="LMRoman10-Regular-Identity-H" w:hAnsi="LMRoman10-Regular-Identity-H"/>
                      <w:sz w:val="22"/>
                      <w:szCs w:val="22"/>
                    </w:rPr>
                    <w:t>G</w:t>
                  </w:r>
                  <w:r>
                    <w:rPr>
                      <w:rFonts w:ascii="CMSY7" w:hAnsi="CMSY7"/>
                      <w:position w:val="8"/>
                      <w:sz w:val="14"/>
                      <w:szCs w:val="14"/>
                    </w:rPr>
                    <w:t xml:space="preserve">′ </w:t>
                  </w:r>
                  <w:r>
                    <w:rPr>
                      <w:rFonts w:ascii="FandolSong-Regular-Identity-H" w:hAnsi="FandolSong-Regular-Identity-H"/>
                      <w:sz w:val="22"/>
                      <w:szCs w:val="22"/>
                    </w:rPr>
                    <w:t>的参数最大似然估计</w:t>
                  </w:r>
                  <w:r>
                    <w:rPr>
                      <w:rFonts w:ascii="LMRoman10-Regular-Identity-H" w:hAnsi="LMRoman10-Regular-Identity-H"/>
                      <w:sz w:val="22"/>
                      <w:szCs w:val="22"/>
                    </w:rPr>
                    <w:t xml:space="preserve">; </w:t>
                  </w:r>
                  <w:proofErr w:type="spellStart"/>
                  <w:r>
                    <w:rPr>
                      <w:rFonts w:ascii="CMMI10" w:hAnsi="CMMI10"/>
                      <w:sz w:val="22"/>
                      <w:szCs w:val="22"/>
                    </w:rPr>
                    <w:t>tempScore</w:t>
                  </w:r>
                  <w:r>
                    <w:rPr>
                      <w:rFonts w:ascii="CMSY10" w:hAnsi="CMSY10"/>
                      <w:sz w:val="22"/>
                      <w:szCs w:val="22"/>
                    </w:rPr>
                    <w:t>←</w:t>
                  </w:r>
                  <w:r>
                    <w:rPr>
                      <w:rFonts w:ascii="CMMI10" w:hAnsi="CMMI10"/>
                      <w:sz w:val="22"/>
                      <w:szCs w:val="22"/>
                    </w:rPr>
                    <w:t>s</w:t>
                  </w:r>
                  <w:proofErr w:type="spellEnd"/>
                  <w:r>
                    <w:rPr>
                      <w:rFonts w:ascii="CMR10" w:hAnsi="CMR10"/>
                      <w:sz w:val="22"/>
                      <w:szCs w:val="22"/>
                    </w:rPr>
                    <w:t>(</w:t>
                  </w:r>
                  <w:r>
                    <w:rPr>
                      <w:rFonts w:ascii="LMRoman10-Regular-Identity-H" w:hAnsi="LMRoman10-Regular-Identity-H"/>
                      <w:sz w:val="22"/>
                      <w:szCs w:val="22"/>
                    </w:rPr>
                    <w:t>G</w:t>
                  </w:r>
                  <w:r>
                    <w:rPr>
                      <w:rFonts w:ascii="CMSY7" w:hAnsi="CMSY7"/>
                      <w:position w:val="8"/>
                      <w:sz w:val="14"/>
                      <w:szCs w:val="14"/>
                    </w:rPr>
                    <w:t>′</w:t>
                  </w:r>
                  <w:r>
                    <w:rPr>
                      <w:rFonts w:ascii="CMMI10" w:hAnsi="CMMI10"/>
                      <w:sz w:val="22"/>
                      <w:szCs w:val="22"/>
                    </w:rPr>
                    <w:t>,θ</w:t>
                  </w:r>
                  <w:r>
                    <w:rPr>
                      <w:rFonts w:ascii="CMSY7" w:hAnsi="CMSY7"/>
                      <w:position w:val="8"/>
                      <w:sz w:val="14"/>
                      <w:szCs w:val="14"/>
                    </w:rPr>
                    <w:t xml:space="preserve">′ </w:t>
                  </w:r>
                  <w:r>
                    <w:rPr>
                      <w:rFonts w:ascii="CMSY10" w:hAnsi="CMSY10"/>
                      <w:sz w:val="22"/>
                      <w:szCs w:val="22"/>
                    </w:rPr>
                    <w:t>|</w:t>
                  </w:r>
                  <w:r>
                    <w:rPr>
                      <w:rFonts w:ascii="LMRoman10-Regular-Identity-H" w:hAnsi="LMRoman10-Regular-Identity-H"/>
                      <w:sz w:val="22"/>
                      <w:szCs w:val="22"/>
                    </w:rPr>
                    <w:t>D</w:t>
                  </w:r>
                  <w:r>
                    <w:rPr>
                      <w:rFonts w:ascii="CMR10" w:hAnsi="CMR10"/>
                      <w:sz w:val="22"/>
                      <w:szCs w:val="22"/>
                    </w:rPr>
                    <w:t>)</w:t>
                  </w:r>
                  <w:r>
                    <w:rPr>
                      <w:rFonts w:ascii="LMRoman10-Regular-Identity-H" w:hAnsi="LMRoman10-Regular-Identity-H"/>
                      <w:sz w:val="22"/>
                      <w:szCs w:val="22"/>
                    </w:rPr>
                    <w:t>;</w:t>
                  </w:r>
                </w:p>
              </w:tc>
            </w:tr>
            <w:tr w:rsidR="00AE3E72" w14:paraId="00042387" w14:textId="77777777" w:rsidTr="00AE3E72">
              <w:tc>
                <w:tcPr>
                  <w:tcW w:w="7875" w:type="dxa"/>
                </w:tcPr>
                <w:p w14:paraId="7D3F49EE" w14:textId="4396DEC7" w:rsidR="00AE3E72" w:rsidRDefault="00AE3E72" w:rsidP="00DC71B3">
                  <w:pPr>
                    <w:pStyle w:val="a9"/>
                    <w:rPr>
                      <w:rFonts w:ascii="楷体" w:eastAsia="楷体" w:hAnsi="楷体" w:hint="eastAsia"/>
                    </w:rPr>
                  </w:pPr>
                  <w:r>
                    <w:rPr>
                      <w:rFonts w:ascii="楷体" w:eastAsia="楷体" w:hAnsi="楷体" w:hint="eastAsia"/>
                    </w:rPr>
                    <w:t>1</w:t>
                  </w:r>
                  <w:r>
                    <w:rPr>
                      <w:rFonts w:ascii="楷体" w:eastAsia="楷体" w:hAnsi="楷体"/>
                    </w:rPr>
                    <w:t>0</w:t>
                  </w:r>
                  <w:r>
                    <w:rPr>
                      <w:rFonts w:ascii="楷体" w:eastAsia="楷体" w:hAnsi="楷体" w:hint="eastAsia"/>
                    </w:rPr>
                    <w:t>.</w:t>
                  </w:r>
                  <w:r>
                    <w:rPr>
                      <w:rFonts w:ascii="LMRoman10-Bold-Identity-H" w:hAnsi="LMRoman10-Bold-Identity-H"/>
                      <w:sz w:val="22"/>
                      <w:szCs w:val="22"/>
                    </w:rPr>
                    <w:t xml:space="preserve"> </w:t>
                  </w:r>
                  <w:r w:rsidR="00F6708A">
                    <w:rPr>
                      <w:rFonts w:ascii="LMRoman10-Bold-Identity-H" w:hAnsi="LMRoman10-Bold-Identity-H"/>
                      <w:sz w:val="22"/>
                      <w:szCs w:val="22"/>
                    </w:rPr>
                    <w:t xml:space="preserve">    </w:t>
                  </w:r>
                  <w:r w:rsidR="005212DE">
                    <w:rPr>
                      <w:rFonts w:ascii="LMRoman10-Bold-Identity-H" w:hAnsi="LMRoman10-Bold-Identity-H"/>
                      <w:sz w:val="22"/>
                      <w:szCs w:val="22"/>
                    </w:rPr>
                    <w:t xml:space="preserve">     </w:t>
                  </w:r>
                  <w:r>
                    <w:rPr>
                      <w:rFonts w:ascii="LMRoman10-Bold-Identity-H" w:hAnsi="LMRoman10-Bold-Identity-H"/>
                      <w:sz w:val="22"/>
                      <w:szCs w:val="22"/>
                    </w:rPr>
                    <w:t xml:space="preserve">if </w:t>
                  </w:r>
                  <w:r>
                    <w:rPr>
                      <w:rFonts w:ascii="CMR10" w:hAnsi="CMR10"/>
                      <w:sz w:val="22"/>
                      <w:szCs w:val="22"/>
                    </w:rPr>
                    <w:t>(</w:t>
                  </w:r>
                  <w:proofErr w:type="spellStart"/>
                  <w:r>
                    <w:rPr>
                      <w:rFonts w:ascii="CMMI10" w:hAnsi="CMMI10"/>
                      <w:sz w:val="22"/>
                      <w:szCs w:val="22"/>
                    </w:rPr>
                    <w:t>tempScore</w:t>
                  </w:r>
                  <w:proofErr w:type="spellEnd"/>
                  <w:r>
                    <w:rPr>
                      <w:rFonts w:ascii="CMMI10" w:hAnsi="CMMI10"/>
                      <w:sz w:val="22"/>
                      <w:szCs w:val="22"/>
                    </w:rPr>
                    <w:t xml:space="preserve"> &gt; </w:t>
                  </w:r>
                  <w:proofErr w:type="spellStart"/>
                  <w:r>
                    <w:rPr>
                      <w:rFonts w:ascii="CMMI10" w:hAnsi="CMMI10"/>
                      <w:sz w:val="22"/>
                      <w:szCs w:val="22"/>
                    </w:rPr>
                    <w:t>newScore</w:t>
                  </w:r>
                  <w:proofErr w:type="spellEnd"/>
                  <w:r>
                    <w:rPr>
                      <w:rFonts w:ascii="CMR10" w:hAnsi="CMR10"/>
                      <w:sz w:val="22"/>
                      <w:szCs w:val="22"/>
                    </w:rPr>
                    <w:t>)</w:t>
                  </w:r>
                  <w:r>
                    <w:rPr>
                      <w:rFonts w:ascii="LMRoman10-Regular-Identity-H" w:hAnsi="LMRoman10-Regular-Identity-H"/>
                      <w:sz w:val="22"/>
                      <w:szCs w:val="22"/>
                    </w:rPr>
                    <w:t xml:space="preserve">: </w:t>
                  </w:r>
                  <w:r>
                    <w:rPr>
                      <w:rFonts w:ascii="LMRoman10-Bold-Identity-H" w:hAnsi="LMRoman10-Bold-Identity-H"/>
                      <w:sz w:val="22"/>
                      <w:szCs w:val="22"/>
                    </w:rPr>
                    <w:t>then</w:t>
                  </w:r>
                </w:p>
              </w:tc>
            </w:tr>
            <w:tr w:rsidR="00AE3E72" w14:paraId="6FA799C5" w14:textId="77777777" w:rsidTr="00AE3E72">
              <w:tc>
                <w:tcPr>
                  <w:tcW w:w="7875" w:type="dxa"/>
                </w:tcPr>
                <w:p w14:paraId="5673227E" w14:textId="6100D336" w:rsidR="00F6708A" w:rsidRDefault="00AE3E72" w:rsidP="00F6708A">
                  <w:pPr>
                    <w:pStyle w:val="a9"/>
                    <w:spacing w:before="0" w:beforeAutospacing="0" w:after="0" w:afterAutospacing="0"/>
                    <w:rPr>
                      <w:rFonts w:ascii="CMSY7" w:hAnsi="CMSY7"/>
                      <w:position w:val="8"/>
                      <w:sz w:val="14"/>
                      <w:szCs w:val="14"/>
                    </w:rPr>
                  </w:pPr>
                  <w:r>
                    <w:rPr>
                      <w:rFonts w:ascii="楷体" w:eastAsia="楷体" w:hAnsi="楷体" w:hint="eastAsia"/>
                    </w:rPr>
                    <w:t>1</w:t>
                  </w:r>
                  <w:r>
                    <w:rPr>
                      <w:rFonts w:ascii="楷体" w:eastAsia="楷体" w:hAnsi="楷体"/>
                    </w:rPr>
                    <w:t>1.</w:t>
                  </w:r>
                  <w:r>
                    <w:rPr>
                      <w:rFonts w:ascii="CMMI10" w:hAnsi="CMMI10"/>
                      <w:sz w:val="22"/>
                      <w:szCs w:val="22"/>
                    </w:rPr>
                    <w:t xml:space="preserve"> </w:t>
                  </w:r>
                  <w:r w:rsidR="00F6708A">
                    <w:rPr>
                      <w:rFonts w:ascii="CMMI10" w:hAnsi="CMMI10"/>
                      <w:sz w:val="22"/>
                      <w:szCs w:val="22"/>
                    </w:rPr>
                    <w:t xml:space="preserve">        </w:t>
                  </w:r>
                  <w:r w:rsidR="005212DE">
                    <w:rPr>
                      <w:rFonts w:ascii="CMMI10" w:hAnsi="CMMI10"/>
                      <w:sz w:val="22"/>
                      <w:szCs w:val="22"/>
                    </w:rPr>
                    <w:t xml:space="preserve">      </w:t>
                  </w:r>
                  <w:proofErr w:type="spellStart"/>
                  <w:r>
                    <w:rPr>
                      <w:rFonts w:ascii="CMMI10" w:hAnsi="CMMI10"/>
                      <w:sz w:val="22"/>
                      <w:szCs w:val="22"/>
                    </w:rPr>
                    <w:t>newScore</w:t>
                  </w:r>
                  <w:proofErr w:type="spellEnd"/>
                  <w:r>
                    <w:rPr>
                      <w:rFonts w:ascii="CMMI10" w:hAnsi="CMMI10"/>
                      <w:sz w:val="22"/>
                      <w:szCs w:val="22"/>
                    </w:rPr>
                    <w:t xml:space="preserve"> </w:t>
                  </w:r>
                  <w:r>
                    <w:rPr>
                      <w:rFonts w:ascii="CMSY10" w:hAnsi="CMSY10"/>
                      <w:sz w:val="22"/>
                      <w:szCs w:val="22"/>
                    </w:rPr>
                    <w:t xml:space="preserve">← </w:t>
                  </w:r>
                  <w:proofErr w:type="spellStart"/>
                  <w:r>
                    <w:rPr>
                      <w:rFonts w:ascii="CMMI10" w:hAnsi="CMMI10"/>
                      <w:sz w:val="22"/>
                      <w:szCs w:val="22"/>
                    </w:rPr>
                    <w:t>tempScore</w:t>
                  </w:r>
                  <w:proofErr w:type="spellEnd"/>
                  <w:r>
                    <w:rPr>
                      <w:rFonts w:ascii="LMRoman10-Regular-Identity-H" w:hAnsi="LMRoman10-Regular-Identity-H"/>
                      <w:sz w:val="22"/>
                      <w:szCs w:val="22"/>
                    </w:rPr>
                    <w:t>; G</w:t>
                  </w:r>
                  <w:r>
                    <w:rPr>
                      <w:rFonts w:ascii="CMSY7" w:hAnsi="CMSY7"/>
                      <w:position w:val="8"/>
                      <w:sz w:val="14"/>
                      <w:szCs w:val="14"/>
                    </w:rPr>
                    <w:t xml:space="preserve">∗ </w:t>
                  </w:r>
                  <w:r>
                    <w:rPr>
                      <w:rFonts w:ascii="CMSY10" w:hAnsi="CMSY10"/>
                      <w:sz w:val="22"/>
                      <w:szCs w:val="22"/>
                    </w:rPr>
                    <w:t xml:space="preserve">← </w:t>
                  </w:r>
                  <w:r>
                    <w:rPr>
                      <w:rFonts w:ascii="LMRoman10-Regular-Identity-H" w:hAnsi="LMRoman10-Regular-Identity-H"/>
                      <w:sz w:val="22"/>
                      <w:szCs w:val="22"/>
                    </w:rPr>
                    <w:t>G</w:t>
                  </w:r>
                  <w:proofErr w:type="gramStart"/>
                  <w:r>
                    <w:rPr>
                      <w:rFonts w:ascii="CMSY7" w:hAnsi="CMSY7"/>
                      <w:position w:val="8"/>
                      <w:sz w:val="14"/>
                      <w:szCs w:val="14"/>
                    </w:rPr>
                    <w:t xml:space="preserve">′ </w:t>
                  </w:r>
                  <w:r>
                    <w:rPr>
                      <w:rFonts w:ascii="LMRoman10-Regular-Identity-H" w:hAnsi="LMRoman10-Regular-Identity-H"/>
                      <w:sz w:val="22"/>
                      <w:szCs w:val="22"/>
                    </w:rPr>
                    <w:t>;</w:t>
                  </w:r>
                  <w:proofErr w:type="gramEnd"/>
                  <w:r>
                    <w:rPr>
                      <w:rFonts w:ascii="LMRoman10-Regular-Identity-H" w:hAnsi="LMRoman10-Regular-Identity-H"/>
                      <w:sz w:val="22"/>
                      <w:szCs w:val="22"/>
                    </w:rPr>
                    <w:t xml:space="preserve"> </w:t>
                  </w:r>
                  <w:r>
                    <w:rPr>
                      <w:rFonts w:ascii="CMMI10" w:hAnsi="CMMI10"/>
                      <w:sz w:val="22"/>
                      <w:szCs w:val="22"/>
                    </w:rPr>
                    <w:t>θ</w:t>
                  </w:r>
                  <w:r>
                    <w:rPr>
                      <w:rFonts w:ascii="CMSY7" w:hAnsi="CMSY7"/>
                      <w:position w:val="8"/>
                      <w:sz w:val="14"/>
                      <w:szCs w:val="14"/>
                    </w:rPr>
                    <w:t xml:space="preserve">∗ </w:t>
                  </w:r>
                  <w:r>
                    <w:rPr>
                      <w:rFonts w:ascii="CMSY10" w:hAnsi="CMSY10"/>
                      <w:sz w:val="22"/>
                      <w:szCs w:val="22"/>
                    </w:rPr>
                    <w:t xml:space="preserve">← </w:t>
                  </w:r>
                  <w:r>
                    <w:rPr>
                      <w:rFonts w:ascii="CMMI10" w:hAnsi="CMMI10"/>
                      <w:sz w:val="22"/>
                      <w:szCs w:val="22"/>
                    </w:rPr>
                    <w:t>θ</w:t>
                  </w:r>
                  <w:r>
                    <w:rPr>
                      <w:rFonts w:ascii="CMSY7" w:hAnsi="CMSY7"/>
                      <w:position w:val="8"/>
                      <w:sz w:val="14"/>
                      <w:szCs w:val="14"/>
                    </w:rPr>
                    <w:t xml:space="preserve">′ </w:t>
                  </w:r>
                </w:p>
                <w:p w14:paraId="2346D6B5" w14:textId="4F6AFCDA" w:rsidR="00AE3E72" w:rsidRPr="00AE3E72" w:rsidRDefault="00AE3E72" w:rsidP="005212DE">
                  <w:pPr>
                    <w:pStyle w:val="a9"/>
                    <w:spacing w:before="0" w:beforeAutospacing="0" w:after="0" w:afterAutospacing="0"/>
                    <w:ind w:firstLineChars="700" w:firstLine="1540"/>
                    <w:rPr>
                      <w:rFonts w:ascii="LMRoman10-Bold-Identity-H" w:hAnsi="LMRoman10-Bold-Identity-H" w:hint="eastAsia"/>
                      <w:sz w:val="22"/>
                      <w:szCs w:val="22"/>
                    </w:rPr>
                  </w:pPr>
                  <w:r>
                    <w:rPr>
                      <w:rFonts w:ascii="LMRoman10-Bold-Identity-H" w:hAnsi="LMRoman10-Bold-Identity-H"/>
                      <w:sz w:val="22"/>
                      <w:szCs w:val="22"/>
                    </w:rPr>
                    <w:t xml:space="preserve">end if </w:t>
                  </w:r>
                </w:p>
              </w:tc>
            </w:tr>
            <w:tr w:rsidR="00AE3E72" w14:paraId="1F77F8FF" w14:textId="77777777" w:rsidTr="00AE3E72">
              <w:tc>
                <w:tcPr>
                  <w:tcW w:w="7875" w:type="dxa"/>
                </w:tcPr>
                <w:p w14:paraId="62F8CE64" w14:textId="77777777" w:rsidR="005212DE" w:rsidRDefault="00F6708A" w:rsidP="005212DE">
                  <w:pPr>
                    <w:pStyle w:val="a9"/>
                    <w:spacing w:before="0" w:beforeAutospacing="0" w:after="0" w:afterAutospacing="0"/>
                    <w:rPr>
                      <w:rFonts w:ascii="LMRoman10-Bold-Identity-H" w:hAnsi="LMRoman10-Bold-Identity-H"/>
                      <w:sz w:val="22"/>
                      <w:szCs w:val="22"/>
                    </w:rPr>
                  </w:pPr>
                  <w:r>
                    <w:rPr>
                      <w:rFonts w:ascii="LMRoman10-Bold-Identity-H" w:hAnsi="LMRoman10-Bold-Identity-H"/>
                      <w:sz w:val="22"/>
                      <w:szCs w:val="22"/>
                    </w:rPr>
                    <w:t>12</w:t>
                  </w:r>
                  <w:r>
                    <w:rPr>
                      <w:rFonts w:ascii="楷体" w:eastAsia="楷体" w:hAnsi="楷体"/>
                    </w:rPr>
                    <w:t>.</w:t>
                  </w:r>
                  <w:r>
                    <w:rPr>
                      <w:rFonts w:ascii="楷体" w:eastAsia="楷体" w:hAnsi="楷体"/>
                    </w:rPr>
                    <w:t xml:space="preserve">     </w:t>
                  </w:r>
                  <w:r w:rsidR="00AE3E72">
                    <w:rPr>
                      <w:rFonts w:ascii="LMRoman10-Bold-Identity-H" w:hAnsi="LMRoman10-Bold-Identity-H"/>
                      <w:sz w:val="22"/>
                      <w:szCs w:val="22"/>
                    </w:rPr>
                    <w:t xml:space="preserve">end if </w:t>
                  </w:r>
                </w:p>
                <w:p w14:paraId="3785B4DB" w14:textId="4F0737E9" w:rsidR="00AE3E72" w:rsidRPr="00AE3E72" w:rsidRDefault="00AE3E72" w:rsidP="005212DE">
                  <w:pPr>
                    <w:pStyle w:val="a9"/>
                    <w:spacing w:before="0" w:beforeAutospacing="0" w:after="0" w:afterAutospacing="0"/>
                    <w:ind w:firstLineChars="300" w:firstLine="660"/>
                    <w:rPr>
                      <w:rFonts w:hint="eastAsia"/>
                    </w:rPr>
                  </w:pPr>
                  <w:r>
                    <w:rPr>
                      <w:rFonts w:ascii="LMRoman10-Bold-Identity-H" w:hAnsi="LMRoman10-Bold-Identity-H"/>
                      <w:sz w:val="22"/>
                      <w:szCs w:val="22"/>
                    </w:rPr>
                    <w:t xml:space="preserve">end for </w:t>
                  </w:r>
                </w:p>
              </w:tc>
            </w:tr>
            <w:tr w:rsidR="00AE3E72" w14:paraId="5E7D8BF7" w14:textId="77777777" w:rsidTr="00AE3E72">
              <w:tc>
                <w:tcPr>
                  <w:tcW w:w="7875" w:type="dxa"/>
                </w:tcPr>
                <w:p w14:paraId="5D5344A6" w14:textId="1E8BAB3D" w:rsidR="00AE3E72" w:rsidRDefault="005212DE" w:rsidP="00DC71B3">
                  <w:pPr>
                    <w:pStyle w:val="a9"/>
                    <w:rPr>
                      <w:rFonts w:ascii="楷体" w:eastAsia="楷体" w:hAnsi="楷体" w:hint="eastAsia"/>
                    </w:rPr>
                  </w:pPr>
                  <w:r>
                    <w:rPr>
                      <w:rFonts w:ascii="LMRoman10-Bold-Identity-H" w:hAnsi="LMRoman10-Bold-Identity-H"/>
                      <w:sz w:val="22"/>
                      <w:szCs w:val="22"/>
                    </w:rPr>
                    <w:t>13.   i</w:t>
                  </w:r>
                  <w:r w:rsidR="00AE3E72">
                    <w:rPr>
                      <w:rFonts w:ascii="LMRoman10-Bold-Identity-H" w:hAnsi="LMRoman10-Bold-Identity-H"/>
                      <w:sz w:val="22"/>
                      <w:szCs w:val="22"/>
                    </w:rPr>
                    <w:t xml:space="preserve">f </w:t>
                  </w:r>
                  <w:proofErr w:type="spellStart"/>
                  <w:r w:rsidR="00AE3E72">
                    <w:rPr>
                      <w:rFonts w:ascii="LMRoman10-Regular-Identity-H" w:hAnsi="LMRoman10-Regular-Identity-H"/>
                      <w:sz w:val="22"/>
                      <w:szCs w:val="22"/>
                    </w:rPr>
                    <w:t>newScore</w:t>
                  </w:r>
                  <w:proofErr w:type="spellEnd"/>
                  <w:r w:rsidR="00AE3E72">
                    <w:rPr>
                      <w:rFonts w:ascii="LMRoman10-Regular-Identity-H" w:hAnsi="LMRoman10-Regular-Identity-H"/>
                      <w:sz w:val="22"/>
                      <w:szCs w:val="22"/>
                    </w:rPr>
                    <w:t xml:space="preserve"> &gt; </w:t>
                  </w:r>
                  <w:proofErr w:type="spellStart"/>
                  <w:r w:rsidR="00AE3E72">
                    <w:rPr>
                      <w:rFonts w:ascii="LMRoman10-Regular-Identity-H" w:hAnsi="LMRoman10-Regular-Identity-H"/>
                      <w:sz w:val="22"/>
                      <w:szCs w:val="22"/>
                    </w:rPr>
                    <w:t>oldScore</w:t>
                  </w:r>
                  <w:proofErr w:type="spellEnd"/>
                  <w:r w:rsidR="00AE3E72">
                    <w:rPr>
                      <w:rFonts w:ascii="LMRoman10-Regular-Identity-H" w:hAnsi="LMRoman10-Regular-Identity-H"/>
                      <w:sz w:val="22"/>
                      <w:szCs w:val="22"/>
                    </w:rPr>
                    <w:t xml:space="preserve">: </w:t>
                  </w:r>
                  <w:r w:rsidR="00AE3E72">
                    <w:rPr>
                      <w:rFonts w:ascii="LMRoman10-Bold-Identity-H" w:hAnsi="LMRoman10-Bold-Identity-H"/>
                      <w:sz w:val="22"/>
                      <w:szCs w:val="22"/>
                    </w:rPr>
                    <w:t>then</w:t>
                  </w:r>
                </w:p>
              </w:tc>
            </w:tr>
            <w:tr w:rsidR="00AE3E72" w14:paraId="011678D7" w14:textId="77777777" w:rsidTr="00AE3E72">
              <w:tc>
                <w:tcPr>
                  <w:tcW w:w="7875" w:type="dxa"/>
                </w:tcPr>
                <w:p w14:paraId="5F0C9755" w14:textId="4D6F523C" w:rsidR="00AE3E72" w:rsidRDefault="005212DE" w:rsidP="005212DE">
                  <w:pPr>
                    <w:pStyle w:val="a9"/>
                    <w:rPr>
                      <w:rFonts w:ascii="楷体" w:eastAsia="楷体" w:hAnsi="楷体" w:hint="eastAsia"/>
                    </w:rPr>
                  </w:pPr>
                  <w:r>
                    <w:rPr>
                      <w:rFonts w:ascii="LMRoman10-Regular-Identity-H" w:hAnsi="LMRoman10-Regular-Identity-H"/>
                      <w:sz w:val="22"/>
                      <w:szCs w:val="22"/>
                    </w:rPr>
                    <w:t xml:space="preserve">14.      </w:t>
                  </w:r>
                  <w:r w:rsidR="00AE3E72">
                    <w:rPr>
                      <w:rFonts w:ascii="LMRoman10-Regular-Identity-H" w:hAnsi="LMRoman10-Regular-Identity-H"/>
                      <w:sz w:val="22"/>
                      <w:szCs w:val="22"/>
                    </w:rPr>
                    <w:t xml:space="preserve">G </w:t>
                  </w:r>
                  <w:r w:rsidR="00AE3E72">
                    <w:rPr>
                      <w:rFonts w:ascii="CMSY10" w:hAnsi="CMSY10"/>
                      <w:sz w:val="22"/>
                      <w:szCs w:val="22"/>
                    </w:rPr>
                    <w:t xml:space="preserve">← </w:t>
                  </w:r>
                  <w:r w:rsidR="00AE3E72">
                    <w:rPr>
                      <w:rFonts w:ascii="LMRoman10-Regular-Identity-H" w:hAnsi="LMRoman10-Regular-Identity-H"/>
                      <w:sz w:val="22"/>
                      <w:szCs w:val="22"/>
                    </w:rPr>
                    <w:t>G</w:t>
                  </w:r>
                  <w:proofErr w:type="gramStart"/>
                  <w:r w:rsidR="00AE3E72">
                    <w:rPr>
                      <w:rFonts w:ascii="CMSY7" w:hAnsi="CMSY7"/>
                      <w:position w:val="8"/>
                      <w:sz w:val="14"/>
                      <w:szCs w:val="14"/>
                    </w:rPr>
                    <w:t>∗</w:t>
                  </w:r>
                  <w:r w:rsidR="00AE3E72">
                    <w:rPr>
                      <w:rFonts w:ascii="LMRoman10-Regular-Identity-H" w:hAnsi="LMRoman10-Regular-Identity-H"/>
                      <w:sz w:val="22"/>
                      <w:szCs w:val="22"/>
                    </w:rPr>
                    <w:t>;</w:t>
                  </w:r>
                  <w:r w:rsidR="00AE3E72">
                    <w:rPr>
                      <w:rFonts w:ascii="CMMI10" w:hAnsi="CMMI10"/>
                      <w:sz w:val="22"/>
                      <w:szCs w:val="22"/>
                    </w:rPr>
                    <w:t>θ</w:t>
                  </w:r>
                  <w:proofErr w:type="gramEnd"/>
                  <w:r w:rsidR="00AE3E72">
                    <w:rPr>
                      <w:rFonts w:ascii="CMMI10" w:hAnsi="CMMI10"/>
                      <w:sz w:val="22"/>
                      <w:szCs w:val="22"/>
                    </w:rPr>
                    <w:t xml:space="preserve"> </w:t>
                  </w:r>
                  <w:r w:rsidR="00AE3E72">
                    <w:rPr>
                      <w:rFonts w:ascii="CMSY10" w:hAnsi="CMSY10"/>
                      <w:sz w:val="22"/>
                      <w:szCs w:val="22"/>
                    </w:rPr>
                    <w:t xml:space="preserve">← </w:t>
                  </w:r>
                  <w:r w:rsidR="00AE3E72">
                    <w:rPr>
                      <w:rFonts w:ascii="CMMI10" w:hAnsi="CMMI10"/>
                      <w:sz w:val="22"/>
                      <w:szCs w:val="22"/>
                    </w:rPr>
                    <w:t>θ</w:t>
                  </w:r>
                  <w:r w:rsidR="00AE3E72">
                    <w:rPr>
                      <w:rFonts w:ascii="CMSY7" w:hAnsi="CMSY7"/>
                      <w:position w:val="8"/>
                      <w:sz w:val="14"/>
                      <w:szCs w:val="14"/>
                    </w:rPr>
                    <w:t xml:space="preserve">∗ </w:t>
                  </w:r>
                  <w:r w:rsidR="00AE3E72">
                    <w:rPr>
                      <w:rFonts w:ascii="LMRoman10-Regular-Identity-H" w:hAnsi="LMRoman10-Regular-Identity-H"/>
                      <w:sz w:val="22"/>
                      <w:szCs w:val="22"/>
                    </w:rPr>
                    <w:t xml:space="preserve">; </w:t>
                  </w:r>
                  <w:proofErr w:type="spellStart"/>
                  <w:r w:rsidR="00AE3E72">
                    <w:rPr>
                      <w:rFonts w:ascii="CMMI10" w:hAnsi="CMMI10"/>
                      <w:sz w:val="22"/>
                      <w:szCs w:val="22"/>
                    </w:rPr>
                    <w:t>oldScore</w:t>
                  </w:r>
                  <w:proofErr w:type="spellEnd"/>
                  <w:r w:rsidR="00AE3E72">
                    <w:rPr>
                      <w:rFonts w:ascii="CMMI10" w:hAnsi="CMMI10"/>
                      <w:sz w:val="22"/>
                      <w:szCs w:val="22"/>
                    </w:rPr>
                    <w:t xml:space="preserve"> </w:t>
                  </w:r>
                  <w:r w:rsidR="00AE3E72">
                    <w:rPr>
                      <w:rFonts w:ascii="CMSY10" w:hAnsi="CMSY10"/>
                      <w:sz w:val="22"/>
                      <w:szCs w:val="22"/>
                    </w:rPr>
                    <w:t xml:space="preserve">← </w:t>
                  </w:r>
                  <w:proofErr w:type="spellStart"/>
                  <w:r w:rsidR="00AE3E72">
                    <w:rPr>
                      <w:rFonts w:ascii="CMMI10" w:hAnsi="CMMI10"/>
                      <w:sz w:val="22"/>
                      <w:szCs w:val="22"/>
                    </w:rPr>
                    <w:t>newScore</w:t>
                  </w:r>
                  <w:proofErr w:type="spellEnd"/>
                  <w:r w:rsidR="00AE3E72">
                    <w:rPr>
                      <w:rFonts w:ascii="LMRoman10-Regular-Identity-H" w:hAnsi="LMRoman10-Regular-Identity-H"/>
                      <w:sz w:val="22"/>
                      <w:szCs w:val="22"/>
                    </w:rPr>
                    <w:t>;</w:t>
                  </w:r>
                </w:p>
              </w:tc>
            </w:tr>
            <w:tr w:rsidR="00AE3E72" w14:paraId="786F02EB" w14:textId="77777777" w:rsidTr="00AE3E72">
              <w:tc>
                <w:tcPr>
                  <w:tcW w:w="7875" w:type="dxa"/>
                </w:tcPr>
                <w:p w14:paraId="1ED1F9F6" w14:textId="3E5D950B" w:rsidR="00AE3E72" w:rsidRDefault="005212DE" w:rsidP="005212DE">
                  <w:pPr>
                    <w:pStyle w:val="a9"/>
                    <w:ind w:left="10"/>
                    <w:rPr>
                      <w:rFonts w:ascii="楷体" w:eastAsia="楷体" w:hAnsi="楷体" w:hint="eastAsia"/>
                    </w:rPr>
                  </w:pPr>
                  <w:r>
                    <w:rPr>
                      <w:rFonts w:ascii="LMRoman10-Bold-Identity-H" w:hAnsi="LMRoman10-Bold-Identity-H"/>
                      <w:sz w:val="22"/>
                      <w:szCs w:val="22"/>
                    </w:rPr>
                    <w:t xml:space="preserve">15.   </w:t>
                  </w:r>
                  <w:r w:rsidR="00AE3E72">
                    <w:rPr>
                      <w:rFonts w:ascii="LMRoman10-Bold-Identity-H" w:hAnsi="LMRoman10-Bold-Identity-H"/>
                      <w:sz w:val="22"/>
                      <w:szCs w:val="22"/>
                    </w:rPr>
                    <w:t>end if</w:t>
                  </w:r>
                  <w:r w:rsidR="00AE3E72">
                    <w:rPr>
                      <w:rFonts w:ascii="LMRoman10-Bold-Identity-H" w:hAnsi="LMRoman10-Bold-Identity-H"/>
                      <w:sz w:val="22"/>
                      <w:szCs w:val="22"/>
                    </w:rPr>
                    <w:br/>
                  </w:r>
                  <w:r>
                    <w:rPr>
                      <w:rFonts w:ascii="LMRoman10-Bold-Identity-H" w:hAnsi="LMRoman10-Bold-Identity-H"/>
                      <w:sz w:val="22"/>
                      <w:szCs w:val="22"/>
                    </w:rPr>
                    <w:t xml:space="preserve">16.   </w:t>
                  </w:r>
                  <w:r w:rsidR="00AE3E72">
                    <w:rPr>
                      <w:rFonts w:ascii="LMRoman10-Bold-Identity-H" w:hAnsi="LMRoman10-Bold-Identity-H"/>
                      <w:sz w:val="22"/>
                      <w:szCs w:val="22"/>
                    </w:rPr>
                    <w:t xml:space="preserve">if </w:t>
                  </w:r>
                  <w:proofErr w:type="spellStart"/>
                  <w:r w:rsidR="00AE3E72">
                    <w:rPr>
                      <w:rFonts w:ascii="LMRoman10-Regular-Identity-H" w:hAnsi="LMRoman10-Regular-Identity-H"/>
                      <w:sz w:val="22"/>
                      <w:szCs w:val="22"/>
                    </w:rPr>
                    <w:t>newScore</w:t>
                  </w:r>
                  <w:proofErr w:type="spellEnd"/>
                  <w:r w:rsidR="00AE3E72">
                    <w:rPr>
                      <w:rFonts w:ascii="LMRoman10-Regular-Identity-H" w:hAnsi="LMRoman10-Regular-Identity-H"/>
                      <w:sz w:val="22"/>
                      <w:szCs w:val="22"/>
                    </w:rPr>
                    <w:t xml:space="preserve"> &lt;= </w:t>
                  </w:r>
                  <w:proofErr w:type="spellStart"/>
                  <w:r w:rsidR="00AE3E72">
                    <w:rPr>
                      <w:rFonts w:ascii="LMRoman10-Regular-Identity-H" w:hAnsi="LMRoman10-Regular-Identity-H"/>
                      <w:sz w:val="22"/>
                      <w:szCs w:val="22"/>
                    </w:rPr>
                    <w:t>oldScore</w:t>
                  </w:r>
                  <w:proofErr w:type="spellEnd"/>
                  <w:r w:rsidR="00AE3E72">
                    <w:rPr>
                      <w:rFonts w:ascii="LMRoman10-Regular-Identity-H" w:hAnsi="LMRoman10-Regular-Identity-H"/>
                      <w:sz w:val="22"/>
                      <w:szCs w:val="22"/>
                    </w:rPr>
                    <w:t xml:space="preserve">: </w:t>
                  </w:r>
                  <w:r w:rsidR="00AE3E72">
                    <w:rPr>
                      <w:rFonts w:ascii="LMRoman10-Bold-Identity-H" w:hAnsi="LMRoman10-Bold-Identity-H"/>
                      <w:sz w:val="22"/>
                      <w:szCs w:val="22"/>
                    </w:rPr>
                    <w:t>then</w:t>
                  </w:r>
                </w:p>
              </w:tc>
            </w:tr>
            <w:tr w:rsidR="00AE3E72" w14:paraId="5D53C0C8" w14:textId="77777777" w:rsidTr="00AE3E72">
              <w:tc>
                <w:tcPr>
                  <w:tcW w:w="7875" w:type="dxa"/>
                </w:tcPr>
                <w:p w14:paraId="701E8F95" w14:textId="18E1E3FA" w:rsidR="005212DE" w:rsidRDefault="005212DE" w:rsidP="005212DE">
                  <w:pPr>
                    <w:pStyle w:val="a9"/>
                    <w:spacing w:before="0" w:beforeAutospacing="0" w:after="0" w:afterAutospacing="0"/>
                    <w:rPr>
                      <w:rFonts w:ascii="CMR10" w:hAnsi="CMR10"/>
                      <w:sz w:val="22"/>
                      <w:szCs w:val="22"/>
                    </w:rPr>
                  </w:pPr>
                  <w:r>
                    <w:rPr>
                      <w:rFonts w:ascii="LMRoman10-Regular-Identity-H" w:hAnsi="LMRoman10-Regular-Identity-H"/>
                      <w:sz w:val="22"/>
                      <w:szCs w:val="22"/>
                    </w:rPr>
                    <w:t xml:space="preserve">17.        </w:t>
                  </w:r>
                  <w:r w:rsidR="00AE3E72">
                    <w:rPr>
                      <w:rFonts w:ascii="LMRoman10-Regular-Identity-H" w:hAnsi="LMRoman10-Regular-Identity-H"/>
                      <w:sz w:val="22"/>
                      <w:szCs w:val="22"/>
                    </w:rPr>
                    <w:t xml:space="preserve">Return </w:t>
                  </w:r>
                  <w:r w:rsidR="00AE3E72">
                    <w:rPr>
                      <w:rFonts w:ascii="CMR10" w:hAnsi="CMR10"/>
                      <w:sz w:val="22"/>
                      <w:szCs w:val="22"/>
                    </w:rPr>
                    <w:t>(</w:t>
                  </w:r>
                  <w:proofErr w:type="spellStart"/>
                  <w:proofErr w:type="gramStart"/>
                  <w:r w:rsidR="00AE3E72">
                    <w:rPr>
                      <w:rFonts w:ascii="LMRoman10-Regular-Identity-H" w:hAnsi="LMRoman10-Regular-Identity-H"/>
                      <w:sz w:val="22"/>
                      <w:szCs w:val="22"/>
                    </w:rPr>
                    <w:t>G</w:t>
                  </w:r>
                  <w:r w:rsidR="00AE3E72">
                    <w:rPr>
                      <w:rFonts w:ascii="CMMI10" w:hAnsi="CMMI10"/>
                      <w:sz w:val="22"/>
                      <w:szCs w:val="22"/>
                    </w:rPr>
                    <w:t>,θ</w:t>
                  </w:r>
                  <w:proofErr w:type="spellEnd"/>
                  <w:proofErr w:type="gramEnd"/>
                  <w:r w:rsidR="00AE3E72">
                    <w:rPr>
                      <w:rFonts w:ascii="CMR10" w:hAnsi="CMR10"/>
                      <w:sz w:val="22"/>
                      <w:szCs w:val="22"/>
                    </w:rPr>
                    <w:t xml:space="preserve">) </w:t>
                  </w:r>
                </w:p>
                <w:p w14:paraId="5CE6364B" w14:textId="77777777" w:rsidR="005212DE" w:rsidRDefault="00AE3E72" w:rsidP="005212DE">
                  <w:pPr>
                    <w:pStyle w:val="a9"/>
                    <w:spacing w:before="0" w:beforeAutospacing="0" w:after="0" w:afterAutospacing="0"/>
                    <w:ind w:firstLineChars="300" w:firstLine="660"/>
                  </w:pPr>
                  <w:r>
                    <w:rPr>
                      <w:rFonts w:ascii="LMRoman10-Bold-Identity-H" w:hAnsi="LMRoman10-Bold-Identity-H"/>
                      <w:sz w:val="22"/>
                      <w:szCs w:val="22"/>
                    </w:rPr>
                    <w:t xml:space="preserve">end if </w:t>
                  </w:r>
                </w:p>
                <w:p w14:paraId="23BE79CF" w14:textId="432F9DF4" w:rsidR="00AE3E72" w:rsidRPr="00AE3E72" w:rsidRDefault="005212DE" w:rsidP="005212DE">
                  <w:pPr>
                    <w:pStyle w:val="a9"/>
                    <w:spacing w:before="0" w:beforeAutospacing="0" w:after="0" w:afterAutospacing="0"/>
                    <w:rPr>
                      <w:rFonts w:hint="eastAsia"/>
                    </w:rPr>
                  </w:pPr>
                  <w:r w:rsidRPr="005212DE">
                    <w:rPr>
                      <w:rFonts w:ascii="LMRoman10-Regular-Identity-H" w:hAnsi="LMRoman10-Regular-Identity-H"/>
                      <w:sz w:val="22"/>
                      <w:szCs w:val="22"/>
                    </w:rPr>
                    <w:t>19</w:t>
                  </w:r>
                  <w:r>
                    <w:t>.</w:t>
                  </w:r>
                  <w:r w:rsidR="00AE3E72">
                    <w:rPr>
                      <w:rFonts w:ascii="LMRoman10-Bold-Identity-H" w:hAnsi="LMRoman10-Bold-Identity-H"/>
                      <w:sz w:val="22"/>
                      <w:szCs w:val="22"/>
                    </w:rPr>
                    <w:t xml:space="preserve">end for </w:t>
                  </w:r>
                </w:p>
              </w:tc>
            </w:tr>
            <w:tr w:rsidR="005212DE" w14:paraId="618F5280" w14:textId="77777777" w:rsidTr="00AE3E72">
              <w:tc>
                <w:tcPr>
                  <w:tcW w:w="7875" w:type="dxa"/>
                </w:tcPr>
                <w:p w14:paraId="3A9E2F74" w14:textId="77777777" w:rsidR="005212DE" w:rsidRDefault="005212DE" w:rsidP="005212DE">
                  <w:pPr>
                    <w:pStyle w:val="a9"/>
                    <w:spacing w:before="0" w:beforeAutospacing="0" w:after="0" w:afterAutospacing="0"/>
                    <w:ind w:firstLineChars="500" w:firstLine="1100"/>
                    <w:rPr>
                      <w:rFonts w:ascii="LMRoman10-Regular-Identity-H" w:hAnsi="LMRoman10-Regular-Identity-H"/>
                      <w:sz w:val="22"/>
                      <w:szCs w:val="22"/>
                    </w:rPr>
                  </w:pPr>
                </w:p>
              </w:tc>
            </w:tr>
          </w:tbl>
          <w:p w14:paraId="6B071222" w14:textId="203565CC" w:rsidR="002E10CE" w:rsidRPr="00AE3E72" w:rsidRDefault="002E10CE" w:rsidP="00AE3E72">
            <w:pPr>
              <w:pStyle w:val="a9"/>
              <w:rPr>
                <w:rFonts w:hint="eastAsia"/>
              </w:rPr>
            </w:pPr>
          </w:p>
          <w:p w14:paraId="3F5A3321" w14:textId="4158D440" w:rsidR="00784418" w:rsidRPr="00605719" w:rsidRDefault="00605719" w:rsidP="00605719">
            <w:pPr>
              <w:pStyle w:val="a9"/>
              <w:shd w:val="clear" w:color="auto" w:fill="FFFFFF"/>
              <w:ind w:firstLineChars="200" w:firstLine="480"/>
              <w:rPr>
                <w:rFonts w:ascii="楷体" w:eastAsia="楷体" w:hAnsi="楷体"/>
              </w:rPr>
            </w:pPr>
            <w:r>
              <w:rPr>
                <w:rFonts w:ascii="楷体" w:eastAsia="楷体" w:hAnsi="楷体" w:hint="eastAsia"/>
              </w:rPr>
              <w:t>（2）</w:t>
            </w:r>
            <w:r w:rsidR="00C50C72" w:rsidRPr="00605719">
              <w:rPr>
                <w:rFonts w:ascii="楷体" w:eastAsia="楷体" w:hAnsi="楷体" w:hint="eastAsia"/>
              </w:rPr>
              <w:t>实验</w:t>
            </w:r>
            <w:r w:rsidR="00AB1BEF" w:rsidRPr="00605719">
              <w:rPr>
                <w:rFonts w:ascii="楷体" w:eastAsia="楷体" w:hAnsi="楷体" w:hint="eastAsia"/>
              </w:rPr>
              <w:t>模拟部分：</w:t>
            </w:r>
          </w:p>
          <w:p w14:paraId="11838B46" w14:textId="4FFA9BBB" w:rsidR="00C835CE" w:rsidRPr="00113CAE" w:rsidRDefault="00784418" w:rsidP="00605719">
            <w:pPr>
              <w:pStyle w:val="a9"/>
              <w:shd w:val="clear" w:color="auto" w:fill="FFFFFF"/>
              <w:ind w:firstLineChars="200" w:firstLine="480"/>
              <w:rPr>
                <w:rFonts w:ascii="楷体" w:eastAsia="楷体" w:hAnsi="楷体"/>
              </w:rPr>
            </w:pPr>
            <w:r w:rsidRPr="00C835CE">
              <w:rPr>
                <w:rFonts w:ascii="楷体" w:eastAsia="楷体" w:hAnsi="楷体" w:hint="eastAsia"/>
              </w:rPr>
              <w:t>数据集：我们选择的基准数据集</w:t>
            </w:r>
            <w:r w:rsidRPr="00C835CE">
              <w:rPr>
                <w:rFonts w:ascii="楷体" w:eastAsia="楷体" w:hAnsi="楷体"/>
              </w:rPr>
              <w:t xml:space="preserve">由包含在 </w:t>
            </w:r>
            <w:proofErr w:type="spellStart"/>
            <w:r w:rsidRPr="00C835CE">
              <w:rPr>
                <w:rFonts w:ascii="楷体" w:eastAsia="楷体" w:hAnsi="楷体"/>
              </w:rPr>
              <w:t>bnlearn</w:t>
            </w:r>
            <w:proofErr w:type="spellEnd"/>
            <w:r w:rsidRPr="00C835CE">
              <w:rPr>
                <w:rFonts w:ascii="楷体" w:eastAsia="楷体" w:hAnsi="楷体"/>
              </w:rPr>
              <w:t>中的 8 个不同大小的贝叶斯网采样而来, 包括: 2 个小型网络（包含 0-20 个变量）, 1 个中型网络 (包含 20-50 个变量), 2 个大型网络 (包含 50-100个变量), 5 个超大型网络 (包含 100-1000 个变量), 以及 1 个巨型网络 (大于 1000 个变量).</w:t>
            </w:r>
            <w:r w:rsidR="00581ED2">
              <w:rPr>
                <w:rFonts w:ascii="楷体" w:eastAsia="楷体" w:hAnsi="楷体" w:hint="eastAsia"/>
              </w:rPr>
              <w:t xml:space="preserve"> </w:t>
            </w:r>
          </w:p>
          <w:p w14:paraId="590010F6" w14:textId="77777777" w:rsidR="00C835CE" w:rsidRDefault="00C835CE" w:rsidP="00605719">
            <w:pPr>
              <w:pStyle w:val="a9"/>
              <w:shd w:val="clear" w:color="auto" w:fill="FFFFFF"/>
              <w:ind w:firstLineChars="200" w:firstLine="480"/>
              <w:rPr>
                <w:rFonts w:ascii="楷体" w:eastAsia="楷体" w:hAnsi="楷体"/>
              </w:rPr>
            </w:pPr>
            <w:r w:rsidRPr="00C835CE">
              <w:rPr>
                <w:rFonts w:ascii="楷体" w:eastAsia="楷体" w:hAnsi="楷体" w:hint="eastAsia"/>
              </w:rPr>
              <w:t>对比算法及评价指标：</w:t>
            </w:r>
            <w:r w:rsidR="00784418" w:rsidRPr="00C835CE">
              <w:rPr>
                <w:rFonts w:ascii="楷体" w:eastAsia="楷体" w:hAnsi="楷体"/>
              </w:rPr>
              <w:t>选择 k-MAX、k-greedy、</w:t>
            </w:r>
            <w:proofErr w:type="spellStart"/>
            <w:r w:rsidR="00784418" w:rsidRPr="00C835CE">
              <w:rPr>
                <w:rFonts w:ascii="楷体" w:eastAsia="楷体" w:hAnsi="楷体"/>
              </w:rPr>
              <w:t>hc</w:t>
            </w:r>
            <w:proofErr w:type="spellEnd"/>
            <w:r w:rsidR="00784418" w:rsidRPr="00C835CE">
              <w:rPr>
                <w:rFonts w:ascii="楷体" w:eastAsia="楷体" w:hAnsi="楷体"/>
              </w:rPr>
              <w:t>-ET与ET-con 算法在网络结构和网络与真实网络的相似度上进行比较, 相对应的评价指标是网络结构的准确率、结构的查全率、BIC 评分、算法效率等</w:t>
            </w:r>
          </w:p>
          <w:p w14:paraId="3E0AA05C" w14:textId="2F0360FF" w:rsidR="00C835CE" w:rsidRDefault="00C835CE" w:rsidP="00605719">
            <w:pPr>
              <w:pStyle w:val="a9"/>
              <w:shd w:val="clear" w:color="auto" w:fill="FFFFFF"/>
              <w:ind w:firstLineChars="200" w:firstLine="480"/>
              <w:rPr>
                <w:rFonts w:ascii="楷体" w:eastAsia="楷体" w:hAnsi="楷体"/>
              </w:rPr>
            </w:pPr>
            <w:r w:rsidRPr="00C835CE">
              <w:rPr>
                <w:rFonts w:ascii="楷体" w:eastAsia="楷体" w:hAnsi="楷体" w:hint="eastAsia"/>
              </w:rPr>
              <w:t>实验结果：</w:t>
            </w:r>
            <w:r w:rsidRPr="00C835CE">
              <w:rPr>
                <w:rFonts w:ascii="楷体" w:eastAsia="楷体" w:hAnsi="楷体"/>
              </w:rPr>
              <w:t xml:space="preserve">通过在小型网络 Asia、中型网络 Alarm、大型网络 Win95pts 和特大型网络 </w:t>
            </w:r>
            <w:proofErr w:type="spellStart"/>
            <w:r w:rsidRPr="00C835CE">
              <w:rPr>
                <w:rFonts w:ascii="楷体" w:eastAsia="楷体" w:hAnsi="楷体"/>
              </w:rPr>
              <w:t>Munin</w:t>
            </w:r>
            <w:proofErr w:type="spellEnd"/>
            <w:r w:rsidRPr="00C835CE">
              <w:rPr>
                <w:rFonts w:ascii="楷体" w:eastAsia="楷体" w:hAnsi="楷体"/>
              </w:rPr>
              <w:t xml:space="preserve"> 等网络上对比其他算法, ET-con 算法在效率和算法正确率上提高了 10% 以上, 同时在 BIC 得分上也略微提升</w:t>
            </w:r>
            <w:r w:rsidRPr="00C835CE">
              <w:rPr>
                <w:rFonts w:ascii="楷体" w:eastAsia="楷体" w:hAnsi="楷体" w:hint="eastAsia"/>
              </w:rPr>
              <w:t>。</w:t>
            </w:r>
          </w:p>
          <w:p w14:paraId="1651F3ED" w14:textId="2BD993C6" w:rsidR="002E10CE" w:rsidRDefault="002E10CE" w:rsidP="00605719">
            <w:pPr>
              <w:pStyle w:val="a9"/>
              <w:shd w:val="clear" w:color="auto" w:fill="FFFFFF"/>
              <w:ind w:firstLineChars="200" w:firstLine="480"/>
              <w:rPr>
                <w:rFonts w:ascii="楷体" w:eastAsia="楷体" w:hAnsi="楷体"/>
              </w:rPr>
            </w:pPr>
            <w:r>
              <w:rPr>
                <w:rFonts w:ascii="楷体" w:eastAsia="楷体" w:hAnsi="楷体" w:hint="eastAsia"/>
              </w:rPr>
              <w:t>下面是在树宽为3，5，7时的部分实验结果：</w:t>
            </w:r>
          </w:p>
          <w:p w14:paraId="4E8CBCE1" w14:textId="036382EB" w:rsidR="005212DE" w:rsidRDefault="008B66A7" w:rsidP="008B66A7">
            <w:pPr>
              <w:pStyle w:val="a9"/>
              <w:shd w:val="clear" w:color="auto" w:fill="FFFFFF"/>
              <w:jc w:val="center"/>
              <w:rPr>
                <w:rFonts w:ascii="楷体" w:eastAsia="楷体" w:hAnsi="楷体" w:hint="eastAsia"/>
              </w:rPr>
            </w:pPr>
            <w:r>
              <w:rPr>
                <w:rFonts w:ascii="楷体" w:eastAsia="楷体" w:hAnsi="楷体" w:hint="eastAsia"/>
              </w:rPr>
              <w:lastRenderedPageBreak/>
              <w:t>表1</w:t>
            </w:r>
            <w:r>
              <w:rPr>
                <w:rFonts w:ascii="楷体" w:eastAsia="楷体" w:hAnsi="楷体"/>
              </w:rPr>
              <w:t xml:space="preserve">: </w:t>
            </w:r>
            <w:r>
              <w:rPr>
                <w:rFonts w:ascii="楷体" w:eastAsia="楷体" w:hAnsi="楷体" w:hint="eastAsia"/>
              </w:rPr>
              <w:t>树宽为</w:t>
            </w:r>
            <w:r>
              <w:rPr>
                <w:rFonts w:ascii="楷体" w:eastAsia="楷体" w:hAnsi="楷体"/>
              </w:rPr>
              <w:t>3</w:t>
            </w:r>
            <w:r>
              <w:rPr>
                <w:rFonts w:ascii="楷体" w:eastAsia="楷体" w:hAnsi="楷体" w:hint="eastAsia"/>
              </w:rPr>
              <w:t>的实验结果</w:t>
            </w:r>
          </w:p>
          <w:tbl>
            <w:tblPr>
              <w:tblStyle w:val="ab"/>
              <w:tblW w:w="0" w:type="auto"/>
              <w:tblLook w:val="04A0" w:firstRow="1" w:lastRow="0" w:firstColumn="1" w:lastColumn="0" w:noHBand="0" w:noVBand="1"/>
            </w:tblPr>
            <w:tblGrid>
              <w:gridCol w:w="1188"/>
              <w:gridCol w:w="1188"/>
              <w:gridCol w:w="1416"/>
              <w:gridCol w:w="1188"/>
              <w:gridCol w:w="1188"/>
              <w:gridCol w:w="1188"/>
              <w:gridCol w:w="1653"/>
            </w:tblGrid>
            <w:tr w:rsidR="005212DE" w14:paraId="4497395B" w14:textId="77777777" w:rsidTr="008B66A7">
              <w:tc>
                <w:tcPr>
                  <w:tcW w:w="1188" w:type="dxa"/>
                  <w:tcBorders>
                    <w:left w:val="nil"/>
                    <w:bottom w:val="single" w:sz="4" w:space="0" w:color="auto"/>
                    <w:right w:val="nil"/>
                  </w:tcBorders>
                </w:tcPr>
                <w:p w14:paraId="45A463B7" w14:textId="05F8F566" w:rsidR="005212DE" w:rsidRDefault="005212DE" w:rsidP="008B66A7">
                  <w:pPr>
                    <w:pStyle w:val="a9"/>
                    <w:pBdr>
                      <w:bar w:val="single" w:sz="4" w:color="auto"/>
                    </w:pBdr>
                    <w:rPr>
                      <w:rFonts w:ascii="楷体" w:eastAsia="楷体" w:hAnsi="楷体" w:hint="eastAsia"/>
                    </w:rPr>
                  </w:pPr>
                  <w:r w:rsidRPr="005212DE">
                    <w:rPr>
                      <w:rFonts w:ascii="楷体" w:eastAsia="楷体" w:hAnsi="楷体"/>
                    </w:rPr>
                    <w:t>数据集</w:t>
                  </w:r>
                </w:p>
              </w:tc>
              <w:tc>
                <w:tcPr>
                  <w:tcW w:w="1188" w:type="dxa"/>
                  <w:tcBorders>
                    <w:left w:val="nil"/>
                    <w:bottom w:val="single" w:sz="4" w:space="0" w:color="auto"/>
                    <w:right w:val="nil"/>
                  </w:tcBorders>
                </w:tcPr>
                <w:p w14:paraId="4E922F88" w14:textId="58AAC835" w:rsidR="005212DE" w:rsidRDefault="005212DE" w:rsidP="008B66A7">
                  <w:pPr>
                    <w:pStyle w:val="a9"/>
                    <w:pBdr>
                      <w:bar w:val="single" w:sz="4" w:color="auto"/>
                    </w:pBdr>
                    <w:rPr>
                      <w:rFonts w:ascii="楷体" w:eastAsia="楷体" w:hAnsi="楷体" w:hint="eastAsia"/>
                    </w:rPr>
                  </w:pPr>
                  <w:r w:rsidRPr="005212DE">
                    <w:rPr>
                      <w:rFonts w:ascii="楷体" w:eastAsia="楷体" w:hAnsi="楷体"/>
                    </w:rPr>
                    <w:t>算法</w:t>
                  </w:r>
                </w:p>
              </w:tc>
              <w:tc>
                <w:tcPr>
                  <w:tcW w:w="1416" w:type="dxa"/>
                  <w:tcBorders>
                    <w:left w:val="nil"/>
                    <w:bottom w:val="single" w:sz="4" w:space="0" w:color="auto"/>
                    <w:right w:val="nil"/>
                  </w:tcBorders>
                </w:tcPr>
                <w:p w14:paraId="59365C41" w14:textId="10DEAF7E" w:rsidR="005212DE" w:rsidRDefault="005212DE" w:rsidP="008B66A7">
                  <w:pPr>
                    <w:pStyle w:val="a9"/>
                    <w:pBdr>
                      <w:bar w:val="single" w:sz="4" w:color="auto"/>
                    </w:pBdr>
                    <w:rPr>
                      <w:rFonts w:ascii="楷体" w:eastAsia="楷体" w:hAnsi="楷体" w:hint="eastAsia"/>
                    </w:rPr>
                  </w:pPr>
                  <w:r w:rsidRPr="005212DE">
                    <w:rPr>
                      <w:rFonts w:ascii="楷体" w:eastAsia="楷体" w:hAnsi="楷体"/>
                    </w:rPr>
                    <w:t>BIC 时间</w:t>
                  </w:r>
                </w:p>
              </w:tc>
              <w:tc>
                <w:tcPr>
                  <w:tcW w:w="1188" w:type="dxa"/>
                  <w:tcBorders>
                    <w:left w:val="nil"/>
                    <w:bottom w:val="single" w:sz="4" w:space="0" w:color="auto"/>
                    <w:right w:val="nil"/>
                  </w:tcBorders>
                </w:tcPr>
                <w:p w14:paraId="157E2061" w14:textId="6294C1E7" w:rsidR="005212DE" w:rsidRDefault="005212DE" w:rsidP="008B66A7">
                  <w:pPr>
                    <w:pStyle w:val="a9"/>
                    <w:pBdr>
                      <w:bar w:val="single" w:sz="4" w:color="auto"/>
                    </w:pBdr>
                    <w:rPr>
                      <w:rFonts w:ascii="楷体" w:eastAsia="楷体" w:hAnsi="楷体" w:hint="eastAsia"/>
                    </w:rPr>
                  </w:pPr>
                  <w:r w:rsidRPr="005212DE">
                    <w:rPr>
                      <w:rFonts w:ascii="楷体" w:eastAsia="楷体" w:hAnsi="楷体"/>
                    </w:rPr>
                    <w:t>EP</w:t>
                  </w:r>
                </w:p>
              </w:tc>
              <w:tc>
                <w:tcPr>
                  <w:tcW w:w="1188" w:type="dxa"/>
                  <w:tcBorders>
                    <w:left w:val="nil"/>
                    <w:bottom w:val="single" w:sz="4" w:space="0" w:color="auto"/>
                    <w:right w:val="nil"/>
                  </w:tcBorders>
                </w:tcPr>
                <w:p w14:paraId="22ACD8E5" w14:textId="52DF0421" w:rsidR="005212DE" w:rsidRDefault="005212DE" w:rsidP="008B66A7">
                  <w:pPr>
                    <w:pStyle w:val="a9"/>
                    <w:pBdr>
                      <w:bar w:val="single" w:sz="4" w:color="auto"/>
                    </w:pBdr>
                    <w:rPr>
                      <w:rFonts w:ascii="楷体" w:eastAsia="楷体" w:hAnsi="楷体" w:hint="eastAsia"/>
                    </w:rPr>
                  </w:pPr>
                  <w:r w:rsidRPr="005212DE">
                    <w:rPr>
                      <w:rFonts w:ascii="楷体" w:eastAsia="楷体" w:hAnsi="楷体"/>
                    </w:rPr>
                    <w:t>EC</w:t>
                  </w:r>
                </w:p>
              </w:tc>
              <w:tc>
                <w:tcPr>
                  <w:tcW w:w="1188" w:type="dxa"/>
                  <w:tcBorders>
                    <w:left w:val="nil"/>
                    <w:bottom w:val="single" w:sz="4" w:space="0" w:color="auto"/>
                    <w:right w:val="nil"/>
                  </w:tcBorders>
                </w:tcPr>
                <w:p w14:paraId="5C0990BF" w14:textId="1C85BD6A" w:rsidR="005212DE" w:rsidRDefault="005212DE" w:rsidP="008B66A7">
                  <w:pPr>
                    <w:pStyle w:val="a9"/>
                    <w:pBdr>
                      <w:bar w:val="single" w:sz="4" w:color="auto"/>
                    </w:pBdr>
                    <w:rPr>
                      <w:rFonts w:ascii="楷体" w:eastAsia="楷体" w:hAnsi="楷体" w:hint="eastAsia"/>
                    </w:rPr>
                  </w:pPr>
                  <w:r w:rsidRPr="005212DE">
                    <w:rPr>
                      <w:rFonts w:ascii="楷体" w:eastAsia="楷体" w:hAnsi="楷体"/>
                    </w:rPr>
                    <w:t>EF</w:t>
                  </w:r>
                </w:p>
              </w:tc>
              <w:tc>
                <w:tcPr>
                  <w:tcW w:w="1653" w:type="dxa"/>
                  <w:tcBorders>
                    <w:left w:val="nil"/>
                    <w:bottom w:val="single" w:sz="4" w:space="0" w:color="auto"/>
                    <w:right w:val="nil"/>
                  </w:tcBorders>
                </w:tcPr>
                <w:p w14:paraId="7602DB21" w14:textId="28BFF316" w:rsidR="005212DE" w:rsidRDefault="005212DE" w:rsidP="008B66A7">
                  <w:pPr>
                    <w:pStyle w:val="a9"/>
                    <w:pBdr>
                      <w:bar w:val="single" w:sz="4" w:color="auto"/>
                    </w:pBdr>
                    <w:rPr>
                      <w:rFonts w:ascii="楷体" w:eastAsia="楷体" w:hAnsi="楷体" w:hint="eastAsia"/>
                    </w:rPr>
                  </w:pPr>
                  <w:r w:rsidRPr="005212DE">
                    <w:rPr>
                      <w:rFonts w:ascii="楷体" w:eastAsia="楷体" w:hAnsi="楷体"/>
                    </w:rPr>
                    <w:t>正确边个数</w:t>
                  </w:r>
                </w:p>
              </w:tc>
            </w:tr>
            <w:tr w:rsidR="008B66A7" w14:paraId="6E5CCE30" w14:textId="77777777" w:rsidTr="008B66A7">
              <w:tc>
                <w:tcPr>
                  <w:tcW w:w="1188" w:type="dxa"/>
                  <w:tcBorders>
                    <w:left w:val="nil"/>
                    <w:bottom w:val="nil"/>
                    <w:right w:val="nil"/>
                  </w:tcBorders>
                </w:tcPr>
                <w:p w14:paraId="78803A10" w14:textId="77777777" w:rsidR="008B66A7" w:rsidRDefault="008B66A7" w:rsidP="008B66A7">
                  <w:pPr>
                    <w:pStyle w:val="a9"/>
                    <w:pBdr>
                      <w:bar w:val="single" w:sz="4" w:color="auto"/>
                    </w:pBdr>
                    <w:rPr>
                      <w:rFonts w:ascii="楷体" w:eastAsia="楷体" w:hAnsi="楷体" w:hint="eastAsia"/>
                    </w:rPr>
                  </w:pPr>
                </w:p>
              </w:tc>
              <w:tc>
                <w:tcPr>
                  <w:tcW w:w="1188" w:type="dxa"/>
                  <w:tcBorders>
                    <w:left w:val="nil"/>
                    <w:bottom w:val="nil"/>
                    <w:right w:val="nil"/>
                  </w:tcBorders>
                </w:tcPr>
                <w:p w14:paraId="6A406821" w14:textId="1E85BF9B" w:rsidR="008B66A7" w:rsidRDefault="008B66A7" w:rsidP="008B66A7">
                  <w:pPr>
                    <w:pStyle w:val="a9"/>
                    <w:pBdr>
                      <w:bar w:val="single" w:sz="4" w:color="auto"/>
                    </w:pBdr>
                    <w:rPr>
                      <w:rFonts w:ascii="楷体" w:eastAsia="楷体" w:hAnsi="楷体" w:hint="eastAsia"/>
                    </w:rPr>
                  </w:pPr>
                  <w:r w:rsidRPr="005212DE">
                    <w:rPr>
                      <w:rFonts w:ascii="楷体" w:eastAsia="楷体" w:hAnsi="楷体"/>
                    </w:rPr>
                    <w:t>ET-con</w:t>
                  </w:r>
                </w:p>
              </w:tc>
              <w:tc>
                <w:tcPr>
                  <w:tcW w:w="1416" w:type="dxa"/>
                  <w:tcBorders>
                    <w:left w:val="nil"/>
                    <w:bottom w:val="nil"/>
                    <w:right w:val="nil"/>
                  </w:tcBorders>
                </w:tcPr>
                <w:p w14:paraId="43E79E9E" w14:textId="7F11A000" w:rsidR="008B66A7" w:rsidRDefault="008B66A7" w:rsidP="008B66A7">
                  <w:pPr>
                    <w:pStyle w:val="a9"/>
                    <w:pBdr>
                      <w:bar w:val="single" w:sz="4" w:color="auto"/>
                    </w:pBdr>
                    <w:rPr>
                      <w:rFonts w:ascii="楷体" w:eastAsia="楷体" w:hAnsi="楷体" w:hint="eastAsia"/>
                    </w:rPr>
                  </w:pPr>
                  <w:r w:rsidRPr="000360C1">
                    <w:rPr>
                      <w:rFonts w:ascii="楷体" w:eastAsia="楷体" w:hAnsi="楷体"/>
                    </w:rPr>
                    <w:t>1338301.46</w:t>
                  </w:r>
                </w:p>
              </w:tc>
              <w:tc>
                <w:tcPr>
                  <w:tcW w:w="1188" w:type="dxa"/>
                  <w:tcBorders>
                    <w:left w:val="nil"/>
                    <w:bottom w:val="nil"/>
                    <w:right w:val="nil"/>
                  </w:tcBorders>
                </w:tcPr>
                <w:p w14:paraId="27BCEB11" w14:textId="463379B7" w:rsidR="008B66A7" w:rsidRDefault="008B66A7" w:rsidP="008B66A7">
                  <w:pPr>
                    <w:pStyle w:val="a9"/>
                    <w:pBdr>
                      <w:bar w:val="single" w:sz="4" w:color="auto"/>
                    </w:pBdr>
                    <w:rPr>
                      <w:rFonts w:ascii="楷体" w:eastAsia="楷体" w:hAnsi="楷体" w:hint="eastAsia"/>
                    </w:rPr>
                  </w:pPr>
                  <w:r w:rsidRPr="000360C1">
                    <w:rPr>
                      <w:rFonts w:ascii="楷体" w:eastAsia="楷体" w:hAnsi="楷体"/>
                    </w:rPr>
                    <w:t xml:space="preserve">118.906 </w:t>
                  </w:r>
                </w:p>
              </w:tc>
              <w:tc>
                <w:tcPr>
                  <w:tcW w:w="1188" w:type="dxa"/>
                  <w:tcBorders>
                    <w:left w:val="nil"/>
                    <w:bottom w:val="nil"/>
                    <w:right w:val="nil"/>
                  </w:tcBorders>
                </w:tcPr>
                <w:p w14:paraId="1592B296" w14:textId="59C93FDB" w:rsidR="008B66A7" w:rsidRDefault="008B66A7" w:rsidP="008B66A7">
                  <w:pPr>
                    <w:pStyle w:val="a9"/>
                    <w:pBdr>
                      <w:bar w:val="single" w:sz="4" w:color="auto"/>
                    </w:pBdr>
                    <w:rPr>
                      <w:rFonts w:ascii="楷体" w:eastAsia="楷体" w:hAnsi="楷体" w:hint="eastAsia"/>
                    </w:rPr>
                  </w:pPr>
                  <w:r w:rsidRPr="000360C1">
                    <w:rPr>
                      <w:rFonts w:ascii="楷体" w:eastAsia="楷体" w:hAnsi="楷体"/>
                    </w:rPr>
                    <w:t xml:space="preserve">0.551 </w:t>
                  </w:r>
                </w:p>
              </w:tc>
              <w:tc>
                <w:tcPr>
                  <w:tcW w:w="1188" w:type="dxa"/>
                  <w:tcBorders>
                    <w:left w:val="nil"/>
                    <w:bottom w:val="nil"/>
                    <w:right w:val="nil"/>
                  </w:tcBorders>
                </w:tcPr>
                <w:p w14:paraId="37D9DBF1" w14:textId="6E1D863F" w:rsidR="008B66A7" w:rsidRDefault="008B66A7" w:rsidP="008B66A7">
                  <w:pPr>
                    <w:pStyle w:val="a9"/>
                    <w:pBdr>
                      <w:bar w:val="single" w:sz="4" w:color="auto"/>
                    </w:pBdr>
                    <w:rPr>
                      <w:rFonts w:ascii="楷体" w:eastAsia="楷体" w:hAnsi="楷体" w:hint="eastAsia"/>
                    </w:rPr>
                  </w:pPr>
                  <w:r w:rsidRPr="000360C1">
                    <w:rPr>
                      <w:rFonts w:ascii="楷体" w:eastAsia="楷体" w:hAnsi="楷体"/>
                    </w:rPr>
                    <w:t xml:space="preserve">0.467 </w:t>
                  </w:r>
                </w:p>
              </w:tc>
              <w:tc>
                <w:tcPr>
                  <w:tcW w:w="1653" w:type="dxa"/>
                  <w:tcBorders>
                    <w:left w:val="nil"/>
                    <w:bottom w:val="nil"/>
                    <w:right w:val="nil"/>
                  </w:tcBorders>
                </w:tcPr>
                <w:p w14:paraId="3BD76FE9" w14:textId="7D6DBCE6" w:rsidR="008B66A7" w:rsidRDefault="008B66A7" w:rsidP="008B66A7">
                  <w:pPr>
                    <w:pStyle w:val="a9"/>
                    <w:pBdr>
                      <w:bar w:val="single" w:sz="4" w:color="auto"/>
                    </w:pBdr>
                    <w:rPr>
                      <w:rFonts w:ascii="楷体" w:eastAsia="楷体" w:hAnsi="楷体" w:hint="eastAsia"/>
                    </w:rPr>
                  </w:pPr>
                  <w:r w:rsidRPr="000360C1">
                    <w:rPr>
                      <w:rFonts w:ascii="楷体" w:eastAsia="楷体" w:hAnsi="楷体"/>
                    </w:rPr>
                    <w:t>526</w:t>
                  </w:r>
                </w:p>
              </w:tc>
            </w:tr>
            <w:tr w:rsidR="005212DE" w14:paraId="1D2AE0C8" w14:textId="77777777" w:rsidTr="008B66A7">
              <w:tc>
                <w:tcPr>
                  <w:tcW w:w="1188" w:type="dxa"/>
                  <w:tcBorders>
                    <w:top w:val="nil"/>
                    <w:left w:val="nil"/>
                    <w:bottom w:val="nil"/>
                    <w:right w:val="nil"/>
                  </w:tcBorders>
                </w:tcPr>
                <w:p w14:paraId="795EFEB8" w14:textId="52246E41" w:rsidR="005212DE" w:rsidRDefault="008B66A7" w:rsidP="008B66A7">
                  <w:pPr>
                    <w:pStyle w:val="a9"/>
                    <w:pBdr>
                      <w:bar w:val="single" w:sz="4" w:color="auto"/>
                    </w:pBdr>
                    <w:rPr>
                      <w:rFonts w:ascii="楷体" w:eastAsia="楷体" w:hAnsi="楷体" w:hint="eastAsia"/>
                    </w:rPr>
                  </w:pPr>
                  <w:r w:rsidRPr="005212DE">
                    <w:rPr>
                      <w:rFonts w:ascii="楷体" w:eastAsia="楷体" w:hAnsi="楷体"/>
                    </w:rPr>
                    <w:t>link</w:t>
                  </w:r>
                </w:p>
              </w:tc>
              <w:tc>
                <w:tcPr>
                  <w:tcW w:w="1188" w:type="dxa"/>
                  <w:tcBorders>
                    <w:top w:val="nil"/>
                    <w:left w:val="nil"/>
                    <w:bottom w:val="nil"/>
                    <w:right w:val="nil"/>
                  </w:tcBorders>
                </w:tcPr>
                <w:p w14:paraId="4C5EDFA4" w14:textId="6ACFFF1C" w:rsidR="005212DE" w:rsidRDefault="008B66A7" w:rsidP="008B66A7">
                  <w:pPr>
                    <w:pStyle w:val="a9"/>
                    <w:pBdr>
                      <w:bar w:val="single" w:sz="4" w:color="auto"/>
                    </w:pBdr>
                    <w:rPr>
                      <w:rFonts w:ascii="楷体" w:eastAsia="楷体" w:hAnsi="楷体" w:hint="eastAsia"/>
                    </w:rPr>
                  </w:pPr>
                  <w:proofErr w:type="spellStart"/>
                  <w:r w:rsidRPr="005212DE">
                    <w:rPr>
                      <w:rFonts w:ascii="楷体" w:eastAsia="楷体" w:hAnsi="楷体"/>
                    </w:rPr>
                    <w:t>hc</w:t>
                  </w:r>
                  <w:proofErr w:type="spellEnd"/>
                  <w:r w:rsidRPr="005212DE">
                    <w:rPr>
                      <w:rFonts w:ascii="楷体" w:eastAsia="楷体" w:hAnsi="楷体"/>
                    </w:rPr>
                    <w:t>-ET</w:t>
                  </w:r>
                </w:p>
              </w:tc>
              <w:tc>
                <w:tcPr>
                  <w:tcW w:w="1416" w:type="dxa"/>
                  <w:tcBorders>
                    <w:top w:val="nil"/>
                    <w:left w:val="nil"/>
                    <w:bottom w:val="nil"/>
                    <w:right w:val="nil"/>
                  </w:tcBorders>
                </w:tcPr>
                <w:p w14:paraId="6EB667B9" w14:textId="77777777" w:rsidR="005212DE" w:rsidRDefault="005212DE" w:rsidP="008B66A7">
                  <w:pPr>
                    <w:pStyle w:val="a9"/>
                    <w:pBdr>
                      <w:bar w:val="single" w:sz="4" w:color="auto"/>
                    </w:pBdr>
                    <w:rPr>
                      <w:rFonts w:ascii="楷体" w:eastAsia="楷体" w:hAnsi="楷体" w:hint="eastAsia"/>
                    </w:rPr>
                  </w:pPr>
                </w:p>
              </w:tc>
              <w:tc>
                <w:tcPr>
                  <w:tcW w:w="1188" w:type="dxa"/>
                  <w:tcBorders>
                    <w:top w:val="nil"/>
                    <w:left w:val="nil"/>
                    <w:bottom w:val="nil"/>
                    <w:right w:val="nil"/>
                  </w:tcBorders>
                </w:tcPr>
                <w:p w14:paraId="66B6198B" w14:textId="77777777" w:rsidR="005212DE" w:rsidRDefault="005212DE" w:rsidP="008B66A7">
                  <w:pPr>
                    <w:pStyle w:val="a9"/>
                    <w:pBdr>
                      <w:bar w:val="single" w:sz="4" w:color="auto"/>
                    </w:pBdr>
                    <w:rPr>
                      <w:rFonts w:ascii="楷体" w:eastAsia="楷体" w:hAnsi="楷体" w:hint="eastAsia"/>
                    </w:rPr>
                  </w:pPr>
                </w:p>
              </w:tc>
              <w:tc>
                <w:tcPr>
                  <w:tcW w:w="1188" w:type="dxa"/>
                  <w:tcBorders>
                    <w:top w:val="nil"/>
                    <w:left w:val="nil"/>
                    <w:bottom w:val="nil"/>
                    <w:right w:val="nil"/>
                  </w:tcBorders>
                </w:tcPr>
                <w:p w14:paraId="72FED491" w14:textId="77777777" w:rsidR="005212DE" w:rsidRDefault="005212DE" w:rsidP="008B66A7">
                  <w:pPr>
                    <w:pStyle w:val="a9"/>
                    <w:pBdr>
                      <w:bar w:val="single" w:sz="4" w:color="auto"/>
                    </w:pBdr>
                    <w:rPr>
                      <w:rFonts w:ascii="楷体" w:eastAsia="楷体" w:hAnsi="楷体" w:hint="eastAsia"/>
                    </w:rPr>
                  </w:pPr>
                </w:p>
              </w:tc>
              <w:tc>
                <w:tcPr>
                  <w:tcW w:w="1188" w:type="dxa"/>
                  <w:tcBorders>
                    <w:top w:val="nil"/>
                    <w:left w:val="nil"/>
                    <w:bottom w:val="nil"/>
                    <w:right w:val="nil"/>
                  </w:tcBorders>
                </w:tcPr>
                <w:p w14:paraId="352DAE2C" w14:textId="77777777" w:rsidR="005212DE" w:rsidRDefault="005212DE" w:rsidP="008B66A7">
                  <w:pPr>
                    <w:pStyle w:val="a9"/>
                    <w:pBdr>
                      <w:bar w:val="single" w:sz="4" w:color="auto"/>
                    </w:pBdr>
                    <w:rPr>
                      <w:rFonts w:ascii="楷体" w:eastAsia="楷体" w:hAnsi="楷体" w:hint="eastAsia"/>
                    </w:rPr>
                  </w:pPr>
                </w:p>
              </w:tc>
              <w:tc>
                <w:tcPr>
                  <w:tcW w:w="1653" w:type="dxa"/>
                  <w:tcBorders>
                    <w:top w:val="nil"/>
                    <w:left w:val="nil"/>
                    <w:bottom w:val="nil"/>
                    <w:right w:val="nil"/>
                  </w:tcBorders>
                </w:tcPr>
                <w:p w14:paraId="347F8C40" w14:textId="77777777" w:rsidR="005212DE" w:rsidRDefault="005212DE" w:rsidP="008B66A7">
                  <w:pPr>
                    <w:pStyle w:val="a9"/>
                    <w:pBdr>
                      <w:bar w:val="single" w:sz="4" w:color="auto"/>
                    </w:pBdr>
                    <w:rPr>
                      <w:rFonts w:ascii="楷体" w:eastAsia="楷体" w:hAnsi="楷体" w:hint="eastAsia"/>
                    </w:rPr>
                  </w:pPr>
                </w:p>
              </w:tc>
            </w:tr>
            <w:tr w:rsidR="005212DE" w14:paraId="591AA917" w14:textId="77777777" w:rsidTr="008B66A7">
              <w:tc>
                <w:tcPr>
                  <w:tcW w:w="1188" w:type="dxa"/>
                  <w:tcBorders>
                    <w:top w:val="nil"/>
                    <w:left w:val="nil"/>
                    <w:bottom w:val="nil"/>
                    <w:right w:val="nil"/>
                  </w:tcBorders>
                </w:tcPr>
                <w:p w14:paraId="10FE101B" w14:textId="77777777" w:rsidR="005212DE" w:rsidRDefault="005212DE" w:rsidP="008B66A7">
                  <w:pPr>
                    <w:pStyle w:val="a9"/>
                    <w:pBdr>
                      <w:bar w:val="single" w:sz="4" w:color="auto"/>
                    </w:pBdr>
                    <w:rPr>
                      <w:rFonts w:ascii="楷体" w:eastAsia="楷体" w:hAnsi="楷体" w:hint="eastAsia"/>
                    </w:rPr>
                  </w:pPr>
                </w:p>
              </w:tc>
              <w:tc>
                <w:tcPr>
                  <w:tcW w:w="1188" w:type="dxa"/>
                  <w:tcBorders>
                    <w:top w:val="nil"/>
                    <w:left w:val="nil"/>
                    <w:bottom w:val="nil"/>
                    <w:right w:val="nil"/>
                  </w:tcBorders>
                </w:tcPr>
                <w:p w14:paraId="7DBC9F2A" w14:textId="3F5D6D9A" w:rsidR="005212DE" w:rsidRDefault="008B66A7" w:rsidP="008B66A7">
                  <w:pPr>
                    <w:pStyle w:val="a9"/>
                    <w:pBdr>
                      <w:bar w:val="single" w:sz="4" w:color="auto"/>
                    </w:pBdr>
                    <w:rPr>
                      <w:rFonts w:ascii="楷体" w:eastAsia="楷体" w:hAnsi="楷体" w:hint="eastAsia"/>
                    </w:rPr>
                  </w:pPr>
                  <w:r w:rsidRPr="005212DE">
                    <w:rPr>
                      <w:rFonts w:ascii="楷体" w:eastAsia="楷体" w:hAnsi="楷体"/>
                    </w:rPr>
                    <w:t>k-greedy</w:t>
                  </w:r>
                </w:p>
              </w:tc>
              <w:tc>
                <w:tcPr>
                  <w:tcW w:w="1416" w:type="dxa"/>
                  <w:tcBorders>
                    <w:top w:val="nil"/>
                    <w:left w:val="nil"/>
                    <w:bottom w:val="nil"/>
                    <w:right w:val="nil"/>
                  </w:tcBorders>
                </w:tcPr>
                <w:p w14:paraId="483319C6" w14:textId="77777777" w:rsidR="005212DE" w:rsidRDefault="005212DE" w:rsidP="008B66A7">
                  <w:pPr>
                    <w:pStyle w:val="a9"/>
                    <w:pBdr>
                      <w:bar w:val="single" w:sz="4" w:color="auto"/>
                    </w:pBdr>
                    <w:rPr>
                      <w:rFonts w:ascii="楷体" w:eastAsia="楷体" w:hAnsi="楷体" w:hint="eastAsia"/>
                    </w:rPr>
                  </w:pPr>
                </w:p>
              </w:tc>
              <w:tc>
                <w:tcPr>
                  <w:tcW w:w="1188" w:type="dxa"/>
                  <w:tcBorders>
                    <w:top w:val="nil"/>
                    <w:left w:val="nil"/>
                    <w:bottom w:val="nil"/>
                    <w:right w:val="nil"/>
                  </w:tcBorders>
                </w:tcPr>
                <w:p w14:paraId="6B70A302" w14:textId="77777777" w:rsidR="005212DE" w:rsidRDefault="005212DE" w:rsidP="008B66A7">
                  <w:pPr>
                    <w:pStyle w:val="a9"/>
                    <w:pBdr>
                      <w:bar w:val="single" w:sz="4" w:color="auto"/>
                    </w:pBdr>
                    <w:rPr>
                      <w:rFonts w:ascii="楷体" w:eastAsia="楷体" w:hAnsi="楷体" w:hint="eastAsia"/>
                    </w:rPr>
                  </w:pPr>
                </w:p>
              </w:tc>
              <w:tc>
                <w:tcPr>
                  <w:tcW w:w="1188" w:type="dxa"/>
                  <w:tcBorders>
                    <w:top w:val="nil"/>
                    <w:left w:val="nil"/>
                    <w:bottom w:val="nil"/>
                    <w:right w:val="nil"/>
                  </w:tcBorders>
                </w:tcPr>
                <w:p w14:paraId="5B2A7B03" w14:textId="77777777" w:rsidR="005212DE" w:rsidRDefault="005212DE" w:rsidP="008B66A7">
                  <w:pPr>
                    <w:pStyle w:val="a9"/>
                    <w:pBdr>
                      <w:bar w:val="single" w:sz="4" w:color="auto"/>
                    </w:pBdr>
                    <w:rPr>
                      <w:rFonts w:ascii="楷体" w:eastAsia="楷体" w:hAnsi="楷体" w:hint="eastAsia"/>
                    </w:rPr>
                  </w:pPr>
                </w:p>
              </w:tc>
              <w:tc>
                <w:tcPr>
                  <w:tcW w:w="1188" w:type="dxa"/>
                  <w:tcBorders>
                    <w:top w:val="nil"/>
                    <w:left w:val="nil"/>
                    <w:bottom w:val="nil"/>
                    <w:right w:val="nil"/>
                  </w:tcBorders>
                </w:tcPr>
                <w:p w14:paraId="07BE0287" w14:textId="77777777" w:rsidR="005212DE" w:rsidRDefault="005212DE" w:rsidP="008B66A7">
                  <w:pPr>
                    <w:pStyle w:val="a9"/>
                    <w:pBdr>
                      <w:bar w:val="single" w:sz="4" w:color="auto"/>
                    </w:pBdr>
                    <w:rPr>
                      <w:rFonts w:ascii="楷体" w:eastAsia="楷体" w:hAnsi="楷体" w:hint="eastAsia"/>
                    </w:rPr>
                  </w:pPr>
                </w:p>
              </w:tc>
              <w:tc>
                <w:tcPr>
                  <w:tcW w:w="1653" w:type="dxa"/>
                  <w:tcBorders>
                    <w:top w:val="nil"/>
                    <w:left w:val="nil"/>
                    <w:bottom w:val="nil"/>
                    <w:right w:val="nil"/>
                  </w:tcBorders>
                </w:tcPr>
                <w:p w14:paraId="1F739FC1" w14:textId="77777777" w:rsidR="005212DE" w:rsidRDefault="005212DE" w:rsidP="008B66A7">
                  <w:pPr>
                    <w:pStyle w:val="a9"/>
                    <w:pBdr>
                      <w:bar w:val="single" w:sz="4" w:color="auto"/>
                    </w:pBdr>
                    <w:rPr>
                      <w:rFonts w:ascii="楷体" w:eastAsia="楷体" w:hAnsi="楷体" w:hint="eastAsia"/>
                    </w:rPr>
                  </w:pPr>
                </w:p>
              </w:tc>
            </w:tr>
            <w:tr w:rsidR="005212DE" w14:paraId="22AEA3A8" w14:textId="77777777" w:rsidTr="008B66A7">
              <w:tc>
                <w:tcPr>
                  <w:tcW w:w="1188" w:type="dxa"/>
                  <w:tcBorders>
                    <w:top w:val="nil"/>
                    <w:left w:val="nil"/>
                    <w:bottom w:val="single" w:sz="4" w:space="0" w:color="auto"/>
                    <w:right w:val="nil"/>
                  </w:tcBorders>
                </w:tcPr>
                <w:p w14:paraId="6ED5C679" w14:textId="77777777" w:rsidR="005212DE" w:rsidRDefault="005212DE" w:rsidP="008B66A7">
                  <w:pPr>
                    <w:pStyle w:val="a9"/>
                    <w:pBdr>
                      <w:bar w:val="single" w:sz="4" w:color="auto"/>
                    </w:pBdr>
                    <w:rPr>
                      <w:rFonts w:ascii="楷体" w:eastAsia="楷体" w:hAnsi="楷体" w:hint="eastAsia"/>
                    </w:rPr>
                  </w:pPr>
                </w:p>
              </w:tc>
              <w:tc>
                <w:tcPr>
                  <w:tcW w:w="1188" w:type="dxa"/>
                  <w:tcBorders>
                    <w:top w:val="nil"/>
                    <w:left w:val="nil"/>
                    <w:bottom w:val="single" w:sz="4" w:space="0" w:color="auto"/>
                    <w:right w:val="nil"/>
                  </w:tcBorders>
                </w:tcPr>
                <w:p w14:paraId="1A2BF81C" w14:textId="4E06C5BE" w:rsidR="005212DE" w:rsidRDefault="008B66A7" w:rsidP="008B66A7">
                  <w:pPr>
                    <w:pStyle w:val="a9"/>
                    <w:pBdr>
                      <w:bar w:val="single" w:sz="4" w:color="auto"/>
                    </w:pBdr>
                    <w:rPr>
                      <w:rFonts w:ascii="楷体" w:eastAsia="楷体" w:hAnsi="楷体" w:hint="eastAsia"/>
                    </w:rPr>
                  </w:pPr>
                  <w:r w:rsidRPr="005212DE">
                    <w:rPr>
                      <w:rFonts w:ascii="楷体" w:eastAsia="楷体" w:hAnsi="楷体"/>
                    </w:rPr>
                    <w:t>k-MAX</w:t>
                  </w:r>
                </w:p>
              </w:tc>
              <w:tc>
                <w:tcPr>
                  <w:tcW w:w="1416" w:type="dxa"/>
                  <w:tcBorders>
                    <w:top w:val="nil"/>
                    <w:left w:val="nil"/>
                    <w:bottom w:val="single" w:sz="4" w:space="0" w:color="auto"/>
                    <w:right w:val="nil"/>
                  </w:tcBorders>
                </w:tcPr>
                <w:p w14:paraId="23DA1015" w14:textId="77777777" w:rsidR="005212DE" w:rsidRDefault="005212DE" w:rsidP="008B66A7">
                  <w:pPr>
                    <w:pStyle w:val="a9"/>
                    <w:pBdr>
                      <w:bar w:val="single" w:sz="4" w:color="auto"/>
                    </w:pBdr>
                    <w:rPr>
                      <w:rFonts w:ascii="楷体" w:eastAsia="楷体" w:hAnsi="楷体" w:hint="eastAsia"/>
                    </w:rPr>
                  </w:pPr>
                </w:p>
              </w:tc>
              <w:tc>
                <w:tcPr>
                  <w:tcW w:w="1188" w:type="dxa"/>
                  <w:tcBorders>
                    <w:top w:val="nil"/>
                    <w:left w:val="nil"/>
                    <w:bottom w:val="single" w:sz="4" w:space="0" w:color="auto"/>
                    <w:right w:val="nil"/>
                  </w:tcBorders>
                </w:tcPr>
                <w:p w14:paraId="7FA7BB29" w14:textId="77777777" w:rsidR="005212DE" w:rsidRDefault="005212DE" w:rsidP="008B66A7">
                  <w:pPr>
                    <w:pStyle w:val="a9"/>
                    <w:pBdr>
                      <w:bar w:val="single" w:sz="4" w:color="auto"/>
                    </w:pBdr>
                    <w:rPr>
                      <w:rFonts w:ascii="楷体" w:eastAsia="楷体" w:hAnsi="楷体" w:hint="eastAsia"/>
                    </w:rPr>
                  </w:pPr>
                </w:p>
              </w:tc>
              <w:tc>
                <w:tcPr>
                  <w:tcW w:w="1188" w:type="dxa"/>
                  <w:tcBorders>
                    <w:top w:val="nil"/>
                    <w:left w:val="nil"/>
                    <w:bottom w:val="single" w:sz="4" w:space="0" w:color="auto"/>
                    <w:right w:val="nil"/>
                  </w:tcBorders>
                </w:tcPr>
                <w:p w14:paraId="60C40350" w14:textId="77777777" w:rsidR="005212DE" w:rsidRDefault="005212DE" w:rsidP="008B66A7">
                  <w:pPr>
                    <w:pStyle w:val="a9"/>
                    <w:pBdr>
                      <w:bar w:val="single" w:sz="4" w:color="auto"/>
                    </w:pBdr>
                    <w:rPr>
                      <w:rFonts w:ascii="楷体" w:eastAsia="楷体" w:hAnsi="楷体" w:hint="eastAsia"/>
                    </w:rPr>
                  </w:pPr>
                </w:p>
              </w:tc>
              <w:tc>
                <w:tcPr>
                  <w:tcW w:w="1188" w:type="dxa"/>
                  <w:tcBorders>
                    <w:top w:val="nil"/>
                    <w:left w:val="nil"/>
                    <w:bottom w:val="single" w:sz="4" w:space="0" w:color="auto"/>
                    <w:right w:val="nil"/>
                  </w:tcBorders>
                </w:tcPr>
                <w:p w14:paraId="5ABFF1CC" w14:textId="77777777" w:rsidR="005212DE" w:rsidRDefault="005212DE" w:rsidP="008B66A7">
                  <w:pPr>
                    <w:pStyle w:val="a9"/>
                    <w:pBdr>
                      <w:bar w:val="single" w:sz="4" w:color="auto"/>
                    </w:pBdr>
                    <w:rPr>
                      <w:rFonts w:ascii="楷体" w:eastAsia="楷体" w:hAnsi="楷体" w:hint="eastAsia"/>
                    </w:rPr>
                  </w:pPr>
                </w:p>
              </w:tc>
              <w:tc>
                <w:tcPr>
                  <w:tcW w:w="1653" w:type="dxa"/>
                  <w:tcBorders>
                    <w:top w:val="nil"/>
                    <w:left w:val="nil"/>
                    <w:bottom w:val="single" w:sz="4" w:space="0" w:color="auto"/>
                    <w:right w:val="nil"/>
                  </w:tcBorders>
                </w:tcPr>
                <w:p w14:paraId="10AC01DE" w14:textId="77777777" w:rsidR="005212DE" w:rsidRDefault="005212DE" w:rsidP="008B66A7">
                  <w:pPr>
                    <w:pStyle w:val="a9"/>
                    <w:pBdr>
                      <w:bar w:val="single" w:sz="4" w:color="auto"/>
                    </w:pBdr>
                    <w:rPr>
                      <w:rFonts w:ascii="楷体" w:eastAsia="楷体" w:hAnsi="楷体" w:hint="eastAsia"/>
                    </w:rPr>
                  </w:pPr>
                </w:p>
              </w:tc>
            </w:tr>
            <w:tr w:rsidR="008B66A7" w14:paraId="0235343B" w14:textId="77777777" w:rsidTr="008B66A7">
              <w:tc>
                <w:tcPr>
                  <w:tcW w:w="1188" w:type="dxa"/>
                  <w:tcBorders>
                    <w:left w:val="nil"/>
                    <w:bottom w:val="nil"/>
                    <w:right w:val="nil"/>
                  </w:tcBorders>
                </w:tcPr>
                <w:p w14:paraId="20C9387A" w14:textId="77777777" w:rsidR="008B66A7" w:rsidRDefault="008B66A7" w:rsidP="008B66A7">
                  <w:pPr>
                    <w:pStyle w:val="a9"/>
                    <w:pBdr>
                      <w:bar w:val="single" w:sz="4" w:color="auto"/>
                    </w:pBdr>
                    <w:rPr>
                      <w:rFonts w:ascii="楷体" w:eastAsia="楷体" w:hAnsi="楷体" w:hint="eastAsia"/>
                    </w:rPr>
                  </w:pPr>
                </w:p>
              </w:tc>
              <w:tc>
                <w:tcPr>
                  <w:tcW w:w="1188" w:type="dxa"/>
                  <w:tcBorders>
                    <w:left w:val="nil"/>
                    <w:bottom w:val="nil"/>
                    <w:right w:val="nil"/>
                  </w:tcBorders>
                </w:tcPr>
                <w:p w14:paraId="62886EFE" w14:textId="1C7F1621" w:rsidR="008B66A7" w:rsidRDefault="008B66A7" w:rsidP="008B66A7">
                  <w:pPr>
                    <w:pStyle w:val="a9"/>
                    <w:pBdr>
                      <w:bar w:val="single" w:sz="4" w:color="auto"/>
                    </w:pBdr>
                    <w:rPr>
                      <w:rFonts w:ascii="楷体" w:eastAsia="楷体" w:hAnsi="楷体" w:hint="eastAsia"/>
                    </w:rPr>
                  </w:pPr>
                  <w:r w:rsidRPr="005212DE">
                    <w:rPr>
                      <w:rFonts w:ascii="楷体" w:eastAsia="楷体" w:hAnsi="楷体"/>
                    </w:rPr>
                    <w:t>ET-con</w:t>
                  </w:r>
                </w:p>
              </w:tc>
              <w:tc>
                <w:tcPr>
                  <w:tcW w:w="1416" w:type="dxa"/>
                  <w:tcBorders>
                    <w:left w:val="nil"/>
                    <w:bottom w:val="nil"/>
                    <w:right w:val="nil"/>
                  </w:tcBorders>
                </w:tcPr>
                <w:p w14:paraId="2716FBD6" w14:textId="77777777" w:rsidR="008B66A7" w:rsidRDefault="008B66A7" w:rsidP="008B66A7">
                  <w:pPr>
                    <w:pStyle w:val="a9"/>
                    <w:pBdr>
                      <w:bar w:val="single" w:sz="4" w:color="auto"/>
                    </w:pBdr>
                    <w:rPr>
                      <w:rFonts w:ascii="楷体" w:eastAsia="楷体" w:hAnsi="楷体" w:hint="eastAsia"/>
                    </w:rPr>
                  </w:pPr>
                </w:p>
              </w:tc>
              <w:tc>
                <w:tcPr>
                  <w:tcW w:w="1188" w:type="dxa"/>
                  <w:tcBorders>
                    <w:left w:val="nil"/>
                    <w:bottom w:val="nil"/>
                    <w:right w:val="nil"/>
                  </w:tcBorders>
                </w:tcPr>
                <w:p w14:paraId="37C81A5B" w14:textId="77777777" w:rsidR="008B66A7" w:rsidRDefault="008B66A7" w:rsidP="008B66A7">
                  <w:pPr>
                    <w:pStyle w:val="a9"/>
                    <w:pBdr>
                      <w:bar w:val="single" w:sz="4" w:color="auto"/>
                    </w:pBdr>
                    <w:rPr>
                      <w:rFonts w:ascii="楷体" w:eastAsia="楷体" w:hAnsi="楷体" w:hint="eastAsia"/>
                    </w:rPr>
                  </w:pPr>
                </w:p>
              </w:tc>
              <w:tc>
                <w:tcPr>
                  <w:tcW w:w="1188" w:type="dxa"/>
                  <w:tcBorders>
                    <w:left w:val="nil"/>
                    <w:bottom w:val="nil"/>
                    <w:right w:val="nil"/>
                  </w:tcBorders>
                </w:tcPr>
                <w:p w14:paraId="12A7F831" w14:textId="77777777" w:rsidR="008B66A7" w:rsidRDefault="008B66A7" w:rsidP="008B66A7">
                  <w:pPr>
                    <w:pStyle w:val="a9"/>
                    <w:pBdr>
                      <w:bar w:val="single" w:sz="4" w:color="auto"/>
                    </w:pBdr>
                    <w:rPr>
                      <w:rFonts w:ascii="楷体" w:eastAsia="楷体" w:hAnsi="楷体" w:hint="eastAsia"/>
                    </w:rPr>
                  </w:pPr>
                </w:p>
              </w:tc>
              <w:tc>
                <w:tcPr>
                  <w:tcW w:w="1188" w:type="dxa"/>
                  <w:tcBorders>
                    <w:left w:val="nil"/>
                    <w:bottom w:val="nil"/>
                    <w:right w:val="nil"/>
                  </w:tcBorders>
                </w:tcPr>
                <w:p w14:paraId="50E92F30" w14:textId="77777777" w:rsidR="008B66A7" w:rsidRDefault="008B66A7" w:rsidP="008B66A7">
                  <w:pPr>
                    <w:pStyle w:val="a9"/>
                    <w:pBdr>
                      <w:bar w:val="single" w:sz="4" w:color="auto"/>
                    </w:pBdr>
                    <w:rPr>
                      <w:rFonts w:ascii="楷体" w:eastAsia="楷体" w:hAnsi="楷体" w:hint="eastAsia"/>
                    </w:rPr>
                  </w:pPr>
                </w:p>
              </w:tc>
              <w:tc>
                <w:tcPr>
                  <w:tcW w:w="1653" w:type="dxa"/>
                  <w:tcBorders>
                    <w:left w:val="nil"/>
                    <w:bottom w:val="nil"/>
                    <w:right w:val="nil"/>
                  </w:tcBorders>
                </w:tcPr>
                <w:p w14:paraId="1CC437E8" w14:textId="77777777" w:rsidR="008B66A7" w:rsidRDefault="008B66A7" w:rsidP="008B66A7">
                  <w:pPr>
                    <w:pStyle w:val="a9"/>
                    <w:pBdr>
                      <w:bar w:val="single" w:sz="4" w:color="auto"/>
                    </w:pBdr>
                    <w:rPr>
                      <w:rFonts w:ascii="楷体" w:eastAsia="楷体" w:hAnsi="楷体" w:hint="eastAsia"/>
                    </w:rPr>
                  </w:pPr>
                </w:p>
              </w:tc>
            </w:tr>
            <w:tr w:rsidR="008B66A7" w14:paraId="3DD4DD72" w14:textId="77777777" w:rsidTr="008B66A7">
              <w:tc>
                <w:tcPr>
                  <w:tcW w:w="1188" w:type="dxa"/>
                  <w:tcBorders>
                    <w:top w:val="nil"/>
                    <w:left w:val="nil"/>
                    <w:bottom w:val="nil"/>
                    <w:right w:val="nil"/>
                  </w:tcBorders>
                </w:tcPr>
                <w:p w14:paraId="4E217055" w14:textId="64BAF913" w:rsidR="008B66A7" w:rsidRDefault="008B66A7" w:rsidP="008B66A7">
                  <w:pPr>
                    <w:pStyle w:val="a9"/>
                    <w:pBdr>
                      <w:bar w:val="single" w:sz="4" w:color="auto"/>
                    </w:pBdr>
                    <w:rPr>
                      <w:rFonts w:ascii="楷体" w:eastAsia="楷体" w:hAnsi="楷体" w:hint="eastAsia"/>
                    </w:rPr>
                  </w:pPr>
                  <w:proofErr w:type="spellStart"/>
                  <w:r w:rsidRPr="005212DE">
                    <w:rPr>
                      <w:rFonts w:ascii="楷体" w:eastAsia="楷体" w:hAnsi="楷体"/>
                    </w:rPr>
                    <w:t>numin</w:t>
                  </w:r>
                  <w:proofErr w:type="spellEnd"/>
                </w:p>
              </w:tc>
              <w:tc>
                <w:tcPr>
                  <w:tcW w:w="1188" w:type="dxa"/>
                  <w:tcBorders>
                    <w:top w:val="nil"/>
                    <w:left w:val="nil"/>
                    <w:bottom w:val="nil"/>
                    <w:right w:val="nil"/>
                  </w:tcBorders>
                </w:tcPr>
                <w:p w14:paraId="73DF4FDC" w14:textId="5280B572" w:rsidR="008B66A7" w:rsidRDefault="008B66A7" w:rsidP="008B66A7">
                  <w:pPr>
                    <w:pStyle w:val="a9"/>
                    <w:pBdr>
                      <w:bar w:val="single" w:sz="4" w:color="auto"/>
                    </w:pBdr>
                    <w:rPr>
                      <w:rFonts w:ascii="楷体" w:eastAsia="楷体" w:hAnsi="楷体" w:hint="eastAsia"/>
                    </w:rPr>
                  </w:pPr>
                  <w:proofErr w:type="spellStart"/>
                  <w:r w:rsidRPr="005212DE">
                    <w:rPr>
                      <w:rFonts w:ascii="楷体" w:eastAsia="楷体" w:hAnsi="楷体"/>
                    </w:rPr>
                    <w:t>hc</w:t>
                  </w:r>
                  <w:proofErr w:type="spellEnd"/>
                  <w:r w:rsidRPr="005212DE">
                    <w:rPr>
                      <w:rFonts w:ascii="楷体" w:eastAsia="楷体" w:hAnsi="楷体"/>
                    </w:rPr>
                    <w:t>-ET</w:t>
                  </w:r>
                </w:p>
              </w:tc>
              <w:tc>
                <w:tcPr>
                  <w:tcW w:w="1416" w:type="dxa"/>
                  <w:tcBorders>
                    <w:top w:val="nil"/>
                    <w:left w:val="nil"/>
                    <w:bottom w:val="nil"/>
                    <w:right w:val="nil"/>
                  </w:tcBorders>
                </w:tcPr>
                <w:p w14:paraId="590799BD" w14:textId="77777777" w:rsidR="008B66A7" w:rsidRDefault="008B66A7" w:rsidP="008B66A7">
                  <w:pPr>
                    <w:pStyle w:val="a9"/>
                    <w:pBdr>
                      <w:bar w:val="single" w:sz="4" w:color="auto"/>
                    </w:pBdr>
                    <w:rPr>
                      <w:rFonts w:ascii="楷体" w:eastAsia="楷体" w:hAnsi="楷体" w:hint="eastAsia"/>
                    </w:rPr>
                  </w:pPr>
                </w:p>
              </w:tc>
              <w:tc>
                <w:tcPr>
                  <w:tcW w:w="1188" w:type="dxa"/>
                  <w:tcBorders>
                    <w:top w:val="nil"/>
                    <w:left w:val="nil"/>
                    <w:bottom w:val="nil"/>
                    <w:right w:val="nil"/>
                  </w:tcBorders>
                </w:tcPr>
                <w:p w14:paraId="13A1DA61" w14:textId="77777777" w:rsidR="008B66A7" w:rsidRDefault="008B66A7" w:rsidP="008B66A7">
                  <w:pPr>
                    <w:pStyle w:val="a9"/>
                    <w:pBdr>
                      <w:bar w:val="single" w:sz="4" w:color="auto"/>
                    </w:pBdr>
                    <w:rPr>
                      <w:rFonts w:ascii="楷体" w:eastAsia="楷体" w:hAnsi="楷体" w:hint="eastAsia"/>
                    </w:rPr>
                  </w:pPr>
                </w:p>
              </w:tc>
              <w:tc>
                <w:tcPr>
                  <w:tcW w:w="1188" w:type="dxa"/>
                  <w:tcBorders>
                    <w:top w:val="nil"/>
                    <w:left w:val="nil"/>
                    <w:bottom w:val="nil"/>
                    <w:right w:val="nil"/>
                  </w:tcBorders>
                </w:tcPr>
                <w:p w14:paraId="4343723C" w14:textId="77777777" w:rsidR="008B66A7" w:rsidRDefault="008B66A7" w:rsidP="008B66A7">
                  <w:pPr>
                    <w:pStyle w:val="a9"/>
                    <w:pBdr>
                      <w:bar w:val="single" w:sz="4" w:color="auto"/>
                    </w:pBdr>
                    <w:rPr>
                      <w:rFonts w:ascii="楷体" w:eastAsia="楷体" w:hAnsi="楷体" w:hint="eastAsia"/>
                    </w:rPr>
                  </w:pPr>
                </w:p>
              </w:tc>
              <w:tc>
                <w:tcPr>
                  <w:tcW w:w="1188" w:type="dxa"/>
                  <w:tcBorders>
                    <w:top w:val="nil"/>
                    <w:left w:val="nil"/>
                    <w:bottom w:val="nil"/>
                    <w:right w:val="nil"/>
                  </w:tcBorders>
                </w:tcPr>
                <w:p w14:paraId="0D824E14" w14:textId="77777777" w:rsidR="008B66A7" w:rsidRDefault="008B66A7" w:rsidP="008B66A7">
                  <w:pPr>
                    <w:pStyle w:val="a9"/>
                    <w:pBdr>
                      <w:bar w:val="single" w:sz="4" w:color="auto"/>
                    </w:pBdr>
                    <w:rPr>
                      <w:rFonts w:ascii="楷体" w:eastAsia="楷体" w:hAnsi="楷体" w:hint="eastAsia"/>
                    </w:rPr>
                  </w:pPr>
                </w:p>
              </w:tc>
              <w:tc>
                <w:tcPr>
                  <w:tcW w:w="1653" w:type="dxa"/>
                  <w:tcBorders>
                    <w:top w:val="nil"/>
                    <w:left w:val="nil"/>
                    <w:bottom w:val="nil"/>
                    <w:right w:val="nil"/>
                  </w:tcBorders>
                </w:tcPr>
                <w:p w14:paraId="5AFA066B" w14:textId="77777777" w:rsidR="008B66A7" w:rsidRDefault="008B66A7" w:rsidP="008B66A7">
                  <w:pPr>
                    <w:pStyle w:val="a9"/>
                    <w:pBdr>
                      <w:bar w:val="single" w:sz="4" w:color="auto"/>
                    </w:pBdr>
                    <w:rPr>
                      <w:rFonts w:ascii="楷体" w:eastAsia="楷体" w:hAnsi="楷体" w:hint="eastAsia"/>
                    </w:rPr>
                  </w:pPr>
                </w:p>
              </w:tc>
            </w:tr>
            <w:tr w:rsidR="008B66A7" w14:paraId="6565FAF5" w14:textId="77777777" w:rsidTr="008B66A7">
              <w:tc>
                <w:tcPr>
                  <w:tcW w:w="1188" w:type="dxa"/>
                  <w:tcBorders>
                    <w:top w:val="nil"/>
                    <w:left w:val="nil"/>
                    <w:bottom w:val="nil"/>
                    <w:right w:val="nil"/>
                  </w:tcBorders>
                </w:tcPr>
                <w:p w14:paraId="2A402107" w14:textId="77777777" w:rsidR="008B66A7" w:rsidRDefault="008B66A7" w:rsidP="008B66A7">
                  <w:pPr>
                    <w:pStyle w:val="a9"/>
                    <w:pBdr>
                      <w:bar w:val="single" w:sz="4" w:color="auto"/>
                    </w:pBdr>
                    <w:rPr>
                      <w:rFonts w:ascii="楷体" w:eastAsia="楷体" w:hAnsi="楷体" w:hint="eastAsia"/>
                    </w:rPr>
                  </w:pPr>
                </w:p>
              </w:tc>
              <w:tc>
                <w:tcPr>
                  <w:tcW w:w="1188" w:type="dxa"/>
                  <w:tcBorders>
                    <w:top w:val="nil"/>
                    <w:left w:val="nil"/>
                    <w:bottom w:val="nil"/>
                    <w:right w:val="nil"/>
                  </w:tcBorders>
                </w:tcPr>
                <w:p w14:paraId="793FCF5F" w14:textId="2EBDBEDE" w:rsidR="008B66A7" w:rsidRDefault="008B66A7" w:rsidP="008B66A7">
                  <w:pPr>
                    <w:pStyle w:val="a9"/>
                    <w:pBdr>
                      <w:bar w:val="single" w:sz="4" w:color="auto"/>
                    </w:pBdr>
                    <w:rPr>
                      <w:rFonts w:ascii="楷体" w:eastAsia="楷体" w:hAnsi="楷体" w:hint="eastAsia"/>
                    </w:rPr>
                  </w:pPr>
                  <w:r w:rsidRPr="005212DE">
                    <w:rPr>
                      <w:rFonts w:ascii="楷体" w:eastAsia="楷体" w:hAnsi="楷体"/>
                    </w:rPr>
                    <w:t>k-greedy</w:t>
                  </w:r>
                </w:p>
              </w:tc>
              <w:tc>
                <w:tcPr>
                  <w:tcW w:w="1416" w:type="dxa"/>
                  <w:tcBorders>
                    <w:top w:val="nil"/>
                    <w:left w:val="nil"/>
                    <w:bottom w:val="nil"/>
                    <w:right w:val="nil"/>
                  </w:tcBorders>
                </w:tcPr>
                <w:p w14:paraId="20037ACE" w14:textId="77777777" w:rsidR="008B66A7" w:rsidRDefault="008B66A7" w:rsidP="008B66A7">
                  <w:pPr>
                    <w:pStyle w:val="a9"/>
                    <w:pBdr>
                      <w:bar w:val="single" w:sz="4" w:color="auto"/>
                    </w:pBdr>
                    <w:rPr>
                      <w:rFonts w:ascii="楷体" w:eastAsia="楷体" w:hAnsi="楷体" w:hint="eastAsia"/>
                    </w:rPr>
                  </w:pPr>
                </w:p>
              </w:tc>
              <w:tc>
                <w:tcPr>
                  <w:tcW w:w="1188" w:type="dxa"/>
                  <w:tcBorders>
                    <w:top w:val="nil"/>
                    <w:left w:val="nil"/>
                    <w:bottom w:val="nil"/>
                    <w:right w:val="nil"/>
                  </w:tcBorders>
                </w:tcPr>
                <w:p w14:paraId="408AFE16" w14:textId="77777777" w:rsidR="008B66A7" w:rsidRDefault="008B66A7" w:rsidP="008B66A7">
                  <w:pPr>
                    <w:pStyle w:val="a9"/>
                    <w:pBdr>
                      <w:bar w:val="single" w:sz="4" w:color="auto"/>
                    </w:pBdr>
                    <w:rPr>
                      <w:rFonts w:ascii="楷体" w:eastAsia="楷体" w:hAnsi="楷体" w:hint="eastAsia"/>
                    </w:rPr>
                  </w:pPr>
                </w:p>
              </w:tc>
              <w:tc>
                <w:tcPr>
                  <w:tcW w:w="1188" w:type="dxa"/>
                  <w:tcBorders>
                    <w:top w:val="nil"/>
                    <w:left w:val="nil"/>
                    <w:bottom w:val="nil"/>
                    <w:right w:val="nil"/>
                  </w:tcBorders>
                </w:tcPr>
                <w:p w14:paraId="2F42763F" w14:textId="77777777" w:rsidR="008B66A7" w:rsidRDefault="008B66A7" w:rsidP="008B66A7">
                  <w:pPr>
                    <w:pStyle w:val="a9"/>
                    <w:pBdr>
                      <w:bar w:val="single" w:sz="4" w:color="auto"/>
                    </w:pBdr>
                    <w:rPr>
                      <w:rFonts w:ascii="楷体" w:eastAsia="楷体" w:hAnsi="楷体" w:hint="eastAsia"/>
                    </w:rPr>
                  </w:pPr>
                </w:p>
              </w:tc>
              <w:tc>
                <w:tcPr>
                  <w:tcW w:w="1188" w:type="dxa"/>
                  <w:tcBorders>
                    <w:top w:val="nil"/>
                    <w:left w:val="nil"/>
                    <w:bottom w:val="nil"/>
                    <w:right w:val="nil"/>
                  </w:tcBorders>
                </w:tcPr>
                <w:p w14:paraId="23BF2A14" w14:textId="77777777" w:rsidR="008B66A7" w:rsidRDefault="008B66A7" w:rsidP="008B66A7">
                  <w:pPr>
                    <w:pStyle w:val="a9"/>
                    <w:pBdr>
                      <w:bar w:val="single" w:sz="4" w:color="auto"/>
                    </w:pBdr>
                    <w:rPr>
                      <w:rFonts w:ascii="楷体" w:eastAsia="楷体" w:hAnsi="楷体" w:hint="eastAsia"/>
                    </w:rPr>
                  </w:pPr>
                </w:p>
              </w:tc>
              <w:tc>
                <w:tcPr>
                  <w:tcW w:w="1653" w:type="dxa"/>
                  <w:tcBorders>
                    <w:top w:val="nil"/>
                    <w:left w:val="nil"/>
                    <w:bottom w:val="nil"/>
                    <w:right w:val="nil"/>
                  </w:tcBorders>
                </w:tcPr>
                <w:p w14:paraId="77BDF6E9" w14:textId="77777777" w:rsidR="008B66A7" w:rsidRDefault="008B66A7" w:rsidP="008B66A7">
                  <w:pPr>
                    <w:pStyle w:val="a9"/>
                    <w:pBdr>
                      <w:bar w:val="single" w:sz="4" w:color="auto"/>
                    </w:pBdr>
                    <w:rPr>
                      <w:rFonts w:ascii="楷体" w:eastAsia="楷体" w:hAnsi="楷体" w:hint="eastAsia"/>
                    </w:rPr>
                  </w:pPr>
                </w:p>
              </w:tc>
            </w:tr>
            <w:tr w:rsidR="008B66A7" w14:paraId="12B71B3A" w14:textId="77777777" w:rsidTr="008B66A7">
              <w:tc>
                <w:tcPr>
                  <w:tcW w:w="1188" w:type="dxa"/>
                  <w:tcBorders>
                    <w:top w:val="nil"/>
                    <w:left w:val="nil"/>
                    <w:bottom w:val="single" w:sz="4" w:space="0" w:color="auto"/>
                    <w:right w:val="nil"/>
                  </w:tcBorders>
                </w:tcPr>
                <w:p w14:paraId="0E20C02F" w14:textId="77777777" w:rsidR="008B66A7" w:rsidRDefault="008B66A7" w:rsidP="008B66A7">
                  <w:pPr>
                    <w:pStyle w:val="a9"/>
                    <w:pBdr>
                      <w:bar w:val="single" w:sz="4" w:color="auto"/>
                    </w:pBdr>
                    <w:rPr>
                      <w:rFonts w:ascii="楷体" w:eastAsia="楷体" w:hAnsi="楷体" w:hint="eastAsia"/>
                    </w:rPr>
                  </w:pPr>
                </w:p>
              </w:tc>
              <w:tc>
                <w:tcPr>
                  <w:tcW w:w="1188" w:type="dxa"/>
                  <w:tcBorders>
                    <w:top w:val="nil"/>
                    <w:left w:val="nil"/>
                    <w:bottom w:val="single" w:sz="4" w:space="0" w:color="auto"/>
                    <w:right w:val="nil"/>
                  </w:tcBorders>
                </w:tcPr>
                <w:p w14:paraId="1979727D" w14:textId="40500611" w:rsidR="008B66A7" w:rsidRDefault="008B66A7" w:rsidP="008B66A7">
                  <w:pPr>
                    <w:pStyle w:val="a9"/>
                    <w:pBdr>
                      <w:bar w:val="single" w:sz="4" w:color="auto"/>
                    </w:pBdr>
                    <w:rPr>
                      <w:rFonts w:ascii="楷体" w:eastAsia="楷体" w:hAnsi="楷体" w:hint="eastAsia"/>
                    </w:rPr>
                  </w:pPr>
                  <w:r w:rsidRPr="005212DE">
                    <w:rPr>
                      <w:rFonts w:ascii="楷体" w:eastAsia="楷体" w:hAnsi="楷体"/>
                    </w:rPr>
                    <w:t>k-MAX</w:t>
                  </w:r>
                </w:p>
              </w:tc>
              <w:tc>
                <w:tcPr>
                  <w:tcW w:w="1416" w:type="dxa"/>
                  <w:tcBorders>
                    <w:top w:val="nil"/>
                    <w:left w:val="nil"/>
                    <w:bottom w:val="single" w:sz="4" w:space="0" w:color="auto"/>
                    <w:right w:val="nil"/>
                  </w:tcBorders>
                </w:tcPr>
                <w:p w14:paraId="6329EDB7" w14:textId="77777777" w:rsidR="008B66A7" w:rsidRDefault="008B66A7" w:rsidP="008B66A7">
                  <w:pPr>
                    <w:pStyle w:val="a9"/>
                    <w:pBdr>
                      <w:bar w:val="single" w:sz="4" w:color="auto"/>
                    </w:pBdr>
                    <w:rPr>
                      <w:rFonts w:ascii="楷体" w:eastAsia="楷体" w:hAnsi="楷体" w:hint="eastAsia"/>
                    </w:rPr>
                  </w:pPr>
                </w:p>
              </w:tc>
              <w:tc>
                <w:tcPr>
                  <w:tcW w:w="1188" w:type="dxa"/>
                  <w:tcBorders>
                    <w:top w:val="nil"/>
                    <w:left w:val="nil"/>
                    <w:bottom w:val="single" w:sz="4" w:space="0" w:color="auto"/>
                    <w:right w:val="nil"/>
                  </w:tcBorders>
                </w:tcPr>
                <w:p w14:paraId="5A916A2F" w14:textId="77777777" w:rsidR="008B66A7" w:rsidRDefault="008B66A7" w:rsidP="008B66A7">
                  <w:pPr>
                    <w:pStyle w:val="a9"/>
                    <w:pBdr>
                      <w:bar w:val="single" w:sz="4" w:color="auto"/>
                    </w:pBdr>
                    <w:rPr>
                      <w:rFonts w:ascii="楷体" w:eastAsia="楷体" w:hAnsi="楷体" w:hint="eastAsia"/>
                    </w:rPr>
                  </w:pPr>
                </w:p>
              </w:tc>
              <w:tc>
                <w:tcPr>
                  <w:tcW w:w="1188" w:type="dxa"/>
                  <w:tcBorders>
                    <w:top w:val="nil"/>
                    <w:left w:val="nil"/>
                    <w:bottom w:val="single" w:sz="4" w:space="0" w:color="auto"/>
                    <w:right w:val="nil"/>
                  </w:tcBorders>
                </w:tcPr>
                <w:p w14:paraId="17A36BB6" w14:textId="77777777" w:rsidR="008B66A7" w:rsidRDefault="008B66A7" w:rsidP="008B66A7">
                  <w:pPr>
                    <w:pStyle w:val="a9"/>
                    <w:pBdr>
                      <w:bar w:val="single" w:sz="4" w:color="auto"/>
                    </w:pBdr>
                    <w:rPr>
                      <w:rFonts w:ascii="楷体" w:eastAsia="楷体" w:hAnsi="楷体" w:hint="eastAsia"/>
                    </w:rPr>
                  </w:pPr>
                </w:p>
              </w:tc>
              <w:tc>
                <w:tcPr>
                  <w:tcW w:w="1188" w:type="dxa"/>
                  <w:tcBorders>
                    <w:top w:val="nil"/>
                    <w:left w:val="nil"/>
                    <w:bottom w:val="single" w:sz="4" w:space="0" w:color="auto"/>
                    <w:right w:val="nil"/>
                  </w:tcBorders>
                </w:tcPr>
                <w:p w14:paraId="7367E866" w14:textId="77777777" w:rsidR="008B66A7" w:rsidRDefault="008B66A7" w:rsidP="008B66A7">
                  <w:pPr>
                    <w:pStyle w:val="a9"/>
                    <w:pBdr>
                      <w:bar w:val="single" w:sz="4" w:color="auto"/>
                    </w:pBdr>
                    <w:rPr>
                      <w:rFonts w:ascii="楷体" w:eastAsia="楷体" w:hAnsi="楷体" w:hint="eastAsia"/>
                    </w:rPr>
                  </w:pPr>
                </w:p>
              </w:tc>
              <w:tc>
                <w:tcPr>
                  <w:tcW w:w="1653" w:type="dxa"/>
                  <w:tcBorders>
                    <w:top w:val="nil"/>
                    <w:left w:val="nil"/>
                    <w:bottom w:val="single" w:sz="4" w:space="0" w:color="auto"/>
                    <w:right w:val="nil"/>
                  </w:tcBorders>
                </w:tcPr>
                <w:p w14:paraId="744B959A" w14:textId="77777777" w:rsidR="008B66A7" w:rsidRDefault="008B66A7" w:rsidP="008B66A7">
                  <w:pPr>
                    <w:pStyle w:val="a9"/>
                    <w:pBdr>
                      <w:bar w:val="single" w:sz="4" w:color="auto"/>
                    </w:pBdr>
                    <w:rPr>
                      <w:rFonts w:ascii="楷体" w:eastAsia="楷体" w:hAnsi="楷体" w:hint="eastAsia"/>
                    </w:rPr>
                  </w:pPr>
                </w:p>
              </w:tc>
            </w:tr>
            <w:tr w:rsidR="008B66A7" w14:paraId="19E816F7" w14:textId="77777777" w:rsidTr="008B66A7">
              <w:tc>
                <w:tcPr>
                  <w:tcW w:w="1188" w:type="dxa"/>
                  <w:tcBorders>
                    <w:top w:val="single" w:sz="4" w:space="0" w:color="auto"/>
                    <w:left w:val="nil"/>
                    <w:bottom w:val="nil"/>
                    <w:right w:val="nil"/>
                  </w:tcBorders>
                </w:tcPr>
                <w:p w14:paraId="2E688FC9" w14:textId="291221D7" w:rsidR="008B66A7" w:rsidRDefault="008B66A7" w:rsidP="008B66A7">
                  <w:pPr>
                    <w:pStyle w:val="a9"/>
                    <w:pBdr>
                      <w:bar w:val="single" w:sz="4" w:color="auto"/>
                    </w:pBdr>
                    <w:rPr>
                      <w:rFonts w:ascii="楷体" w:eastAsia="楷体" w:hAnsi="楷体" w:hint="eastAsia"/>
                    </w:rPr>
                  </w:pPr>
                </w:p>
              </w:tc>
              <w:tc>
                <w:tcPr>
                  <w:tcW w:w="1188" w:type="dxa"/>
                  <w:tcBorders>
                    <w:top w:val="single" w:sz="4" w:space="0" w:color="auto"/>
                    <w:left w:val="nil"/>
                    <w:bottom w:val="nil"/>
                    <w:right w:val="nil"/>
                  </w:tcBorders>
                </w:tcPr>
                <w:p w14:paraId="7C60CFD5" w14:textId="7A216CB6" w:rsidR="008B66A7" w:rsidRDefault="008B66A7" w:rsidP="008B66A7">
                  <w:pPr>
                    <w:pStyle w:val="a9"/>
                    <w:pBdr>
                      <w:bar w:val="single" w:sz="4" w:color="auto"/>
                    </w:pBdr>
                    <w:rPr>
                      <w:rFonts w:ascii="楷体" w:eastAsia="楷体" w:hAnsi="楷体" w:hint="eastAsia"/>
                    </w:rPr>
                  </w:pPr>
                  <w:r w:rsidRPr="005212DE">
                    <w:rPr>
                      <w:rFonts w:ascii="楷体" w:eastAsia="楷体" w:hAnsi="楷体"/>
                    </w:rPr>
                    <w:t>ET-con</w:t>
                  </w:r>
                </w:p>
              </w:tc>
              <w:tc>
                <w:tcPr>
                  <w:tcW w:w="1416" w:type="dxa"/>
                  <w:tcBorders>
                    <w:top w:val="single" w:sz="4" w:space="0" w:color="auto"/>
                    <w:left w:val="nil"/>
                    <w:bottom w:val="nil"/>
                    <w:right w:val="nil"/>
                  </w:tcBorders>
                </w:tcPr>
                <w:p w14:paraId="291218F7" w14:textId="77777777" w:rsidR="008B66A7" w:rsidRDefault="008B66A7" w:rsidP="008B66A7">
                  <w:pPr>
                    <w:pStyle w:val="a9"/>
                    <w:pBdr>
                      <w:bar w:val="single" w:sz="4" w:color="auto"/>
                    </w:pBdr>
                    <w:rPr>
                      <w:rFonts w:ascii="楷体" w:eastAsia="楷体" w:hAnsi="楷体" w:hint="eastAsia"/>
                    </w:rPr>
                  </w:pPr>
                </w:p>
              </w:tc>
              <w:tc>
                <w:tcPr>
                  <w:tcW w:w="1188" w:type="dxa"/>
                  <w:tcBorders>
                    <w:top w:val="single" w:sz="4" w:space="0" w:color="auto"/>
                    <w:left w:val="nil"/>
                    <w:bottom w:val="nil"/>
                    <w:right w:val="nil"/>
                  </w:tcBorders>
                </w:tcPr>
                <w:p w14:paraId="36547580" w14:textId="77777777" w:rsidR="008B66A7" w:rsidRDefault="008B66A7" w:rsidP="008B66A7">
                  <w:pPr>
                    <w:pStyle w:val="a9"/>
                    <w:pBdr>
                      <w:bar w:val="single" w:sz="4" w:color="auto"/>
                    </w:pBdr>
                    <w:rPr>
                      <w:rFonts w:ascii="楷体" w:eastAsia="楷体" w:hAnsi="楷体" w:hint="eastAsia"/>
                    </w:rPr>
                  </w:pPr>
                </w:p>
              </w:tc>
              <w:tc>
                <w:tcPr>
                  <w:tcW w:w="1188" w:type="dxa"/>
                  <w:tcBorders>
                    <w:top w:val="single" w:sz="4" w:space="0" w:color="auto"/>
                    <w:left w:val="nil"/>
                    <w:bottom w:val="nil"/>
                    <w:right w:val="nil"/>
                  </w:tcBorders>
                </w:tcPr>
                <w:p w14:paraId="612C8B10" w14:textId="77777777" w:rsidR="008B66A7" w:rsidRDefault="008B66A7" w:rsidP="008B66A7">
                  <w:pPr>
                    <w:pStyle w:val="a9"/>
                    <w:pBdr>
                      <w:bar w:val="single" w:sz="4" w:color="auto"/>
                    </w:pBdr>
                    <w:rPr>
                      <w:rFonts w:ascii="楷体" w:eastAsia="楷体" w:hAnsi="楷体" w:hint="eastAsia"/>
                    </w:rPr>
                  </w:pPr>
                </w:p>
              </w:tc>
              <w:tc>
                <w:tcPr>
                  <w:tcW w:w="1188" w:type="dxa"/>
                  <w:tcBorders>
                    <w:top w:val="single" w:sz="4" w:space="0" w:color="auto"/>
                    <w:left w:val="nil"/>
                    <w:bottom w:val="nil"/>
                    <w:right w:val="nil"/>
                  </w:tcBorders>
                </w:tcPr>
                <w:p w14:paraId="04DFBD4F" w14:textId="77777777" w:rsidR="008B66A7" w:rsidRDefault="008B66A7" w:rsidP="008B66A7">
                  <w:pPr>
                    <w:pStyle w:val="a9"/>
                    <w:pBdr>
                      <w:bar w:val="single" w:sz="4" w:color="auto"/>
                    </w:pBdr>
                    <w:rPr>
                      <w:rFonts w:ascii="楷体" w:eastAsia="楷体" w:hAnsi="楷体" w:hint="eastAsia"/>
                    </w:rPr>
                  </w:pPr>
                </w:p>
              </w:tc>
              <w:tc>
                <w:tcPr>
                  <w:tcW w:w="1653" w:type="dxa"/>
                  <w:tcBorders>
                    <w:top w:val="single" w:sz="4" w:space="0" w:color="auto"/>
                    <w:left w:val="nil"/>
                    <w:bottom w:val="nil"/>
                    <w:right w:val="nil"/>
                  </w:tcBorders>
                </w:tcPr>
                <w:p w14:paraId="166E20AC" w14:textId="77777777" w:rsidR="008B66A7" w:rsidRDefault="008B66A7" w:rsidP="008B66A7">
                  <w:pPr>
                    <w:pStyle w:val="a9"/>
                    <w:pBdr>
                      <w:bar w:val="single" w:sz="4" w:color="auto"/>
                    </w:pBdr>
                    <w:rPr>
                      <w:rFonts w:ascii="楷体" w:eastAsia="楷体" w:hAnsi="楷体" w:hint="eastAsia"/>
                    </w:rPr>
                  </w:pPr>
                </w:p>
              </w:tc>
            </w:tr>
            <w:tr w:rsidR="008B66A7" w14:paraId="2797AB32" w14:textId="77777777" w:rsidTr="008B66A7">
              <w:tc>
                <w:tcPr>
                  <w:tcW w:w="1188" w:type="dxa"/>
                  <w:tcBorders>
                    <w:top w:val="nil"/>
                    <w:left w:val="nil"/>
                    <w:bottom w:val="nil"/>
                    <w:right w:val="nil"/>
                  </w:tcBorders>
                </w:tcPr>
                <w:p w14:paraId="56505540" w14:textId="10ECEEE5" w:rsidR="008B66A7" w:rsidRDefault="008B66A7" w:rsidP="008B66A7">
                  <w:pPr>
                    <w:pStyle w:val="a9"/>
                    <w:pBdr>
                      <w:bar w:val="single" w:sz="4" w:color="auto"/>
                    </w:pBdr>
                    <w:rPr>
                      <w:rFonts w:ascii="楷体" w:eastAsia="楷体" w:hAnsi="楷体" w:hint="eastAsia"/>
                    </w:rPr>
                  </w:pPr>
                  <w:r w:rsidRPr="005212DE">
                    <w:rPr>
                      <w:rFonts w:ascii="楷体" w:eastAsia="楷体" w:hAnsi="楷体"/>
                    </w:rPr>
                    <w:t>numin1</w:t>
                  </w:r>
                </w:p>
              </w:tc>
              <w:tc>
                <w:tcPr>
                  <w:tcW w:w="1188" w:type="dxa"/>
                  <w:tcBorders>
                    <w:top w:val="nil"/>
                    <w:left w:val="nil"/>
                    <w:bottom w:val="nil"/>
                    <w:right w:val="nil"/>
                  </w:tcBorders>
                </w:tcPr>
                <w:p w14:paraId="62E349B2" w14:textId="6F5469BE" w:rsidR="008B66A7" w:rsidRDefault="008B66A7" w:rsidP="008B66A7">
                  <w:pPr>
                    <w:pStyle w:val="a9"/>
                    <w:pBdr>
                      <w:bar w:val="single" w:sz="4" w:color="auto"/>
                    </w:pBdr>
                    <w:rPr>
                      <w:rFonts w:ascii="楷体" w:eastAsia="楷体" w:hAnsi="楷体" w:hint="eastAsia"/>
                    </w:rPr>
                  </w:pPr>
                  <w:proofErr w:type="spellStart"/>
                  <w:r w:rsidRPr="005212DE">
                    <w:rPr>
                      <w:rFonts w:ascii="楷体" w:eastAsia="楷体" w:hAnsi="楷体"/>
                    </w:rPr>
                    <w:t>hc</w:t>
                  </w:r>
                  <w:proofErr w:type="spellEnd"/>
                  <w:r w:rsidRPr="005212DE">
                    <w:rPr>
                      <w:rFonts w:ascii="楷体" w:eastAsia="楷体" w:hAnsi="楷体"/>
                    </w:rPr>
                    <w:t>-ET</w:t>
                  </w:r>
                </w:p>
              </w:tc>
              <w:tc>
                <w:tcPr>
                  <w:tcW w:w="1416" w:type="dxa"/>
                  <w:tcBorders>
                    <w:top w:val="nil"/>
                    <w:left w:val="nil"/>
                    <w:bottom w:val="nil"/>
                    <w:right w:val="nil"/>
                  </w:tcBorders>
                </w:tcPr>
                <w:p w14:paraId="448F1C83" w14:textId="77777777" w:rsidR="008B66A7" w:rsidRDefault="008B66A7" w:rsidP="008B66A7">
                  <w:pPr>
                    <w:pStyle w:val="a9"/>
                    <w:pBdr>
                      <w:bar w:val="single" w:sz="4" w:color="auto"/>
                    </w:pBdr>
                    <w:rPr>
                      <w:rFonts w:ascii="楷体" w:eastAsia="楷体" w:hAnsi="楷体" w:hint="eastAsia"/>
                    </w:rPr>
                  </w:pPr>
                </w:p>
              </w:tc>
              <w:tc>
                <w:tcPr>
                  <w:tcW w:w="1188" w:type="dxa"/>
                  <w:tcBorders>
                    <w:top w:val="nil"/>
                    <w:left w:val="nil"/>
                    <w:bottom w:val="nil"/>
                    <w:right w:val="nil"/>
                  </w:tcBorders>
                </w:tcPr>
                <w:p w14:paraId="4145A82E" w14:textId="77777777" w:rsidR="008B66A7" w:rsidRDefault="008B66A7" w:rsidP="008B66A7">
                  <w:pPr>
                    <w:pStyle w:val="a9"/>
                    <w:pBdr>
                      <w:bar w:val="single" w:sz="4" w:color="auto"/>
                    </w:pBdr>
                    <w:rPr>
                      <w:rFonts w:ascii="楷体" w:eastAsia="楷体" w:hAnsi="楷体" w:hint="eastAsia"/>
                    </w:rPr>
                  </w:pPr>
                </w:p>
              </w:tc>
              <w:tc>
                <w:tcPr>
                  <w:tcW w:w="1188" w:type="dxa"/>
                  <w:tcBorders>
                    <w:top w:val="nil"/>
                    <w:left w:val="nil"/>
                    <w:bottom w:val="nil"/>
                    <w:right w:val="nil"/>
                  </w:tcBorders>
                </w:tcPr>
                <w:p w14:paraId="2851B757" w14:textId="77777777" w:rsidR="008B66A7" w:rsidRDefault="008B66A7" w:rsidP="008B66A7">
                  <w:pPr>
                    <w:pStyle w:val="a9"/>
                    <w:pBdr>
                      <w:bar w:val="single" w:sz="4" w:color="auto"/>
                    </w:pBdr>
                    <w:rPr>
                      <w:rFonts w:ascii="楷体" w:eastAsia="楷体" w:hAnsi="楷体" w:hint="eastAsia"/>
                    </w:rPr>
                  </w:pPr>
                </w:p>
              </w:tc>
              <w:tc>
                <w:tcPr>
                  <w:tcW w:w="1188" w:type="dxa"/>
                  <w:tcBorders>
                    <w:top w:val="nil"/>
                    <w:left w:val="nil"/>
                    <w:bottom w:val="nil"/>
                    <w:right w:val="nil"/>
                  </w:tcBorders>
                </w:tcPr>
                <w:p w14:paraId="61F35B25" w14:textId="77777777" w:rsidR="008B66A7" w:rsidRDefault="008B66A7" w:rsidP="008B66A7">
                  <w:pPr>
                    <w:pStyle w:val="a9"/>
                    <w:pBdr>
                      <w:bar w:val="single" w:sz="4" w:color="auto"/>
                    </w:pBdr>
                    <w:rPr>
                      <w:rFonts w:ascii="楷体" w:eastAsia="楷体" w:hAnsi="楷体" w:hint="eastAsia"/>
                    </w:rPr>
                  </w:pPr>
                </w:p>
              </w:tc>
              <w:tc>
                <w:tcPr>
                  <w:tcW w:w="1653" w:type="dxa"/>
                  <w:tcBorders>
                    <w:top w:val="nil"/>
                    <w:left w:val="nil"/>
                    <w:bottom w:val="nil"/>
                    <w:right w:val="nil"/>
                  </w:tcBorders>
                </w:tcPr>
                <w:p w14:paraId="4FFC92C7" w14:textId="77777777" w:rsidR="008B66A7" w:rsidRDefault="008B66A7" w:rsidP="008B66A7">
                  <w:pPr>
                    <w:pStyle w:val="a9"/>
                    <w:pBdr>
                      <w:bar w:val="single" w:sz="4" w:color="auto"/>
                    </w:pBdr>
                    <w:rPr>
                      <w:rFonts w:ascii="楷体" w:eastAsia="楷体" w:hAnsi="楷体" w:hint="eastAsia"/>
                    </w:rPr>
                  </w:pPr>
                </w:p>
              </w:tc>
            </w:tr>
            <w:tr w:rsidR="008B66A7" w14:paraId="1E2EC75B" w14:textId="77777777" w:rsidTr="008B66A7">
              <w:tc>
                <w:tcPr>
                  <w:tcW w:w="1188" w:type="dxa"/>
                  <w:tcBorders>
                    <w:top w:val="nil"/>
                    <w:left w:val="nil"/>
                    <w:bottom w:val="nil"/>
                    <w:right w:val="nil"/>
                  </w:tcBorders>
                </w:tcPr>
                <w:p w14:paraId="18C2EC71" w14:textId="77777777" w:rsidR="008B66A7" w:rsidRDefault="008B66A7" w:rsidP="008B66A7">
                  <w:pPr>
                    <w:pStyle w:val="a9"/>
                    <w:pBdr>
                      <w:bar w:val="single" w:sz="4" w:color="auto"/>
                    </w:pBdr>
                    <w:rPr>
                      <w:rFonts w:ascii="楷体" w:eastAsia="楷体" w:hAnsi="楷体" w:hint="eastAsia"/>
                    </w:rPr>
                  </w:pPr>
                </w:p>
              </w:tc>
              <w:tc>
                <w:tcPr>
                  <w:tcW w:w="1188" w:type="dxa"/>
                  <w:tcBorders>
                    <w:top w:val="nil"/>
                    <w:left w:val="nil"/>
                    <w:bottom w:val="nil"/>
                    <w:right w:val="nil"/>
                  </w:tcBorders>
                </w:tcPr>
                <w:p w14:paraId="08F56832" w14:textId="14697FF5" w:rsidR="008B66A7" w:rsidRDefault="008B66A7" w:rsidP="008B66A7">
                  <w:pPr>
                    <w:pStyle w:val="a9"/>
                    <w:pBdr>
                      <w:bar w:val="single" w:sz="4" w:color="auto"/>
                    </w:pBdr>
                    <w:rPr>
                      <w:rFonts w:ascii="楷体" w:eastAsia="楷体" w:hAnsi="楷体" w:hint="eastAsia"/>
                    </w:rPr>
                  </w:pPr>
                  <w:r w:rsidRPr="005212DE">
                    <w:rPr>
                      <w:rFonts w:ascii="楷体" w:eastAsia="楷体" w:hAnsi="楷体"/>
                    </w:rPr>
                    <w:t>k-greedy</w:t>
                  </w:r>
                </w:p>
              </w:tc>
              <w:tc>
                <w:tcPr>
                  <w:tcW w:w="1416" w:type="dxa"/>
                  <w:tcBorders>
                    <w:top w:val="nil"/>
                    <w:left w:val="nil"/>
                    <w:bottom w:val="nil"/>
                    <w:right w:val="nil"/>
                  </w:tcBorders>
                </w:tcPr>
                <w:p w14:paraId="49AB0208" w14:textId="77777777" w:rsidR="008B66A7" w:rsidRDefault="008B66A7" w:rsidP="008B66A7">
                  <w:pPr>
                    <w:pStyle w:val="a9"/>
                    <w:pBdr>
                      <w:bar w:val="single" w:sz="4" w:color="auto"/>
                    </w:pBdr>
                    <w:rPr>
                      <w:rFonts w:ascii="楷体" w:eastAsia="楷体" w:hAnsi="楷体" w:hint="eastAsia"/>
                    </w:rPr>
                  </w:pPr>
                </w:p>
              </w:tc>
              <w:tc>
                <w:tcPr>
                  <w:tcW w:w="1188" w:type="dxa"/>
                  <w:tcBorders>
                    <w:top w:val="nil"/>
                    <w:left w:val="nil"/>
                    <w:bottom w:val="nil"/>
                    <w:right w:val="nil"/>
                  </w:tcBorders>
                </w:tcPr>
                <w:p w14:paraId="4079CBC4" w14:textId="77777777" w:rsidR="008B66A7" w:rsidRDefault="008B66A7" w:rsidP="008B66A7">
                  <w:pPr>
                    <w:pStyle w:val="a9"/>
                    <w:pBdr>
                      <w:bar w:val="single" w:sz="4" w:color="auto"/>
                    </w:pBdr>
                    <w:rPr>
                      <w:rFonts w:ascii="楷体" w:eastAsia="楷体" w:hAnsi="楷体" w:hint="eastAsia"/>
                    </w:rPr>
                  </w:pPr>
                </w:p>
              </w:tc>
              <w:tc>
                <w:tcPr>
                  <w:tcW w:w="1188" w:type="dxa"/>
                  <w:tcBorders>
                    <w:top w:val="nil"/>
                    <w:left w:val="nil"/>
                    <w:bottom w:val="nil"/>
                    <w:right w:val="nil"/>
                  </w:tcBorders>
                </w:tcPr>
                <w:p w14:paraId="1B8AF665" w14:textId="77777777" w:rsidR="008B66A7" w:rsidRDefault="008B66A7" w:rsidP="008B66A7">
                  <w:pPr>
                    <w:pStyle w:val="a9"/>
                    <w:pBdr>
                      <w:bar w:val="single" w:sz="4" w:color="auto"/>
                    </w:pBdr>
                    <w:rPr>
                      <w:rFonts w:ascii="楷体" w:eastAsia="楷体" w:hAnsi="楷体" w:hint="eastAsia"/>
                    </w:rPr>
                  </w:pPr>
                </w:p>
              </w:tc>
              <w:tc>
                <w:tcPr>
                  <w:tcW w:w="1188" w:type="dxa"/>
                  <w:tcBorders>
                    <w:top w:val="nil"/>
                    <w:left w:val="nil"/>
                    <w:bottom w:val="nil"/>
                    <w:right w:val="nil"/>
                  </w:tcBorders>
                </w:tcPr>
                <w:p w14:paraId="3D1B5283" w14:textId="77777777" w:rsidR="008B66A7" w:rsidRDefault="008B66A7" w:rsidP="008B66A7">
                  <w:pPr>
                    <w:pStyle w:val="a9"/>
                    <w:pBdr>
                      <w:bar w:val="single" w:sz="4" w:color="auto"/>
                    </w:pBdr>
                    <w:rPr>
                      <w:rFonts w:ascii="楷体" w:eastAsia="楷体" w:hAnsi="楷体" w:hint="eastAsia"/>
                    </w:rPr>
                  </w:pPr>
                </w:p>
              </w:tc>
              <w:tc>
                <w:tcPr>
                  <w:tcW w:w="1653" w:type="dxa"/>
                  <w:tcBorders>
                    <w:top w:val="nil"/>
                    <w:left w:val="nil"/>
                    <w:bottom w:val="nil"/>
                    <w:right w:val="nil"/>
                  </w:tcBorders>
                </w:tcPr>
                <w:p w14:paraId="5C3952EA" w14:textId="77777777" w:rsidR="008B66A7" w:rsidRDefault="008B66A7" w:rsidP="008B66A7">
                  <w:pPr>
                    <w:pStyle w:val="a9"/>
                    <w:pBdr>
                      <w:bar w:val="single" w:sz="4" w:color="auto"/>
                    </w:pBdr>
                    <w:rPr>
                      <w:rFonts w:ascii="楷体" w:eastAsia="楷体" w:hAnsi="楷体" w:hint="eastAsia"/>
                    </w:rPr>
                  </w:pPr>
                </w:p>
              </w:tc>
            </w:tr>
            <w:tr w:rsidR="008B66A7" w14:paraId="556EA641" w14:textId="77777777" w:rsidTr="008B66A7">
              <w:tc>
                <w:tcPr>
                  <w:tcW w:w="1188" w:type="dxa"/>
                  <w:tcBorders>
                    <w:top w:val="nil"/>
                    <w:left w:val="nil"/>
                    <w:right w:val="nil"/>
                  </w:tcBorders>
                </w:tcPr>
                <w:p w14:paraId="3E20BA23" w14:textId="77777777" w:rsidR="008B66A7" w:rsidRDefault="008B66A7" w:rsidP="008B66A7">
                  <w:pPr>
                    <w:pStyle w:val="a9"/>
                    <w:pBdr>
                      <w:bar w:val="single" w:sz="4" w:color="auto"/>
                    </w:pBdr>
                    <w:rPr>
                      <w:rFonts w:ascii="楷体" w:eastAsia="楷体" w:hAnsi="楷体" w:hint="eastAsia"/>
                    </w:rPr>
                  </w:pPr>
                </w:p>
              </w:tc>
              <w:tc>
                <w:tcPr>
                  <w:tcW w:w="1188" w:type="dxa"/>
                  <w:tcBorders>
                    <w:top w:val="nil"/>
                    <w:left w:val="nil"/>
                    <w:right w:val="nil"/>
                  </w:tcBorders>
                </w:tcPr>
                <w:p w14:paraId="08919641" w14:textId="2E5E9D11" w:rsidR="008B66A7" w:rsidRDefault="008B66A7" w:rsidP="008B66A7">
                  <w:pPr>
                    <w:pStyle w:val="a9"/>
                    <w:pBdr>
                      <w:bar w:val="single" w:sz="4" w:color="auto"/>
                    </w:pBdr>
                    <w:rPr>
                      <w:rFonts w:ascii="楷体" w:eastAsia="楷体" w:hAnsi="楷体" w:hint="eastAsia"/>
                    </w:rPr>
                  </w:pPr>
                  <w:r w:rsidRPr="005212DE">
                    <w:rPr>
                      <w:rFonts w:ascii="楷体" w:eastAsia="楷体" w:hAnsi="楷体"/>
                    </w:rPr>
                    <w:t>k-MAX</w:t>
                  </w:r>
                </w:p>
              </w:tc>
              <w:tc>
                <w:tcPr>
                  <w:tcW w:w="1416" w:type="dxa"/>
                  <w:tcBorders>
                    <w:top w:val="nil"/>
                    <w:left w:val="nil"/>
                    <w:right w:val="nil"/>
                  </w:tcBorders>
                </w:tcPr>
                <w:p w14:paraId="543DDE4E" w14:textId="77777777" w:rsidR="008B66A7" w:rsidRDefault="008B66A7" w:rsidP="008B66A7">
                  <w:pPr>
                    <w:pStyle w:val="a9"/>
                    <w:pBdr>
                      <w:bar w:val="single" w:sz="4" w:color="auto"/>
                    </w:pBdr>
                    <w:rPr>
                      <w:rFonts w:ascii="楷体" w:eastAsia="楷体" w:hAnsi="楷体" w:hint="eastAsia"/>
                    </w:rPr>
                  </w:pPr>
                </w:p>
              </w:tc>
              <w:tc>
                <w:tcPr>
                  <w:tcW w:w="1188" w:type="dxa"/>
                  <w:tcBorders>
                    <w:top w:val="nil"/>
                    <w:left w:val="nil"/>
                    <w:right w:val="nil"/>
                  </w:tcBorders>
                </w:tcPr>
                <w:p w14:paraId="648633FF" w14:textId="77777777" w:rsidR="008B66A7" w:rsidRDefault="008B66A7" w:rsidP="008B66A7">
                  <w:pPr>
                    <w:pStyle w:val="a9"/>
                    <w:pBdr>
                      <w:bar w:val="single" w:sz="4" w:color="auto"/>
                    </w:pBdr>
                    <w:rPr>
                      <w:rFonts w:ascii="楷体" w:eastAsia="楷体" w:hAnsi="楷体" w:hint="eastAsia"/>
                    </w:rPr>
                  </w:pPr>
                </w:p>
              </w:tc>
              <w:tc>
                <w:tcPr>
                  <w:tcW w:w="1188" w:type="dxa"/>
                  <w:tcBorders>
                    <w:top w:val="nil"/>
                    <w:left w:val="nil"/>
                    <w:right w:val="nil"/>
                  </w:tcBorders>
                </w:tcPr>
                <w:p w14:paraId="0B85996D" w14:textId="77777777" w:rsidR="008B66A7" w:rsidRDefault="008B66A7" w:rsidP="008B66A7">
                  <w:pPr>
                    <w:pStyle w:val="a9"/>
                    <w:pBdr>
                      <w:bar w:val="single" w:sz="4" w:color="auto"/>
                    </w:pBdr>
                    <w:rPr>
                      <w:rFonts w:ascii="楷体" w:eastAsia="楷体" w:hAnsi="楷体" w:hint="eastAsia"/>
                    </w:rPr>
                  </w:pPr>
                </w:p>
              </w:tc>
              <w:tc>
                <w:tcPr>
                  <w:tcW w:w="1188" w:type="dxa"/>
                  <w:tcBorders>
                    <w:top w:val="nil"/>
                    <w:left w:val="nil"/>
                    <w:right w:val="nil"/>
                  </w:tcBorders>
                </w:tcPr>
                <w:p w14:paraId="1F5BB1A2" w14:textId="77777777" w:rsidR="008B66A7" w:rsidRDefault="008B66A7" w:rsidP="008B66A7">
                  <w:pPr>
                    <w:pStyle w:val="a9"/>
                    <w:pBdr>
                      <w:bar w:val="single" w:sz="4" w:color="auto"/>
                    </w:pBdr>
                    <w:rPr>
                      <w:rFonts w:ascii="楷体" w:eastAsia="楷体" w:hAnsi="楷体" w:hint="eastAsia"/>
                    </w:rPr>
                  </w:pPr>
                </w:p>
              </w:tc>
              <w:tc>
                <w:tcPr>
                  <w:tcW w:w="1653" w:type="dxa"/>
                  <w:tcBorders>
                    <w:top w:val="nil"/>
                    <w:left w:val="nil"/>
                    <w:right w:val="nil"/>
                  </w:tcBorders>
                </w:tcPr>
                <w:p w14:paraId="1BBA4ED3" w14:textId="77777777" w:rsidR="008B66A7" w:rsidRDefault="008B66A7" w:rsidP="008B66A7">
                  <w:pPr>
                    <w:pStyle w:val="a9"/>
                    <w:pBdr>
                      <w:bar w:val="single" w:sz="4" w:color="auto"/>
                    </w:pBdr>
                    <w:rPr>
                      <w:rFonts w:ascii="楷体" w:eastAsia="楷体" w:hAnsi="楷体" w:hint="eastAsia"/>
                    </w:rPr>
                  </w:pPr>
                </w:p>
              </w:tc>
            </w:tr>
          </w:tbl>
          <w:p w14:paraId="4B3158D3" w14:textId="1705A4F3" w:rsidR="008B66A7" w:rsidRDefault="008B66A7" w:rsidP="008B66A7">
            <w:pPr>
              <w:pStyle w:val="a9"/>
              <w:shd w:val="clear" w:color="auto" w:fill="FFFFFF"/>
              <w:jc w:val="center"/>
              <w:rPr>
                <w:rFonts w:ascii="楷体" w:eastAsia="楷体" w:hAnsi="楷体" w:hint="eastAsia"/>
              </w:rPr>
            </w:pPr>
            <w:r>
              <w:rPr>
                <w:rFonts w:ascii="楷体" w:eastAsia="楷体" w:hAnsi="楷体" w:hint="eastAsia"/>
              </w:rPr>
              <w:t>表</w:t>
            </w:r>
            <w:r>
              <w:rPr>
                <w:rFonts w:ascii="楷体" w:eastAsia="楷体" w:hAnsi="楷体" w:hint="eastAsia"/>
              </w:rPr>
              <w:t>2</w:t>
            </w:r>
            <w:r>
              <w:rPr>
                <w:rFonts w:ascii="楷体" w:eastAsia="楷体" w:hAnsi="楷体"/>
              </w:rPr>
              <w:t xml:space="preserve">: </w:t>
            </w:r>
            <w:r>
              <w:rPr>
                <w:rFonts w:ascii="楷体" w:eastAsia="楷体" w:hAnsi="楷体" w:hint="eastAsia"/>
              </w:rPr>
              <w:t>树宽为</w:t>
            </w:r>
            <w:r>
              <w:rPr>
                <w:rFonts w:ascii="楷体" w:eastAsia="楷体" w:hAnsi="楷体" w:hint="eastAsia"/>
              </w:rPr>
              <w:t>5</w:t>
            </w:r>
            <w:r>
              <w:rPr>
                <w:rFonts w:ascii="楷体" w:eastAsia="楷体" w:hAnsi="楷体" w:hint="eastAsia"/>
              </w:rPr>
              <w:t>的实验结果</w:t>
            </w:r>
          </w:p>
          <w:tbl>
            <w:tblPr>
              <w:tblStyle w:val="ab"/>
              <w:tblW w:w="0" w:type="auto"/>
              <w:tblLook w:val="04A0" w:firstRow="1" w:lastRow="0" w:firstColumn="1" w:lastColumn="0" w:noHBand="0" w:noVBand="1"/>
            </w:tblPr>
            <w:tblGrid>
              <w:gridCol w:w="1188"/>
              <w:gridCol w:w="1188"/>
              <w:gridCol w:w="1416"/>
              <w:gridCol w:w="1188"/>
              <w:gridCol w:w="1188"/>
              <w:gridCol w:w="1188"/>
              <w:gridCol w:w="1653"/>
            </w:tblGrid>
            <w:tr w:rsidR="008B66A7" w14:paraId="2130C177" w14:textId="77777777" w:rsidTr="000F4B22">
              <w:tc>
                <w:tcPr>
                  <w:tcW w:w="1188" w:type="dxa"/>
                  <w:tcBorders>
                    <w:left w:val="nil"/>
                    <w:bottom w:val="single" w:sz="4" w:space="0" w:color="auto"/>
                    <w:right w:val="nil"/>
                  </w:tcBorders>
                </w:tcPr>
                <w:p w14:paraId="1C7489DB" w14:textId="77777777" w:rsidR="008B66A7" w:rsidRDefault="008B66A7" w:rsidP="008B66A7">
                  <w:pPr>
                    <w:pStyle w:val="a9"/>
                    <w:pBdr>
                      <w:bar w:val="single" w:sz="4" w:color="auto"/>
                    </w:pBdr>
                    <w:rPr>
                      <w:rFonts w:ascii="楷体" w:eastAsia="楷体" w:hAnsi="楷体" w:hint="eastAsia"/>
                    </w:rPr>
                  </w:pPr>
                  <w:r w:rsidRPr="005212DE">
                    <w:rPr>
                      <w:rFonts w:ascii="楷体" w:eastAsia="楷体" w:hAnsi="楷体"/>
                    </w:rPr>
                    <w:t>数据集</w:t>
                  </w:r>
                </w:p>
              </w:tc>
              <w:tc>
                <w:tcPr>
                  <w:tcW w:w="1188" w:type="dxa"/>
                  <w:tcBorders>
                    <w:left w:val="nil"/>
                    <w:bottom w:val="single" w:sz="4" w:space="0" w:color="auto"/>
                    <w:right w:val="nil"/>
                  </w:tcBorders>
                </w:tcPr>
                <w:p w14:paraId="3DD96083" w14:textId="77777777" w:rsidR="008B66A7" w:rsidRDefault="008B66A7" w:rsidP="008B66A7">
                  <w:pPr>
                    <w:pStyle w:val="a9"/>
                    <w:pBdr>
                      <w:bar w:val="single" w:sz="4" w:color="auto"/>
                    </w:pBdr>
                    <w:rPr>
                      <w:rFonts w:ascii="楷体" w:eastAsia="楷体" w:hAnsi="楷体" w:hint="eastAsia"/>
                    </w:rPr>
                  </w:pPr>
                  <w:r w:rsidRPr="005212DE">
                    <w:rPr>
                      <w:rFonts w:ascii="楷体" w:eastAsia="楷体" w:hAnsi="楷体"/>
                    </w:rPr>
                    <w:t>算法</w:t>
                  </w:r>
                </w:p>
              </w:tc>
              <w:tc>
                <w:tcPr>
                  <w:tcW w:w="1416" w:type="dxa"/>
                  <w:tcBorders>
                    <w:left w:val="nil"/>
                    <w:bottom w:val="single" w:sz="4" w:space="0" w:color="auto"/>
                    <w:right w:val="nil"/>
                  </w:tcBorders>
                </w:tcPr>
                <w:p w14:paraId="57586624" w14:textId="77777777" w:rsidR="008B66A7" w:rsidRDefault="008B66A7" w:rsidP="008B66A7">
                  <w:pPr>
                    <w:pStyle w:val="a9"/>
                    <w:pBdr>
                      <w:bar w:val="single" w:sz="4" w:color="auto"/>
                    </w:pBdr>
                    <w:rPr>
                      <w:rFonts w:ascii="楷体" w:eastAsia="楷体" w:hAnsi="楷体" w:hint="eastAsia"/>
                    </w:rPr>
                  </w:pPr>
                  <w:r w:rsidRPr="005212DE">
                    <w:rPr>
                      <w:rFonts w:ascii="楷体" w:eastAsia="楷体" w:hAnsi="楷体"/>
                    </w:rPr>
                    <w:t>BIC 时间</w:t>
                  </w:r>
                </w:p>
              </w:tc>
              <w:tc>
                <w:tcPr>
                  <w:tcW w:w="1188" w:type="dxa"/>
                  <w:tcBorders>
                    <w:left w:val="nil"/>
                    <w:bottom w:val="single" w:sz="4" w:space="0" w:color="auto"/>
                    <w:right w:val="nil"/>
                  </w:tcBorders>
                </w:tcPr>
                <w:p w14:paraId="75536A23" w14:textId="77777777" w:rsidR="008B66A7" w:rsidRDefault="008B66A7" w:rsidP="008B66A7">
                  <w:pPr>
                    <w:pStyle w:val="a9"/>
                    <w:pBdr>
                      <w:bar w:val="single" w:sz="4" w:color="auto"/>
                    </w:pBdr>
                    <w:rPr>
                      <w:rFonts w:ascii="楷体" w:eastAsia="楷体" w:hAnsi="楷体" w:hint="eastAsia"/>
                    </w:rPr>
                  </w:pPr>
                  <w:r w:rsidRPr="005212DE">
                    <w:rPr>
                      <w:rFonts w:ascii="楷体" w:eastAsia="楷体" w:hAnsi="楷体"/>
                    </w:rPr>
                    <w:t>EP</w:t>
                  </w:r>
                </w:p>
              </w:tc>
              <w:tc>
                <w:tcPr>
                  <w:tcW w:w="1188" w:type="dxa"/>
                  <w:tcBorders>
                    <w:left w:val="nil"/>
                    <w:bottom w:val="single" w:sz="4" w:space="0" w:color="auto"/>
                    <w:right w:val="nil"/>
                  </w:tcBorders>
                </w:tcPr>
                <w:p w14:paraId="1C1BB29C" w14:textId="77777777" w:rsidR="008B66A7" w:rsidRDefault="008B66A7" w:rsidP="008B66A7">
                  <w:pPr>
                    <w:pStyle w:val="a9"/>
                    <w:pBdr>
                      <w:bar w:val="single" w:sz="4" w:color="auto"/>
                    </w:pBdr>
                    <w:rPr>
                      <w:rFonts w:ascii="楷体" w:eastAsia="楷体" w:hAnsi="楷体" w:hint="eastAsia"/>
                    </w:rPr>
                  </w:pPr>
                  <w:r w:rsidRPr="005212DE">
                    <w:rPr>
                      <w:rFonts w:ascii="楷体" w:eastAsia="楷体" w:hAnsi="楷体"/>
                    </w:rPr>
                    <w:t>EC</w:t>
                  </w:r>
                </w:p>
              </w:tc>
              <w:tc>
                <w:tcPr>
                  <w:tcW w:w="1188" w:type="dxa"/>
                  <w:tcBorders>
                    <w:left w:val="nil"/>
                    <w:bottom w:val="single" w:sz="4" w:space="0" w:color="auto"/>
                    <w:right w:val="nil"/>
                  </w:tcBorders>
                </w:tcPr>
                <w:p w14:paraId="6D9FC1BE" w14:textId="77777777" w:rsidR="008B66A7" w:rsidRDefault="008B66A7" w:rsidP="008B66A7">
                  <w:pPr>
                    <w:pStyle w:val="a9"/>
                    <w:pBdr>
                      <w:bar w:val="single" w:sz="4" w:color="auto"/>
                    </w:pBdr>
                    <w:rPr>
                      <w:rFonts w:ascii="楷体" w:eastAsia="楷体" w:hAnsi="楷体" w:hint="eastAsia"/>
                    </w:rPr>
                  </w:pPr>
                  <w:r w:rsidRPr="005212DE">
                    <w:rPr>
                      <w:rFonts w:ascii="楷体" w:eastAsia="楷体" w:hAnsi="楷体"/>
                    </w:rPr>
                    <w:t>EF</w:t>
                  </w:r>
                </w:p>
              </w:tc>
              <w:tc>
                <w:tcPr>
                  <w:tcW w:w="1653" w:type="dxa"/>
                  <w:tcBorders>
                    <w:left w:val="nil"/>
                    <w:bottom w:val="single" w:sz="4" w:space="0" w:color="auto"/>
                    <w:right w:val="nil"/>
                  </w:tcBorders>
                </w:tcPr>
                <w:p w14:paraId="24D88345" w14:textId="77777777" w:rsidR="008B66A7" w:rsidRDefault="008B66A7" w:rsidP="008B66A7">
                  <w:pPr>
                    <w:pStyle w:val="a9"/>
                    <w:pBdr>
                      <w:bar w:val="single" w:sz="4" w:color="auto"/>
                    </w:pBdr>
                    <w:rPr>
                      <w:rFonts w:ascii="楷体" w:eastAsia="楷体" w:hAnsi="楷体" w:hint="eastAsia"/>
                    </w:rPr>
                  </w:pPr>
                  <w:r w:rsidRPr="005212DE">
                    <w:rPr>
                      <w:rFonts w:ascii="楷体" w:eastAsia="楷体" w:hAnsi="楷体"/>
                    </w:rPr>
                    <w:t>正确边个数</w:t>
                  </w:r>
                </w:p>
              </w:tc>
            </w:tr>
            <w:tr w:rsidR="008B66A7" w14:paraId="5ED70AB7" w14:textId="77777777" w:rsidTr="000F4B22">
              <w:tc>
                <w:tcPr>
                  <w:tcW w:w="1188" w:type="dxa"/>
                  <w:tcBorders>
                    <w:left w:val="nil"/>
                    <w:bottom w:val="nil"/>
                    <w:right w:val="nil"/>
                  </w:tcBorders>
                </w:tcPr>
                <w:p w14:paraId="667AAC13" w14:textId="77777777" w:rsidR="008B66A7" w:rsidRDefault="008B66A7" w:rsidP="008B66A7">
                  <w:pPr>
                    <w:pStyle w:val="a9"/>
                    <w:pBdr>
                      <w:bar w:val="single" w:sz="4" w:color="auto"/>
                    </w:pBdr>
                    <w:rPr>
                      <w:rFonts w:ascii="楷体" w:eastAsia="楷体" w:hAnsi="楷体" w:hint="eastAsia"/>
                    </w:rPr>
                  </w:pPr>
                </w:p>
              </w:tc>
              <w:tc>
                <w:tcPr>
                  <w:tcW w:w="1188" w:type="dxa"/>
                  <w:tcBorders>
                    <w:left w:val="nil"/>
                    <w:bottom w:val="nil"/>
                    <w:right w:val="nil"/>
                  </w:tcBorders>
                </w:tcPr>
                <w:p w14:paraId="0B283770" w14:textId="77777777" w:rsidR="008B66A7" w:rsidRDefault="008B66A7" w:rsidP="008B66A7">
                  <w:pPr>
                    <w:pStyle w:val="a9"/>
                    <w:pBdr>
                      <w:bar w:val="single" w:sz="4" w:color="auto"/>
                    </w:pBdr>
                    <w:rPr>
                      <w:rFonts w:ascii="楷体" w:eastAsia="楷体" w:hAnsi="楷体" w:hint="eastAsia"/>
                    </w:rPr>
                  </w:pPr>
                  <w:r w:rsidRPr="005212DE">
                    <w:rPr>
                      <w:rFonts w:ascii="楷体" w:eastAsia="楷体" w:hAnsi="楷体"/>
                    </w:rPr>
                    <w:t>ET-con</w:t>
                  </w:r>
                </w:p>
              </w:tc>
              <w:tc>
                <w:tcPr>
                  <w:tcW w:w="1416" w:type="dxa"/>
                  <w:tcBorders>
                    <w:left w:val="nil"/>
                    <w:bottom w:val="nil"/>
                    <w:right w:val="nil"/>
                  </w:tcBorders>
                </w:tcPr>
                <w:p w14:paraId="20E371B2" w14:textId="77777777" w:rsidR="008B66A7" w:rsidRDefault="008B66A7" w:rsidP="008B66A7">
                  <w:pPr>
                    <w:pStyle w:val="a9"/>
                    <w:pBdr>
                      <w:bar w:val="single" w:sz="4" w:color="auto"/>
                    </w:pBdr>
                    <w:rPr>
                      <w:rFonts w:ascii="楷体" w:eastAsia="楷体" w:hAnsi="楷体" w:hint="eastAsia"/>
                    </w:rPr>
                  </w:pPr>
                  <w:r w:rsidRPr="000360C1">
                    <w:rPr>
                      <w:rFonts w:ascii="楷体" w:eastAsia="楷体" w:hAnsi="楷体"/>
                    </w:rPr>
                    <w:t>1338301.46</w:t>
                  </w:r>
                </w:p>
              </w:tc>
              <w:tc>
                <w:tcPr>
                  <w:tcW w:w="1188" w:type="dxa"/>
                  <w:tcBorders>
                    <w:left w:val="nil"/>
                    <w:bottom w:val="nil"/>
                    <w:right w:val="nil"/>
                  </w:tcBorders>
                </w:tcPr>
                <w:p w14:paraId="508D815F" w14:textId="77777777" w:rsidR="008B66A7" w:rsidRDefault="008B66A7" w:rsidP="008B66A7">
                  <w:pPr>
                    <w:pStyle w:val="a9"/>
                    <w:pBdr>
                      <w:bar w:val="single" w:sz="4" w:color="auto"/>
                    </w:pBdr>
                    <w:rPr>
                      <w:rFonts w:ascii="楷体" w:eastAsia="楷体" w:hAnsi="楷体" w:hint="eastAsia"/>
                    </w:rPr>
                  </w:pPr>
                  <w:r w:rsidRPr="000360C1">
                    <w:rPr>
                      <w:rFonts w:ascii="楷体" w:eastAsia="楷体" w:hAnsi="楷体"/>
                    </w:rPr>
                    <w:t xml:space="preserve">118.906 </w:t>
                  </w:r>
                </w:p>
              </w:tc>
              <w:tc>
                <w:tcPr>
                  <w:tcW w:w="1188" w:type="dxa"/>
                  <w:tcBorders>
                    <w:left w:val="nil"/>
                    <w:bottom w:val="nil"/>
                    <w:right w:val="nil"/>
                  </w:tcBorders>
                </w:tcPr>
                <w:p w14:paraId="5FA8ECD5" w14:textId="77777777" w:rsidR="008B66A7" w:rsidRDefault="008B66A7" w:rsidP="008B66A7">
                  <w:pPr>
                    <w:pStyle w:val="a9"/>
                    <w:pBdr>
                      <w:bar w:val="single" w:sz="4" w:color="auto"/>
                    </w:pBdr>
                    <w:rPr>
                      <w:rFonts w:ascii="楷体" w:eastAsia="楷体" w:hAnsi="楷体" w:hint="eastAsia"/>
                    </w:rPr>
                  </w:pPr>
                  <w:r w:rsidRPr="000360C1">
                    <w:rPr>
                      <w:rFonts w:ascii="楷体" w:eastAsia="楷体" w:hAnsi="楷体"/>
                    </w:rPr>
                    <w:t xml:space="preserve">0.551 </w:t>
                  </w:r>
                </w:p>
              </w:tc>
              <w:tc>
                <w:tcPr>
                  <w:tcW w:w="1188" w:type="dxa"/>
                  <w:tcBorders>
                    <w:left w:val="nil"/>
                    <w:bottom w:val="nil"/>
                    <w:right w:val="nil"/>
                  </w:tcBorders>
                </w:tcPr>
                <w:p w14:paraId="6E92809E" w14:textId="77777777" w:rsidR="008B66A7" w:rsidRDefault="008B66A7" w:rsidP="008B66A7">
                  <w:pPr>
                    <w:pStyle w:val="a9"/>
                    <w:pBdr>
                      <w:bar w:val="single" w:sz="4" w:color="auto"/>
                    </w:pBdr>
                    <w:rPr>
                      <w:rFonts w:ascii="楷体" w:eastAsia="楷体" w:hAnsi="楷体" w:hint="eastAsia"/>
                    </w:rPr>
                  </w:pPr>
                  <w:r w:rsidRPr="000360C1">
                    <w:rPr>
                      <w:rFonts w:ascii="楷体" w:eastAsia="楷体" w:hAnsi="楷体"/>
                    </w:rPr>
                    <w:t xml:space="preserve">0.467 </w:t>
                  </w:r>
                </w:p>
              </w:tc>
              <w:tc>
                <w:tcPr>
                  <w:tcW w:w="1653" w:type="dxa"/>
                  <w:tcBorders>
                    <w:left w:val="nil"/>
                    <w:bottom w:val="nil"/>
                    <w:right w:val="nil"/>
                  </w:tcBorders>
                </w:tcPr>
                <w:p w14:paraId="055D140E" w14:textId="77777777" w:rsidR="008B66A7" w:rsidRDefault="008B66A7" w:rsidP="008B66A7">
                  <w:pPr>
                    <w:pStyle w:val="a9"/>
                    <w:pBdr>
                      <w:bar w:val="single" w:sz="4" w:color="auto"/>
                    </w:pBdr>
                    <w:rPr>
                      <w:rFonts w:ascii="楷体" w:eastAsia="楷体" w:hAnsi="楷体" w:hint="eastAsia"/>
                    </w:rPr>
                  </w:pPr>
                  <w:r w:rsidRPr="000360C1">
                    <w:rPr>
                      <w:rFonts w:ascii="楷体" w:eastAsia="楷体" w:hAnsi="楷体"/>
                    </w:rPr>
                    <w:t>526</w:t>
                  </w:r>
                </w:p>
              </w:tc>
            </w:tr>
            <w:tr w:rsidR="008B66A7" w14:paraId="176DEDAA" w14:textId="77777777" w:rsidTr="000F4B22">
              <w:tc>
                <w:tcPr>
                  <w:tcW w:w="1188" w:type="dxa"/>
                  <w:tcBorders>
                    <w:top w:val="nil"/>
                    <w:left w:val="nil"/>
                    <w:bottom w:val="nil"/>
                    <w:right w:val="nil"/>
                  </w:tcBorders>
                </w:tcPr>
                <w:p w14:paraId="7AC30012" w14:textId="77777777" w:rsidR="008B66A7" w:rsidRDefault="008B66A7" w:rsidP="008B66A7">
                  <w:pPr>
                    <w:pStyle w:val="a9"/>
                    <w:pBdr>
                      <w:bar w:val="single" w:sz="4" w:color="auto"/>
                    </w:pBdr>
                    <w:rPr>
                      <w:rFonts w:ascii="楷体" w:eastAsia="楷体" w:hAnsi="楷体" w:hint="eastAsia"/>
                    </w:rPr>
                  </w:pPr>
                  <w:r w:rsidRPr="005212DE">
                    <w:rPr>
                      <w:rFonts w:ascii="楷体" w:eastAsia="楷体" w:hAnsi="楷体"/>
                    </w:rPr>
                    <w:t>link</w:t>
                  </w:r>
                </w:p>
              </w:tc>
              <w:tc>
                <w:tcPr>
                  <w:tcW w:w="1188" w:type="dxa"/>
                  <w:tcBorders>
                    <w:top w:val="nil"/>
                    <w:left w:val="nil"/>
                    <w:bottom w:val="nil"/>
                    <w:right w:val="nil"/>
                  </w:tcBorders>
                </w:tcPr>
                <w:p w14:paraId="25E69A77" w14:textId="77777777" w:rsidR="008B66A7" w:rsidRDefault="008B66A7" w:rsidP="008B66A7">
                  <w:pPr>
                    <w:pStyle w:val="a9"/>
                    <w:pBdr>
                      <w:bar w:val="single" w:sz="4" w:color="auto"/>
                    </w:pBdr>
                    <w:rPr>
                      <w:rFonts w:ascii="楷体" w:eastAsia="楷体" w:hAnsi="楷体" w:hint="eastAsia"/>
                    </w:rPr>
                  </w:pPr>
                  <w:proofErr w:type="spellStart"/>
                  <w:r w:rsidRPr="005212DE">
                    <w:rPr>
                      <w:rFonts w:ascii="楷体" w:eastAsia="楷体" w:hAnsi="楷体"/>
                    </w:rPr>
                    <w:t>hc</w:t>
                  </w:r>
                  <w:proofErr w:type="spellEnd"/>
                  <w:r w:rsidRPr="005212DE">
                    <w:rPr>
                      <w:rFonts w:ascii="楷体" w:eastAsia="楷体" w:hAnsi="楷体"/>
                    </w:rPr>
                    <w:t>-ET</w:t>
                  </w:r>
                </w:p>
              </w:tc>
              <w:tc>
                <w:tcPr>
                  <w:tcW w:w="1416" w:type="dxa"/>
                  <w:tcBorders>
                    <w:top w:val="nil"/>
                    <w:left w:val="nil"/>
                    <w:bottom w:val="nil"/>
                    <w:right w:val="nil"/>
                  </w:tcBorders>
                </w:tcPr>
                <w:p w14:paraId="1AC09EAD" w14:textId="77777777" w:rsidR="008B66A7" w:rsidRDefault="008B66A7" w:rsidP="008B66A7">
                  <w:pPr>
                    <w:pStyle w:val="a9"/>
                    <w:pBdr>
                      <w:bar w:val="single" w:sz="4" w:color="auto"/>
                    </w:pBdr>
                    <w:rPr>
                      <w:rFonts w:ascii="楷体" w:eastAsia="楷体" w:hAnsi="楷体" w:hint="eastAsia"/>
                    </w:rPr>
                  </w:pPr>
                </w:p>
              </w:tc>
              <w:tc>
                <w:tcPr>
                  <w:tcW w:w="1188" w:type="dxa"/>
                  <w:tcBorders>
                    <w:top w:val="nil"/>
                    <w:left w:val="nil"/>
                    <w:bottom w:val="nil"/>
                    <w:right w:val="nil"/>
                  </w:tcBorders>
                </w:tcPr>
                <w:p w14:paraId="6A940559" w14:textId="77777777" w:rsidR="008B66A7" w:rsidRDefault="008B66A7" w:rsidP="008B66A7">
                  <w:pPr>
                    <w:pStyle w:val="a9"/>
                    <w:pBdr>
                      <w:bar w:val="single" w:sz="4" w:color="auto"/>
                    </w:pBdr>
                    <w:rPr>
                      <w:rFonts w:ascii="楷体" w:eastAsia="楷体" w:hAnsi="楷体" w:hint="eastAsia"/>
                    </w:rPr>
                  </w:pPr>
                </w:p>
              </w:tc>
              <w:tc>
                <w:tcPr>
                  <w:tcW w:w="1188" w:type="dxa"/>
                  <w:tcBorders>
                    <w:top w:val="nil"/>
                    <w:left w:val="nil"/>
                    <w:bottom w:val="nil"/>
                    <w:right w:val="nil"/>
                  </w:tcBorders>
                </w:tcPr>
                <w:p w14:paraId="4B9E1181" w14:textId="77777777" w:rsidR="008B66A7" w:rsidRDefault="008B66A7" w:rsidP="008B66A7">
                  <w:pPr>
                    <w:pStyle w:val="a9"/>
                    <w:pBdr>
                      <w:bar w:val="single" w:sz="4" w:color="auto"/>
                    </w:pBdr>
                    <w:rPr>
                      <w:rFonts w:ascii="楷体" w:eastAsia="楷体" w:hAnsi="楷体" w:hint="eastAsia"/>
                    </w:rPr>
                  </w:pPr>
                </w:p>
              </w:tc>
              <w:tc>
                <w:tcPr>
                  <w:tcW w:w="1188" w:type="dxa"/>
                  <w:tcBorders>
                    <w:top w:val="nil"/>
                    <w:left w:val="nil"/>
                    <w:bottom w:val="nil"/>
                    <w:right w:val="nil"/>
                  </w:tcBorders>
                </w:tcPr>
                <w:p w14:paraId="0A126A77" w14:textId="77777777" w:rsidR="008B66A7" w:rsidRDefault="008B66A7" w:rsidP="008B66A7">
                  <w:pPr>
                    <w:pStyle w:val="a9"/>
                    <w:pBdr>
                      <w:bar w:val="single" w:sz="4" w:color="auto"/>
                    </w:pBdr>
                    <w:rPr>
                      <w:rFonts w:ascii="楷体" w:eastAsia="楷体" w:hAnsi="楷体" w:hint="eastAsia"/>
                    </w:rPr>
                  </w:pPr>
                </w:p>
              </w:tc>
              <w:tc>
                <w:tcPr>
                  <w:tcW w:w="1653" w:type="dxa"/>
                  <w:tcBorders>
                    <w:top w:val="nil"/>
                    <w:left w:val="nil"/>
                    <w:bottom w:val="nil"/>
                    <w:right w:val="nil"/>
                  </w:tcBorders>
                </w:tcPr>
                <w:p w14:paraId="7F8B2095" w14:textId="77777777" w:rsidR="008B66A7" w:rsidRDefault="008B66A7" w:rsidP="008B66A7">
                  <w:pPr>
                    <w:pStyle w:val="a9"/>
                    <w:pBdr>
                      <w:bar w:val="single" w:sz="4" w:color="auto"/>
                    </w:pBdr>
                    <w:rPr>
                      <w:rFonts w:ascii="楷体" w:eastAsia="楷体" w:hAnsi="楷体" w:hint="eastAsia"/>
                    </w:rPr>
                  </w:pPr>
                </w:p>
              </w:tc>
            </w:tr>
            <w:tr w:rsidR="008B66A7" w14:paraId="349A41E0" w14:textId="77777777" w:rsidTr="000F4B22">
              <w:tc>
                <w:tcPr>
                  <w:tcW w:w="1188" w:type="dxa"/>
                  <w:tcBorders>
                    <w:top w:val="nil"/>
                    <w:left w:val="nil"/>
                    <w:bottom w:val="nil"/>
                    <w:right w:val="nil"/>
                  </w:tcBorders>
                </w:tcPr>
                <w:p w14:paraId="6F435E0F" w14:textId="77777777" w:rsidR="008B66A7" w:rsidRDefault="008B66A7" w:rsidP="008B66A7">
                  <w:pPr>
                    <w:pStyle w:val="a9"/>
                    <w:pBdr>
                      <w:bar w:val="single" w:sz="4" w:color="auto"/>
                    </w:pBdr>
                    <w:rPr>
                      <w:rFonts w:ascii="楷体" w:eastAsia="楷体" w:hAnsi="楷体" w:hint="eastAsia"/>
                    </w:rPr>
                  </w:pPr>
                </w:p>
              </w:tc>
              <w:tc>
                <w:tcPr>
                  <w:tcW w:w="1188" w:type="dxa"/>
                  <w:tcBorders>
                    <w:top w:val="nil"/>
                    <w:left w:val="nil"/>
                    <w:bottom w:val="nil"/>
                    <w:right w:val="nil"/>
                  </w:tcBorders>
                </w:tcPr>
                <w:p w14:paraId="067C5459" w14:textId="77777777" w:rsidR="008B66A7" w:rsidRDefault="008B66A7" w:rsidP="008B66A7">
                  <w:pPr>
                    <w:pStyle w:val="a9"/>
                    <w:pBdr>
                      <w:bar w:val="single" w:sz="4" w:color="auto"/>
                    </w:pBdr>
                    <w:rPr>
                      <w:rFonts w:ascii="楷体" w:eastAsia="楷体" w:hAnsi="楷体" w:hint="eastAsia"/>
                    </w:rPr>
                  </w:pPr>
                  <w:r w:rsidRPr="005212DE">
                    <w:rPr>
                      <w:rFonts w:ascii="楷体" w:eastAsia="楷体" w:hAnsi="楷体"/>
                    </w:rPr>
                    <w:t>k-greedy</w:t>
                  </w:r>
                </w:p>
              </w:tc>
              <w:tc>
                <w:tcPr>
                  <w:tcW w:w="1416" w:type="dxa"/>
                  <w:tcBorders>
                    <w:top w:val="nil"/>
                    <w:left w:val="nil"/>
                    <w:bottom w:val="nil"/>
                    <w:right w:val="nil"/>
                  </w:tcBorders>
                </w:tcPr>
                <w:p w14:paraId="6ABC8736" w14:textId="77777777" w:rsidR="008B66A7" w:rsidRDefault="008B66A7" w:rsidP="008B66A7">
                  <w:pPr>
                    <w:pStyle w:val="a9"/>
                    <w:pBdr>
                      <w:bar w:val="single" w:sz="4" w:color="auto"/>
                    </w:pBdr>
                    <w:rPr>
                      <w:rFonts w:ascii="楷体" w:eastAsia="楷体" w:hAnsi="楷体" w:hint="eastAsia"/>
                    </w:rPr>
                  </w:pPr>
                </w:p>
              </w:tc>
              <w:tc>
                <w:tcPr>
                  <w:tcW w:w="1188" w:type="dxa"/>
                  <w:tcBorders>
                    <w:top w:val="nil"/>
                    <w:left w:val="nil"/>
                    <w:bottom w:val="nil"/>
                    <w:right w:val="nil"/>
                  </w:tcBorders>
                </w:tcPr>
                <w:p w14:paraId="5D9C1B40" w14:textId="77777777" w:rsidR="008B66A7" w:rsidRDefault="008B66A7" w:rsidP="008B66A7">
                  <w:pPr>
                    <w:pStyle w:val="a9"/>
                    <w:pBdr>
                      <w:bar w:val="single" w:sz="4" w:color="auto"/>
                    </w:pBdr>
                    <w:rPr>
                      <w:rFonts w:ascii="楷体" w:eastAsia="楷体" w:hAnsi="楷体" w:hint="eastAsia"/>
                    </w:rPr>
                  </w:pPr>
                </w:p>
              </w:tc>
              <w:tc>
                <w:tcPr>
                  <w:tcW w:w="1188" w:type="dxa"/>
                  <w:tcBorders>
                    <w:top w:val="nil"/>
                    <w:left w:val="nil"/>
                    <w:bottom w:val="nil"/>
                    <w:right w:val="nil"/>
                  </w:tcBorders>
                </w:tcPr>
                <w:p w14:paraId="48CE5106" w14:textId="77777777" w:rsidR="008B66A7" w:rsidRDefault="008B66A7" w:rsidP="008B66A7">
                  <w:pPr>
                    <w:pStyle w:val="a9"/>
                    <w:pBdr>
                      <w:bar w:val="single" w:sz="4" w:color="auto"/>
                    </w:pBdr>
                    <w:rPr>
                      <w:rFonts w:ascii="楷体" w:eastAsia="楷体" w:hAnsi="楷体" w:hint="eastAsia"/>
                    </w:rPr>
                  </w:pPr>
                </w:p>
              </w:tc>
              <w:tc>
                <w:tcPr>
                  <w:tcW w:w="1188" w:type="dxa"/>
                  <w:tcBorders>
                    <w:top w:val="nil"/>
                    <w:left w:val="nil"/>
                    <w:bottom w:val="nil"/>
                    <w:right w:val="nil"/>
                  </w:tcBorders>
                </w:tcPr>
                <w:p w14:paraId="2E0726CD" w14:textId="77777777" w:rsidR="008B66A7" w:rsidRDefault="008B66A7" w:rsidP="008B66A7">
                  <w:pPr>
                    <w:pStyle w:val="a9"/>
                    <w:pBdr>
                      <w:bar w:val="single" w:sz="4" w:color="auto"/>
                    </w:pBdr>
                    <w:rPr>
                      <w:rFonts w:ascii="楷体" w:eastAsia="楷体" w:hAnsi="楷体" w:hint="eastAsia"/>
                    </w:rPr>
                  </w:pPr>
                </w:p>
              </w:tc>
              <w:tc>
                <w:tcPr>
                  <w:tcW w:w="1653" w:type="dxa"/>
                  <w:tcBorders>
                    <w:top w:val="nil"/>
                    <w:left w:val="nil"/>
                    <w:bottom w:val="nil"/>
                    <w:right w:val="nil"/>
                  </w:tcBorders>
                </w:tcPr>
                <w:p w14:paraId="63685538" w14:textId="77777777" w:rsidR="008B66A7" w:rsidRDefault="008B66A7" w:rsidP="008B66A7">
                  <w:pPr>
                    <w:pStyle w:val="a9"/>
                    <w:pBdr>
                      <w:bar w:val="single" w:sz="4" w:color="auto"/>
                    </w:pBdr>
                    <w:rPr>
                      <w:rFonts w:ascii="楷体" w:eastAsia="楷体" w:hAnsi="楷体" w:hint="eastAsia"/>
                    </w:rPr>
                  </w:pPr>
                </w:p>
              </w:tc>
            </w:tr>
            <w:tr w:rsidR="008B66A7" w14:paraId="13E90F45" w14:textId="77777777" w:rsidTr="000F4B22">
              <w:tc>
                <w:tcPr>
                  <w:tcW w:w="1188" w:type="dxa"/>
                  <w:tcBorders>
                    <w:top w:val="nil"/>
                    <w:left w:val="nil"/>
                    <w:bottom w:val="single" w:sz="4" w:space="0" w:color="auto"/>
                    <w:right w:val="nil"/>
                  </w:tcBorders>
                </w:tcPr>
                <w:p w14:paraId="1CDE03DF" w14:textId="77777777" w:rsidR="008B66A7" w:rsidRDefault="008B66A7" w:rsidP="008B66A7">
                  <w:pPr>
                    <w:pStyle w:val="a9"/>
                    <w:pBdr>
                      <w:bar w:val="single" w:sz="4" w:color="auto"/>
                    </w:pBdr>
                    <w:rPr>
                      <w:rFonts w:ascii="楷体" w:eastAsia="楷体" w:hAnsi="楷体" w:hint="eastAsia"/>
                    </w:rPr>
                  </w:pPr>
                </w:p>
              </w:tc>
              <w:tc>
                <w:tcPr>
                  <w:tcW w:w="1188" w:type="dxa"/>
                  <w:tcBorders>
                    <w:top w:val="nil"/>
                    <w:left w:val="nil"/>
                    <w:bottom w:val="single" w:sz="4" w:space="0" w:color="auto"/>
                    <w:right w:val="nil"/>
                  </w:tcBorders>
                </w:tcPr>
                <w:p w14:paraId="0C473F28" w14:textId="77777777" w:rsidR="008B66A7" w:rsidRDefault="008B66A7" w:rsidP="008B66A7">
                  <w:pPr>
                    <w:pStyle w:val="a9"/>
                    <w:pBdr>
                      <w:bar w:val="single" w:sz="4" w:color="auto"/>
                    </w:pBdr>
                    <w:rPr>
                      <w:rFonts w:ascii="楷体" w:eastAsia="楷体" w:hAnsi="楷体" w:hint="eastAsia"/>
                    </w:rPr>
                  </w:pPr>
                  <w:r w:rsidRPr="005212DE">
                    <w:rPr>
                      <w:rFonts w:ascii="楷体" w:eastAsia="楷体" w:hAnsi="楷体"/>
                    </w:rPr>
                    <w:t>k-MAX</w:t>
                  </w:r>
                </w:p>
              </w:tc>
              <w:tc>
                <w:tcPr>
                  <w:tcW w:w="1416" w:type="dxa"/>
                  <w:tcBorders>
                    <w:top w:val="nil"/>
                    <w:left w:val="nil"/>
                    <w:bottom w:val="single" w:sz="4" w:space="0" w:color="auto"/>
                    <w:right w:val="nil"/>
                  </w:tcBorders>
                </w:tcPr>
                <w:p w14:paraId="244E9D67" w14:textId="77777777" w:rsidR="008B66A7" w:rsidRDefault="008B66A7" w:rsidP="008B66A7">
                  <w:pPr>
                    <w:pStyle w:val="a9"/>
                    <w:pBdr>
                      <w:bar w:val="single" w:sz="4" w:color="auto"/>
                    </w:pBdr>
                    <w:rPr>
                      <w:rFonts w:ascii="楷体" w:eastAsia="楷体" w:hAnsi="楷体" w:hint="eastAsia"/>
                    </w:rPr>
                  </w:pPr>
                </w:p>
              </w:tc>
              <w:tc>
                <w:tcPr>
                  <w:tcW w:w="1188" w:type="dxa"/>
                  <w:tcBorders>
                    <w:top w:val="nil"/>
                    <w:left w:val="nil"/>
                    <w:bottom w:val="single" w:sz="4" w:space="0" w:color="auto"/>
                    <w:right w:val="nil"/>
                  </w:tcBorders>
                </w:tcPr>
                <w:p w14:paraId="76F930E9" w14:textId="77777777" w:rsidR="008B66A7" w:rsidRDefault="008B66A7" w:rsidP="008B66A7">
                  <w:pPr>
                    <w:pStyle w:val="a9"/>
                    <w:pBdr>
                      <w:bar w:val="single" w:sz="4" w:color="auto"/>
                    </w:pBdr>
                    <w:rPr>
                      <w:rFonts w:ascii="楷体" w:eastAsia="楷体" w:hAnsi="楷体" w:hint="eastAsia"/>
                    </w:rPr>
                  </w:pPr>
                </w:p>
              </w:tc>
              <w:tc>
                <w:tcPr>
                  <w:tcW w:w="1188" w:type="dxa"/>
                  <w:tcBorders>
                    <w:top w:val="nil"/>
                    <w:left w:val="nil"/>
                    <w:bottom w:val="single" w:sz="4" w:space="0" w:color="auto"/>
                    <w:right w:val="nil"/>
                  </w:tcBorders>
                </w:tcPr>
                <w:p w14:paraId="50D65933" w14:textId="77777777" w:rsidR="008B66A7" w:rsidRDefault="008B66A7" w:rsidP="008B66A7">
                  <w:pPr>
                    <w:pStyle w:val="a9"/>
                    <w:pBdr>
                      <w:bar w:val="single" w:sz="4" w:color="auto"/>
                    </w:pBdr>
                    <w:rPr>
                      <w:rFonts w:ascii="楷体" w:eastAsia="楷体" w:hAnsi="楷体" w:hint="eastAsia"/>
                    </w:rPr>
                  </w:pPr>
                </w:p>
              </w:tc>
              <w:tc>
                <w:tcPr>
                  <w:tcW w:w="1188" w:type="dxa"/>
                  <w:tcBorders>
                    <w:top w:val="nil"/>
                    <w:left w:val="nil"/>
                    <w:bottom w:val="single" w:sz="4" w:space="0" w:color="auto"/>
                    <w:right w:val="nil"/>
                  </w:tcBorders>
                </w:tcPr>
                <w:p w14:paraId="4A28CB6C" w14:textId="77777777" w:rsidR="008B66A7" w:rsidRDefault="008B66A7" w:rsidP="008B66A7">
                  <w:pPr>
                    <w:pStyle w:val="a9"/>
                    <w:pBdr>
                      <w:bar w:val="single" w:sz="4" w:color="auto"/>
                    </w:pBdr>
                    <w:rPr>
                      <w:rFonts w:ascii="楷体" w:eastAsia="楷体" w:hAnsi="楷体" w:hint="eastAsia"/>
                    </w:rPr>
                  </w:pPr>
                </w:p>
              </w:tc>
              <w:tc>
                <w:tcPr>
                  <w:tcW w:w="1653" w:type="dxa"/>
                  <w:tcBorders>
                    <w:top w:val="nil"/>
                    <w:left w:val="nil"/>
                    <w:bottom w:val="single" w:sz="4" w:space="0" w:color="auto"/>
                    <w:right w:val="nil"/>
                  </w:tcBorders>
                </w:tcPr>
                <w:p w14:paraId="1A10DC88" w14:textId="77777777" w:rsidR="008B66A7" w:rsidRDefault="008B66A7" w:rsidP="008B66A7">
                  <w:pPr>
                    <w:pStyle w:val="a9"/>
                    <w:pBdr>
                      <w:bar w:val="single" w:sz="4" w:color="auto"/>
                    </w:pBdr>
                    <w:rPr>
                      <w:rFonts w:ascii="楷体" w:eastAsia="楷体" w:hAnsi="楷体" w:hint="eastAsia"/>
                    </w:rPr>
                  </w:pPr>
                </w:p>
              </w:tc>
            </w:tr>
            <w:tr w:rsidR="008B66A7" w14:paraId="46F79EA6" w14:textId="77777777" w:rsidTr="000F4B22">
              <w:tc>
                <w:tcPr>
                  <w:tcW w:w="1188" w:type="dxa"/>
                  <w:tcBorders>
                    <w:left w:val="nil"/>
                    <w:bottom w:val="nil"/>
                    <w:right w:val="nil"/>
                  </w:tcBorders>
                </w:tcPr>
                <w:p w14:paraId="6EFB96F1" w14:textId="77777777" w:rsidR="008B66A7" w:rsidRDefault="008B66A7" w:rsidP="008B66A7">
                  <w:pPr>
                    <w:pStyle w:val="a9"/>
                    <w:pBdr>
                      <w:bar w:val="single" w:sz="4" w:color="auto"/>
                    </w:pBdr>
                    <w:rPr>
                      <w:rFonts w:ascii="楷体" w:eastAsia="楷体" w:hAnsi="楷体" w:hint="eastAsia"/>
                    </w:rPr>
                  </w:pPr>
                </w:p>
              </w:tc>
              <w:tc>
                <w:tcPr>
                  <w:tcW w:w="1188" w:type="dxa"/>
                  <w:tcBorders>
                    <w:left w:val="nil"/>
                    <w:bottom w:val="nil"/>
                    <w:right w:val="nil"/>
                  </w:tcBorders>
                </w:tcPr>
                <w:p w14:paraId="44DA8354" w14:textId="77777777" w:rsidR="008B66A7" w:rsidRDefault="008B66A7" w:rsidP="008B66A7">
                  <w:pPr>
                    <w:pStyle w:val="a9"/>
                    <w:pBdr>
                      <w:bar w:val="single" w:sz="4" w:color="auto"/>
                    </w:pBdr>
                    <w:rPr>
                      <w:rFonts w:ascii="楷体" w:eastAsia="楷体" w:hAnsi="楷体" w:hint="eastAsia"/>
                    </w:rPr>
                  </w:pPr>
                  <w:r w:rsidRPr="005212DE">
                    <w:rPr>
                      <w:rFonts w:ascii="楷体" w:eastAsia="楷体" w:hAnsi="楷体"/>
                    </w:rPr>
                    <w:t>ET-con</w:t>
                  </w:r>
                </w:p>
              </w:tc>
              <w:tc>
                <w:tcPr>
                  <w:tcW w:w="1416" w:type="dxa"/>
                  <w:tcBorders>
                    <w:left w:val="nil"/>
                    <w:bottom w:val="nil"/>
                    <w:right w:val="nil"/>
                  </w:tcBorders>
                </w:tcPr>
                <w:p w14:paraId="0DECF706" w14:textId="77777777" w:rsidR="008B66A7" w:rsidRDefault="008B66A7" w:rsidP="008B66A7">
                  <w:pPr>
                    <w:pStyle w:val="a9"/>
                    <w:pBdr>
                      <w:bar w:val="single" w:sz="4" w:color="auto"/>
                    </w:pBdr>
                    <w:rPr>
                      <w:rFonts w:ascii="楷体" w:eastAsia="楷体" w:hAnsi="楷体" w:hint="eastAsia"/>
                    </w:rPr>
                  </w:pPr>
                </w:p>
              </w:tc>
              <w:tc>
                <w:tcPr>
                  <w:tcW w:w="1188" w:type="dxa"/>
                  <w:tcBorders>
                    <w:left w:val="nil"/>
                    <w:bottom w:val="nil"/>
                    <w:right w:val="nil"/>
                  </w:tcBorders>
                </w:tcPr>
                <w:p w14:paraId="56CD5BEC" w14:textId="77777777" w:rsidR="008B66A7" w:rsidRDefault="008B66A7" w:rsidP="008B66A7">
                  <w:pPr>
                    <w:pStyle w:val="a9"/>
                    <w:pBdr>
                      <w:bar w:val="single" w:sz="4" w:color="auto"/>
                    </w:pBdr>
                    <w:rPr>
                      <w:rFonts w:ascii="楷体" w:eastAsia="楷体" w:hAnsi="楷体" w:hint="eastAsia"/>
                    </w:rPr>
                  </w:pPr>
                </w:p>
              </w:tc>
              <w:tc>
                <w:tcPr>
                  <w:tcW w:w="1188" w:type="dxa"/>
                  <w:tcBorders>
                    <w:left w:val="nil"/>
                    <w:bottom w:val="nil"/>
                    <w:right w:val="nil"/>
                  </w:tcBorders>
                </w:tcPr>
                <w:p w14:paraId="1F4C5629" w14:textId="77777777" w:rsidR="008B66A7" w:rsidRDefault="008B66A7" w:rsidP="008B66A7">
                  <w:pPr>
                    <w:pStyle w:val="a9"/>
                    <w:pBdr>
                      <w:bar w:val="single" w:sz="4" w:color="auto"/>
                    </w:pBdr>
                    <w:rPr>
                      <w:rFonts w:ascii="楷体" w:eastAsia="楷体" w:hAnsi="楷体" w:hint="eastAsia"/>
                    </w:rPr>
                  </w:pPr>
                </w:p>
              </w:tc>
              <w:tc>
                <w:tcPr>
                  <w:tcW w:w="1188" w:type="dxa"/>
                  <w:tcBorders>
                    <w:left w:val="nil"/>
                    <w:bottom w:val="nil"/>
                    <w:right w:val="nil"/>
                  </w:tcBorders>
                </w:tcPr>
                <w:p w14:paraId="4E922C2D" w14:textId="77777777" w:rsidR="008B66A7" w:rsidRDefault="008B66A7" w:rsidP="008B66A7">
                  <w:pPr>
                    <w:pStyle w:val="a9"/>
                    <w:pBdr>
                      <w:bar w:val="single" w:sz="4" w:color="auto"/>
                    </w:pBdr>
                    <w:rPr>
                      <w:rFonts w:ascii="楷体" w:eastAsia="楷体" w:hAnsi="楷体" w:hint="eastAsia"/>
                    </w:rPr>
                  </w:pPr>
                </w:p>
              </w:tc>
              <w:tc>
                <w:tcPr>
                  <w:tcW w:w="1653" w:type="dxa"/>
                  <w:tcBorders>
                    <w:left w:val="nil"/>
                    <w:bottom w:val="nil"/>
                    <w:right w:val="nil"/>
                  </w:tcBorders>
                </w:tcPr>
                <w:p w14:paraId="58B5868C" w14:textId="77777777" w:rsidR="008B66A7" w:rsidRDefault="008B66A7" w:rsidP="008B66A7">
                  <w:pPr>
                    <w:pStyle w:val="a9"/>
                    <w:pBdr>
                      <w:bar w:val="single" w:sz="4" w:color="auto"/>
                    </w:pBdr>
                    <w:rPr>
                      <w:rFonts w:ascii="楷体" w:eastAsia="楷体" w:hAnsi="楷体" w:hint="eastAsia"/>
                    </w:rPr>
                  </w:pPr>
                </w:p>
              </w:tc>
            </w:tr>
            <w:tr w:rsidR="008B66A7" w14:paraId="47A2A565" w14:textId="77777777" w:rsidTr="000F4B22">
              <w:tc>
                <w:tcPr>
                  <w:tcW w:w="1188" w:type="dxa"/>
                  <w:tcBorders>
                    <w:top w:val="nil"/>
                    <w:left w:val="nil"/>
                    <w:bottom w:val="nil"/>
                    <w:right w:val="nil"/>
                  </w:tcBorders>
                </w:tcPr>
                <w:p w14:paraId="248E0E76" w14:textId="77777777" w:rsidR="008B66A7" w:rsidRDefault="008B66A7" w:rsidP="008B66A7">
                  <w:pPr>
                    <w:pStyle w:val="a9"/>
                    <w:pBdr>
                      <w:bar w:val="single" w:sz="4" w:color="auto"/>
                    </w:pBdr>
                    <w:rPr>
                      <w:rFonts w:ascii="楷体" w:eastAsia="楷体" w:hAnsi="楷体" w:hint="eastAsia"/>
                    </w:rPr>
                  </w:pPr>
                  <w:proofErr w:type="spellStart"/>
                  <w:r w:rsidRPr="005212DE">
                    <w:rPr>
                      <w:rFonts w:ascii="楷体" w:eastAsia="楷体" w:hAnsi="楷体"/>
                    </w:rPr>
                    <w:t>numin</w:t>
                  </w:r>
                  <w:proofErr w:type="spellEnd"/>
                </w:p>
              </w:tc>
              <w:tc>
                <w:tcPr>
                  <w:tcW w:w="1188" w:type="dxa"/>
                  <w:tcBorders>
                    <w:top w:val="nil"/>
                    <w:left w:val="nil"/>
                    <w:bottom w:val="nil"/>
                    <w:right w:val="nil"/>
                  </w:tcBorders>
                </w:tcPr>
                <w:p w14:paraId="78CD9BA2" w14:textId="77777777" w:rsidR="008B66A7" w:rsidRDefault="008B66A7" w:rsidP="008B66A7">
                  <w:pPr>
                    <w:pStyle w:val="a9"/>
                    <w:pBdr>
                      <w:bar w:val="single" w:sz="4" w:color="auto"/>
                    </w:pBdr>
                    <w:rPr>
                      <w:rFonts w:ascii="楷体" w:eastAsia="楷体" w:hAnsi="楷体" w:hint="eastAsia"/>
                    </w:rPr>
                  </w:pPr>
                  <w:proofErr w:type="spellStart"/>
                  <w:r w:rsidRPr="005212DE">
                    <w:rPr>
                      <w:rFonts w:ascii="楷体" w:eastAsia="楷体" w:hAnsi="楷体"/>
                    </w:rPr>
                    <w:t>hc</w:t>
                  </w:r>
                  <w:proofErr w:type="spellEnd"/>
                  <w:r w:rsidRPr="005212DE">
                    <w:rPr>
                      <w:rFonts w:ascii="楷体" w:eastAsia="楷体" w:hAnsi="楷体"/>
                    </w:rPr>
                    <w:t>-ET</w:t>
                  </w:r>
                </w:p>
              </w:tc>
              <w:tc>
                <w:tcPr>
                  <w:tcW w:w="1416" w:type="dxa"/>
                  <w:tcBorders>
                    <w:top w:val="nil"/>
                    <w:left w:val="nil"/>
                    <w:bottom w:val="nil"/>
                    <w:right w:val="nil"/>
                  </w:tcBorders>
                </w:tcPr>
                <w:p w14:paraId="02D87CBB" w14:textId="77777777" w:rsidR="008B66A7" w:rsidRDefault="008B66A7" w:rsidP="008B66A7">
                  <w:pPr>
                    <w:pStyle w:val="a9"/>
                    <w:pBdr>
                      <w:bar w:val="single" w:sz="4" w:color="auto"/>
                    </w:pBdr>
                    <w:rPr>
                      <w:rFonts w:ascii="楷体" w:eastAsia="楷体" w:hAnsi="楷体" w:hint="eastAsia"/>
                    </w:rPr>
                  </w:pPr>
                </w:p>
              </w:tc>
              <w:tc>
                <w:tcPr>
                  <w:tcW w:w="1188" w:type="dxa"/>
                  <w:tcBorders>
                    <w:top w:val="nil"/>
                    <w:left w:val="nil"/>
                    <w:bottom w:val="nil"/>
                    <w:right w:val="nil"/>
                  </w:tcBorders>
                </w:tcPr>
                <w:p w14:paraId="4635D48B" w14:textId="77777777" w:rsidR="008B66A7" w:rsidRDefault="008B66A7" w:rsidP="008B66A7">
                  <w:pPr>
                    <w:pStyle w:val="a9"/>
                    <w:pBdr>
                      <w:bar w:val="single" w:sz="4" w:color="auto"/>
                    </w:pBdr>
                    <w:rPr>
                      <w:rFonts w:ascii="楷体" w:eastAsia="楷体" w:hAnsi="楷体" w:hint="eastAsia"/>
                    </w:rPr>
                  </w:pPr>
                </w:p>
              </w:tc>
              <w:tc>
                <w:tcPr>
                  <w:tcW w:w="1188" w:type="dxa"/>
                  <w:tcBorders>
                    <w:top w:val="nil"/>
                    <w:left w:val="nil"/>
                    <w:bottom w:val="nil"/>
                    <w:right w:val="nil"/>
                  </w:tcBorders>
                </w:tcPr>
                <w:p w14:paraId="1A27C4B3" w14:textId="77777777" w:rsidR="008B66A7" w:rsidRDefault="008B66A7" w:rsidP="008B66A7">
                  <w:pPr>
                    <w:pStyle w:val="a9"/>
                    <w:pBdr>
                      <w:bar w:val="single" w:sz="4" w:color="auto"/>
                    </w:pBdr>
                    <w:rPr>
                      <w:rFonts w:ascii="楷体" w:eastAsia="楷体" w:hAnsi="楷体" w:hint="eastAsia"/>
                    </w:rPr>
                  </w:pPr>
                </w:p>
              </w:tc>
              <w:tc>
                <w:tcPr>
                  <w:tcW w:w="1188" w:type="dxa"/>
                  <w:tcBorders>
                    <w:top w:val="nil"/>
                    <w:left w:val="nil"/>
                    <w:bottom w:val="nil"/>
                    <w:right w:val="nil"/>
                  </w:tcBorders>
                </w:tcPr>
                <w:p w14:paraId="02B1B63C" w14:textId="77777777" w:rsidR="008B66A7" w:rsidRDefault="008B66A7" w:rsidP="008B66A7">
                  <w:pPr>
                    <w:pStyle w:val="a9"/>
                    <w:pBdr>
                      <w:bar w:val="single" w:sz="4" w:color="auto"/>
                    </w:pBdr>
                    <w:rPr>
                      <w:rFonts w:ascii="楷体" w:eastAsia="楷体" w:hAnsi="楷体" w:hint="eastAsia"/>
                    </w:rPr>
                  </w:pPr>
                </w:p>
              </w:tc>
              <w:tc>
                <w:tcPr>
                  <w:tcW w:w="1653" w:type="dxa"/>
                  <w:tcBorders>
                    <w:top w:val="nil"/>
                    <w:left w:val="nil"/>
                    <w:bottom w:val="nil"/>
                    <w:right w:val="nil"/>
                  </w:tcBorders>
                </w:tcPr>
                <w:p w14:paraId="76A8DFE7" w14:textId="77777777" w:rsidR="008B66A7" w:rsidRDefault="008B66A7" w:rsidP="008B66A7">
                  <w:pPr>
                    <w:pStyle w:val="a9"/>
                    <w:pBdr>
                      <w:bar w:val="single" w:sz="4" w:color="auto"/>
                    </w:pBdr>
                    <w:rPr>
                      <w:rFonts w:ascii="楷体" w:eastAsia="楷体" w:hAnsi="楷体" w:hint="eastAsia"/>
                    </w:rPr>
                  </w:pPr>
                </w:p>
              </w:tc>
            </w:tr>
            <w:tr w:rsidR="008B66A7" w14:paraId="1D771DDE" w14:textId="77777777" w:rsidTr="000F4B22">
              <w:tc>
                <w:tcPr>
                  <w:tcW w:w="1188" w:type="dxa"/>
                  <w:tcBorders>
                    <w:top w:val="nil"/>
                    <w:left w:val="nil"/>
                    <w:bottom w:val="nil"/>
                    <w:right w:val="nil"/>
                  </w:tcBorders>
                </w:tcPr>
                <w:p w14:paraId="45AFE37D" w14:textId="77777777" w:rsidR="008B66A7" w:rsidRDefault="008B66A7" w:rsidP="008B66A7">
                  <w:pPr>
                    <w:pStyle w:val="a9"/>
                    <w:pBdr>
                      <w:bar w:val="single" w:sz="4" w:color="auto"/>
                    </w:pBdr>
                    <w:rPr>
                      <w:rFonts w:ascii="楷体" w:eastAsia="楷体" w:hAnsi="楷体" w:hint="eastAsia"/>
                    </w:rPr>
                  </w:pPr>
                </w:p>
              </w:tc>
              <w:tc>
                <w:tcPr>
                  <w:tcW w:w="1188" w:type="dxa"/>
                  <w:tcBorders>
                    <w:top w:val="nil"/>
                    <w:left w:val="nil"/>
                    <w:bottom w:val="nil"/>
                    <w:right w:val="nil"/>
                  </w:tcBorders>
                </w:tcPr>
                <w:p w14:paraId="07B71D69" w14:textId="77777777" w:rsidR="008B66A7" w:rsidRDefault="008B66A7" w:rsidP="008B66A7">
                  <w:pPr>
                    <w:pStyle w:val="a9"/>
                    <w:pBdr>
                      <w:bar w:val="single" w:sz="4" w:color="auto"/>
                    </w:pBdr>
                    <w:rPr>
                      <w:rFonts w:ascii="楷体" w:eastAsia="楷体" w:hAnsi="楷体" w:hint="eastAsia"/>
                    </w:rPr>
                  </w:pPr>
                  <w:r w:rsidRPr="005212DE">
                    <w:rPr>
                      <w:rFonts w:ascii="楷体" w:eastAsia="楷体" w:hAnsi="楷体"/>
                    </w:rPr>
                    <w:t>k-greedy</w:t>
                  </w:r>
                </w:p>
              </w:tc>
              <w:tc>
                <w:tcPr>
                  <w:tcW w:w="1416" w:type="dxa"/>
                  <w:tcBorders>
                    <w:top w:val="nil"/>
                    <w:left w:val="nil"/>
                    <w:bottom w:val="nil"/>
                    <w:right w:val="nil"/>
                  </w:tcBorders>
                </w:tcPr>
                <w:p w14:paraId="16F0074F" w14:textId="77777777" w:rsidR="008B66A7" w:rsidRDefault="008B66A7" w:rsidP="008B66A7">
                  <w:pPr>
                    <w:pStyle w:val="a9"/>
                    <w:pBdr>
                      <w:bar w:val="single" w:sz="4" w:color="auto"/>
                    </w:pBdr>
                    <w:rPr>
                      <w:rFonts w:ascii="楷体" w:eastAsia="楷体" w:hAnsi="楷体" w:hint="eastAsia"/>
                    </w:rPr>
                  </w:pPr>
                </w:p>
              </w:tc>
              <w:tc>
                <w:tcPr>
                  <w:tcW w:w="1188" w:type="dxa"/>
                  <w:tcBorders>
                    <w:top w:val="nil"/>
                    <w:left w:val="nil"/>
                    <w:bottom w:val="nil"/>
                    <w:right w:val="nil"/>
                  </w:tcBorders>
                </w:tcPr>
                <w:p w14:paraId="11552417" w14:textId="77777777" w:rsidR="008B66A7" w:rsidRDefault="008B66A7" w:rsidP="008B66A7">
                  <w:pPr>
                    <w:pStyle w:val="a9"/>
                    <w:pBdr>
                      <w:bar w:val="single" w:sz="4" w:color="auto"/>
                    </w:pBdr>
                    <w:rPr>
                      <w:rFonts w:ascii="楷体" w:eastAsia="楷体" w:hAnsi="楷体" w:hint="eastAsia"/>
                    </w:rPr>
                  </w:pPr>
                </w:p>
              </w:tc>
              <w:tc>
                <w:tcPr>
                  <w:tcW w:w="1188" w:type="dxa"/>
                  <w:tcBorders>
                    <w:top w:val="nil"/>
                    <w:left w:val="nil"/>
                    <w:bottom w:val="nil"/>
                    <w:right w:val="nil"/>
                  </w:tcBorders>
                </w:tcPr>
                <w:p w14:paraId="0A56374A" w14:textId="77777777" w:rsidR="008B66A7" w:rsidRDefault="008B66A7" w:rsidP="008B66A7">
                  <w:pPr>
                    <w:pStyle w:val="a9"/>
                    <w:pBdr>
                      <w:bar w:val="single" w:sz="4" w:color="auto"/>
                    </w:pBdr>
                    <w:rPr>
                      <w:rFonts w:ascii="楷体" w:eastAsia="楷体" w:hAnsi="楷体" w:hint="eastAsia"/>
                    </w:rPr>
                  </w:pPr>
                </w:p>
              </w:tc>
              <w:tc>
                <w:tcPr>
                  <w:tcW w:w="1188" w:type="dxa"/>
                  <w:tcBorders>
                    <w:top w:val="nil"/>
                    <w:left w:val="nil"/>
                    <w:bottom w:val="nil"/>
                    <w:right w:val="nil"/>
                  </w:tcBorders>
                </w:tcPr>
                <w:p w14:paraId="2893B673" w14:textId="77777777" w:rsidR="008B66A7" w:rsidRDefault="008B66A7" w:rsidP="008B66A7">
                  <w:pPr>
                    <w:pStyle w:val="a9"/>
                    <w:pBdr>
                      <w:bar w:val="single" w:sz="4" w:color="auto"/>
                    </w:pBdr>
                    <w:rPr>
                      <w:rFonts w:ascii="楷体" w:eastAsia="楷体" w:hAnsi="楷体" w:hint="eastAsia"/>
                    </w:rPr>
                  </w:pPr>
                </w:p>
              </w:tc>
              <w:tc>
                <w:tcPr>
                  <w:tcW w:w="1653" w:type="dxa"/>
                  <w:tcBorders>
                    <w:top w:val="nil"/>
                    <w:left w:val="nil"/>
                    <w:bottom w:val="nil"/>
                    <w:right w:val="nil"/>
                  </w:tcBorders>
                </w:tcPr>
                <w:p w14:paraId="45CB25D4" w14:textId="77777777" w:rsidR="008B66A7" w:rsidRDefault="008B66A7" w:rsidP="008B66A7">
                  <w:pPr>
                    <w:pStyle w:val="a9"/>
                    <w:pBdr>
                      <w:bar w:val="single" w:sz="4" w:color="auto"/>
                    </w:pBdr>
                    <w:rPr>
                      <w:rFonts w:ascii="楷体" w:eastAsia="楷体" w:hAnsi="楷体" w:hint="eastAsia"/>
                    </w:rPr>
                  </w:pPr>
                </w:p>
              </w:tc>
            </w:tr>
            <w:tr w:rsidR="008B66A7" w14:paraId="3F4B616D" w14:textId="77777777" w:rsidTr="000F4B22">
              <w:tc>
                <w:tcPr>
                  <w:tcW w:w="1188" w:type="dxa"/>
                  <w:tcBorders>
                    <w:top w:val="nil"/>
                    <w:left w:val="nil"/>
                    <w:bottom w:val="single" w:sz="4" w:space="0" w:color="auto"/>
                    <w:right w:val="nil"/>
                  </w:tcBorders>
                </w:tcPr>
                <w:p w14:paraId="7DC19E0B" w14:textId="77777777" w:rsidR="008B66A7" w:rsidRDefault="008B66A7" w:rsidP="008B66A7">
                  <w:pPr>
                    <w:pStyle w:val="a9"/>
                    <w:pBdr>
                      <w:bar w:val="single" w:sz="4" w:color="auto"/>
                    </w:pBdr>
                    <w:rPr>
                      <w:rFonts w:ascii="楷体" w:eastAsia="楷体" w:hAnsi="楷体" w:hint="eastAsia"/>
                    </w:rPr>
                  </w:pPr>
                </w:p>
              </w:tc>
              <w:tc>
                <w:tcPr>
                  <w:tcW w:w="1188" w:type="dxa"/>
                  <w:tcBorders>
                    <w:top w:val="nil"/>
                    <w:left w:val="nil"/>
                    <w:bottom w:val="single" w:sz="4" w:space="0" w:color="auto"/>
                    <w:right w:val="nil"/>
                  </w:tcBorders>
                </w:tcPr>
                <w:p w14:paraId="07D90861" w14:textId="77777777" w:rsidR="008B66A7" w:rsidRDefault="008B66A7" w:rsidP="008B66A7">
                  <w:pPr>
                    <w:pStyle w:val="a9"/>
                    <w:pBdr>
                      <w:bar w:val="single" w:sz="4" w:color="auto"/>
                    </w:pBdr>
                    <w:rPr>
                      <w:rFonts w:ascii="楷体" w:eastAsia="楷体" w:hAnsi="楷体" w:hint="eastAsia"/>
                    </w:rPr>
                  </w:pPr>
                  <w:r w:rsidRPr="005212DE">
                    <w:rPr>
                      <w:rFonts w:ascii="楷体" w:eastAsia="楷体" w:hAnsi="楷体"/>
                    </w:rPr>
                    <w:t>k-MAX</w:t>
                  </w:r>
                </w:p>
              </w:tc>
              <w:tc>
                <w:tcPr>
                  <w:tcW w:w="1416" w:type="dxa"/>
                  <w:tcBorders>
                    <w:top w:val="nil"/>
                    <w:left w:val="nil"/>
                    <w:bottom w:val="single" w:sz="4" w:space="0" w:color="auto"/>
                    <w:right w:val="nil"/>
                  </w:tcBorders>
                </w:tcPr>
                <w:p w14:paraId="2C2338CC" w14:textId="77777777" w:rsidR="008B66A7" w:rsidRDefault="008B66A7" w:rsidP="008B66A7">
                  <w:pPr>
                    <w:pStyle w:val="a9"/>
                    <w:pBdr>
                      <w:bar w:val="single" w:sz="4" w:color="auto"/>
                    </w:pBdr>
                    <w:rPr>
                      <w:rFonts w:ascii="楷体" w:eastAsia="楷体" w:hAnsi="楷体" w:hint="eastAsia"/>
                    </w:rPr>
                  </w:pPr>
                </w:p>
              </w:tc>
              <w:tc>
                <w:tcPr>
                  <w:tcW w:w="1188" w:type="dxa"/>
                  <w:tcBorders>
                    <w:top w:val="nil"/>
                    <w:left w:val="nil"/>
                    <w:bottom w:val="single" w:sz="4" w:space="0" w:color="auto"/>
                    <w:right w:val="nil"/>
                  </w:tcBorders>
                </w:tcPr>
                <w:p w14:paraId="5E46AF7E" w14:textId="77777777" w:rsidR="008B66A7" w:rsidRDefault="008B66A7" w:rsidP="008B66A7">
                  <w:pPr>
                    <w:pStyle w:val="a9"/>
                    <w:pBdr>
                      <w:bar w:val="single" w:sz="4" w:color="auto"/>
                    </w:pBdr>
                    <w:rPr>
                      <w:rFonts w:ascii="楷体" w:eastAsia="楷体" w:hAnsi="楷体" w:hint="eastAsia"/>
                    </w:rPr>
                  </w:pPr>
                </w:p>
              </w:tc>
              <w:tc>
                <w:tcPr>
                  <w:tcW w:w="1188" w:type="dxa"/>
                  <w:tcBorders>
                    <w:top w:val="nil"/>
                    <w:left w:val="nil"/>
                    <w:bottom w:val="single" w:sz="4" w:space="0" w:color="auto"/>
                    <w:right w:val="nil"/>
                  </w:tcBorders>
                </w:tcPr>
                <w:p w14:paraId="58C75641" w14:textId="77777777" w:rsidR="008B66A7" w:rsidRDefault="008B66A7" w:rsidP="008B66A7">
                  <w:pPr>
                    <w:pStyle w:val="a9"/>
                    <w:pBdr>
                      <w:bar w:val="single" w:sz="4" w:color="auto"/>
                    </w:pBdr>
                    <w:rPr>
                      <w:rFonts w:ascii="楷体" w:eastAsia="楷体" w:hAnsi="楷体" w:hint="eastAsia"/>
                    </w:rPr>
                  </w:pPr>
                </w:p>
              </w:tc>
              <w:tc>
                <w:tcPr>
                  <w:tcW w:w="1188" w:type="dxa"/>
                  <w:tcBorders>
                    <w:top w:val="nil"/>
                    <w:left w:val="nil"/>
                    <w:bottom w:val="single" w:sz="4" w:space="0" w:color="auto"/>
                    <w:right w:val="nil"/>
                  </w:tcBorders>
                </w:tcPr>
                <w:p w14:paraId="7244E183" w14:textId="77777777" w:rsidR="008B66A7" w:rsidRDefault="008B66A7" w:rsidP="008B66A7">
                  <w:pPr>
                    <w:pStyle w:val="a9"/>
                    <w:pBdr>
                      <w:bar w:val="single" w:sz="4" w:color="auto"/>
                    </w:pBdr>
                    <w:rPr>
                      <w:rFonts w:ascii="楷体" w:eastAsia="楷体" w:hAnsi="楷体" w:hint="eastAsia"/>
                    </w:rPr>
                  </w:pPr>
                </w:p>
              </w:tc>
              <w:tc>
                <w:tcPr>
                  <w:tcW w:w="1653" w:type="dxa"/>
                  <w:tcBorders>
                    <w:top w:val="nil"/>
                    <w:left w:val="nil"/>
                    <w:bottom w:val="single" w:sz="4" w:space="0" w:color="auto"/>
                    <w:right w:val="nil"/>
                  </w:tcBorders>
                </w:tcPr>
                <w:p w14:paraId="578C5FFD" w14:textId="77777777" w:rsidR="008B66A7" w:rsidRDefault="008B66A7" w:rsidP="008B66A7">
                  <w:pPr>
                    <w:pStyle w:val="a9"/>
                    <w:pBdr>
                      <w:bar w:val="single" w:sz="4" w:color="auto"/>
                    </w:pBdr>
                    <w:rPr>
                      <w:rFonts w:ascii="楷体" w:eastAsia="楷体" w:hAnsi="楷体" w:hint="eastAsia"/>
                    </w:rPr>
                  </w:pPr>
                </w:p>
              </w:tc>
            </w:tr>
            <w:tr w:rsidR="008B66A7" w14:paraId="7A03D333" w14:textId="77777777" w:rsidTr="000F4B22">
              <w:tc>
                <w:tcPr>
                  <w:tcW w:w="1188" w:type="dxa"/>
                  <w:tcBorders>
                    <w:top w:val="single" w:sz="4" w:space="0" w:color="auto"/>
                    <w:left w:val="nil"/>
                    <w:bottom w:val="nil"/>
                    <w:right w:val="nil"/>
                  </w:tcBorders>
                </w:tcPr>
                <w:p w14:paraId="49E55762" w14:textId="77777777" w:rsidR="008B66A7" w:rsidRDefault="008B66A7" w:rsidP="008B66A7">
                  <w:pPr>
                    <w:pStyle w:val="a9"/>
                    <w:pBdr>
                      <w:bar w:val="single" w:sz="4" w:color="auto"/>
                    </w:pBdr>
                    <w:rPr>
                      <w:rFonts w:ascii="楷体" w:eastAsia="楷体" w:hAnsi="楷体" w:hint="eastAsia"/>
                    </w:rPr>
                  </w:pPr>
                </w:p>
              </w:tc>
              <w:tc>
                <w:tcPr>
                  <w:tcW w:w="1188" w:type="dxa"/>
                  <w:tcBorders>
                    <w:top w:val="single" w:sz="4" w:space="0" w:color="auto"/>
                    <w:left w:val="nil"/>
                    <w:bottom w:val="nil"/>
                    <w:right w:val="nil"/>
                  </w:tcBorders>
                </w:tcPr>
                <w:p w14:paraId="7E561AB2" w14:textId="77777777" w:rsidR="008B66A7" w:rsidRDefault="008B66A7" w:rsidP="008B66A7">
                  <w:pPr>
                    <w:pStyle w:val="a9"/>
                    <w:pBdr>
                      <w:bar w:val="single" w:sz="4" w:color="auto"/>
                    </w:pBdr>
                    <w:rPr>
                      <w:rFonts w:ascii="楷体" w:eastAsia="楷体" w:hAnsi="楷体" w:hint="eastAsia"/>
                    </w:rPr>
                  </w:pPr>
                  <w:r w:rsidRPr="005212DE">
                    <w:rPr>
                      <w:rFonts w:ascii="楷体" w:eastAsia="楷体" w:hAnsi="楷体"/>
                    </w:rPr>
                    <w:t>ET-con</w:t>
                  </w:r>
                </w:p>
              </w:tc>
              <w:tc>
                <w:tcPr>
                  <w:tcW w:w="1416" w:type="dxa"/>
                  <w:tcBorders>
                    <w:top w:val="single" w:sz="4" w:space="0" w:color="auto"/>
                    <w:left w:val="nil"/>
                    <w:bottom w:val="nil"/>
                    <w:right w:val="nil"/>
                  </w:tcBorders>
                </w:tcPr>
                <w:p w14:paraId="484B2589" w14:textId="77777777" w:rsidR="008B66A7" w:rsidRDefault="008B66A7" w:rsidP="008B66A7">
                  <w:pPr>
                    <w:pStyle w:val="a9"/>
                    <w:pBdr>
                      <w:bar w:val="single" w:sz="4" w:color="auto"/>
                    </w:pBdr>
                    <w:rPr>
                      <w:rFonts w:ascii="楷体" w:eastAsia="楷体" w:hAnsi="楷体" w:hint="eastAsia"/>
                    </w:rPr>
                  </w:pPr>
                </w:p>
              </w:tc>
              <w:tc>
                <w:tcPr>
                  <w:tcW w:w="1188" w:type="dxa"/>
                  <w:tcBorders>
                    <w:top w:val="single" w:sz="4" w:space="0" w:color="auto"/>
                    <w:left w:val="nil"/>
                    <w:bottom w:val="nil"/>
                    <w:right w:val="nil"/>
                  </w:tcBorders>
                </w:tcPr>
                <w:p w14:paraId="05EBD0D0" w14:textId="77777777" w:rsidR="008B66A7" w:rsidRDefault="008B66A7" w:rsidP="008B66A7">
                  <w:pPr>
                    <w:pStyle w:val="a9"/>
                    <w:pBdr>
                      <w:bar w:val="single" w:sz="4" w:color="auto"/>
                    </w:pBdr>
                    <w:rPr>
                      <w:rFonts w:ascii="楷体" w:eastAsia="楷体" w:hAnsi="楷体" w:hint="eastAsia"/>
                    </w:rPr>
                  </w:pPr>
                </w:p>
              </w:tc>
              <w:tc>
                <w:tcPr>
                  <w:tcW w:w="1188" w:type="dxa"/>
                  <w:tcBorders>
                    <w:top w:val="single" w:sz="4" w:space="0" w:color="auto"/>
                    <w:left w:val="nil"/>
                    <w:bottom w:val="nil"/>
                    <w:right w:val="nil"/>
                  </w:tcBorders>
                </w:tcPr>
                <w:p w14:paraId="42B67F73" w14:textId="77777777" w:rsidR="008B66A7" w:rsidRDefault="008B66A7" w:rsidP="008B66A7">
                  <w:pPr>
                    <w:pStyle w:val="a9"/>
                    <w:pBdr>
                      <w:bar w:val="single" w:sz="4" w:color="auto"/>
                    </w:pBdr>
                    <w:rPr>
                      <w:rFonts w:ascii="楷体" w:eastAsia="楷体" w:hAnsi="楷体" w:hint="eastAsia"/>
                    </w:rPr>
                  </w:pPr>
                </w:p>
              </w:tc>
              <w:tc>
                <w:tcPr>
                  <w:tcW w:w="1188" w:type="dxa"/>
                  <w:tcBorders>
                    <w:top w:val="single" w:sz="4" w:space="0" w:color="auto"/>
                    <w:left w:val="nil"/>
                    <w:bottom w:val="nil"/>
                    <w:right w:val="nil"/>
                  </w:tcBorders>
                </w:tcPr>
                <w:p w14:paraId="6E4427FB" w14:textId="77777777" w:rsidR="008B66A7" w:rsidRDefault="008B66A7" w:rsidP="008B66A7">
                  <w:pPr>
                    <w:pStyle w:val="a9"/>
                    <w:pBdr>
                      <w:bar w:val="single" w:sz="4" w:color="auto"/>
                    </w:pBdr>
                    <w:rPr>
                      <w:rFonts w:ascii="楷体" w:eastAsia="楷体" w:hAnsi="楷体" w:hint="eastAsia"/>
                    </w:rPr>
                  </w:pPr>
                </w:p>
              </w:tc>
              <w:tc>
                <w:tcPr>
                  <w:tcW w:w="1653" w:type="dxa"/>
                  <w:tcBorders>
                    <w:top w:val="single" w:sz="4" w:space="0" w:color="auto"/>
                    <w:left w:val="nil"/>
                    <w:bottom w:val="nil"/>
                    <w:right w:val="nil"/>
                  </w:tcBorders>
                </w:tcPr>
                <w:p w14:paraId="47BEB3C8" w14:textId="77777777" w:rsidR="008B66A7" w:rsidRDefault="008B66A7" w:rsidP="008B66A7">
                  <w:pPr>
                    <w:pStyle w:val="a9"/>
                    <w:pBdr>
                      <w:bar w:val="single" w:sz="4" w:color="auto"/>
                    </w:pBdr>
                    <w:rPr>
                      <w:rFonts w:ascii="楷体" w:eastAsia="楷体" w:hAnsi="楷体" w:hint="eastAsia"/>
                    </w:rPr>
                  </w:pPr>
                </w:p>
              </w:tc>
            </w:tr>
            <w:tr w:rsidR="008B66A7" w14:paraId="2051FB14" w14:textId="77777777" w:rsidTr="000F4B22">
              <w:tc>
                <w:tcPr>
                  <w:tcW w:w="1188" w:type="dxa"/>
                  <w:tcBorders>
                    <w:top w:val="nil"/>
                    <w:left w:val="nil"/>
                    <w:bottom w:val="nil"/>
                    <w:right w:val="nil"/>
                  </w:tcBorders>
                </w:tcPr>
                <w:p w14:paraId="7FCA39AB" w14:textId="77777777" w:rsidR="008B66A7" w:rsidRDefault="008B66A7" w:rsidP="008B66A7">
                  <w:pPr>
                    <w:pStyle w:val="a9"/>
                    <w:pBdr>
                      <w:bar w:val="single" w:sz="4" w:color="auto"/>
                    </w:pBdr>
                    <w:rPr>
                      <w:rFonts w:ascii="楷体" w:eastAsia="楷体" w:hAnsi="楷体" w:hint="eastAsia"/>
                    </w:rPr>
                  </w:pPr>
                  <w:r w:rsidRPr="005212DE">
                    <w:rPr>
                      <w:rFonts w:ascii="楷体" w:eastAsia="楷体" w:hAnsi="楷体"/>
                    </w:rPr>
                    <w:t>numin1</w:t>
                  </w:r>
                </w:p>
              </w:tc>
              <w:tc>
                <w:tcPr>
                  <w:tcW w:w="1188" w:type="dxa"/>
                  <w:tcBorders>
                    <w:top w:val="nil"/>
                    <w:left w:val="nil"/>
                    <w:bottom w:val="nil"/>
                    <w:right w:val="nil"/>
                  </w:tcBorders>
                </w:tcPr>
                <w:p w14:paraId="0C1355C7" w14:textId="77777777" w:rsidR="008B66A7" w:rsidRDefault="008B66A7" w:rsidP="008B66A7">
                  <w:pPr>
                    <w:pStyle w:val="a9"/>
                    <w:pBdr>
                      <w:bar w:val="single" w:sz="4" w:color="auto"/>
                    </w:pBdr>
                    <w:rPr>
                      <w:rFonts w:ascii="楷体" w:eastAsia="楷体" w:hAnsi="楷体" w:hint="eastAsia"/>
                    </w:rPr>
                  </w:pPr>
                  <w:proofErr w:type="spellStart"/>
                  <w:r w:rsidRPr="005212DE">
                    <w:rPr>
                      <w:rFonts w:ascii="楷体" w:eastAsia="楷体" w:hAnsi="楷体"/>
                    </w:rPr>
                    <w:t>hc</w:t>
                  </w:r>
                  <w:proofErr w:type="spellEnd"/>
                  <w:r w:rsidRPr="005212DE">
                    <w:rPr>
                      <w:rFonts w:ascii="楷体" w:eastAsia="楷体" w:hAnsi="楷体"/>
                    </w:rPr>
                    <w:t>-ET</w:t>
                  </w:r>
                </w:p>
              </w:tc>
              <w:tc>
                <w:tcPr>
                  <w:tcW w:w="1416" w:type="dxa"/>
                  <w:tcBorders>
                    <w:top w:val="nil"/>
                    <w:left w:val="nil"/>
                    <w:bottom w:val="nil"/>
                    <w:right w:val="nil"/>
                  </w:tcBorders>
                </w:tcPr>
                <w:p w14:paraId="5CCE621F" w14:textId="77777777" w:rsidR="008B66A7" w:rsidRDefault="008B66A7" w:rsidP="008B66A7">
                  <w:pPr>
                    <w:pStyle w:val="a9"/>
                    <w:pBdr>
                      <w:bar w:val="single" w:sz="4" w:color="auto"/>
                    </w:pBdr>
                    <w:rPr>
                      <w:rFonts w:ascii="楷体" w:eastAsia="楷体" w:hAnsi="楷体" w:hint="eastAsia"/>
                    </w:rPr>
                  </w:pPr>
                </w:p>
              </w:tc>
              <w:tc>
                <w:tcPr>
                  <w:tcW w:w="1188" w:type="dxa"/>
                  <w:tcBorders>
                    <w:top w:val="nil"/>
                    <w:left w:val="nil"/>
                    <w:bottom w:val="nil"/>
                    <w:right w:val="nil"/>
                  </w:tcBorders>
                </w:tcPr>
                <w:p w14:paraId="74972D41" w14:textId="77777777" w:rsidR="008B66A7" w:rsidRDefault="008B66A7" w:rsidP="008B66A7">
                  <w:pPr>
                    <w:pStyle w:val="a9"/>
                    <w:pBdr>
                      <w:bar w:val="single" w:sz="4" w:color="auto"/>
                    </w:pBdr>
                    <w:rPr>
                      <w:rFonts w:ascii="楷体" w:eastAsia="楷体" w:hAnsi="楷体" w:hint="eastAsia"/>
                    </w:rPr>
                  </w:pPr>
                </w:p>
              </w:tc>
              <w:tc>
                <w:tcPr>
                  <w:tcW w:w="1188" w:type="dxa"/>
                  <w:tcBorders>
                    <w:top w:val="nil"/>
                    <w:left w:val="nil"/>
                    <w:bottom w:val="nil"/>
                    <w:right w:val="nil"/>
                  </w:tcBorders>
                </w:tcPr>
                <w:p w14:paraId="66B00954" w14:textId="77777777" w:rsidR="008B66A7" w:rsidRDefault="008B66A7" w:rsidP="008B66A7">
                  <w:pPr>
                    <w:pStyle w:val="a9"/>
                    <w:pBdr>
                      <w:bar w:val="single" w:sz="4" w:color="auto"/>
                    </w:pBdr>
                    <w:rPr>
                      <w:rFonts w:ascii="楷体" w:eastAsia="楷体" w:hAnsi="楷体" w:hint="eastAsia"/>
                    </w:rPr>
                  </w:pPr>
                </w:p>
              </w:tc>
              <w:tc>
                <w:tcPr>
                  <w:tcW w:w="1188" w:type="dxa"/>
                  <w:tcBorders>
                    <w:top w:val="nil"/>
                    <w:left w:val="nil"/>
                    <w:bottom w:val="nil"/>
                    <w:right w:val="nil"/>
                  </w:tcBorders>
                </w:tcPr>
                <w:p w14:paraId="0A62B8F4" w14:textId="77777777" w:rsidR="008B66A7" w:rsidRDefault="008B66A7" w:rsidP="008B66A7">
                  <w:pPr>
                    <w:pStyle w:val="a9"/>
                    <w:pBdr>
                      <w:bar w:val="single" w:sz="4" w:color="auto"/>
                    </w:pBdr>
                    <w:rPr>
                      <w:rFonts w:ascii="楷体" w:eastAsia="楷体" w:hAnsi="楷体" w:hint="eastAsia"/>
                    </w:rPr>
                  </w:pPr>
                </w:p>
              </w:tc>
              <w:tc>
                <w:tcPr>
                  <w:tcW w:w="1653" w:type="dxa"/>
                  <w:tcBorders>
                    <w:top w:val="nil"/>
                    <w:left w:val="nil"/>
                    <w:bottom w:val="nil"/>
                    <w:right w:val="nil"/>
                  </w:tcBorders>
                </w:tcPr>
                <w:p w14:paraId="085E2F87" w14:textId="77777777" w:rsidR="008B66A7" w:rsidRDefault="008B66A7" w:rsidP="008B66A7">
                  <w:pPr>
                    <w:pStyle w:val="a9"/>
                    <w:pBdr>
                      <w:bar w:val="single" w:sz="4" w:color="auto"/>
                    </w:pBdr>
                    <w:rPr>
                      <w:rFonts w:ascii="楷体" w:eastAsia="楷体" w:hAnsi="楷体" w:hint="eastAsia"/>
                    </w:rPr>
                  </w:pPr>
                </w:p>
              </w:tc>
            </w:tr>
            <w:tr w:rsidR="008B66A7" w14:paraId="65F09E53" w14:textId="77777777" w:rsidTr="000F4B22">
              <w:tc>
                <w:tcPr>
                  <w:tcW w:w="1188" w:type="dxa"/>
                  <w:tcBorders>
                    <w:top w:val="nil"/>
                    <w:left w:val="nil"/>
                    <w:bottom w:val="nil"/>
                    <w:right w:val="nil"/>
                  </w:tcBorders>
                </w:tcPr>
                <w:p w14:paraId="0419E81D" w14:textId="77777777" w:rsidR="008B66A7" w:rsidRDefault="008B66A7" w:rsidP="008B66A7">
                  <w:pPr>
                    <w:pStyle w:val="a9"/>
                    <w:pBdr>
                      <w:bar w:val="single" w:sz="4" w:color="auto"/>
                    </w:pBdr>
                    <w:rPr>
                      <w:rFonts w:ascii="楷体" w:eastAsia="楷体" w:hAnsi="楷体" w:hint="eastAsia"/>
                    </w:rPr>
                  </w:pPr>
                </w:p>
              </w:tc>
              <w:tc>
                <w:tcPr>
                  <w:tcW w:w="1188" w:type="dxa"/>
                  <w:tcBorders>
                    <w:top w:val="nil"/>
                    <w:left w:val="nil"/>
                    <w:bottom w:val="nil"/>
                    <w:right w:val="nil"/>
                  </w:tcBorders>
                </w:tcPr>
                <w:p w14:paraId="70EA5CB3" w14:textId="77777777" w:rsidR="008B66A7" w:rsidRDefault="008B66A7" w:rsidP="008B66A7">
                  <w:pPr>
                    <w:pStyle w:val="a9"/>
                    <w:pBdr>
                      <w:bar w:val="single" w:sz="4" w:color="auto"/>
                    </w:pBdr>
                    <w:rPr>
                      <w:rFonts w:ascii="楷体" w:eastAsia="楷体" w:hAnsi="楷体" w:hint="eastAsia"/>
                    </w:rPr>
                  </w:pPr>
                  <w:r w:rsidRPr="005212DE">
                    <w:rPr>
                      <w:rFonts w:ascii="楷体" w:eastAsia="楷体" w:hAnsi="楷体"/>
                    </w:rPr>
                    <w:t>k-greedy</w:t>
                  </w:r>
                </w:p>
              </w:tc>
              <w:tc>
                <w:tcPr>
                  <w:tcW w:w="1416" w:type="dxa"/>
                  <w:tcBorders>
                    <w:top w:val="nil"/>
                    <w:left w:val="nil"/>
                    <w:bottom w:val="nil"/>
                    <w:right w:val="nil"/>
                  </w:tcBorders>
                </w:tcPr>
                <w:p w14:paraId="69F339C2" w14:textId="77777777" w:rsidR="008B66A7" w:rsidRDefault="008B66A7" w:rsidP="008B66A7">
                  <w:pPr>
                    <w:pStyle w:val="a9"/>
                    <w:pBdr>
                      <w:bar w:val="single" w:sz="4" w:color="auto"/>
                    </w:pBdr>
                    <w:rPr>
                      <w:rFonts w:ascii="楷体" w:eastAsia="楷体" w:hAnsi="楷体" w:hint="eastAsia"/>
                    </w:rPr>
                  </w:pPr>
                </w:p>
              </w:tc>
              <w:tc>
                <w:tcPr>
                  <w:tcW w:w="1188" w:type="dxa"/>
                  <w:tcBorders>
                    <w:top w:val="nil"/>
                    <w:left w:val="nil"/>
                    <w:bottom w:val="nil"/>
                    <w:right w:val="nil"/>
                  </w:tcBorders>
                </w:tcPr>
                <w:p w14:paraId="32FBB58C" w14:textId="77777777" w:rsidR="008B66A7" w:rsidRDefault="008B66A7" w:rsidP="008B66A7">
                  <w:pPr>
                    <w:pStyle w:val="a9"/>
                    <w:pBdr>
                      <w:bar w:val="single" w:sz="4" w:color="auto"/>
                    </w:pBdr>
                    <w:rPr>
                      <w:rFonts w:ascii="楷体" w:eastAsia="楷体" w:hAnsi="楷体" w:hint="eastAsia"/>
                    </w:rPr>
                  </w:pPr>
                </w:p>
              </w:tc>
              <w:tc>
                <w:tcPr>
                  <w:tcW w:w="1188" w:type="dxa"/>
                  <w:tcBorders>
                    <w:top w:val="nil"/>
                    <w:left w:val="nil"/>
                    <w:bottom w:val="nil"/>
                    <w:right w:val="nil"/>
                  </w:tcBorders>
                </w:tcPr>
                <w:p w14:paraId="7D708F2D" w14:textId="77777777" w:rsidR="008B66A7" w:rsidRDefault="008B66A7" w:rsidP="008B66A7">
                  <w:pPr>
                    <w:pStyle w:val="a9"/>
                    <w:pBdr>
                      <w:bar w:val="single" w:sz="4" w:color="auto"/>
                    </w:pBdr>
                    <w:rPr>
                      <w:rFonts w:ascii="楷体" w:eastAsia="楷体" w:hAnsi="楷体" w:hint="eastAsia"/>
                    </w:rPr>
                  </w:pPr>
                </w:p>
              </w:tc>
              <w:tc>
                <w:tcPr>
                  <w:tcW w:w="1188" w:type="dxa"/>
                  <w:tcBorders>
                    <w:top w:val="nil"/>
                    <w:left w:val="nil"/>
                    <w:bottom w:val="nil"/>
                    <w:right w:val="nil"/>
                  </w:tcBorders>
                </w:tcPr>
                <w:p w14:paraId="6231B0F3" w14:textId="77777777" w:rsidR="008B66A7" w:rsidRDefault="008B66A7" w:rsidP="008B66A7">
                  <w:pPr>
                    <w:pStyle w:val="a9"/>
                    <w:pBdr>
                      <w:bar w:val="single" w:sz="4" w:color="auto"/>
                    </w:pBdr>
                    <w:rPr>
                      <w:rFonts w:ascii="楷体" w:eastAsia="楷体" w:hAnsi="楷体" w:hint="eastAsia"/>
                    </w:rPr>
                  </w:pPr>
                </w:p>
              </w:tc>
              <w:tc>
                <w:tcPr>
                  <w:tcW w:w="1653" w:type="dxa"/>
                  <w:tcBorders>
                    <w:top w:val="nil"/>
                    <w:left w:val="nil"/>
                    <w:bottom w:val="nil"/>
                    <w:right w:val="nil"/>
                  </w:tcBorders>
                </w:tcPr>
                <w:p w14:paraId="275E4102" w14:textId="77777777" w:rsidR="008B66A7" w:rsidRDefault="008B66A7" w:rsidP="008B66A7">
                  <w:pPr>
                    <w:pStyle w:val="a9"/>
                    <w:pBdr>
                      <w:bar w:val="single" w:sz="4" w:color="auto"/>
                    </w:pBdr>
                    <w:rPr>
                      <w:rFonts w:ascii="楷体" w:eastAsia="楷体" w:hAnsi="楷体" w:hint="eastAsia"/>
                    </w:rPr>
                  </w:pPr>
                </w:p>
              </w:tc>
            </w:tr>
            <w:tr w:rsidR="008B66A7" w14:paraId="2DF7F588" w14:textId="77777777" w:rsidTr="000F4B22">
              <w:tc>
                <w:tcPr>
                  <w:tcW w:w="1188" w:type="dxa"/>
                  <w:tcBorders>
                    <w:top w:val="nil"/>
                    <w:left w:val="nil"/>
                    <w:right w:val="nil"/>
                  </w:tcBorders>
                </w:tcPr>
                <w:p w14:paraId="5AF6C39F" w14:textId="77777777" w:rsidR="008B66A7" w:rsidRDefault="008B66A7" w:rsidP="008B66A7">
                  <w:pPr>
                    <w:pStyle w:val="a9"/>
                    <w:pBdr>
                      <w:bar w:val="single" w:sz="4" w:color="auto"/>
                    </w:pBdr>
                    <w:rPr>
                      <w:rFonts w:ascii="楷体" w:eastAsia="楷体" w:hAnsi="楷体" w:hint="eastAsia"/>
                    </w:rPr>
                  </w:pPr>
                </w:p>
              </w:tc>
              <w:tc>
                <w:tcPr>
                  <w:tcW w:w="1188" w:type="dxa"/>
                  <w:tcBorders>
                    <w:top w:val="nil"/>
                    <w:left w:val="nil"/>
                    <w:right w:val="nil"/>
                  </w:tcBorders>
                </w:tcPr>
                <w:p w14:paraId="47BB9310" w14:textId="77777777" w:rsidR="008B66A7" w:rsidRDefault="008B66A7" w:rsidP="008B66A7">
                  <w:pPr>
                    <w:pStyle w:val="a9"/>
                    <w:pBdr>
                      <w:bar w:val="single" w:sz="4" w:color="auto"/>
                    </w:pBdr>
                    <w:rPr>
                      <w:rFonts w:ascii="楷体" w:eastAsia="楷体" w:hAnsi="楷体" w:hint="eastAsia"/>
                    </w:rPr>
                  </w:pPr>
                  <w:r w:rsidRPr="005212DE">
                    <w:rPr>
                      <w:rFonts w:ascii="楷体" w:eastAsia="楷体" w:hAnsi="楷体"/>
                    </w:rPr>
                    <w:t>k-MAX</w:t>
                  </w:r>
                </w:p>
              </w:tc>
              <w:tc>
                <w:tcPr>
                  <w:tcW w:w="1416" w:type="dxa"/>
                  <w:tcBorders>
                    <w:top w:val="nil"/>
                    <w:left w:val="nil"/>
                    <w:right w:val="nil"/>
                  </w:tcBorders>
                </w:tcPr>
                <w:p w14:paraId="0205A0A9" w14:textId="77777777" w:rsidR="008B66A7" w:rsidRDefault="008B66A7" w:rsidP="008B66A7">
                  <w:pPr>
                    <w:pStyle w:val="a9"/>
                    <w:pBdr>
                      <w:bar w:val="single" w:sz="4" w:color="auto"/>
                    </w:pBdr>
                    <w:rPr>
                      <w:rFonts w:ascii="楷体" w:eastAsia="楷体" w:hAnsi="楷体" w:hint="eastAsia"/>
                    </w:rPr>
                  </w:pPr>
                </w:p>
              </w:tc>
              <w:tc>
                <w:tcPr>
                  <w:tcW w:w="1188" w:type="dxa"/>
                  <w:tcBorders>
                    <w:top w:val="nil"/>
                    <w:left w:val="nil"/>
                    <w:right w:val="nil"/>
                  </w:tcBorders>
                </w:tcPr>
                <w:p w14:paraId="2CF130B0" w14:textId="77777777" w:rsidR="008B66A7" w:rsidRDefault="008B66A7" w:rsidP="008B66A7">
                  <w:pPr>
                    <w:pStyle w:val="a9"/>
                    <w:pBdr>
                      <w:bar w:val="single" w:sz="4" w:color="auto"/>
                    </w:pBdr>
                    <w:rPr>
                      <w:rFonts w:ascii="楷体" w:eastAsia="楷体" w:hAnsi="楷体" w:hint="eastAsia"/>
                    </w:rPr>
                  </w:pPr>
                </w:p>
              </w:tc>
              <w:tc>
                <w:tcPr>
                  <w:tcW w:w="1188" w:type="dxa"/>
                  <w:tcBorders>
                    <w:top w:val="nil"/>
                    <w:left w:val="nil"/>
                    <w:right w:val="nil"/>
                  </w:tcBorders>
                </w:tcPr>
                <w:p w14:paraId="3BE599BF" w14:textId="77777777" w:rsidR="008B66A7" w:rsidRDefault="008B66A7" w:rsidP="008B66A7">
                  <w:pPr>
                    <w:pStyle w:val="a9"/>
                    <w:pBdr>
                      <w:bar w:val="single" w:sz="4" w:color="auto"/>
                    </w:pBdr>
                    <w:rPr>
                      <w:rFonts w:ascii="楷体" w:eastAsia="楷体" w:hAnsi="楷体" w:hint="eastAsia"/>
                    </w:rPr>
                  </w:pPr>
                </w:p>
              </w:tc>
              <w:tc>
                <w:tcPr>
                  <w:tcW w:w="1188" w:type="dxa"/>
                  <w:tcBorders>
                    <w:top w:val="nil"/>
                    <w:left w:val="nil"/>
                    <w:right w:val="nil"/>
                  </w:tcBorders>
                </w:tcPr>
                <w:p w14:paraId="7247FBA4" w14:textId="77777777" w:rsidR="008B66A7" w:rsidRDefault="008B66A7" w:rsidP="008B66A7">
                  <w:pPr>
                    <w:pStyle w:val="a9"/>
                    <w:pBdr>
                      <w:bar w:val="single" w:sz="4" w:color="auto"/>
                    </w:pBdr>
                    <w:rPr>
                      <w:rFonts w:ascii="楷体" w:eastAsia="楷体" w:hAnsi="楷体" w:hint="eastAsia"/>
                    </w:rPr>
                  </w:pPr>
                </w:p>
              </w:tc>
              <w:tc>
                <w:tcPr>
                  <w:tcW w:w="1653" w:type="dxa"/>
                  <w:tcBorders>
                    <w:top w:val="nil"/>
                    <w:left w:val="nil"/>
                    <w:right w:val="nil"/>
                  </w:tcBorders>
                </w:tcPr>
                <w:p w14:paraId="4E8DB8D0" w14:textId="77777777" w:rsidR="008B66A7" w:rsidRDefault="008B66A7" w:rsidP="008B66A7">
                  <w:pPr>
                    <w:pStyle w:val="a9"/>
                    <w:pBdr>
                      <w:bar w:val="single" w:sz="4" w:color="auto"/>
                    </w:pBdr>
                    <w:rPr>
                      <w:rFonts w:ascii="楷体" w:eastAsia="楷体" w:hAnsi="楷体" w:hint="eastAsia"/>
                    </w:rPr>
                  </w:pPr>
                </w:p>
              </w:tc>
            </w:tr>
          </w:tbl>
          <w:p w14:paraId="77880909" w14:textId="7DAA3C85" w:rsidR="008B66A7" w:rsidRPr="008B66A7" w:rsidRDefault="008B66A7" w:rsidP="008B66A7">
            <w:pPr>
              <w:pStyle w:val="a9"/>
              <w:shd w:val="clear" w:color="auto" w:fill="FFFFFF"/>
              <w:jc w:val="center"/>
              <w:rPr>
                <w:rFonts w:ascii="楷体" w:eastAsia="楷体" w:hAnsi="楷体"/>
              </w:rPr>
            </w:pPr>
            <w:r>
              <w:rPr>
                <w:rFonts w:ascii="楷体" w:eastAsia="楷体" w:hAnsi="楷体" w:hint="eastAsia"/>
              </w:rPr>
              <w:t>表</w:t>
            </w:r>
            <w:r>
              <w:rPr>
                <w:rFonts w:ascii="楷体" w:eastAsia="楷体" w:hAnsi="楷体" w:hint="eastAsia"/>
              </w:rPr>
              <w:t>3</w:t>
            </w:r>
            <w:r>
              <w:rPr>
                <w:rFonts w:ascii="楷体" w:eastAsia="楷体" w:hAnsi="楷体"/>
              </w:rPr>
              <w:t xml:space="preserve">: </w:t>
            </w:r>
            <w:r>
              <w:rPr>
                <w:rFonts w:ascii="楷体" w:eastAsia="楷体" w:hAnsi="楷体" w:hint="eastAsia"/>
              </w:rPr>
              <w:t>树宽为</w:t>
            </w:r>
            <w:r>
              <w:rPr>
                <w:rFonts w:ascii="楷体" w:eastAsia="楷体" w:hAnsi="楷体" w:hint="eastAsia"/>
              </w:rPr>
              <w:t>5</w:t>
            </w:r>
            <w:r>
              <w:rPr>
                <w:rFonts w:ascii="楷体" w:eastAsia="楷体" w:hAnsi="楷体" w:hint="eastAsia"/>
              </w:rPr>
              <w:t>的实验结果</w:t>
            </w:r>
          </w:p>
          <w:tbl>
            <w:tblPr>
              <w:tblStyle w:val="ab"/>
              <w:tblW w:w="0" w:type="auto"/>
              <w:tblLook w:val="04A0" w:firstRow="1" w:lastRow="0" w:firstColumn="1" w:lastColumn="0" w:noHBand="0" w:noVBand="1"/>
            </w:tblPr>
            <w:tblGrid>
              <w:gridCol w:w="1188"/>
              <w:gridCol w:w="1188"/>
              <w:gridCol w:w="1416"/>
              <w:gridCol w:w="1188"/>
              <w:gridCol w:w="1188"/>
              <w:gridCol w:w="1188"/>
              <w:gridCol w:w="1653"/>
            </w:tblGrid>
            <w:tr w:rsidR="008B66A7" w14:paraId="33996258" w14:textId="77777777" w:rsidTr="000F4B22">
              <w:tc>
                <w:tcPr>
                  <w:tcW w:w="1188" w:type="dxa"/>
                  <w:tcBorders>
                    <w:left w:val="nil"/>
                    <w:bottom w:val="single" w:sz="4" w:space="0" w:color="auto"/>
                    <w:right w:val="nil"/>
                  </w:tcBorders>
                </w:tcPr>
                <w:p w14:paraId="65BEC90D" w14:textId="77777777" w:rsidR="008B66A7" w:rsidRDefault="008B66A7" w:rsidP="008B66A7">
                  <w:pPr>
                    <w:pStyle w:val="a9"/>
                    <w:pBdr>
                      <w:bar w:val="single" w:sz="4" w:color="auto"/>
                    </w:pBdr>
                    <w:rPr>
                      <w:rFonts w:ascii="楷体" w:eastAsia="楷体" w:hAnsi="楷体" w:hint="eastAsia"/>
                    </w:rPr>
                  </w:pPr>
                  <w:r w:rsidRPr="005212DE">
                    <w:rPr>
                      <w:rFonts w:ascii="楷体" w:eastAsia="楷体" w:hAnsi="楷体"/>
                    </w:rPr>
                    <w:t>数据集</w:t>
                  </w:r>
                </w:p>
              </w:tc>
              <w:tc>
                <w:tcPr>
                  <w:tcW w:w="1188" w:type="dxa"/>
                  <w:tcBorders>
                    <w:left w:val="nil"/>
                    <w:bottom w:val="single" w:sz="4" w:space="0" w:color="auto"/>
                    <w:right w:val="nil"/>
                  </w:tcBorders>
                </w:tcPr>
                <w:p w14:paraId="6333D30F" w14:textId="77777777" w:rsidR="008B66A7" w:rsidRDefault="008B66A7" w:rsidP="008B66A7">
                  <w:pPr>
                    <w:pStyle w:val="a9"/>
                    <w:pBdr>
                      <w:bar w:val="single" w:sz="4" w:color="auto"/>
                    </w:pBdr>
                    <w:rPr>
                      <w:rFonts w:ascii="楷体" w:eastAsia="楷体" w:hAnsi="楷体" w:hint="eastAsia"/>
                    </w:rPr>
                  </w:pPr>
                  <w:r w:rsidRPr="005212DE">
                    <w:rPr>
                      <w:rFonts w:ascii="楷体" w:eastAsia="楷体" w:hAnsi="楷体"/>
                    </w:rPr>
                    <w:t>算法</w:t>
                  </w:r>
                </w:p>
              </w:tc>
              <w:tc>
                <w:tcPr>
                  <w:tcW w:w="1416" w:type="dxa"/>
                  <w:tcBorders>
                    <w:left w:val="nil"/>
                    <w:bottom w:val="single" w:sz="4" w:space="0" w:color="auto"/>
                    <w:right w:val="nil"/>
                  </w:tcBorders>
                </w:tcPr>
                <w:p w14:paraId="5634D066" w14:textId="77777777" w:rsidR="008B66A7" w:rsidRDefault="008B66A7" w:rsidP="008B66A7">
                  <w:pPr>
                    <w:pStyle w:val="a9"/>
                    <w:pBdr>
                      <w:bar w:val="single" w:sz="4" w:color="auto"/>
                    </w:pBdr>
                    <w:rPr>
                      <w:rFonts w:ascii="楷体" w:eastAsia="楷体" w:hAnsi="楷体" w:hint="eastAsia"/>
                    </w:rPr>
                  </w:pPr>
                  <w:r w:rsidRPr="005212DE">
                    <w:rPr>
                      <w:rFonts w:ascii="楷体" w:eastAsia="楷体" w:hAnsi="楷体"/>
                    </w:rPr>
                    <w:t>BIC 时间</w:t>
                  </w:r>
                </w:p>
              </w:tc>
              <w:tc>
                <w:tcPr>
                  <w:tcW w:w="1188" w:type="dxa"/>
                  <w:tcBorders>
                    <w:left w:val="nil"/>
                    <w:bottom w:val="single" w:sz="4" w:space="0" w:color="auto"/>
                    <w:right w:val="nil"/>
                  </w:tcBorders>
                </w:tcPr>
                <w:p w14:paraId="432BACC0" w14:textId="77777777" w:rsidR="008B66A7" w:rsidRDefault="008B66A7" w:rsidP="008B66A7">
                  <w:pPr>
                    <w:pStyle w:val="a9"/>
                    <w:pBdr>
                      <w:bar w:val="single" w:sz="4" w:color="auto"/>
                    </w:pBdr>
                    <w:rPr>
                      <w:rFonts w:ascii="楷体" w:eastAsia="楷体" w:hAnsi="楷体" w:hint="eastAsia"/>
                    </w:rPr>
                  </w:pPr>
                  <w:r w:rsidRPr="005212DE">
                    <w:rPr>
                      <w:rFonts w:ascii="楷体" w:eastAsia="楷体" w:hAnsi="楷体"/>
                    </w:rPr>
                    <w:t>EP</w:t>
                  </w:r>
                </w:p>
              </w:tc>
              <w:tc>
                <w:tcPr>
                  <w:tcW w:w="1188" w:type="dxa"/>
                  <w:tcBorders>
                    <w:left w:val="nil"/>
                    <w:bottom w:val="single" w:sz="4" w:space="0" w:color="auto"/>
                    <w:right w:val="nil"/>
                  </w:tcBorders>
                </w:tcPr>
                <w:p w14:paraId="7D8F1777" w14:textId="77777777" w:rsidR="008B66A7" w:rsidRDefault="008B66A7" w:rsidP="008B66A7">
                  <w:pPr>
                    <w:pStyle w:val="a9"/>
                    <w:pBdr>
                      <w:bar w:val="single" w:sz="4" w:color="auto"/>
                    </w:pBdr>
                    <w:rPr>
                      <w:rFonts w:ascii="楷体" w:eastAsia="楷体" w:hAnsi="楷体" w:hint="eastAsia"/>
                    </w:rPr>
                  </w:pPr>
                  <w:r w:rsidRPr="005212DE">
                    <w:rPr>
                      <w:rFonts w:ascii="楷体" w:eastAsia="楷体" w:hAnsi="楷体"/>
                    </w:rPr>
                    <w:t>EC</w:t>
                  </w:r>
                </w:p>
              </w:tc>
              <w:tc>
                <w:tcPr>
                  <w:tcW w:w="1188" w:type="dxa"/>
                  <w:tcBorders>
                    <w:left w:val="nil"/>
                    <w:bottom w:val="single" w:sz="4" w:space="0" w:color="auto"/>
                    <w:right w:val="nil"/>
                  </w:tcBorders>
                </w:tcPr>
                <w:p w14:paraId="758428A3" w14:textId="77777777" w:rsidR="008B66A7" w:rsidRDefault="008B66A7" w:rsidP="008B66A7">
                  <w:pPr>
                    <w:pStyle w:val="a9"/>
                    <w:pBdr>
                      <w:bar w:val="single" w:sz="4" w:color="auto"/>
                    </w:pBdr>
                    <w:rPr>
                      <w:rFonts w:ascii="楷体" w:eastAsia="楷体" w:hAnsi="楷体" w:hint="eastAsia"/>
                    </w:rPr>
                  </w:pPr>
                  <w:r w:rsidRPr="005212DE">
                    <w:rPr>
                      <w:rFonts w:ascii="楷体" w:eastAsia="楷体" w:hAnsi="楷体"/>
                    </w:rPr>
                    <w:t>EF</w:t>
                  </w:r>
                </w:p>
              </w:tc>
              <w:tc>
                <w:tcPr>
                  <w:tcW w:w="1653" w:type="dxa"/>
                  <w:tcBorders>
                    <w:left w:val="nil"/>
                    <w:bottom w:val="single" w:sz="4" w:space="0" w:color="auto"/>
                    <w:right w:val="nil"/>
                  </w:tcBorders>
                </w:tcPr>
                <w:p w14:paraId="6A17F185" w14:textId="77777777" w:rsidR="008B66A7" w:rsidRDefault="008B66A7" w:rsidP="008B66A7">
                  <w:pPr>
                    <w:pStyle w:val="a9"/>
                    <w:pBdr>
                      <w:bar w:val="single" w:sz="4" w:color="auto"/>
                    </w:pBdr>
                    <w:rPr>
                      <w:rFonts w:ascii="楷体" w:eastAsia="楷体" w:hAnsi="楷体" w:hint="eastAsia"/>
                    </w:rPr>
                  </w:pPr>
                  <w:r w:rsidRPr="005212DE">
                    <w:rPr>
                      <w:rFonts w:ascii="楷体" w:eastAsia="楷体" w:hAnsi="楷体"/>
                    </w:rPr>
                    <w:t>正确边个数</w:t>
                  </w:r>
                </w:p>
              </w:tc>
            </w:tr>
            <w:tr w:rsidR="008B66A7" w14:paraId="65ABC917" w14:textId="77777777" w:rsidTr="000F4B22">
              <w:tc>
                <w:tcPr>
                  <w:tcW w:w="1188" w:type="dxa"/>
                  <w:tcBorders>
                    <w:left w:val="nil"/>
                    <w:bottom w:val="nil"/>
                    <w:right w:val="nil"/>
                  </w:tcBorders>
                </w:tcPr>
                <w:p w14:paraId="1E5E9A72" w14:textId="77777777" w:rsidR="008B66A7" w:rsidRDefault="008B66A7" w:rsidP="008B66A7">
                  <w:pPr>
                    <w:pStyle w:val="a9"/>
                    <w:pBdr>
                      <w:bar w:val="single" w:sz="4" w:color="auto"/>
                    </w:pBdr>
                    <w:rPr>
                      <w:rFonts w:ascii="楷体" w:eastAsia="楷体" w:hAnsi="楷体" w:hint="eastAsia"/>
                    </w:rPr>
                  </w:pPr>
                </w:p>
              </w:tc>
              <w:tc>
                <w:tcPr>
                  <w:tcW w:w="1188" w:type="dxa"/>
                  <w:tcBorders>
                    <w:left w:val="nil"/>
                    <w:bottom w:val="nil"/>
                    <w:right w:val="nil"/>
                  </w:tcBorders>
                </w:tcPr>
                <w:p w14:paraId="2E57BE0A" w14:textId="77777777" w:rsidR="008B66A7" w:rsidRDefault="008B66A7" w:rsidP="008B66A7">
                  <w:pPr>
                    <w:pStyle w:val="a9"/>
                    <w:pBdr>
                      <w:bar w:val="single" w:sz="4" w:color="auto"/>
                    </w:pBdr>
                    <w:rPr>
                      <w:rFonts w:ascii="楷体" w:eastAsia="楷体" w:hAnsi="楷体" w:hint="eastAsia"/>
                    </w:rPr>
                  </w:pPr>
                  <w:r w:rsidRPr="005212DE">
                    <w:rPr>
                      <w:rFonts w:ascii="楷体" w:eastAsia="楷体" w:hAnsi="楷体"/>
                    </w:rPr>
                    <w:t>ET-con</w:t>
                  </w:r>
                </w:p>
              </w:tc>
              <w:tc>
                <w:tcPr>
                  <w:tcW w:w="1416" w:type="dxa"/>
                  <w:tcBorders>
                    <w:left w:val="nil"/>
                    <w:bottom w:val="nil"/>
                    <w:right w:val="nil"/>
                  </w:tcBorders>
                </w:tcPr>
                <w:p w14:paraId="77224911" w14:textId="77777777" w:rsidR="008B66A7" w:rsidRDefault="008B66A7" w:rsidP="008B66A7">
                  <w:pPr>
                    <w:pStyle w:val="a9"/>
                    <w:pBdr>
                      <w:bar w:val="single" w:sz="4" w:color="auto"/>
                    </w:pBdr>
                    <w:rPr>
                      <w:rFonts w:ascii="楷体" w:eastAsia="楷体" w:hAnsi="楷体" w:hint="eastAsia"/>
                    </w:rPr>
                  </w:pPr>
                  <w:r w:rsidRPr="000360C1">
                    <w:rPr>
                      <w:rFonts w:ascii="楷体" w:eastAsia="楷体" w:hAnsi="楷体"/>
                    </w:rPr>
                    <w:t>1338301.46</w:t>
                  </w:r>
                </w:p>
              </w:tc>
              <w:tc>
                <w:tcPr>
                  <w:tcW w:w="1188" w:type="dxa"/>
                  <w:tcBorders>
                    <w:left w:val="nil"/>
                    <w:bottom w:val="nil"/>
                    <w:right w:val="nil"/>
                  </w:tcBorders>
                </w:tcPr>
                <w:p w14:paraId="7959FD4B" w14:textId="77777777" w:rsidR="008B66A7" w:rsidRDefault="008B66A7" w:rsidP="008B66A7">
                  <w:pPr>
                    <w:pStyle w:val="a9"/>
                    <w:pBdr>
                      <w:bar w:val="single" w:sz="4" w:color="auto"/>
                    </w:pBdr>
                    <w:rPr>
                      <w:rFonts w:ascii="楷体" w:eastAsia="楷体" w:hAnsi="楷体" w:hint="eastAsia"/>
                    </w:rPr>
                  </w:pPr>
                  <w:r w:rsidRPr="000360C1">
                    <w:rPr>
                      <w:rFonts w:ascii="楷体" w:eastAsia="楷体" w:hAnsi="楷体"/>
                    </w:rPr>
                    <w:t xml:space="preserve">118.906 </w:t>
                  </w:r>
                </w:p>
              </w:tc>
              <w:tc>
                <w:tcPr>
                  <w:tcW w:w="1188" w:type="dxa"/>
                  <w:tcBorders>
                    <w:left w:val="nil"/>
                    <w:bottom w:val="nil"/>
                    <w:right w:val="nil"/>
                  </w:tcBorders>
                </w:tcPr>
                <w:p w14:paraId="0C572AA6" w14:textId="77777777" w:rsidR="008B66A7" w:rsidRDefault="008B66A7" w:rsidP="008B66A7">
                  <w:pPr>
                    <w:pStyle w:val="a9"/>
                    <w:pBdr>
                      <w:bar w:val="single" w:sz="4" w:color="auto"/>
                    </w:pBdr>
                    <w:rPr>
                      <w:rFonts w:ascii="楷体" w:eastAsia="楷体" w:hAnsi="楷体" w:hint="eastAsia"/>
                    </w:rPr>
                  </w:pPr>
                  <w:r w:rsidRPr="000360C1">
                    <w:rPr>
                      <w:rFonts w:ascii="楷体" w:eastAsia="楷体" w:hAnsi="楷体"/>
                    </w:rPr>
                    <w:t xml:space="preserve">0.551 </w:t>
                  </w:r>
                </w:p>
              </w:tc>
              <w:tc>
                <w:tcPr>
                  <w:tcW w:w="1188" w:type="dxa"/>
                  <w:tcBorders>
                    <w:left w:val="nil"/>
                    <w:bottom w:val="nil"/>
                    <w:right w:val="nil"/>
                  </w:tcBorders>
                </w:tcPr>
                <w:p w14:paraId="070BD449" w14:textId="77777777" w:rsidR="008B66A7" w:rsidRDefault="008B66A7" w:rsidP="008B66A7">
                  <w:pPr>
                    <w:pStyle w:val="a9"/>
                    <w:pBdr>
                      <w:bar w:val="single" w:sz="4" w:color="auto"/>
                    </w:pBdr>
                    <w:rPr>
                      <w:rFonts w:ascii="楷体" w:eastAsia="楷体" w:hAnsi="楷体" w:hint="eastAsia"/>
                    </w:rPr>
                  </w:pPr>
                  <w:r w:rsidRPr="000360C1">
                    <w:rPr>
                      <w:rFonts w:ascii="楷体" w:eastAsia="楷体" w:hAnsi="楷体"/>
                    </w:rPr>
                    <w:t xml:space="preserve">0.467 </w:t>
                  </w:r>
                </w:p>
              </w:tc>
              <w:tc>
                <w:tcPr>
                  <w:tcW w:w="1653" w:type="dxa"/>
                  <w:tcBorders>
                    <w:left w:val="nil"/>
                    <w:bottom w:val="nil"/>
                    <w:right w:val="nil"/>
                  </w:tcBorders>
                </w:tcPr>
                <w:p w14:paraId="6BDBADEA" w14:textId="77777777" w:rsidR="008B66A7" w:rsidRDefault="008B66A7" w:rsidP="008B66A7">
                  <w:pPr>
                    <w:pStyle w:val="a9"/>
                    <w:pBdr>
                      <w:bar w:val="single" w:sz="4" w:color="auto"/>
                    </w:pBdr>
                    <w:rPr>
                      <w:rFonts w:ascii="楷体" w:eastAsia="楷体" w:hAnsi="楷体" w:hint="eastAsia"/>
                    </w:rPr>
                  </w:pPr>
                  <w:r w:rsidRPr="000360C1">
                    <w:rPr>
                      <w:rFonts w:ascii="楷体" w:eastAsia="楷体" w:hAnsi="楷体"/>
                    </w:rPr>
                    <w:t>526</w:t>
                  </w:r>
                </w:p>
              </w:tc>
            </w:tr>
            <w:tr w:rsidR="008B66A7" w14:paraId="2824B23E" w14:textId="77777777" w:rsidTr="000F4B22">
              <w:tc>
                <w:tcPr>
                  <w:tcW w:w="1188" w:type="dxa"/>
                  <w:tcBorders>
                    <w:top w:val="nil"/>
                    <w:left w:val="nil"/>
                    <w:bottom w:val="nil"/>
                    <w:right w:val="nil"/>
                  </w:tcBorders>
                </w:tcPr>
                <w:p w14:paraId="0A4E6488" w14:textId="77777777" w:rsidR="008B66A7" w:rsidRDefault="008B66A7" w:rsidP="008B66A7">
                  <w:pPr>
                    <w:pStyle w:val="a9"/>
                    <w:pBdr>
                      <w:bar w:val="single" w:sz="4" w:color="auto"/>
                    </w:pBdr>
                    <w:rPr>
                      <w:rFonts w:ascii="楷体" w:eastAsia="楷体" w:hAnsi="楷体" w:hint="eastAsia"/>
                    </w:rPr>
                  </w:pPr>
                  <w:r w:rsidRPr="005212DE">
                    <w:rPr>
                      <w:rFonts w:ascii="楷体" w:eastAsia="楷体" w:hAnsi="楷体"/>
                    </w:rPr>
                    <w:t>link</w:t>
                  </w:r>
                </w:p>
              </w:tc>
              <w:tc>
                <w:tcPr>
                  <w:tcW w:w="1188" w:type="dxa"/>
                  <w:tcBorders>
                    <w:top w:val="nil"/>
                    <w:left w:val="nil"/>
                    <w:bottom w:val="nil"/>
                    <w:right w:val="nil"/>
                  </w:tcBorders>
                </w:tcPr>
                <w:p w14:paraId="7C735B77" w14:textId="77777777" w:rsidR="008B66A7" w:rsidRDefault="008B66A7" w:rsidP="008B66A7">
                  <w:pPr>
                    <w:pStyle w:val="a9"/>
                    <w:pBdr>
                      <w:bar w:val="single" w:sz="4" w:color="auto"/>
                    </w:pBdr>
                    <w:rPr>
                      <w:rFonts w:ascii="楷体" w:eastAsia="楷体" w:hAnsi="楷体" w:hint="eastAsia"/>
                    </w:rPr>
                  </w:pPr>
                  <w:proofErr w:type="spellStart"/>
                  <w:r w:rsidRPr="005212DE">
                    <w:rPr>
                      <w:rFonts w:ascii="楷体" w:eastAsia="楷体" w:hAnsi="楷体"/>
                    </w:rPr>
                    <w:t>hc</w:t>
                  </w:r>
                  <w:proofErr w:type="spellEnd"/>
                  <w:r w:rsidRPr="005212DE">
                    <w:rPr>
                      <w:rFonts w:ascii="楷体" w:eastAsia="楷体" w:hAnsi="楷体"/>
                    </w:rPr>
                    <w:t>-ET</w:t>
                  </w:r>
                </w:p>
              </w:tc>
              <w:tc>
                <w:tcPr>
                  <w:tcW w:w="1416" w:type="dxa"/>
                  <w:tcBorders>
                    <w:top w:val="nil"/>
                    <w:left w:val="nil"/>
                    <w:bottom w:val="nil"/>
                    <w:right w:val="nil"/>
                  </w:tcBorders>
                </w:tcPr>
                <w:p w14:paraId="7088EEEC" w14:textId="77777777" w:rsidR="008B66A7" w:rsidRDefault="008B66A7" w:rsidP="008B66A7">
                  <w:pPr>
                    <w:pStyle w:val="a9"/>
                    <w:pBdr>
                      <w:bar w:val="single" w:sz="4" w:color="auto"/>
                    </w:pBdr>
                    <w:rPr>
                      <w:rFonts w:ascii="楷体" w:eastAsia="楷体" w:hAnsi="楷体" w:hint="eastAsia"/>
                    </w:rPr>
                  </w:pPr>
                </w:p>
              </w:tc>
              <w:tc>
                <w:tcPr>
                  <w:tcW w:w="1188" w:type="dxa"/>
                  <w:tcBorders>
                    <w:top w:val="nil"/>
                    <w:left w:val="nil"/>
                    <w:bottom w:val="nil"/>
                    <w:right w:val="nil"/>
                  </w:tcBorders>
                </w:tcPr>
                <w:p w14:paraId="5042B5F7" w14:textId="77777777" w:rsidR="008B66A7" w:rsidRDefault="008B66A7" w:rsidP="008B66A7">
                  <w:pPr>
                    <w:pStyle w:val="a9"/>
                    <w:pBdr>
                      <w:bar w:val="single" w:sz="4" w:color="auto"/>
                    </w:pBdr>
                    <w:rPr>
                      <w:rFonts w:ascii="楷体" w:eastAsia="楷体" w:hAnsi="楷体" w:hint="eastAsia"/>
                    </w:rPr>
                  </w:pPr>
                </w:p>
              </w:tc>
              <w:tc>
                <w:tcPr>
                  <w:tcW w:w="1188" w:type="dxa"/>
                  <w:tcBorders>
                    <w:top w:val="nil"/>
                    <w:left w:val="nil"/>
                    <w:bottom w:val="nil"/>
                    <w:right w:val="nil"/>
                  </w:tcBorders>
                </w:tcPr>
                <w:p w14:paraId="2A4BA3AB" w14:textId="77777777" w:rsidR="008B66A7" w:rsidRDefault="008B66A7" w:rsidP="008B66A7">
                  <w:pPr>
                    <w:pStyle w:val="a9"/>
                    <w:pBdr>
                      <w:bar w:val="single" w:sz="4" w:color="auto"/>
                    </w:pBdr>
                    <w:rPr>
                      <w:rFonts w:ascii="楷体" w:eastAsia="楷体" w:hAnsi="楷体" w:hint="eastAsia"/>
                    </w:rPr>
                  </w:pPr>
                </w:p>
              </w:tc>
              <w:tc>
                <w:tcPr>
                  <w:tcW w:w="1188" w:type="dxa"/>
                  <w:tcBorders>
                    <w:top w:val="nil"/>
                    <w:left w:val="nil"/>
                    <w:bottom w:val="nil"/>
                    <w:right w:val="nil"/>
                  </w:tcBorders>
                </w:tcPr>
                <w:p w14:paraId="32D28FEB" w14:textId="77777777" w:rsidR="008B66A7" w:rsidRDefault="008B66A7" w:rsidP="008B66A7">
                  <w:pPr>
                    <w:pStyle w:val="a9"/>
                    <w:pBdr>
                      <w:bar w:val="single" w:sz="4" w:color="auto"/>
                    </w:pBdr>
                    <w:rPr>
                      <w:rFonts w:ascii="楷体" w:eastAsia="楷体" w:hAnsi="楷体" w:hint="eastAsia"/>
                    </w:rPr>
                  </w:pPr>
                </w:p>
              </w:tc>
              <w:tc>
                <w:tcPr>
                  <w:tcW w:w="1653" w:type="dxa"/>
                  <w:tcBorders>
                    <w:top w:val="nil"/>
                    <w:left w:val="nil"/>
                    <w:bottom w:val="nil"/>
                    <w:right w:val="nil"/>
                  </w:tcBorders>
                </w:tcPr>
                <w:p w14:paraId="52E7F812" w14:textId="77777777" w:rsidR="008B66A7" w:rsidRDefault="008B66A7" w:rsidP="008B66A7">
                  <w:pPr>
                    <w:pStyle w:val="a9"/>
                    <w:pBdr>
                      <w:bar w:val="single" w:sz="4" w:color="auto"/>
                    </w:pBdr>
                    <w:rPr>
                      <w:rFonts w:ascii="楷体" w:eastAsia="楷体" w:hAnsi="楷体" w:hint="eastAsia"/>
                    </w:rPr>
                  </w:pPr>
                </w:p>
              </w:tc>
            </w:tr>
            <w:tr w:rsidR="008B66A7" w14:paraId="17A30E08" w14:textId="77777777" w:rsidTr="000F4B22">
              <w:tc>
                <w:tcPr>
                  <w:tcW w:w="1188" w:type="dxa"/>
                  <w:tcBorders>
                    <w:top w:val="nil"/>
                    <w:left w:val="nil"/>
                    <w:bottom w:val="nil"/>
                    <w:right w:val="nil"/>
                  </w:tcBorders>
                </w:tcPr>
                <w:p w14:paraId="22D6B6FD" w14:textId="77777777" w:rsidR="008B66A7" w:rsidRDefault="008B66A7" w:rsidP="008B66A7">
                  <w:pPr>
                    <w:pStyle w:val="a9"/>
                    <w:pBdr>
                      <w:bar w:val="single" w:sz="4" w:color="auto"/>
                    </w:pBdr>
                    <w:rPr>
                      <w:rFonts w:ascii="楷体" w:eastAsia="楷体" w:hAnsi="楷体" w:hint="eastAsia"/>
                    </w:rPr>
                  </w:pPr>
                </w:p>
              </w:tc>
              <w:tc>
                <w:tcPr>
                  <w:tcW w:w="1188" w:type="dxa"/>
                  <w:tcBorders>
                    <w:top w:val="nil"/>
                    <w:left w:val="nil"/>
                    <w:bottom w:val="nil"/>
                    <w:right w:val="nil"/>
                  </w:tcBorders>
                </w:tcPr>
                <w:p w14:paraId="2236BFCF" w14:textId="77777777" w:rsidR="008B66A7" w:rsidRDefault="008B66A7" w:rsidP="008B66A7">
                  <w:pPr>
                    <w:pStyle w:val="a9"/>
                    <w:pBdr>
                      <w:bar w:val="single" w:sz="4" w:color="auto"/>
                    </w:pBdr>
                    <w:rPr>
                      <w:rFonts w:ascii="楷体" w:eastAsia="楷体" w:hAnsi="楷体" w:hint="eastAsia"/>
                    </w:rPr>
                  </w:pPr>
                  <w:r w:rsidRPr="005212DE">
                    <w:rPr>
                      <w:rFonts w:ascii="楷体" w:eastAsia="楷体" w:hAnsi="楷体"/>
                    </w:rPr>
                    <w:t>k-greedy</w:t>
                  </w:r>
                </w:p>
              </w:tc>
              <w:tc>
                <w:tcPr>
                  <w:tcW w:w="1416" w:type="dxa"/>
                  <w:tcBorders>
                    <w:top w:val="nil"/>
                    <w:left w:val="nil"/>
                    <w:bottom w:val="nil"/>
                    <w:right w:val="nil"/>
                  </w:tcBorders>
                </w:tcPr>
                <w:p w14:paraId="29692F02" w14:textId="77777777" w:rsidR="008B66A7" w:rsidRDefault="008B66A7" w:rsidP="008B66A7">
                  <w:pPr>
                    <w:pStyle w:val="a9"/>
                    <w:pBdr>
                      <w:bar w:val="single" w:sz="4" w:color="auto"/>
                    </w:pBdr>
                    <w:rPr>
                      <w:rFonts w:ascii="楷体" w:eastAsia="楷体" w:hAnsi="楷体" w:hint="eastAsia"/>
                    </w:rPr>
                  </w:pPr>
                </w:p>
              </w:tc>
              <w:tc>
                <w:tcPr>
                  <w:tcW w:w="1188" w:type="dxa"/>
                  <w:tcBorders>
                    <w:top w:val="nil"/>
                    <w:left w:val="nil"/>
                    <w:bottom w:val="nil"/>
                    <w:right w:val="nil"/>
                  </w:tcBorders>
                </w:tcPr>
                <w:p w14:paraId="433D2C27" w14:textId="77777777" w:rsidR="008B66A7" w:rsidRDefault="008B66A7" w:rsidP="008B66A7">
                  <w:pPr>
                    <w:pStyle w:val="a9"/>
                    <w:pBdr>
                      <w:bar w:val="single" w:sz="4" w:color="auto"/>
                    </w:pBdr>
                    <w:rPr>
                      <w:rFonts w:ascii="楷体" w:eastAsia="楷体" w:hAnsi="楷体" w:hint="eastAsia"/>
                    </w:rPr>
                  </w:pPr>
                </w:p>
              </w:tc>
              <w:tc>
                <w:tcPr>
                  <w:tcW w:w="1188" w:type="dxa"/>
                  <w:tcBorders>
                    <w:top w:val="nil"/>
                    <w:left w:val="nil"/>
                    <w:bottom w:val="nil"/>
                    <w:right w:val="nil"/>
                  </w:tcBorders>
                </w:tcPr>
                <w:p w14:paraId="1CD3B880" w14:textId="77777777" w:rsidR="008B66A7" w:rsidRDefault="008B66A7" w:rsidP="008B66A7">
                  <w:pPr>
                    <w:pStyle w:val="a9"/>
                    <w:pBdr>
                      <w:bar w:val="single" w:sz="4" w:color="auto"/>
                    </w:pBdr>
                    <w:rPr>
                      <w:rFonts w:ascii="楷体" w:eastAsia="楷体" w:hAnsi="楷体" w:hint="eastAsia"/>
                    </w:rPr>
                  </w:pPr>
                </w:p>
              </w:tc>
              <w:tc>
                <w:tcPr>
                  <w:tcW w:w="1188" w:type="dxa"/>
                  <w:tcBorders>
                    <w:top w:val="nil"/>
                    <w:left w:val="nil"/>
                    <w:bottom w:val="nil"/>
                    <w:right w:val="nil"/>
                  </w:tcBorders>
                </w:tcPr>
                <w:p w14:paraId="0159C24C" w14:textId="77777777" w:rsidR="008B66A7" w:rsidRDefault="008B66A7" w:rsidP="008B66A7">
                  <w:pPr>
                    <w:pStyle w:val="a9"/>
                    <w:pBdr>
                      <w:bar w:val="single" w:sz="4" w:color="auto"/>
                    </w:pBdr>
                    <w:rPr>
                      <w:rFonts w:ascii="楷体" w:eastAsia="楷体" w:hAnsi="楷体" w:hint="eastAsia"/>
                    </w:rPr>
                  </w:pPr>
                </w:p>
              </w:tc>
              <w:tc>
                <w:tcPr>
                  <w:tcW w:w="1653" w:type="dxa"/>
                  <w:tcBorders>
                    <w:top w:val="nil"/>
                    <w:left w:val="nil"/>
                    <w:bottom w:val="nil"/>
                    <w:right w:val="nil"/>
                  </w:tcBorders>
                </w:tcPr>
                <w:p w14:paraId="6B7F8F22" w14:textId="77777777" w:rsidR="008B66A7" w:rsidRDefault="008B66A7" w:rsidP="008B66A7">
                  <w:pPr>
                    <w:pStyle w:val="a9"/>
                    <w:pBdr>
                      <w:bar w:val="single" w:sz="4" w:color="auto"/>
                    </w:pBdr>
                    <w:rPr>
                      <w:rFonts w:ascii="楷体" w:eastAsia="楷体" w:hAnsi="楷体" w:hint="eastAsia"/>
                    </w:rPr>
                  </w:pPr>
                </w:p>
              </w:tc>
            </w:tr>
            <w:tr w:rsidR="008B66A7" w14:paraId="5F1A7E37" w14:textId="77777777" w:rsidTr="000F4B22">
              <w:tc>
                <w:tcPr>
                  <w:tcW w:w="1188" w:type="dxa"/>
                  <w:tcBorders>
                    <w:top w:val="nil"/>
                    <w:left w:val="nil"/>
                    <w:bottom w:val="single" w:sz="4" w:space="0" w:color="auto"/>
                    <w:right w:val="nil"/>
                  </w:tcBorders>
                </w:tcPr>
                <w:p w14:paraId="655DFF87" w14:textId="77777777" w:rsidR="008B66A7" w:rsidRDefault="008B66A7" w:rsidP="008B66A7">
                  <w:pPr>
                    <w:pStyle w:val="a9"/>
                    <w:pBdr>
                      <w:bar w:val="single" w:sz="4" w:color="auto"/>
                    </w:pBdr>
                    <w:rPr>
                      <w:rFonts w:ascii="楷体" w:eastAsia="楷体" w:hAnsi="楷体" w:hint="eastAsia"/>
                    </w:rPr>
                  </w:pPr>
                </w:p>
              </w:tc>
              <w:tc>
                <w:tcPr>
                  <w:tcW w:w="1188" w:type="dxa"/>
                  <w:tcBorders>
                    <w:top w:val="nil"/>
                    <w:left w:val="nil"/>
                    <w:bottom w:val="single" w:sz="4" w:space="0" w:color="auto"/>
                    <w:right w:val="nil"/>
                  </w:tcBorders>
                </w:tcPr>
                <w:p w14:paraId="6220C7D7" w14:textId="77777777" w:rsidR="008B66A7" w:rsidRDefault="008B66A7" w:rsidP="008B66A7">
                  <w:pPr>
                    <w:pStyle w:val="a9"/>
                    <w:pBdr>
                      <w:bar w:val="single" w:sz="4" w:color="auto"/>
                    </w:pBdr>
                    <w:rPr>
                      <w:rFonts w:ascii="楷体" w:eastAsia="楷体" w:hAnsi="楷体" w:hint="eastAsia"/>
                    </w:rPr>
                  </w:pPr>
                  <w:r w:rsidRPr="005212DE">
                    <w:rPr>
                      <w:rFonts w:ascii="楷体" w:eastAsia="楷体" w:hAnsi="楷体"/>
                    </w:rPr>
                    <w:t>k-MAX</w:t>
                  </w:r>
                </w:p>
              </w:tc>
              <w:tc>
                <w:tcPr>
                  <w:tcW w:w="1416" w:type="dxa"/>
                  <w:tcBorders>
                    <w:top w:val="nil"/>
                    <w:left w:val="nil"/>
                    <w:bottom w:val="single" w:sz="4" w:space="0" w:color="auto"/>
                    <w:right w:val="nil"/>
                  </w:tcBorders>
                </w:tcPr>
                <w:p w14:paraId="1E9F6F3B" w14:textId="77777777" w:rsidR="008B66A7" w:rsidRDefault="008B66A7" w:rsidP="008B66A7">
                  <w:pPr>
                    <w:pStyle w:val="a9"/>
                    <w:pBdr>
                      <w:bar w:val="single" w:sz="4" w:color="auto"/>
                    </w:pBdr>
                    <w:rPr>
                      <w:rFonts w:ascii="楷体" w:eastAsia="楷体" w:hAnsi="楷体" w:hint="eastAsia"/>
                    </w:rPr>
                  </w:pPr>
                </w:p>
              </w:tc>
              <w:tc>
                <w:tcPr>
                  <w:tcW w:w="1188" w:type="dxa"/>
                  <w:tcBorders>
                    <w:top w:val="nil"/>
                    <w:left w:val="nil"/>
                    <w:bottom w:val="single" w:sz="4" w:space="0" w:color="auto"/>
                    <w:right w:val="nil"/>
                  </w:tcBorders>
                </w:tcPr>
                <w:p w14:paraId="657AE207" w14:textId="77777777" w:rsidR="008B66A7" w:rsidRDefault="008B66A7" w:rsidP="008B66A7">
                  <w:pPr>
                    <w:pStyle w:val="a9"/>
                    <w:pBdr>
                      <w:bar w:val="single" w:sz="4" w:color="auto"/>
                    </w:pBdr>
                    <w:rPr>
                      <w:rFonts w:ascii="楷体" w:eastAsia="楷体" w:hAnsi="楷体" w:hint="eastAsia"/>
                    </w:rPr>
                  </w:pPr>
                </w:p>
              </w:tc>
              <w:tc>
                <w:tcPr>
                  <w:tcW w:w="1188" w:type="dxa"/>
                  <w:tcBorders>
                    <w:top w:val="nil"/>
                    <w:left w:val="nil"/>
                    <w:bottom w:val="single" w:sz="4" w:space="0" w:color="auto"/>
                    <w:right w:val="nil"/>
                  </w:tcBorders>
                </w:tcPr>
                <w:p w14:paraId="363E1E34" w14:textId="77777777" w:rsidR="008B66A7" w:rsidRDefault="008B66A7" w:rsidP="008B66A7">
                  <w:pPr>
                    <w:pStyle w:val="a9"/>
                    <w:pBdr>
                      <w:bar w:val="single" w:sz="4" w:color="auto"/>
                    </w:pBdr>
                    <w:rPr>
                      <w:rFonts w:ascii="楷体" w:eastAsia="楷体" w:hAnsi="楷体" w:hint="eastAsia"/>
                    </w:rPr>
                  </w:pPr>
                </w:p>
              </w:tc>
              <w:tc>
                <w:tcPr>
                  <w:tcW w:w="1188" w:type="dxa"/>
                  <w:tcBorders>
                    <w:top w:val="nil"/>
                    <w:left w:val="nil"/>
                    <w:bottom w:val="single" w:sz="4" w:space="0" w:color="auto"/>
                    <w:right w:val="nil"/>
                  </w:tcBorders>
                </w:tcPr>
                <w:p w14:paraId="08198DCE" w14:textId="77777777" w:rsidR="008B66A7" w:rsidRDefault="008B66A7" w:rsidP="008B66A7">
                  <w:pPr>
                    <w:pStyle w:val="a9"/>
                    <w:pBdr>
                      <w:bar w:val="single" w:sz="4" w:color="auto"/>
                    </w:pBdr>
                    <w:rPr>
                      <w:rFonts w:ascii="楷体" w:eastAsia="楷体" w:hAnsi="楷体" w:hint="eastAsia"/>
                    </w:rPr>
                  </w:pPr>
                </w:p>
              </w:tc>
              <w:tc>
                <w:tcPr>
                  <w:tcW w:w="1653" w:type="dxa"/>
                  <w:tcBorders>
                    <w:top w:val="nil"/>
                    <w:left w:val="nil"/>
                    <w:bottom w:val="single" w:sz="4" w:space="0" w:color="auto"/>
                    <w:right w:val="nil"/>
                  </w:tcBorders>
                </w:tcPr>
                <w:p w14:paraId="5761D44D" w14:textId="77777777" w:rsidR="008B66A7" w:rsidRDefault="008B66A7" w:rsidP="008B66A7">
                  <w:pPr>
                    <w:pStyle w:val="a9"/>
                    <w:pBdr>
                      <w:bar w:val="single" w:sz="4" w:color="auto"/>
                    </w:pBdr>
                    <w:rPr>
                      <w:rFonts w:ascii="楷体" w:eastAsia="楷体" w:hAnsi="楷体" w:hint="eastAsia"/>
                    </w:rPr>
                  </w:pPr>
                </w:p>
              </w:tc>
            </w:tr>
            <w:tr w:rsidR="008B66A7" w14:paraId="410DF3CA" w14:textId="77777777" w:rsidTr="000F4B22">
              <w:tc>
                <w:tcPr>
                  <w:tcW w:w="1188" w:type="dxa"/>
                  <w:tcBorders>
                    <w:left w:val="nil"/>
                    <w:bottom w:val="nil"/>
                    <w:right w:val="nil"/>
                  </w:tcBorders>
                </w:tcPr>
                <w:p w14:paraId="1668E192" w14:textId="77777777" w:rsidR="008B66A7" w:rsidRDefault="008B66A7" w:rsidP="008B66A7">
                  <w:pPr>
                    <w:pStyle w:val="a9"/>
                    <w:pBdr>
                      <w:bar w:val="single" w:sz="4" w:color="auto"/>
                    </w:pBdr>
                    <w:rPr>
                      <w:rFonts w:ascii="楷体" w:eastAsia="楷体" w:hAnsi="楷体" w:hint="eastAsia"/>
                    </w:rPr>
                  </w:pPr>
                </w:p>
              </w:tc>
              <w:tc>
                <w:tcPr>
                  <w:tcW w:w="1188" w:type="dxa"/>
                  <w:tcBorders>
                    <w:left w:val="nil"/>
                    <w:bottom w:val="nil"/>
                    <w:right w:val="nil"/>
                  </w:tcBorders>
                </w:tcPr>
                <w:p w14:paraId="50A24C7E" w14:textId="77777777" w:rsidR="008B66A7" w:rsidRDefault="008B66A7" w:rsidP="008B66A7">
                  <w:pPr>
                    <w:pStyle w:val="a9"/>
                    <w:pBdr>
                      <w:bar w:val="single" w:sz="4" w:color="auto"/>
                    </w:pBdr>
                    <w:rPr>
                      <w:rFonts w:ascii="楷体" w:eastAsia="楷体" w:hAnsi="楷体" w:hint="eastAsia"/>
                    </w:rPr>
                  </w:pPr>
                  <w:r w:rsidRPr="005212DE">
                    <w:rPr>
                      <w:rFonts w:ascii="楷体" w:eastAsia="楷体" w:hAnsi="楷体"/>
                    </w:rPr>
                    <w:t>ET-con</w:t>
                  </w:r>
                </w:p>
              </w:tc>
              <w:tc>
                <w:tcPr>
                  <w:tcW w:w="1416" w:type="dxa"/>
                  <w:tcBorders>
                    <w:left w:val="nil"/>
                    <w:bottom w:val="nil"/>
                    <w:right w:val="nil"/>
                  </w:tcBorders>
                </w:tcPr>
                <w:p w14:paraId="7D5D6F49" w14:textId="77777777" w:rsidR="008B66A7" w:rsidRDefault="008B66A7" w:rsidP="008B66A7">
                  <w:pPr>
                    <w:pStyle w:val="a9"/>
                    <w:pBdr>
                      <w:bar w:val="single" w:sz="4" w:color="auto"/>
                    </w:pBdr>
                    <w:rPr>
                      <w:rFonts w:ascii="楷体" w:eastAsia="楷体" w:hAnsi="楷体" w:hint="eastAsia"/>
                    </w:rPr>
                  </w:pPr>
                </w:p>
              </w:tc>
              <w:tc>
                <w:tcPr>
                  <w:tcW w:w="1188" w:type="dxa"/>
                  <w:tcBorders>
                    <w:left w:val="nil"/>
                    <w:bottom w:val="nil"/>
                    <w:right w:val="nil"/>
                  </w:tcBorders>
                </w:tcPr>
                <w:p w14:paraId="04834AD8" w14:textId="77777777" w:rsidR="008B66A7" w:rsidRDefault="008B66A7" w:rsidP="008B66A7">
                  <w:pPr>
                    <w:pStyle w:val="a9"/>
                    <w:pBdr>
                      <w:bar w:val="single" w:sz="4" w:color="auto"/>
                    </w:pBdr>
                    <w:rPr>
                      <w:rFonts w:ascii="楷体" w:eastAsia="楷体" w:hAnsi="楷体" w:hint="eastAsia"/>
                    </w:rPr>
                  </w:pPr>
                </w:p>
              </w:tc>
              <w:tc>
                <w:tcPr>
                  <w:tcW w:w="1188" w:type="dxa"/>
                  <w:tcBorders>
                    <w:left w:val="nil"/>
                    <w:bottom w:val="nil"/>
                    <w:right w:val="nil"/>
                  </w:tcBorders>
                </w:tcPr>
                <w:p w14:paraId="3BDAF598" w14:textId="77777777" w:rsidR="008B66A7" w:rsidRDefault="008B66A7" w:rsidP="008B66A7">
                  <w:pPr>
                    <w:pStyle w:val="a9"/>
                    <w:pBdr>
                      <w:bar w:val="single" w:sz="4" w:color="auto"/>
                    </w:pBdr>
                    <w:rPr>
                      <w:rFonts w:ascii="楷体" w:eastAsia="楷体" w:hAnsi="楷体" w:hint="eastAsia"/>
                    </w:rPr>
                  </w:pPr>
                </w:p>
              </w:tc>
              <w:tc>
                <w:tcPr>
                  <w:tcW w:w="1188" w:type="dxa"/>
                  <w:tcBorders>
                    <w:left w:val="nil"/>
                    <w:bottom w:val="nil"/>
                    <w:right w:val="nil"/>
                  </w:tcBorders>
                </w:tcPr>
                <w:p w14:paraId="5A0C99BD" w14:textId="77777777" w:rsidR="008B66A7" w:rsidRDefault="008B66A7" w:rsidP="008B66A7">
                  <w:pPr>
                    <w:pStyle w:val="a9"/>
                    <w:pBdr>
                      <w:bar w:val="single" w:sz="4" w:color="auto"/>
                    </w:pBdr>
                    <w:rPr>
                      <w:rFonts w:ascii="楷体" w:eastAsia="楷体" w:hAnsi="楷体" w:hint="eastAsia"/>
                    </w:rPr>
                  </w:pPr>
                </w:p>
              </w:tc>
              <w:tc>
                <w:tcPr>
                  <w:tcW w:w="1653" w:type="dxa"/>
                  <w:tcBorders>
                    <w:left w:val="nil"/>
                    <w:bottom w:val="nil"/>
                    <w:right w:val="nil"/>
                  </w:tcBorders>
                </w:tcPr>
                <w:p w14:paraId="3072D97A" w14:textId="77777777" w:rsidR="008B66A7" w:rsidRDefault="008B66A7" w:rsidP="008B66A7">
                  <w:pPr>
                    <w:pStyle w:val="a9"/>
                    <w:pBdr>
                      <w:bar w:val="single" w:sz="4" w:color="auto"/>
                    </w:pBdr>
                    <w:rPr>
                      <w:rFonts w:ascii="楷体" w:eastAsia="楷体" w:hAnsi="楷体" w:hint="eastAsia"/>
                    </w:rPr>
                  </w:pPr>
                </w:p>
              </w:tc>
            </w:tr>
            <w:tr w:rsidR="008B66A7" w14:paraId="3FBCB299" w14:textId="77777777" w:rsidTr="000F4B22">
              <w:tc>
                <w:tcPr>
                  <w:tcW w:w="1188" w:type="dxa"/>
                  <w:tcBorders>
                    <w:top w:val="nil"/>
                    <w:left w:val="nil"/>
                    <w:bottom w:val="nil"/>
                    <w:right w:val="nil"/>
                  </w:tcBorders>
                </w:tcPr>
                <w:p w14:paraId="4F4E5763" w14:textId="77777777" w:rsidR="008B66A7" w:rsidRDefault="008B66A7" w:rsidP="008B66A7">
                  <w:pPr>
                    <w:pStyle w:val="a9"/>
                    <w:pBdr>
                      <w:bar w:val="single" w:sz="4" w:color="auto"/>
                    </w:pBdr>
                    <w:rPr>
                      <w:rFonts w:ascii="楷体" w:eastAsia="楷体" w:hAnsi="楷体" w:hint="eastAsia"/>
                    </w:rPr>
                  </w:pPr>
                  <w:proofErr w:type="spellStart"/>
                  <w:r w:rsidRPr="005212DE">
                    <w:rPr>
                      <w:rFonts w:ascii="楷体" w:eastAsia="楷体" w:hAnsi="楷体"/>
                    </w:rPr>
                    <w:t>numin</w:t>
                  </w:r>
                  <w:proofErr w:type="spellEnd"/>
                </w:p>
              </w:tc>
              <w:tc>
                <w:tcPr>
                  <w:tcW w:w="1188" w:type="dxa"/>
                  <w:tcBorders>
                    <w:top w:val="nil"/>
                    <w:left w:val="nil"/>
                    <w:bottom w:val="nil"/>
                    <w:right w:val="nil"/>
                  </w:tcBorders>
                </w:tcPr>
                <w:p w14:paraId="0B7B43FD" w14:textId="77777777" w:rsidR="008B66A7" w:rsidRDefault="008B66A7" w:rsidP="008B66A7">
                  <w:pPr>
                    <w:pStyle w:val="a9"/>
                    <w:pBdr>
                      <w:bar w:val="single" w:sz="4" w:color="auto"/>
                    </w:pBdr>
                    <w:rPr>
                      <w:rFonts w:ascii="楷体" w:eastAsia="楷体" w:hAnsi="楷体" w:hint="eastAsia"/>
                    </w:rPr>
                  </w:pPr>
                  <w:proofErr w:type="spellStart"/>
                  <w:r w:rsidRPr="005212DE">
                    <w:rPr>
                      <w:rFonts w:ascii="楷体" w:eastAsia="楷体" w:hAnsi="楷体"/>
                    </w:rPr>
                    <w:t>hc</w:t>
                  </w:r>
                  <w:proofErr w:type="spellEnd"/>
                  <w:r w:rsidRPr="005212DE">
                    <w:rPr>
                      <w:rFonts w:ascii="楷体" w:eastAsia="楷体" w:hAnsi="楷体"/>
                    </w:rPr>
                    <w:t>-ET</w:t>
                  </w:r>
                </w:p>
              </w:tc>
              <w:tc>
                <w:tcPr>
                  <w:tcW w:w="1416" w:type="dxa"/>
                  <w:tcBorders>
                    <w:top w:val="nil"/>
                    <w:left w:val="nil"/>
                    <w:bottom w:val="nil"/>
                    <w:right w:val="nil"/>
                  </w:tcBorders>
                </w:tcPr>
                <w:p w14:paraId="12EBFE48" w14:textId="77777777" w:rsidR="008B66A7" w:rsidRDefault="008B66A7" w:rsidP="008B66A7">
                  <w:pPr>
                    <w:pStyle w:val="a9"/>
                    <w:pBdr>
                      <w:bar w:val="single" w:sz="4" w:color="auto"/>
                    </w:pBdr>
                    <w:rPr>
                      <w:rFonts w:ascii="楷体" w:eastAsia="楷体" w:hAnsi="楷体" w:hint="eastAsia"/>
                    </w:rPr>
                  </w:pPr>
                </w:p>
              </w:tc>
              <w:tc>
                <w:tcPr>
                  <w:tcW w:w="1188" w:type="dxa"/>
                  <w:tcBorders>
                    <w:top w:val="nil"/>
                    <w:left w:val="nil"/>
                    <w:bottom w:val="nil"/>
                    <w:right w:val="nil"/>
                  </w:tcBorders>
                </w:tcPr>
                <w:p w14:paraId="0286BA92" w14:textId="77777777" w:rsidR="008B66A7" w:rsidRDefault="008B66A7" w:rsidP="008B66A7">
                  <w:pPr>
                    <w:pStyle w:val="a9"/>
                    <w:pBdr>
                      <w:bar w:val="single" w:sz="4" w:color="auto"/>
                    </w:pBdr>
                    <w:rPr>
                      <w:rFonts w:ascii="楷体" w:eastAsia="楷体" w:hAnsi="楷体" w:hint="eastAsia"/>
                    </w:rPr>
                  </w:pPr>
                </w:p>
              </w:tc>
              <w:tc>
                <w:tcPr>
                  <w:tcW w:w="1188" w:type="dxa"/>
                  <w:tcBorders>
                    <w:top w:val="nil"/>
                    <w:left w:val="nil"/>
                    <w:bottom w:val="nil"/>
                    <w:right w:val="nil"/>
                  </w:tcBorders>
                </w:tcPr>
                <w:p w14:paraId="05B01F2D" w14:textId="77777777" w:rsidR="008B66A7" w:rsidRDefault="008B66A7" w:rsidP="008B66A7">
                  <w:pPr>
                    <w:pStyle w:val="a9"/>
                    <w:pBdr>
                      <w:bar w:val="single" w:sz="4" w:color="auto"/>
                    </w:pBdr>
                    <w:rPr>
                      <w:rFonts w:ascii="楷体" w:eastAsia="楷体" w:hAnsi="楷体" w:hint="eastAsia"/>
                    </w:rPr>
                  </w:pPr>
                </w:p>
              </w:tc>
              <w:tc>
                <w:tcPr>
                  <w:tcW w:w="1188" w:type="dxa"/>
                  <w:tcBorders>
                    <w:top w:val="nil"/>
                    <w:left w:val="nil"/>
                    <w:bottom w:val="nil"/>
                    <w:right w:val="nil"/>
                  </w:tcBorders>
                </w:tcPr>
                <w:p w14:paraId="50A8B44D" w14:textId="77777777" w:rsidR="008B66A7" w:rsidRDefault="008B66A7" w:rsidP="008B66A7">
                  <w:pPr>
                    <w:pStyle w:val="a9"/>
                    <w:pBdr>
                      <w:bar w:val="single" w:sz="4" w:color="auto"/>
                    </w:pBdr>
                    <w:rPr>
                      <w:rFonts w:ascii="楷体" w:eastAsia="楷体" w:hAnsi="楷体" w:hint="eastAsia"/>
                    </w:rPr>
                  </w:pPr>
                </w:p>
              </w:tc>
              <w:tc>
                <w:tcPr>
                  <w:tcW w:w="1653" w:type="dxa"/>
                  <w:tcBorders>
                    <w:top w:val="nil"/>
                    <w:left w:val="nil"/>
                    <w:bottom w:val="nil"/>
                    <w:right w:val="nil"/>
                  </w:tcBorders>
                </w:tcPr>
                <w:p w14:paraId="7319CC3A" w14:textId="77777777" w:rsidR="008B66A7" w:rsidRDefault="008B66A7" w:rsidP="008B66A7">
                  <w:pPr>
                    <w:pStyle w:val="a9"/>
                    <w:pBdr>
                      <w:bar w:val="single" w:sz="4" w:color="auto"/>
                    </w:pBdr>
                    <w:rPr>
                      <w:rFonts w:ascii="楷体" w:eastAsia="楷体" w:hAnsi="楷体" w:hint="eastAsia"/>
                    </w:rPr>
                  </w:pPr>
                </w:p>
              </w:tc>
            </w:tr>
            <w:tr w:rsidR="008B66A7" w14:paraId="18D1E1B7" w14:textId="77777777" w:rsidTr="000F4B22">
              <w:tc>
                <w:tcPr>
                  <w:tcW w:w="1188" w:type="dxa"/>
                  <w:tcBorders>
                    <w:top w:val="nil"/>
                    <w:left w:val="nil"/>
                    <w:bottom w:val="nil"/>
                    <w:right w:val="nil"/>
                  </w:tcBorders>
                </w:tcPr>
                <w:p w14:paraId="451C7637" w14:textId="77777777" w:rsidR="008B66A7" w:rsidRDefault="008B66A7" w:rsidP="008B66A7">
                  <w:pPr>
                    <w:pStyle w:val="a9"/>
                    <w:pBdr>
                      <w:bar w:val="single" w:sz="4" w:color="auto"/>
                    </w:pBdr>
                    <w:rPr>
                      <w:rFonts w:ascii="楷体" w:eastAsia="楷体" w:hAnsi="楷体" w:hint="eastAsia"/>
                    </w:rPr>
                  </w:pPr>
                </w:p>
              </w:tc>
              <w:tc>
                <w:tcPr>
                  <w:tcW w:w="1188" w:type="dxa"/>
                  <w:tcBorders>
                    <w:top w:val="nil"/>
                    <w:left w:val="nil"/>
                    <w:bottom w:val="nil"/>
                    <w:right w:val="nil"/>
                  </w:tcBorders>
                </w:tcPr>
                <w:p w14:paraId="6FF005A0" w14:textId="77777777" w:rsidR="008B66A7" w:rsidRDefault="008B66A7" w:rsidP="008B66A7">
                  <w:pPr>
                    <w:pStyle w:val="a9"/>
                    <w:pBdr>
                      <w:bar w:val="single" w:sz="4" w:color="auto"/>
                    </w:pBdr>
                    <w:rPr>
                      <w:rFonts w:ascii="楷体" w:eastAsia="楷体" w:hAnsi="楷体" w:hint="eastAsia"/>
                    </w:rPr>
                  </w:pPr>
                  <w:r w:rsidRPr="005212DE">
                    <w:rPr>
                      <w:rFonts w:ascii="楷体" w:eastAsia="楷体" w:hAnsi="楷体"/>
                    </w:rPr>
                    <w:t>k-greedy</w:t>
                  </w:r>
                </w:p>
              </w:tc>
              <w:tc>
                <w:tcPr>
                  <w:tcW w:w="1416" w:type="dxa"/>
                  <w:tcBorders>
                    <w:top w:val="nil"/>
                    <w:left w:val="nil"/>
                    <w:bottom w:val="nil"/>
                    <w:right w:val="nil"/>
                  </w:tcBorders>
                </w:tcPr>
                <w:p w14:paraId="6614CFAC" w14:textId="77777777" w:rsidR="008B66A7" w:rsidRDefault="008B66A7" w:rsidP="008B66A7">
                  <w:pPr>
                    <w:pStyle w:val="a9"/>
                    <w:pBdr>
                      <w:bar w:val="single" w:sz="4" w:color="auto"/>
                    </w:pBdr>
                    <w:rPr>
                      <w:rFonts w:ascii="楷体" w:eastAsia="楷体" w:hAnsi="楷体" w:hint="eastAsia"/>
                    </w:rPr>
                  </w:pPr>
                </w:p>
              </w:tc>
              <w:tc>
                <w:tcPr>
                  <w:tcW w:w="1188" w:type="dxa"/>
                  <w:tcBorders>
                    <w:top w:val="nil"/>
                    <w:left w:val="nil"/>
                    <w:bottom w:val="nil"/>
                    <w:right w:val="nil"/>
                  </w:tcBorders>
                </w:tcPr>
                <w:p w14:paraId="476FDFC3" w14:textId="77777777" w:rsidR="008B66A7" w:rsidRDefault="008B66A7" w:rsidP="008B66A7">
                  <w:pPr>
                    <w:pStyle w:val="a9"/>
                    <w:pBdr>
                      <w:bar w:val="single" w:sz="4" w:color="auto"/>
                    </w:pBdr>
                    <w:rPr>
                      <w:rFonts w:ascii="楷体" w:eastAsia="楷体" w:hAnsi="楷体" w:hint="eastAsia"/>
                    </w:rPr>
                  </w:pPr>
                </w:p>
              </w:tc>
              <w:tc>
                <w:tcPr>
                  <w:tcW w:w="1188" w:type="dxa"/>
                  <w:tcBorders>
                    <w:top w:val="nil"/>
                    <w:left w:val="nil"/>
                    <w:bottom w:val="nil"/>
                    <w:right w:val="nil"/>
                  </w:tcBorders>
                </w:tcPr>
                <w:p w14:paraId="29E8135C" w14:textId="77777777" w:rsidR="008B66A7" w:rsidRDefault="008B66A7" w:rsidP="008B66A7">
                  <w:pPr>
                    <w:pStyle w:val="a9"/>
                    <w:pBdr>
                      <w:bar w:val="single" w:sz="4" w:color="auto"/>
                    </w:pBdr>
                    <w:rPr>
                      <w:rFonts w:ascii="楷体" w:eastAsia="楷体" w:hAnsi="楷体" w:hint="eastAsia"/>
                    </w:rPr>
                  </w:pPr>
                </w:p>
              </w:tc>
              <w:tc>
                <w:tcPr>
                  <w:tcW w:w="1188" w:type="dxa"/>
                  <w:tcBorders>
                    <w:top w:val="nil"/>
                    <w:left w:val="nil"/>
                    <w:bottom w:val="nil"/>
                    <w:right w:val="nil"/>
                  </w:tcBorders>
                </w:tcPr>
                <w:p w14:paraId="473B69E4" w14:textId="77777777" w:rsidR="008B66A7" w:rsidRDefault="008B66A7" w:rsidP="008B66A7">
                  <w:pPr>
                    <w:pStyle w:val="a9"/>
                    <w:pBdr>
                      <w:bar w:val="single" w:sz="4" w:color="auto"/>
                    </w:pBdr>
                    <w:rPr>
                      <w:rFonts w:ascii="楷体" w:eastAsia="楷体" w:hAnsi="楷体" w:hint="eastAsia"/>
                    </w:rPr>
                  </w:pPr>
                </w:p>
              </w:tc>
              <w:tc>
                <w:tcPr>
                  <w:tcW w:w="1653" w:type="dxa"/>
                  <w:tcBorders>
                    <w:top w:val="nil"/>
                    <w:left w:val="nil"/>
                    <w:bottom w:val="nil"/>
                    <w:right w:val="nil"/>
                  </w:tcBorders>
                </w:tcPr>
                <w:p w14:paraId="4D5A35E1" w14:textId="77777777" w:rsidR="008B66A7" w:rsidRDefault="008B66A7" w:rsidP="008B66A7">
                  <w:pPr>
                    <w:pStyle w:val="a9"/>
                    <w:pBdr>
                      <w:bar w:val="single" w:sz="4" w:color="auto"/>
                    </w:pBdr>
                    <w:rPr>
                      <w:rFonts w:ascii="楷体" w:eastAsia="楷体" w:hAnsi="楷体" w:hint="eastAsia"/>
                    </w:rPr>
                  </w:pPr>
                </w:p>
              </w:tc>
            </w:tr>
            <w:tr w:rsidR="008B66A7" w14:paraId="6E6E66A9" w14:textId="77777777" w:rsidTr="000F4B22">
              <w:tc>
                <w:tcPr>
                  <w:tcW w:w="1188" w:type="dxa"/>
                  <w:tcBorders>
                    <w:top w:val="nil"/>
                    <w:left w:val="nil"/>
                    <w:bottom w:val="single" w:sz="4" w:space="0" w:color="auto"/>
                    <w:right w:val="nil"/>
                  </w:tcBorders>
                </w:tcPr>
                <w:p w14:paraId="46CCEF50" w14:textId="77777777" w:rsidR="008B66A7" w:rsidRDefault="008B66A7" w:rsidP="008B66A7">
                  <w:pPr>
                    <w:pStyle w:val="a9"/>
                    <w:pBdr>
                      <w:bar w:val="single" w:sz="4" w:color="auto"/>
                    </w:pBdr>
                    <w:rPr>
                      <w:rFonts w:ascii="楷体" w:eastAsia="楷体" w:hAnsi="楷体" w:hint="eastAsia"/>
                    </w:rPr>
                  </w:pPr>
                </w:p>
              </w:tc>
              <w:tc>
                <w:tcPr>
                  <w:tcW w:w="1188" w:type="dxa"/>
                  <w:tcBorders>
                    <w:top w:val="nil"/>
                    <w:left w:val="nil"/>
                    <w:bottom w:val="single" w:sz="4" w:space="0" w:color="auto"/>
                    <w:right w:val="nil"/>
                  </w:tcBorders>
                </w:tcPr>
                <w:p w14:paraId="3F05B4FE" w14:textId="77777777" w:rsidR="008B66A7" w:rsidRDefault="008B66A7" w:rsidP="008B66A7">
                  <w:pPr>
                    <w:pStyle w:val="a9"/>
                    <w:pBdr>
                      <w:bar w:val="single" w:sz="4" w:color="auto"/>
                    </w:pBdr>
                    <w:rPr>
                      <w:rFonts w:ascii="楷体" w:eastAsia="楷体" w:hAnsi="楷体" w:hint="eastAsia"/>
                    </w:rPr>
                  </w:pPr>
                  <w:r w:rsidRPr="005212DE">
                    <w:rPr>
                      <w:rFonts w:ascii="楷体" w:eastAsia="楷体" w:hAnsi="楷体"/>
                    </w:rPr>
                    <w:t>k-MAX</w:t>
                  </w:r>
                </w:p>
              </w:tc>
              <w:tc>
                <w:tcPr>
                  <w:tcW w:w="1416" w:type="dxa"/>
                  <w:tcBorders>
                    <w:top w:val="nil"/>
                    <w:left w:val="nil"/>
                    <w:bottom w:val="single" w:sz="4" w:space="0" w:color="auto"/>
                    <w:right w:val="nil"/>
                  </w:tcBorders>
                </w:tcPr>
                <w:p w14:paraId="58FD4173" w14:textId="77777777" w:rsidR="008B66A7" w:rsidRDefault="008B66A7" w:rsidP="008B66A7">
                  <w:pPr>
                    <w:pStyle w:val="a9"/>
                    <w:pBdr>
                      <w:bar w:val="single" w:sz="4" w:color="auto"/>
                    </w:pBdr>
                    <w:rPr>
                      <w:rFonts w:ascii="楷体" w:eastAsia="楷体" w:hAnsi="楷体" w:hint="eastAsia"/>
                    </w:rPr>
                  </w:pPr>
                </w:p>
              </w:tc>
              <w:tc>
                <w:tcPr>
                  <w:tcW w:w="1188" w:type="dxa"/>
                  <w:tcBorders>
                    <w:top w:val="nil"/>
                    <w:left w:val="nil"/>
                    <w:bottom w:val="single" w:sz="4" w:space="0" w:color="auto"/>
                    <w:right w:val="nil"/>
                  </w:tcBorders>
                </w:tcPr>
                <w:p w14:paraId="06C4B611" w14:textId="77777777" w:rsidR="008B66A7" w:rsidRDefault="008B66A7" w:rsidP="008B66A7">
                  <w:pPr>
                    <w:pStyle w:val="a9"/>
                    <w:pBdr>
                      <w:bar w:val="single" w:sz="4" w:color="auto"/>
                    </w:pBdr>
                    <w:rPr>
                      <w:rFonts w:ascii="楷体" w:eastAsia="楷体" w:hAnsi="楷体" w:hint="eastAsia"/>
                    </w:rPr>
                  </w:pPr>
                </w:p>
              </w:tc>
              <w:tc>
                <w:tcPr>
                  <w:tcW w:w="1188" w:type="dxa"/>
                  <w:tcBorders>
                    <w:top w:val="nil"/>
                    <w:left w:val="nil"/>
                    <w:bottom w:val="single" w:sz="4" w:space="0" w:color="auto"/>
                    <w:right w:val="nil"/>
                  </w:tcBorders>
                </w:tcPr>
                <w:p w14:paraId="4389631F" w14:textId="77777777" w:rsidR="008B66A7" w:rsidRDefault="008B66A7" w:rsidP="008B66A7">
                  <w:pPr>
                    <w:pStyle w:val="a9"/>
                    <w:pBdr>
                      <w:bar w:val="single" w:sz="4" w:color="auto"/>
                    </w:pBdr>
                    <w:rPr>
                      <w:rFonts w:ascii="楷体" w:eastAsia="楷体" w:hAnsi="楷体" w:hint="eastAsia"/>
                    </w:rPr>
                  </w:pPr>
                </w:p>
              </w:tc>
              <w:tc>
                <w:tcPr>
                  <w:tcW w:w="1188" w:type="dxa"/>
                  <w:tcBorders>
                    <w:top w:val="nil"/>
                    <w:left w:val="nil"/>
                    <w:bottom w:val="single" w:sz="4" w:space="0" w:color="auto"/>
                    <w:right w:val="nil"/>
                  </w:tcBorders>
                </w:tcPr>
                <w:p w14:paraId="08AC77E7" w14:textId="77777777" w:rsidR="008B66A7" w:rsidRDefault="008B66A7" w:rsidP="008B66A7">
                  <w:pPr>
                    <w:pStyle w:val="a9"/>
                    <w:pBdr>
                      <w:bar w:val="single" w:sz="4" w:color="auto"/>
                    </w:pBdr>
                    <w:rPr>
                      <w:rFonts w:ascii="楷体" w:eastAsia="楷体" w:hAnsi="楷体" w:hint="eastAsia"/>
                    </w:rPr>
                  </w:pPr>
                </w:p>
              </w:tc>
              <w:tc>
                <w:tcPr>
                  <w:tcW w:w="1653" w:type="dxa"/>
                  <w:tcBorders>
                    <w:top w:val="nil"/>
                    <w:left w:val="nil"/>
                    <w:bottom w:val="single" w:sz="4" w:space="0" w:color="auto"/>
                    <w:right w:val="nil"/>
                  </w:tcBorders>
                </w:tcPr>
                <w:p w14:paraId="5B809203" w14:textId="77777777" w:rsidR="008B66A7" w:rsidRDefault="008B66A7" w:rsidP="008B66A7">
                  <w:pPr>
                    <w:pStyle w:val="a9"/>
                    <w:pBdr>
                      <w:bar w:val="single" w:sz="4" w:color="auto"/>
                    </w:pBdr>
                    <w:rPr>
                      <w:rFonts w:ascii="楷体" w:eastAsia="楷体" w:hAnsi="楷体" w:hint="eastAsia"/>
                    </w:rPr>
                  </w:pPr>
                </w:p>
              </w:tc>
            </w:tr>
            <w:tr w:rsidR="008B66A7" w14:paraId="01BAC1A7" w14:textId="77777777" w:rsidTr="000F4B22">
              <w:tc>
                <w:tcPr>
                  <w:tcW w:w="1188" w:type="dxa"/>
                  <w:tcBorders>
                    <w:top w:val="single" w:sz="4" w:space="0" w:color="auto"/>
                    <w:left w:val="nil"/>
                    <w:bottom w:val="nil"/>
                    <w:right w:val="nil"/>
                  </w:tcBorders>
                </w:tcPr>
                <w:p w14:paraId="1C655EFA" w14:textId="77777777" w:rsidR="008B66A7" w:rsidRDefault="008B66A7" w:rsidP="008B66A7">
                  <w:pPr>
                    <w:pStyle w:val="a9"/>
                    <w:pBdr>
                      <w:bar w:val="single" w:sz="4" w:color="auto"/>
                    </w:pBdr>
                    <w:rPr>
                      <w:rFonts w:ascii="楷体" w:eastAsia="楷体" w:hAnsi="楷体" w:hint="eastAsia"/>
                    </w:rPr>
                  </w:pPr>
                </w:p>
              </w:tc>
              <w:tc>
                <w:tcPr>
                  <w:tcW w:w="1188" w:type="dxa"/>
                  <w:tcBorders>
                    <w:top w:val="single" w:sz="4" w:space="0" w:color="auto"/>
                    <w:left w:val="nil"/>
                    <w:bottom w:val="nil"/>
                    <w:right w:val="nil"/>
                  </w:tcBorders>
                </w:tcPr>
                <w:p w14:paraId="77F960C7" w14:textId="77777777" w:rsidR="008B66A7" w:rsidRDefault="008B66A7" w:rsidP="008B66A7">
                  <w:pPr>
                    <w:pStyle w:val="a9"/>
                    <w:pBdr>
                      <w:bar w:val="single" w:sz="4" w:color="auto"/>
                    </w:pBdr>
                    <w:rPr>
                      <w:rFonts w:ascii="楷体" w:eastAsia="楷体" w:hAnsi="楷体" w:hint="eastAsia"/>
                    </w:rPr>
                  </w:pPr>
                  <w:r w:rsidRPr="005212DE">
                    <w:rPr>
                      <w:rFonts w:ascii="楷体" w:eastAsia="楷体" w:hAnsi="楷体"/>
                    </w:rPr>
                    <w:t>ET-con</w:t>
                  </w:r>
                </w:p>
              </w:tc>
              <w:tc>
                <w:tcPr>
                  <w:tcW w:w="1416" w:type="dxa"/>
                  <w:tcBorders>
                    <w:top w:val="single" w:sz="4" w:space="0" w:color="auto"/>
                    <w:left w:val="nil"/>
                    <w:bottom w:val="nil"/>
                    <w:right w:val="nil"/>
                  </w:tcBorders>
                </w:tcPr>
                <w:p w14:paraId="3502A8D5" w14:textId="77777777" w:rsidR="008B66A7" w:rsidRDefault="008B66A7" w:rsidP="008B66A7">
                  <w:pPr>
                    <w:pStyle w:val="a9"/>
                    <w:pBdr>
                      <w:bar w:val="single" w:sz="4" w:color="auto"/>
                    </w:pBdr>
                    <w:rPr>
                      <w:rFonts w:ascii="楷体" w:eastAsia="楷体" w:hAnsi="楷体" w:hint="eastAsia"/>
                    </w:rPr>
                  </w:pPr>
                </w:p>
              </w:tc>
              <w:tc>
                <w:tcPr>
                  <w:tcW w:w="1188" w:type="dxa"/>
                  <w:tcBorders>
                    <w:top w:val="single" w:sz="4" w:space="0" w:color="auto"/>
                    <w:left w:val="nil"/>
                    <w:bottom w:val="nil"/>
                    <w:right w:val="nil"/>
                  </w:tcBorders>
                </w:tcPr>
                <w:p w14:paraId="4213B47E" w14:textId="77777777" w:rsidR="008B66A7" w:rsidRDefault="008B66A7" w:rsidP="008B66A7">
                  <w:pPr>
                    <w:pStyle w:val="a9"/>
                    <w:pBdr>
                      <w:bar w:val="single" w:sz="4" w:color="auto"/>
                    </w:pBdr>
                    <w:rPr>
                      <w:rFonts w:ascii="楷体" w:eastAsia="楷体" w:hAnsi="楷体" w:hint="eastAsia"/>
                    </w:rPr>
                  </w:pPr>
                </w:p>
              </w:tc>
              <w:tc>
                <w:tcPr>
                  <w:tcW w:w="1188" w:type="dxa"/>
                  <w:tcBorders>
                    <w:top w:val="single" w:sz="4" w:space="0" w:color="auto"/>
                    <w:left w:val="nil"/>
                    <w:bottom w:val="nil"/>
                    <w:right w:val="nil"/>
                  </w:tcBorders>
                </w:tcPr>
                <w:p w14:paraId="090019B2" w14:textId="77777777" w:rsidR="008B66A7" w:rsidRDefault="008B66A7" w:rsidP="008B66A7">
                  <w:pPr>
                    <w:pStyle w:val="a9"/>
                    <w:pBdr>
                      <w:bar w:val="single" w:sz="4" w:color="auto"/>
                    </w:pBdr>
                    <w:rPr>
                      <w:rFonts w:ascii="楷体" w:eastAsia="楷体" w:hAnsi="楷体" w:hint="eastAsia"/>
                    </w:rPr>
                  </w:pPr>
                </w:p>
              </w:tc>
              <w:tc>
                <w:tcPr>
                  <w:tcW w:w="1188" w:type="dxa"/>
                  <w:tcBorders>
                    <w:top w:val="single" w:sz="4" w:space="0" w:color="auto"/>
                    <w:left w:val="nil"/>
                    <w:bottom w:val="nil"/>
                    <w:right w:val="nil"/>
                  </w:tcBorders>
                </w:tcPr>
                <w:p w14:paraId="63E685EC" w14:textId="77777777" w:rsidR="008B66A7" w:rsidRDefault="008B66A7" w:rsidP="008B66A7">
                  <w:pPr>
                    <w:pStyle w:val="a9"/>
                    <w:pBdr>
                      <w:bar w:val="single" w:sz="4" w:color="auto"/>
                    </w:pBdr>
                    <w:rPr>
                      <w:rFonts w:ascii="楷体" w:eastAsia="楷体" w:hAnsi="楷体" w:hint="eastAsia"/>
                    </w:rPr>
                  </w:pPr>
                </w:p>
              </w:tc>
              <w:tc>
                <w:tcPr>
                  <w:tcW w:w="1653" w:type="dxa"/>
                  <w:tcBorders>
                    <w:top w:val="single" w:sz="4" w:space="0" w:color="auto"/>
                    <w:left w:val="nil"/>
                    <w:bottom w:val="nil"/>
                    <w:right w:val="nil"/>
                  </w:tcBorders>
                </w:tcPr>
                <w:p w14:paraId="1DAC9AC9" w14:textId="77777777" w:rsidR="008B66A7" w:rsidRDefault="008B66A7" w:rsidP="008B66A7">
                  <w:pPr>
                    <w:pStyle w:val="a9"/>
                    <w:pBdr>
                      <w:bar w:val="single" w:sz="4" w:color="auto"/>
                    </w:pBdr>
                    <w:rPr>
                      <w:rFonts w:ascii="楷体" w:eastAsia="楷体" w:hAnsi="楷体" w:hint="eastAsia"/>
                    </w:rPr>
                  </w:pPr>
                </w:p>
              </w:tc>
            </w:tr>
            <w:tr w:rsidR="008B66A7" w14:paraId="6E93EA04" w14:textId="77777777" w:rsidTr="000F4B22">
              <w:tc>
                <w:tcPr>
                  <w:tcW w:w="1188" w:type="dxa"/>
                  <w:tcBorders>
                    <w:top w:val="nil"/>
                    <w:left w:val="nil"/>
                    <w:bottom w:val="nil"/>
                    <w:right w:val="nil"/>
                  </w:tcBorders>
                </w:tcPr>
                <w:p w14:paraId="74A3D2B8" w14:textId="77777777" w:rsidR="008B66A7" w:rsidRDefault="008B66A7" w:rsidP="008B66A7">
                  <w:pPr>
                    <w:pStyle w:val="a9"/>
                    <w:pBdr>
                      <w:bar w:val="single" w:sz="4" w:color="auto"/>
                    </w:pBdr>
                    <w:rPr>
                      <w:rFonts w:ascii="楷体" w:eastAsia="楷体" w:hAnsi="楷体" w:hint="eastAsia"/>
                    </w:rPr>
                  </w:pPr>
                  <w:r w:rsidRPr="005212DE">
                    <w:rPr>
                      <w:rFonts w:ascii="楷体" w:eastAsia="楷体" w:hAnsi="楷体"/>
                    </w:rPr>
                    <w:t>numin1</w:t>
                  </w:r>
                </w:p>
              </w:tc>
              <w:tc>
                <w:tcPr>
                  <w:tcW w:w="1188" w:type="dxa"/>
                  <w:tcBorders>
                    <w:top w:val="nil"/>
                    <w:left w:val="nil"/>
                    <w:bottom w:val="nil"/>
                    <w:right w:val="nil"/>
                  </w:tcBorders>
                </w:tcPr>
                <w:p w14:paraId="4BD7DFBF" w14:textId="77777777" w:rsidR="008B66A7" w:rsidRDefault="008B66A7" w:rsidP="008B66A7">
                  <w:pPr>
                    <w:pStyle w:val="a9"/>
                    <w:pBdr>
                      <w:bar w:val="single" w:sz="4" w:color="auto"/>
                    </w:pBdr>
                    <w:rPr>
                      <w:rFonts w:ascii="楷体" w:eastAsia="楷体" w:hAnsi="楷体" w:hint="eastAsia"/>
                    </w:rPr>
                  </w:pPr>
                  <w:proofErr w:type="spellStart"/>
                  <w:r w:rsidRPr="005212DE">
                    <w:rPr>
                      <w:rFonts w:ascii="楷体" w:eastAsia="楷体" w:hAnsi="楷体"/>
                    </w:rPr>
                    <w:t>hc</w:t>
                  </w:r>
                  <w:proofErr w:type="spellEnd"/>
                  <w:r w:rsidRPr="005212DE">
                    <w:rPr>
                      <w:rFonts w:ascii="楷体" w:eastAsia="楷体" w:hAnsi="楷体"/>
                    </w:rPr>
                    <w:t>-ET</w:t>
                  </w:r>
                </w:p>
              </w:tc>
              <w:tc>
                <w:tcPr>
                  <w:tcW w:w="1416" w:type="dxa"/>
                  <w:tcBorders>
                    <w:top w:val="nil"/>
                    <w:left w:val="nil"/>
                    <w:bottom w:val="nil"/>
                    <w:right w:val="nil"/>
                  </w:tcBorders>
                </w:tcPr>
                <w:p w14:paraId="33AF7961" w14:textId="77777777" w:rsidR="008B66A7" w:rsidRDefault="008B66A7" w:rsidP="008B66A7">
                  <w:pPr>
                    <w:pStyle w:val="a9"/>
                    <w:pBdr>
                      <w:bar w:val="single" w:sz="4" w:color="auto"/>
                    </w:pBdr>
                    <w:rPr>
                      <w:rFonts w:ascii="楷体" w:eastAsia="楷体" w:hAnsi="楷体" w:hint="eastAsia"/>
                    </w:rPr>
                  </w:pPr>
                </w:p>
              </w:tc>
              <w:tc>
                <w:tcPr>
                  <w:tcW w:w="1188" w:type="dxa"/>
                  <w:tcBorders>
                    <w:top w:val="nil"/>
                    <w:left w:val="nil"/>
                    <w:bottom w:val="nil"/>
                    <w:right w:val="nil"/>
                  </w:tcBorders>
                </w:tcPr>
                <w:p w14:paraId="6DD053A7" w14:textId="77777777" w:rsidR="008B66A7" w:rsidRDefault="008B66A7" w:rsidP="008B66A7">
                  <w:pPr>
                    <w:pStyle w:val="a9"/>
                    <w:pBdr>
                      <w:bar w:val="single" w:sz="4" w:color="auto"/>
                    </w:pBdr>
                    <w:rPr>
                      <w:rFonts w:ascii="楷体" w:eastAsia="楷体" w:hAnsi="楷体" w:hint="eastAsia"/>
                    </w:rPr>
                  </w:pPr>
                </w:p>
              </w:tc>
              <w:tc>
                <w:tcPr>
                  <w:tcW w:w="1188" w:type="dxa"/>
                  <w:tcBorders>
                    <w:top w:val="nil"/>
                    <w:left w:val="nil"/>
                    <w:bottom w:val="nil"/>
                    <w:right w:val="nil"/>
                  </w:tcBorders>
                </w:tcPr>
                <w:p w14:paraId="6C263091" w14:textId="77777777" w:rsidR="008B66A7" w:rsidRDefault="008B66A7" w:rsidP="008B66A7">
                  <w:pPr>
                    <w:pStyle w:val="a9"/>
                    <w:pBdr>
                      <w:bar w:val="single" w:sz="4" w:color="auto"/>
                    </w:pBdr>
                    <w:rPr>
                      <w:rFonts w:ascii="楷体" w:eastAsia="楷体" w:hAnsi="楷体" w:hint="eastAsia"/>
                    </w:rPr>
                  </w:pPr>
                </w:p>
              </w:tc>
              <w:tc>
                <w:tcPr>
                  <w:tcW w:w="1188" w:type="dxa"/>
                  <w:tcBorders>
                    <w:top w:val="nil"/>
                    <w:left w:val="nil"/>
                    <w:bottom w:val="nil"/>
                    <w:right w:val="nil"/>
                  </w:tcBorders>
                </w:tcPr>
                <w:p w14:paraId="1022111B" w14:textId="77777777" w:rsidR="008B66A7" w:rsidRDefault="008B66A7" w:rsidP="008B66A7">
                  <w:pPr>
                    <w:pStyle w:val="a9"/>
                    <w:pBdr>
                      <w:bar w:val="single" w:sz="4" w:color="auto"/>
                    </w:pBdr>
                    <w:rPr>
                      <w:rFonts w:ascii="楷体" w:eastAsia="楷体" w:hAnsi="楷体" w:hint="eastAsia"/>
                    </w:rPr>
                  </w:pPr>
                </w:p>
              </w:tc>
              <w:tc>
                <w:tcPr>
                  <w:tcW w:w="1653" w:type="dxa"/>
                  <w:tcBorders>
                    <w:top w:val="nil"/>
                    <w:left w:val="nil"/>
                    <w:bottom w:val="nil"/>
                    <w:right w:val="nil"/>
                  </w:tcBorders>
                </w:tcPr>
                <w:p w14:paraId="05F6F7FA" w14:textId="77777777" w:rsidR="008B66A7" w:rsidRDefault="008B66A7" w:rsidP="008B66A7">
                  <w:pPr>
                    <w:pStyle w:val="a9"/>
                    <w:pBdr>
                      <w:bar w:val="single" w:sz="4" w:color="auto"/>
                    </w:pBdr>
                    <w:rPr>
                      <w:rFonts w:ascii="楷体" w:eastAsia="楷体" w:hAnsi="楷体" w:hint="eastAsia"/>
                    </w:rPr>
                  </w:pPr>
                </w:p>
              </w:tc>
            </w:tr>
            <w:tr w:rsidR="008B66A7" w14:paraId="27E366A4" w14:textId="77777777" w:rsidTr="000F4B22">
              <w:tc>
                <w:tcPr>
                  <w:tcW w:w="1188" w:type="dxa"/>
                  <w:tcBorders>
                    <w:top w:val="nil"/>
                    <w:left w:val="nil"/>
                    <w:bottom w:val="nil"/>
                    <w:right w:val="nil"/>
                  </w:tcBorders>
                </w:tcPr>
                <w:p w14:paraId="3B857E22" w14:textId="77777777" w:rsidR="008B66A7" w:rsidRDefault="008B66A7" w:rsidP="008B66A7">
                  <w:pPr>
                    <w:pStyle w:val="a9"/>
                    <w:pBdr>
                      <w:bar w:val="single" w:sz="4" w:color="auto"/>
                    </w:pBdr>
                    <w:rPr>
                      <w:rFonts w:ascii="楷体" w:eastAsia="楷体" w:hAnsi="楷体" w:hint="eastAsia"/>
                    </w:rPr>
                  </w:pPr>
                </w:p>
              </w:tc>
              <w:tc>
                <w:tcPr>
                  <w:tcW w:w="1188" w:type="dxa"/>
                  <w:tcBorders>
                    <w:top w:val="nil"/>
                    <w:left w:val="nil"/>
                    <w:bottom w:val="nil"/>
                    <w:right w:val="nil"/>
                  </w:tcBorders>
                </w:tcPr>
                <w:p w14:paraId="0B44C0BC" w14:textId="77777777" w:rsidR="008B66A7" w:rsidRDefault="008B66A7" w:rsidP="008B66A7">
                  <w:pPr>
                    <w:pStyle w:val="a9"/>
                    <w:pBdr>
                      <w:bar w:val="single" w:sz="4" w:color="auto"/>
                    </w:pBdr>
                    <w:rPr>
                      <w:rFonts w:ascii="楷体" w:eastAsia="楷体" w:hAnsi="楷体" w:hint="eastAsia"/>
                    </w:rPr>
                  </w:pPr>
                  <w:r w:rsidRPr="005212DE">
                    <w:rPr>
                      <w:rFonts w:ascii="楷体" w:eastAsia="楷体" w:hAnsi="楷体"/>
                    </w:rPr>
                    <w:t>k-greedy</w:t>
                  </w:r>
                </w:p>
              </w:tc>
              <w:tc>
                <w:tcPr>
                  <w:tcW w:w="1416" w:type="dxa"/>
                  <w:tcBorders>
                    <w:top w:val="nil"/>
                    <w:left w:val="nil"/>
                    <w:bottom w:val="nil"/>
                    <w:right w:val="nil"/>
                  </w:tcBorders>
                </w:tcPr>
                <w:p w14:paraId="67A2B2BA" w14:textId="77777777" w:rsidR="008B66A7" w:rsidRDefault="008B66A7" w:rsidP="008B66A7">
                  <w:pPr>
                    <w:pStyle w:val="a9"/>
                    <w:pBdr>
                      <w:bar w:val="single" w:sz="4" w:color="auto"/>
                    </w:pBdr>
                    <w:rPr>
                      <w:rFonts w:ascii="楷体" w:eastAsia="楷体" w:hAnsi="楷体" w:hint="eastAsia"/>
                    </w:rPr>
                  </w:pPr>
                </w:p>
              </w:tc>
              <w:tc>
                <w:tcPr>
                  <w:tcW w:w="1188" w:type="dxa"/>
                  <w:tcBorders>
                    <w:top w:val="nil"/>
                    <w:left w:val="nil"/>
                    <w:bottom w:val="nil"/>
                    <w:right w:val="nil"/>
                  </w:tcBorders>
                </w:tcPr>
                <w:p w14:paraId="67AF7FE1" w14:textId="77777777" w:rsidR="008B66A7" w:rsidRDefault="008B66A7" w:rsidP="008B66A7">
                  <w:pPr>
                    <w:pStyle w:val="a9"/>
                    <w:pBdr>
                      <w:bar w:val="single" w:sz="4" w:color="auto"/>
                    </w:pBdr>
                    <w:rPr>
                      <w:rFonts w:ascii="楷体" w:eastAsia="楷体" w:hAnsi="楷体" w:hint="eastAsia"/>
                    </w:rPr>
                  </w:pPr>
                </w:p>
              </w:tc>
              <w:tc>
                <w:tcPr>
                  <w:tcW w:w="1188" w:type="dxa"/>
                  <w:tcBorders>
                    <w:top w:val="nil"/>
                    <w:left w:val="nil"/>
                    <w:bottom w:val="nil"/>
                    <w:right w:val="nil"/>
                  </w:tcBorders>
                </w:tcPr>
                <w:p w14:paraId="52C9D3AC" w14:textId="77777777" w:rsidR="008B66A7" w:rsidRDefault="008B66A7" w:rsidP="008B66A7">
                  <w:pPr>
                    <w:pStyle w:val="a9"/>
                    <w:pBdr>
                      <w:bar w:val="single" w:sz="4" w:color="auto"/>
                    </w:pBdr>
                    <w:rPr>
                      <w:rFonts w:ascii="楷体" w:eastAsia="楷体" w:hAnsi="楷体" w:hint="eastAsia"/>
                    </w:rPr>
                  </w:pPr>
                </w:p>
              </w:tc>
              <w:tc>
                <w:tcPr>
                  <w:tcW w:w="1188" w:type="dxa"/>
                  <w:tcBorders>
                    <w:top w:val="nil"/>
                    <w:left w:val="nil"/>
                    <w:bottom w:val="nil"/>
                    <w:right w:val="nil"/>
                  </w:tcBorders>
                </w:tcPr>
                <w:p w14:paraId="23CA4DC5" w14:textId="77777777" w:rsidR="008B66A7" w:rsidRDefault="008B66A7" w:rsidP="008B66A7">
                  <w:pPr>
                    <w:pStyle w:val="a9"/>
                    <w:pBdr>
                      <w:bar w:val="single" w:sz="4" w:color="auto"/>
                    </w:pBdr>
                    <w:rPr>
                      <w:rFonts w:ascii="楷体" w:eastAsia="楷体" w:hAnsi="楷体" w:hint="eastAsia"/>
                    </w:rPr>
                  </w:pPr>
                </w:p>
              </w:tc>
              <w:tc>
                <w:tcPr>
                  <w:tcW w:w="1653" w:type="dxa"/>
                  <w:tcBorders>
                    <w:top w:val="nil"/>
                    <w:left w:val="nil"/>
                    <w:bottom w:val="nil"/>
                    <w:right w:val="nil"/>
                  </w:tcBorders>
                </w:tcPr>
                <w:p w14:paraId="231641B4" w14:textId="77777777" w:rsidR="008B66A7" w:rsidRDefault="008B66A7" w:rsidP="008B66A7">
                  <w:pPr>
                    <w:pStyle w:val="a9"/>
                    <w:pBdr>
                      <w:bar w:val="single" w:sz="4" w:color="auto"/>
                    </w:pBdr>
                    <w:rPr>
                      <w:rFonts w:ascii="楷体" w:eastAsia="楷体" w:hAnsi="楷体" w:hint="eastAsia"/>
                    </w:rPr>
                  </w:pPr>
                </w:p>
              </w:tc>
            </w:tr>
            <w:tr w:rsidR="008B66A7" w14:paraId="69228B9C" w14:textId="77777777" w:rsidTr="000F4B22">
              <w:tc>
                <w:tcPr>
                  <w:tcW w:w="1188" w:type="dxa"/>
                  <w:tcBorders>
                    <w:top w:val="nil"/>
                    <w:left w:val="nil"/>
                    <w:right w:val="nil"/>
                  </w:tcBorders>
                </w:tcPr>
                <w:p w14:paraId="59E569A8" w14:textId="77777777" w:rsidR="008B66A7" w:rsidRDefault="008B66A7" w:rsidP="008B66A7">
                  <w:pPr>
                    <w:pStyle w:val="a9"/>
                    <w:pBdr>
                      <w:bar w:val="single" w:sz="4" w:color="auto"/>
                    </w:pBdr>
                    <w:rPr>
                      <w:rFonts w:ascii="楷体" w:eastAsia="楷体" w:hAnsi="楷体" w:hint="eastAsia"/>
                    </w:rPr>
                  </w:pPr>
                </w:p>
              </w:tc>
              <w:tc>
                <w:tcPr>
                  <w:tcW w:w="1188" w:type="dxa"/>
                  <w:tcBorders>
                    <w:top w:val="nil"/>
                    <w:left w:val="nil"/>
                    <w:right w:val="nil"/>
                  </w:tcBorders>
                </w:tcPr>
                <w:p w14:paraId="51134831" w14:textId="77777777" w:rsidR="008B66A7" w:rsidRDefault="008B66A7" w:rsidP="008B66A7">
                  <w:pPr>
                    <w:pStyle w:val="a9"/>
                    <w:pBdr>
                      <w:bar w:val="single" w:sz="4" w:color="auto"/>
                    </w:pBdr>
                    <w:rPr>
                      <w:rFonts w:ascii="楷体" w:eastAsia="楷体" w:hAnsi="楷体" w:hint="eastAsia"/>
                    </w:rPr>
                  </w:pPr>
                  <w:r w:rsidRPr="005212DE">
                    <w:rPr>
                      <w:rFonts w:ascii="楷体" w:eastAsia="楷体" w:hAnsi="楷体"/>
                    </w:rPr>
                    <w:t>k-MAX</w:t>
                  </w:r>
                </w:p>
              </w:tc>
              <w:tc>
                <w:tcPr>
                  <w:tcW w:w="1416" w:type="dxa"/>
                  <w:tcBorders>
                    <w:top w:val="nil"/>
                    <w:left w:val="nil"/>
                    <w:right w:val="nil"/>
                  </w:tcBorders>
                </w:tcPr>
                <w:p w14:paraId="6BC56ACC" w14:textId="77777777" w:rsidR="008B66A7" w:rsidRDefault="008B66A7" w:rsidP="008B66A7">
                  <w:pPr>
                    <w:pStyle w:val="a9"/>
                    <w:pBdr>
                      <w:bar w:val="single" w:sz="4" w:color="auto"/>
                    </w:pBdr>
                    <w:rPr>
                      <w:rFonts w:ascii="楷体" w:eastAsia="楷体" w:hAnsi="楷体" w:hint="eastAsia"/>
                    </w:rPr>
                  </w:pPr>
                </w:p>
              </w:tc>
              <w:tc>
                <w:tcPr>
                  <w:tcW w:w="1188" w:type="dxa"/>
                  <w:tcBorders>
                    <w:top w:val="nil"/>
                    <w:left w:val="nil"/>
                    <w:right w:val="nil"/>
                  </w:tcBorders>
                </w:tcPr>
                <w:p w14:paraId="0F9EFCA3" w14:textId="77777777" w:rsidR="008B66A7" w:rsidRDefault="008B66A7" w:rsidP="008B66A7">
                  <w:pPr>
                    <w:pStyle w:val="a9"/>
                    <w:pBdr>
                      <w:bar w:val="single" w:sz="4" w:color="auto"/>
                    </w:pBdr>
                    <w:rPr>
                      <w:rFonts w:ascii="楷体" w:eastAsia="楷体" w:hAnsi="楷体" w:hint="eastAsia"/>
                    </w:rPr>
                  </w:pPr>
                </w:p>
              </w:tc>
              <w:tc>
                <w:tcPr>
                  <w:tcW w:w="1188" w:type="dxa"/>
                  <w:tcBorders>
                    <w:top w:val="nil"/>
                    <w:left w:val="nil"/>
                    <w:right w:val="nil"/>
                  </w:tcBorders>
                </w:tcPr>
                <w:p w14:paraId="614EBBAD" w14:textId="77777777" w:rsidR="008B66A7" w:rsidRDefault="008B66A7" w:rsidP="008B66A7">
                  <w:pPr>
                    <w:pStyle w:val="a9"/>
                    <w:pBdr>
                      <w:bar w:val="single" w:sz="4" w:color="auto"/>
                    </w:pBdr>
                    <w:rPr>
                      <w:rFonts w:ascii="楷体" w:eastAsia="楷体" w:hAnsi="楷体" w:hint="eastAsia"/>
                    </w:rPr>
                  </w:pPr>
                </w:p>
              </w:tc>
              <w:tc>
                <w:tcPr>
                  <w:tcW w:w="1188" w:type="dxa"/>
                  <w:tcBorders>
                    <w:top w:val="nil"/>
                    <w:left w:val="nil"/>
                    <w:right w:val="nil"/>
                  </w:tcBorders>
                </w:tcPr>
                <w:p w14:paraId="2482BA1C" w14:textId="77777777" w:rsidR="008B66A7" w:rsidRDefault="008B66A7" w:rsidP="008B66A7">
                  <w:pPr>
                    <w:pStyle w:val="a9"/>
                    <w:pBdr>
                      <w:bar w:val="single" w:sz="4" w:color="auto"/>
                    </w:pBdr>
                    <w:rPr>
                      <w:rFonts w:ascii="楷体" w:eastAsia="楷体" w:hAnsi="楷体" w:hint="eastAsia"/>
                    </w:rPr>
                  </w:pPr>
                </w:p>
              </w:tc>
              <w:tc>
                <w:tcPr>
                  <w:tcW w:w="1653" w:type="dxa"/>
                  <w:tcBorders>
                    <w:top w:val="nil"/>
                    <w:left w:val="nil"/>
                    <w:right w:val="nil"/>
                  </w:tcBorders>
                </w:tcPr>
                <w:p w14:paraId="462A8AFB" w14:textId="77777777" w:rsidR="008B66A7" w:rsidRDefault="008B66A7" w:rsidP="008B66A7">
                  <w:pPr>
                    <w:pStyle w:val="a9"/>
                    <w:pBdr>
                      <w:bar w:val="single" w:sz="4" w:color="auto"/>
                    </w:pBdr>
                    <w:rPr>
                      <w:rFonts w:ascii="楷体" w:eastAsia="楷体" w:hAnsi="楷体" w:hint="eastAsia"/>
                    </w:rPr>
                  </w:pPr>
                </w:p>
              </w:tc>
            </w:tr>
          </w:tbl>
          <w:p w14:paraId="1063F51B" w14:textId="77777777" w:rsidR="008B66A7" w:rsidRPr="008B66A7" w:rsidRDefault="008B66A7" w:rsidP="008B66A7">
            <w:pPr>
              <w:pStyle w:val="a9"/>
              <w:pBdr>
                <w:bar w:val="single" w:sz="4" w:color="auto"/>
              </w:pBdr>
              <w:shd w:val="clear" w:color="auto" w:fill="FFFFFF"/>
              <w:ind w:firstLineChars="200" w:firstLine="480"/>
              <w:rPr>
                <w:rFonts w:ascii="楷体" w:eastAsia="楷体" w:hAnsi="楷体" w:hint="eastAsia"/>
              </w:rPr>
            </w:pPr>
          </w:p>
          <w:p w14:paraId="627691D4" w14:textId="67D3CE40" w:rsidR="00AB1BEF" w:rsidRPr="00605719" w:rsidRDefault="00605719" w:rsidP="00605719">
            <w:pPr>
              <w:pStyle w:val="a9"/>
              <w:shd w:val="clear" w:color="auto" w:fill="FFFFFF"/>
              <w:ind w:firstLineChars="200" w:firstLine="480"/>
              <w:rPr>
                <w:rFonts w:ascii="楷体" w:eastAsia="楷体" w:hAnsi="楷体"/>
              </w:rPr>
            </w:pPr>
            <w:r>
              <w:rPr>
                <w:rFonts w:ascii="楷体" w:eastAsia="楷体" w:hAnsi="楷体" w:hint="eastAsia"/>
              </w:rPr>
              <w:t>（3）学位论文结构</w:t>
            </w:r>
            <w:r w:rsidR="00AB1BEF" w:rsidRPr="00AB1BEF">
              <w:rPr>
                <w:rFonts w:ascii="楷体" w:eastAsia="楷体" w:hAnsi="楷体" w:hint="eastAsia"/>
              </w:rPr>
              <w:t xml:space="preserve">: </w:t>
            </w:r>
          </w:p>
          <w:p w14:paraId="389B08A4" w14:textId="21219FF3" w:rsidR="00605719" w:rsidRPr="00605719" w:rsidRDefault="00605719" w:rsidP="00605719">
            <w:pPr>
              <w:pStyle w:val="a9"/>
              <w:shd w:val="clear" w:color="auto" w:fill="FFFFFF"/>
              <w:ind w:firstLineChars="200" w:firstLine="480"/>
              <w:rPr>
                <w:rFonts w:ascii="楷体" w:eastAsia="楷体" w:hAnsi="楷体"/>
              </w:rPr>
            </w:pPr>
            <w:r w:rsidRPr="00605719">
              <w:rPr>
                <w:rFonts w:ascii="楷体" w:eastAsia="楷体" w:hAnsi="楷体"/>
              </w:rPr>
              <w:t xml:space="preserve">第一章: </w:t>
            </w:r>
            <w:r>
              <w:rPr>
                <w:rFonts w:ascii="楷体" w:eastAsia="楷体" w:hAnsi="楷体" w:hint="eastAsia"/>
              </w:rPr>
              <w:t>说明了文章的研究目的和研究意义, 并介绍了贝叶斯网结构学习在国内外研究状况, 以及给出本文的研究内容和论文结构.</w:t>
            </w:r>
            <w:r w:rsidRPr="00605719">
              <w:rPr>
                <w:rFonts w:ascii="楷体" w:eastAsia="楷体" w:hAnsi="楷体"/>
              </w:rPr>
              <w:t xml:space="preserve"> </w:t>
            </w:r>
          </w:p>
          <w:p w14:paraId="3FE15CC0" w14:textId="77777777" w:rsidR="00605719" w:rsidRPr="00C50C72" w:rsidRDefault="00605719" w:rsidP="00605719">
            <w:pPr>
              <w:pStyle w:val="a9"/>
              <w:shd w:val="clear" w:color="auto" w:fill="FFFFFF"/>
              <w:ind w:firstLineChars="200" w:firstLine="480"/>
              <w:rPr>
                <w:rFonts w:ascii="楷体" w:eastAsia="楷体" w:hAnsi="楷体"/>
              </w:rPr>
            </w:pPr>
            <w:r w:rsidRPr="00605719">
              <w:rPr>
                <w:rFonts w:ascii="楷体" w:eastAsia="楷体" w:hAnsi="楷体"/>
              </w:rPr>
              <w:t xml:space="preserve">第二章: </w:t>
            </w:r>
            <w:r>
              <w:rPr>
                <w:rFonts w:ascii="楷体" w:eastAsia="楷体" w:hAnsi="楷体" w:hint="eastAsia"/>
              </w:rPr>
              <w:t xml:space="preserve">主要介绍了图模型理论中的一些基本概念并给出本文研究内容相关的理论知识. </w:t>
            </w:r>
            <w:r w:rsidRPr="00C50C72">
              <w:rPr>
                <w:rFonts w:ascii="楷体" w:eastAsia="楷体" w:hAnsi="楷体" w:hint="eastAsia"/>
              </w:rPr>
              <w:t xml:space="preserve"> </w:t>
            </w:r>
          </w:p>
          <w:p w14:paraId="62CCEF54" w14:textId="2534103E" w:rsidR="00605719" w:rsidRPr="00605719" w:rsidRDefault="00605719" w:rsidP="00605719">
            <w:pPr>
              <w:pStyle w:val="a9"/>
              <w:shd w:val="clear" w:color="auto" w:fill="FFFFFF"/>
              <w:ind w:firstLineChars="200" w:firstLine="480"/>
              <w:rPr>
                <w:rFonts w:ascii="楷体" w:eastAsia="楷体" w:hAnsi="楷体"/>
              </w:rPr>
            </w:pPr>
            <w:r w:rsidRPr="00605719">
              <w:rPr>
                <w:rFonts w:ascii="楷体" w:eastAsia="楷体" w:hAnsi="楷体"/>
              </w:rPr>
              <w:t xml:space="preserve">第三章: 介绍基于专家知识的树宽有界贝叶斯网结构学习，进行相关的模拟实验和实际数据分析。 </w:t>
            </w:r>
          </w:p>
          <w:p w14:paraId="6B06539D" w14:textId="6367EE76" w:rsidR="00605719" w:rsidRPr="00605719" w:rsidRDefault="00605719" w:rsidP="00605719">
            <w:pPr>
              <w:pStyle w:val="a9"/>
              <w:shd w:val="clear" w:color="auto" w:fill="FFFFFF"/>
              <w:ind w:firstLineChars="200" w:firstLine="480"/>
              <w:rPr>
                <w:rFonts w:ascii="楷体" w:eastAsia="楷体" w:hAnsi="楷体"/>
              </w:rPr>
            </w:pPr>
            <w:r w:rsidRPr="00605719">
              <w:rPr>
                <w:rFonts w:ascii="楷体" w:eastAsia="楷体" w:hAnsi="楷体"/>
              </w:rPr>
              <w:t xml:space="preserve">第四章: 介绍基于专家知识的结构 EM 算法。进行相关的模拟实验。 </w:t>
            </w:r>
          </w:p>
          <w:p w14:paraId="6CC28FAA" w14:textId="1F703929" w:rsidR="00605719" w:rsidRPr="00605719" w:rsidRDefault="00605719" w:rsidP="00605719">
            <w:pPr>
              <w:pStyle w:val="a9"/>
              <w:shd w:val="clear" w:color="auto" w:fill="FFFFFF"/>
              <w:ind w:firstLineChars="200" w:firstLine="480"/>
              <w:rPr>
                <w:rFonts w:ascii="楷体" w:eastAsia="楷体" w:hAnsi="楷体"/>
              </w:rPr>
            </w:pPr>
            <w:r w:rsidRPr="00605719">
              <w:rPr>
                <w:rFonts w:ascii="楷体" w:eastAsia="楷体" w:hAnsi="楷体"/>
              </w:rPr>
              <w:t xml:space="preserve">第五章: </w:t>
            </w:r>
            <w:r>
              <w:rPr>
                <w:rFonts w:ascii="楷体" w:eastAsia="楷体" w:hAnsi="楷体" w:hint="eastAsia"/>
              </w:rPr>
              <w:t>对本文所研究的内容作出总结并给出未来还可以研究的方向.</w:t>
            </w:r>
            <w:r w:rsidRPr="00605719">
              <w:rPr>
                <w:rFonts w:ascii="楷体" w:eastAsia="楷体" w:hAnsi="楷体"/>
              </w:rPr>
              <w:t xml:space="preserve"> </w:t>
            </w:r>
          </w:p>
          <w:p w14:paraId="3D4D4D81" w14:textId="32456F56" w:rsidR="00202152" w:rsidRPr="00605719" w:rsidRDefault="00202152" w:rsidP="00605719">
            <w:pPr>
              <w:pStyle w:val="a9"/>
              <w:shd w:val="clear" w:color="auto" w:fill="FFFFFF"/>
              <w:ind w:firstLineChars="200" w:firstLine="480"/>
              <w:rPr>
                <w:rFonts w:ascii="楷体" w:eastAsia="楷体" w:hAnsi="楷体"/>
              </w:rPr>
            </w:pPr>
          </w:p>
          <w:p w14:paraId="6379A846" w14:textId="6E558906" w:rsidR="00B272E1" w:rsidRPr="00605719" w:rsidRDefault="00B272E1" w:rsidP="00605719">
            <w:pPr>
              <w:pStyle w:val="a9"/>
              <w:shd w:val="clear" w:color="auto" w:fill="FFFFFF"/>
              <w:ind w:firstLineChars="200" w:firstLine="480"/>
              <w:rPr>
                <w:rFonts w:ascii="楷体" w:eastAsia="楷体" w:hAnsi="楷体"/>
              </w:rPr>
            </w:pPr>
          </w:p>
          <w:p w14:paraId="6AD38483" w14:textId="77777777" w:rsidR="00AE2874" w:rsidRPr="00605719" w:rsidRDefault="00AE2874" w:rsidP="00605719">
            <w:pPr>
              <w:pStyle w:val="a9"/>
              <w:shd w:val="clear" w:color="auto" w:fill="FFFFFF"/>
              <w:ind w:firstLineChars="200" w:firstLine="480"/>
              <w:rPr>
                <w:rFonts w:ascii="楷体" w:eastAsia="楷体" w:hAnsi="楷体"/>
              </w:rPr>
            </w:pPr>
          </w:p>
        </w:tc>
      </w:tr>
      <w:tr w:rsidR="00AE2874" w14:paraId="6FA81916" w14:textId="77777777">
        <w:trPr>
          <w:trHeight w:val="340"/>
          <w:jc w:val="center"/>
        </w:trPr>
        <w:tc>
          <w:tcPr>
            <w:tcW w:w="5000" w:type="pct"/>
            <w:gridSpan w:val="2"/>
            <w:vAlign w:val="center"/>
          </w:tcPr>
          <w:p w14:paraId="4EA6CA34" w14:textId="77777777" w:rsidR="00AE2874" w:rsidRDefault="00000000">
            <w:pPr>
              <w:rPr>
                <w:b/>
              </w:rPr>
            </w:pPr>
            <w:r>
              <w:rPr>
                <w:b/>
              </w:rPr>
              <w:lastRenderedPageBreak/>
              <w:t>4</w:t>
            </w:r>
            <w:r>
              <w:rPr>
                <w:rFonts w:hint="eastAsia"/>
                <w:b/>
              </w:rPr>
              <w:t>.</w:t>
            </w:r>
            <w:r>
              <w:rPr>
                <w:b/>
              </w:rPr>
              <w:t xml:space="preserve"> </w:t>
            </w:r>
            <w:r>
              <w:rPr>
                <w:rFonts w:hint="eastAsia"/>
                <w:b/>
              </w:rPr>
              <w:t>阶段性研究成果</w:t>
            </w:r>
          </w:p>
        </w:tc>
      </w:tr>
      <w:tr w:rsidR="00AE2874" w14:paraId="7F147D79" w14:textId="77777777">
        <w:trPr>
          <w:trHeight w:val="4226"/>
          <w:jc w:val="center"/>
        </w:trPr>
        <w:tc>
          <w:tcPr>
            <w:tcW w:w="5000" w:type="pct"/>
            <w:gridSpan w:val="2"/>
          </w:tcPr>
          <w:p w14:paraId="1ED745EC" w14:textId="77777777" w:rsidR="00AE2874" w:rsidRDefault="00000000">
            <w:pPr>
              <w:spacing w:afterLines="50" w:after="120"/>
              <w:rPr>
                <w:rFonts w:ascii="楷体" w:eastAsia="楷体" w:hAnsi="楷体"/>
              </w:rPr>
            </w:pPr>
            <w:r>
              <w:rPr>
                <w:rFonts w:ascii="楷体" w:eastAsia="楷体" w:hAnsi="楷体" w:hint="eastAsia"/>
              </w:rPr>
              <w:t>按《新疆大学研究生学位论文写作指南》的格式要求分类填写与学位论文相关的阶段性研究成果，例如期刊论文、会议论文、科研获奖、专利、制定标准等，限填本人第一作者或导师为第一作者本人第二作者成果，其中已录用、已投稿或拟投稿的在括号内注明（可续页）。</w:t>
            </w:r>
          </w:p>
          <w:p w14:paraId="43A23BFC" w14:textId="77777777" w:rsidR="00AE2874" w:rsidRDefault="00AE2874">
            <w:pPr>
              <w:spacing w:afterLines="25" w:after="60"/>
              <w:ind w:left="360" w:hangingChars="150" w:hanging="360"/>
            </w:pPr>
          </w:p>
          <w:p w14:paraId="7559193F" w14:textId="0E29A53D" w:rsidR="00AE2874" w:rsidRDefault="00957540" w:rsidP="00957540">
            <w:pPr>
              <w:pStyle w:val="a9"/>
              <w:shd w:val="clear" w:color="auto" w:fill="FFFFFF"/>
            </w:pPr>
            <w:r>
              <w:rPr>
                <w:rFonts w:hint="eastAsia"/>
              </w:rPr>
              <w:t xml:space="preserve">本人于 </w:t>
            </w:r>
            <w:r>
              <w:rPr>
                <w:rFonts w:ascii="TimesNewRomanPSMT" w:hAnsi="TimesNewRomanPSMT"/>
              </w:rPr>
              <w:t>202</w:t>
            </w:r>
            <w:r w:rsidR="004B3A4B">
              <w:rPr>
                <w:rFonts w:ascii="TimesNewRomanPSMT" w:hAnsi="TimesNewRomanPSMT"/>
              </w:rPr>
              <w:t>2</w:t>
            </w:r>
            <w:r>
              <w:rPr>
                <w:rFonts w:ascii="TimesNewRomanPSMT" w:hAnsi="TimesNewRomanPSMT"/>
              </w:rPr>
              <w:t xml:space="preserve"> </w:t>
            </w:r>
            <w:r>
              <w:rPr>
                <w:rFonts w:hint="eastAsia"/>
              </w:rPr>
              <w:t>年成功参加了第十</w:t>
            </w:r>
            <w:r w:rsidR="004B3A4B">
              <w:rPr>
                <w:rFonts w:hint="eastAsia"/>
              </w:rPr>
              <w:t>九</w:t>
            </w:r>
            <w:r>
              <w:rPr>
                <w:rFonts w:hint="eastAsia"/>
              </w:rPr>
              <w:t xml:space="preserve">届数学建模竞赛，获得了成功参赛奖。 </w:t>
            </w:r>
          </w:p>
          <w:p w14:paraId="545940B7" w14:textId="3B52EA0F" w:rsidR="00AE2874" w:rsidRDefault="00B272E1" w:rsidP="00957540">
            <w:pPr>
              <w:spacing w:afterLines="25" w:after="60"/>
            </w:pPr>
            <w:r w:rsidRPr="00B272E1">
              <w:rPr>
                <w:rFonts w:ascii="TimesNewRomanPSMT" w:hAnsi="TimesNewRomanPSMT"/>
              </w:rPr>
              <w:t>D.S</w:t>
            </w:r>
            <w:r w:rsidRPr="00B272E1">
              <w:rPr>
                <w:rFonts w:ascii="TimesNewRomanPSMT" w:hAnsi="TimesNewRomanPSMT" w:hint="eastAsia"/>
              </w:rPr>
              <w:t>.</w:t>
            </w:r>
            <w:r w:rsidRPr="00B272E1">
              <w:rPr>
                <w:rFonts w:ascii="TimesNewRomanPSMT" w:hAnsi="TimesNewRomanPSMT"/>
              </w:rPr>
              <w:t xml:space="preserve"> L</w:t>
            </w:r>
            <w:r w:rsidRPr="00B272E1">
              <w:rPr>
                <w:rFonts w:ascii="TimesNewRomanPSMT" w:hAnsi="TimesNewRomanPSMT" w:hint="eastAsia"/>
              </w:rPr>
              <w:t>iu</w:t>
            </w:r>
            <w:r w:rsidRPr="00B272E1">
              <w:rPr>
                <w:rFonts w:ascii="TimesNewRomanPSMT" w:hAnsi="TimesNewRomanPSMT"/>
              </w:rPr>
              <w:t>, Y. Sun</w:t>
            </w:r>
            <w:r w:rsidR="00754010" w:rsidRPr="00754010">
              <w:rPr>
                <w:rFonts w:ascii="TimesNewRomanPSMT" w:hAnsi="TimesNewRomanPSMT"/>
              </w:rPr>
              <w:t xml:space="preserve"> Bounded </w:t>
            </w:r>
            <w:r w:rsidR="00407B21">
              <w:rPr>
                <w:rFonts w:ascii="TimesNewRomanPSMT" w:hAnsi="TimesNewRomanPSMT" w:hint="eastAsia"/>
              </w:rPr>
              <w:t>t</w:t>
            </w:r>
            <w:r w:rsidR="00754010" w:rsidRPr="00754010">
              <w:rPr>
                <w:rFonts w:ascii="TimesNewRomanPSMT" w:hAnsi="TimesNewRomanPSMT"/>
              </w:rPr>
              <w:t xml:space="preserve">ree </w:t>
            </w:r>
            <w:r w:rsidR="00407B21">
              <w:rPr>
                <w:rFonts w:ascii="TimesNewRomanPSMT" w:hAnsi="TimesNewRomanPSMT"/>
              </w:rPr>
              <w:t>w</w:t>
            </w:r>
            <w:r w:rsidR="00754010" w:rsidRPr="00754010">
              <w:rPr>
                <w:rFonts w:ascii="TimesNewRomanPSMT" w:hAnsi="TimesNewRomanPSMT"/>
              </w:rPr>
              <w:t xml:space="preserve">idth </w:t>
            </w:r>
            <w:r w:rsidR="00407B21">
              <w:rPr>
                <w:rFonts w:ascii="TimesNewRomanPSMT" w:hAnsi="TimesNewRomanPSMT"/>
              </w:rPr>
              <w:t>B</w:t>
            </w:r>
            <w:r w:rsidR="00754010" w:rsidRPr="00754010">
              <w:rPr>
                <w:rFonts w:ascii="TimesNewRomanPSMT" w:hAnsi="TimesNewRomanPSMT"/>
              </w:rPr>
              <w:t xml:space="preserve">ayesian </w:t>
            </w:r>
            <w:r w:rsidR="00407B21">
              <w:rPr>
                <w:rFonts w:ascii="TimesNewRomanPSMT" w:hAnsi="TimesNewRomanPSMT" w:hint="eastAsia"/>
              </w:rPr>
              <w:t>n</w:t>
            </w:r>
            <w:r w:rsidR="00754010" w:rsidRPr="00754010">
              <w:rPr>
                <w:rFonts w:ascii="TimesNewRomanPSMT" w:hAnsi="TimesNewRomanPSMT"/>
              </w:rPr>
              <w:t xml:space="preserve">etwork </w:t>
            </w:r>
            <w:r w:rsidR="00407B21">
              <w:rPr>
                <w:rFonts w:ascii="TimesNewRomanPSMT" w:hAnsi="TimesNewRomanPSMT"/>
              </w:rPr>
              <w:t>s</w:t>
            </w:r>
            <w:r w:rsidR="00754010" w:rsidRPr="00754010">
              <w:rPr>
                <w:rFonts w:ascii="TimesNewRomanPSMT" w:hAnsi="TimesNewRomanPSMT"/>
              </w:rPr>
              <w:t>tructure</w:t>
            </w:r>
            <w:r w:rsidR="00754010">
              <w:rPr>
                <w:rFonts w:ascii="TimesNewRomanPSMT" w:hAnsi="TimesNewRomanPSMT"/>
              </w:rPr>
              <w:t xml:space="preserve"> </w:t>
            </w:r>
            <w:r w:rsidR="00407B21">
              <w:rPr>
                <w:rFonts w:ascii="TimesNewRomanPSMT" w:hAnsi="TimesNewRomanPSMT"/>
              </w:rPr>
              <w:t>l</w:t>
            </w:r>
            <w:r w:rsidR="00754010" w:rsidRPr="00754010">
              <w:rPr>
                <w:rFonts w:ascii="TimesNewRomanPSMT" w:hAnsi="TimesNewRomanPSMT"/>
              </w:rPr>
              <w:t xml:space="preserve">earning </w:t>
            </w:r>
            <w:r w:rsidR="00407B21">
              <w:rPr>
                <w:rFonts w:ascii="TimesNewRomanPSMT" w:hAnsi="TimesNewRomanPSMT"/>
              </w:rPr>
              <w:t>b</w:t>
            </w:r>
            <w:r w:rsidR="00754010" w:rsidRPr="00754010">
              <w:rPr>
                <w:rFonts w:ascii="TimesNewRomanPSMT" w:hAnsi="TimesNewRomanPSMT"/>
              </w:rPr>
              <w:t xml:space="preserve">ased on </w:t>
            </w:r>
            <w:r w:rsidR="00407B21">
              <w:rPr>
                <w:rFonts w:ascii="TimesNewRomanPSMT" w:hAnsi="TimesNewRomanPSMT"/>
              </w:rPr>
              <w:t>e</w:t>
            </w:r>
            <w:r w:rsidR="00754010" w:rsidRPr="00754010">
              <w:rPr>
                <w:rFonts w:ascii="TimesNewRomanPSMT" w:hAnsi="TimesNewRomanPSMT"/>
              </w:rPr>
              <w:t xml:space="preserve">xpert </w:t>
            </w:r>
            <w:r w:rsidR="00407B21">
              <w:rPr>
                <w:rFonts w:ascii="TimesNewRomanPSMT" w:hAnsi="TimesNewRomanPSMT"/>
              </w:rPr>
              <w:t>k</w:t>
            </w:r>
            <w:r w:rsidR="00754010" w:rsidRPr="00754010">
              <w:rPr>
                <w:rFonts w:ascii="TimesNewRomanPSMT" w:hAnsi="TimesNewRomanPSMT"/>
              </w:rPr>
              <w:t>nowledge [J].</w:t>
            </w:r>
            <w:r w:rsidR="00754010">
              <w:rPr>
                <w:rFonts w:ascii="TimesNewRomanPSMT" w:hAnsi="TimesNewRomanPSMT"/>
              </w:rPr>
              <w:t xml:space="preserve"> </w:t>
            </w:r>
            <w:r w:rsidR="00407B21" w:rsidRPr="00407B21">
              <w:rPr>
                <w:rFonts w:ascii="TimesNewRomanPSMT" w:hAnsi="TimesNewRomanPSMT"/>
              </w:rPr>
              <w:t>International Journal of Approximate Reasoning,</w:t>
            </w:r>
            <w:r w:rsidR="00407B21">
              <w:rPr>
                <w:rFonts w:ascii="TimesNewRomanPSMT" w:hAnsi="TimesNewRomanPSMT"/>
              </w:rPr>
              <w:t xml:space="preserve"> </w:t>
            </w:r>
            <w:r w:rsidR="00754010">
              <w:rPr>
                <w:rFonts w:ascii="TimesNewRomanPSMT" w:hAnsi="TimesNewRomanPSMT"/>
              </w:rPr>
              <w:t>(</w:t>
            </w:r>
            <w:r w:rsidR="00754010">
              <w:rPr>
                <w:rFonts w:ascii="TimesNewRomanPSMT" w:hAnsi="TimesNewRomanPSMT" w:hint="eastAsia"/>
              </w:rPr>
              <w:t>拟投稿</w:t>
            </w:r>
            <w:r w:rsidR="00754010">
              <w:rPr>
                <w:rFonts w:ascii="TimesNewRomanPSMT" w:hAnsi="TimesNewRomanPSMT"/>
              </w:rPr>
              <w:t>)</w:t>
            </w:r>
          </w:p>
        </w:tc>
      </w:tr>
    </w:tbl>
    <w:p w14:paraId="501E98B8" w14:textId="77777777" w:rsidR="00AE2874" w:rsidRDefault="00000000">
      <w:pPr>
        <w:numPr>
          <w:ilvl w:val="0"/>
          <w:numId w:val="1"/>
        </w:numPr>
        <w:rPr>
          <w:b/>
          <w:bCs/>
          <w:sz w:val="36"/>
        </w:rPr>
      </w:pPr>
      <w:r>
        <w:br w:type="page"/>
      </w:r>
      <w:r>
        <w:rPr>
          <w:rFonts w:ascii="黑体" w:eastAsia="黑体" w:hAnsi="黑体" w:hint="eastAsia"/>
          <w:bCs/>
          <w:sz w:val="28"/>
        </w:rPr>
        <w:lastRenderedPageBreak/>
        <w:t>存在的主要问题和解决办法</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4A0" w:firstRow="1" w:lastRow="0" w:firstColumn="1" w:lastColumn="0" w:noHBand="0" w:noVBand="1"/>
      </w:tblPr>
      <w:tblGrid>
        <w:gridCol w:w="9628"/>
      </w:tblGrid>
      <w:tr w:rsidR="00AE2874" w:rsidRPr="00653167" w14:paraId="373DB01A" w14:textId="77777777">
        <w:trPr>
          <w:trHeight w:val="6803"/>
          <w:jc w:val="center"/>
        </w:trPr>
        <w:tc>
          <w:tcPr>
            <w:tcW w:w="5000" w:type="pct"/>
          </w:tcPr>
          <w:p w14:paraId="1A7D4107" w14:textId="77777777" w:rsidR="00181B5E" w:rsidRDefault="00000000" w:rsidP="00181B5E">
            <w:pPr>
              <w:spacing w:afterLines="50" w:after="120"/>
              <w:rPr>
                <w:rFonts w:ascii="楷体" w:eastAsia="楷体" w:hAnsi="楷体"/>
              </w:rPr>
            </w:pPr>
            <w:r>
              <w:rPr>
                <w:rFonts w:ascii="楷体" w:eastAsia="楷体" w:hAnsi="楷体" w:hint="eastAsia"/>
              </w:rPr>
              <w:t>1.未按开题计划完成的研究工作，研究工作存在的原理性、技术性难题以及在实验条件等方面的限制（可续页）。</w:t>
            </w:r>
          </w:p>
          <w:p w14:paraId="010ACC6D" w14:textId="5AA9C9BE" w:rsidR="00376942" w:rsidRDefault="00376942" w:rsidP="00181B5E">
            <w:pPr>
              <w:spacing w:afterLines="50" w:after="120"/>
              <w:ind w:firstLineChars="250" w:firstLine="600"/>
            </w:pPr>
            <w:r>
              <w:rPr>
                <w:rFonts w:hint="eastAsia"/>
              </w:rPr>
              <w:t>1</w:t>
            </w:r>
            <w:r>
              <w:t>.</w:t>
            </w:r>
            <w:r w:rsidR="00181B5E">
              <w:rPr>
                <w:rFonts w:hint="eastAsia"/>
              </w:rPr>
              <w:t>在论文写作过程中，遇到的问题是实际数据分析部分没有在开题计划时间内完成，</w:t>
            </w:r>
          </w:p>
          <w:p w14:paraId="62ECF346" w14:textId="3FBFC57C" w:rsidR="00181B5E" w:rsidRPr="00F6708A" w:rsidRDefault="00376942" w:rsidP="00F6708A">
            <w:pPr>
              <w:spacing w:afterLines="50" w:after="120"/>
              <w:ind w:firstLineChars="250" w:firstLine="600"/>
              <w:rPr>
                <w:rFonts w:ascii="楷体" w:eastAsia="楷体" w:hAnsi="楷体" w:hint="eastAsia"/>
              </w:rPr>
            </w:pPr>
            <w:r>
              <w:rPr>
                <w:rFonts w:hint="eastAsia"/>
              </w:rPr>
              <w:t>2</w:t>
            </w:r>
            <w:r>
              <w:t>.</w:t>
            </w:r>
            <w:r w:rsidR="00181B5E">
              <w:rPr>
                <w:rFonts w:hint="eastAsia"/>
              </w:rPr>
              <w:t>另外一篇论文的内容不足以完成毕业论文。</w:t>
            </w:r>
          </w:p>
        </w:tc>
      </w:tr>
      <w:tr w:rsidR="00AE2874" w14:paraId="4DD8CB35" w14:textId="77777777">
        <w:trPr>
          <w:trHeight w:val="7030"/>
          <w:jc w:val="center"/>
        </w:trPr>
        <w:tc>
          <w:tcPr>
            <w:tcW w:w="5000" w:type="pct"/>
          </w:tcPr>
          <w:p w14:paraId="5499AFF5" w14:textId="77777777" w:rsidR="00AE2874" w:rsidRDefault="00000000">
            <w:pPr>
              <w:spacing w:afterLines="50" w:after="120"/>
              <w:rPr>
                <w:rFonts w:ascii="楷体" w:eastAsia="楷体" w:hAnsi="楷体"/>
              </w:rPr>
            </w:pPr>
            <w:r>
              <w:rPr>
                <w:rFonts w:ascii="楷体" w:eastAsia="楷体" w:hAnsi="楷体" w:hint="eastAsia"/>
              </w:rPr>
              <w:t>2.针对上述问题采取何种解决办法，对学位论文的研究内容及所采取的理论方法、技术路线和实施方案的进一步调整，以及下一步的研究研究计划（可续页）。</w:t>
            </w:r>
          </w:p>
          <w:p w14:paraId="1AB1C507" w14:textId="77777777" w:rsidR="00181B5E" w:rsidRDefault="00181B5E" w:rsidP="006A346D">
            <w:pPr>
              <w:pStyle w:val="HTML"/>
              <w:shd w:val="clear" w:color="auto" w:fill="FFFFFF"/>
            </w:pPr>
            <w:r>
              <w:rPr>
                <w:rFonts w:hint="eastAsia"/>
              </w:rPr>
              <w:t>针对上述问题，解决办法如下:</w:t>
            </w:r>
          </w:p>
          <w:p w14:paraId="41494E4A" w14:textId="12E9E108" w:rsidR="00F6708A" w:rsidRDefault="00181B5E" w:rsidP="00F6708A">
            <w:pPr>
              <w:pStyle w:val="a9"/>
              <w:shd w:val="clear" w:color="auto" w:fill="FFFFFF"/>
              <w:ind w:firstLineChars="200" w:firstLine="480"/>
              <w:rPr>
                <w:rFonts w:hint="eastAsia"/>
              </w:rPr>
            </w:pPr>
            <w:r>
              <w:rPr>
                <w:rFonts w:hint="eastAsia"/>
              </w:rPr>
              <w:t>首先，</w:t>
            </w:r>
            <w:r w:rsidR="00376942" w:rsidRPr="00376942">
              <w:t>在糖尿病数据上进行实验，并进行分析。</w:t>
            </w:r>
            <w:r w:rsidR="006A346D">
              <w:rPr>
                <w:rFonts w:hint="eastAsia"/>
              </w:rPr>
              <w:t>其次，</w:t>
            </w:r>
            <w:r w:rsidR="00376942" w:rsidRPr="00376942">
              <w:t>将专家约束引入到结构 EM 算法中，以填充毕业论文的内容</w:t>
            </w:r>
            <w:r w:rsidR="006A346D">
              <w:rPr>
                <w:rFonts w:hint="eastAsia"/>
              </w:rPr>
              <w:t>。</w:t>
            </w:r>
          </w:p>
          <w:p w14:paraId="29EFEC08" w14:textId="77777777" w:rsidR="006A346D" w:rsidRDefault="00181B5E" w:rsidP="006A346D">
            <w:pPr>
              <w:pStyle w:val="a9"/>
              <w:shd w:val="clear" w:color="auto" w:fill="FFFFFF"/>
            </w:pPr>
            <w:r>
              <w:rPr>
                <w:rFonts w:hint="eastAsia"/>
              </w:rPr>
              <w:t xml:space="preserve">下一步的研究计划: </w:t>
            </w:r>
          </w:p>
          <w:p w14:paraId="0C0A29C5" w14:textId="11B9426C" w:rsidR="006A346D" w:rsidRDefault="006A346D" w:rsidP="006A346D">
            <w:pPr>
              <w:pStyle w:val="a9"/>
              <w:shd w:val="clear" w:color="auto" w:fill="FFFFFF"/>
              <w:ind w:firstLineChars="200" w:firstLine="480"/>
            </w:pPr>
            <w:r w:rsidRPr="006A346D">
              <w:t>•</w:t>
            </w:r>
            <w:r>
              <w:t xml:space="preserve"> </w:t>
            </w:r>
            <w:r w:rsidRPr="006A346D">
              <w:t>2023 年 11 月-2023 年 12 月，根据导师的意见修改小论文，并将其投稿。</w:t>
            </w:r>
          </w:p>
          <w:p w14:paraId="647BC07D" w14:textId="77777777" w:rsidR="006A346D" w:rsidRDefault="006A346D" w:rsidP="006A346D">
            <w:pPr>
              <w:pStyle w:val="a9"/>
              <w:shd w:val="clear" w:color="auto" w:fill="FFFFFF"/>
              <w:ind w:firstLineChars="200" w:firstLine="480"/>
            </w:pPr>
            <w:r w:rsidRPr="006A346D">
              <w:t>• 2023 年 12 月-2024 年 2 月, 将专家约束引入到结构 EM 算法中，同时进行实验验证和实际数据数据分析工作，完成毕业论文的第三、四章的撰写。</w:t>
            </w:r>
          </w:p>
          <w:p w14:paraId="061BA522" w14:textId="6D9ABE19" w:rsidR="006A346D" w:rsidRDefault="006A346D" w:rsidP="006A346D">
            <w:pPr>
              <w:pStyle w:val="a9"/>
              <w:shd w:val="clear" w:color="auto" w:fill="FFFFFF"/>
              <w:ind w:firstLineChars="200" w:firstLine="480"/>
            </w:pPr>
            <w:r w:rsidRPr="006A346D">
              <w:t>• 2023 年 2 月-2023 年 3 月，完成毕业论文初稿，根据指导老师意见，完善论文的修改工作，为毕业论文预答辩做准备。</w:t>
            </w:r>
          </w:p>
          <w:p w14:paraId="27003407" w14:textId="3B07F998" w:rsidR="00AE2874" w:rsidRPr="00181B5E" w:rsidRDefault="006A346D" w:rsidP="006A346D">
            <w:pPr>
              <w:pStyle w:val="a9"/>
              <w:shd w:val="clear" w:color="auto" w:fill="FFFFFF"/>
              <w:ind w:firstLineChars="200" w:firstLine="480"/>
              <w:rPr>
                <w:rFonts w:hint="eastAsia"/>
              </w:rPr>
            </w:pPr>
            <w:r w:rsidRPr="006A346D">
              <w:t>• 2024 年 3 月-2023 年 5 月，根据预答辩评审老师的意见，提升毕业论文质量和专业水准，完成毕业论文答辩</w:t>
            </w:r>
            <w:r w:rsidR="00F6708A">
              <w:rPr>
                <w:rFonts w:hint="eastAsia"/>
              </w:rPr>
              <w:t>。</w:t>
            </w:r>
          </w:p>
        </w:tc>
      </w:tr>
    </w:tbl>
    <w:p w14:paraId="10F881DB" w14:textId="77777777" w:rsidR="00AE2874" w:rsidRDefault="00000000">
      <w:pPr>
        <w:numPr>
          <w:ilvl w:val="0"/>
          <w:numId w:val="1"/>
        </w:numPr>
        <w:rPr>
          <w:b/>
          <w:bCs/>
          <w:sz w:val="36"/>
        </w:rPr>
      </w:pPr>
      <w:r>
        <w:br w:type="page"/>
      </w:r>
      <w:r>
        <w:rPr>
          <w:rFonts w:ascii="黑体" w:eastAsia="黑体" w:hAnsi="黑体" w:hint="eastAsia"/>
          <w:bCs/>
          <w:sz w:val="28"/>
        </w:rPr>
        <w:lastRenderedPageBreak/>
        <w:t>中期考核审查意见</w:t>
      </w:r>
    </w:p>
    <w:tbl>
      <w:tblPr>
        <w:tblW w:w="50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57" w:type="dxa"/>
          <w:left w:w="57" w:type="dxa"/>
          <w:bottom w:w="57" w:type="dxa"/>
          <w:right w:w="57" w:type="dxa"/>
        </w:tblCellMar>
        <w:tblLook w:val="04A0" w:firstRow="1" w:lastRow="0" w:firstColumn="1" w:lastColumn="0" w:noHBand="0" w:noVBand="1"/>
      </w:tblPr>
      <w:tblGrid>
        <w:gridCol w:w="1130"/>
        <w:gridCol w:w="2115"/>
        <w:gridCol w:w="296"/>
        <w:gridCol w:w="1819"/>
        <w:gridCol w:w="344"/>
        <w:gridCol w:w="1770"/>
        <w:gridCol w:w="2148"/>
      </w:tblGrid>
      <w:tr w:rsidR="00AE2874" w14:paraId="449331BF" w14:textId="77777777">
        <w:trPr>
          <w:cantSplit/>
          <w:trHeight w:val="380"/>
          <w:jc w:val="center"/>
        </w:trPr>
        <w:tc>
          <w:tcPr>
            <w:tcW w:w="5000" w:type="pct"/>
            <w:gridSpan w:val="7"/>
            <w:tcBorders>
              <w:bottom w:val="nil"/>
            </w:tcBorders>
          </w:tcPr>
          <w:p w14:paraId="289A5A9E" w14:textId="77777777" w:rsidR="00AE2874" w:rsidRDefault="00000000">
            <w:r>
              <w:rPr>
                <w:rFonts w:hint="eastAsia"/>
                <w:b/>
              </w:rPr>
              <w:t>1.导师（组）对工作进展及研究计划的意见：</w:t>
            </w:r>
          </w:p>
        </w:tc>
      </w:tr>
      <w:tr w:rsidR="00AE2874" w14:paraId="414DFFA1" w14:textId="77777777">
        <w:trPr>
          <w:cantSplit/>
          <w:trHeight w:val="2160"/>
          <w:jc w:val="center"/>
        </w:trPr>
        <w:tc>
          <w:tcPr>
            <w:tcW w:w="5000" w:type="pct"/>
            <w:gridSpan w:val="7"/>
            <w:tcBorders>
              <w:bottom w:val="nil"/>
            </w:tcBorders>
          </w:tcPr>
          <w:p w14:paraId="18408B3B" w14:textId="77777777" w:rsidR="00407B21" w:rsidRDefault="00407B21" w:rsidP="00407B21">
            <w:pPr>
              <w:pStyle w:val="a9"/>
              <w:shd w:val="clear" w:color="auto" w:fill="FFFFFF"/>
              <w:rPr>
                <w:rFonts w:ascii="楷体" w:eastAsia="楷体" w:hAnsi="楷体"/>
              </w:rPr>
            </w:pPr>
          </w:p>
          <w:p w14:paraId="2D5FFE67" w14:textId="211AAD12" w:rsidR="00376942" w:rsidRDefault="00A12660" w:rsidP="00F6708A">
            <w:pPr>
              <w:pStyle w:val="a9"/>
              <w:shd w:val="clear" w:color="auto" w:fill="FFFFFF"/>
              <w:ind w:firstLineChars="200" w:firstLine="480"/>
              <w:rPr>
                <w:sz w:val="20"/>
                <w:szCs w:val="20"/>
              </w:rPr>
            </w:pPr>
            <w:r w:rsidRPr="00A12660">
              <w:rPr>
                <w:rFonts w:hint="eastAsia"/>
              </w:rPr>
              <w:t>该生学习态度端正，思想积极上进、学习认真刻苦。在硕士论文研究期间，能根据就读专业方向的要 求，有针对性地认真研读文献，掌握本研究课题的基础理论知识，并且能按照要求按时完成论文创作。目 前，论文进展顺利、工作安排得当，能按照计划完成毕业论文写作</w:t>
            </w:r>
            <w:r>
              <w:rPr>
                <w:rFonts w:hint="eastAsia"/>
                <w:sz w:val="20"/>
                <w:szCs w:val="20"/>
              </w:rPr>
              <w:t xml:space="preserve">。 </w:t>
            </w:r>
          </w:p>
          <w:p w14:paraId="7B9C8C50" w14:textId="77777777" w:rsidR="00F6708A" w:rsidRDefault="00F6708A" w:rsidP="00F6708A">
            <w:pPr>
              <w:pStyle w:val="a9"/>
              <w:shd w:val="clear" w:color="auto" w:fill="FFFFFF"/>
              <w:ind w:firstLineChars="200" w:firstLine="480"/>
              <w:rPr>
                <w:rFonts w:hint="eastAsia"/>
              </w:rPr>
            </w:pPr>
          </w:p>
          <w:p w14:paraId="256007F2" w14:textId="77777777" w:rsidR="00376942" w:rsidRDefault="00376942">
            <w:pPr>
              <w:spacing w:line="720" w:lineRule="auto"/>
            </w:pPr>
          </w:p>
          <w:p w14:paraId="3FD97399" w14:textId="71298C8A" w:rsidR="00AE2874" w:rsidRDefault="00000000">
            <w:pPr>
              <w:spacing w:line="720" w:lineRule="auto"/>
            </w:pPr>
            <w:r>
              <w:rPr>
                <w:rFonts w:hint="eastAsia"/>
              </w:rPr>
              <w:t xml:space="preserve">校内导师（组）签字： </w:t>
            </w:r>
            <w:r>
              <w:t xml:space="preserve">                                      </w:t>
            </w:r>
            <w:r w:rsidR="00A12660">
              <w:t xml:space="preserve"> </w:t>
            </w:r>
            <w:r>
              <w:t xml:space="preserve"> </w:t>
            </w:r>
            <w:r w:rsidR="00A12660">
              <w:t>2023</w:t>
            </w:r>
            <w:r>
              <w:rPr>
                <w:rFonts w:hint="eastAsia"/>
              </w:rPr>
              <w:t xml:space="preserve">年 </w:t>
            </w:r>
            <w:r w:rsidR="00A12660">
              <w:t>11</w:t>
            </w:r>
            <w:r>
              <w:rPr>
                <w:rFonts w:hint="eastAsia"/>
              </w:rPr>
              <w:t xml:space="preserve">月 </w:t>
            </w:r>
            <w:r w:rsidR="00A12660">
              <w:t>10</w:t>
            </w:r>
            <w:r>
              <w:rPr>
                <w:rFonts w:hint="eastAsia"/>
              </w:rPr>
              <w:t>日</w:t>
            </w:r>
          </w:p>
          <w:p w14:paraId="14349BE9" w14:textId="4019123E" w:rsidR="00AE2874" w:rsidRDefault="00000000">
            <w:pPr>
              <w:spacing w:line="480" w:lineRule="auto"/>
            </w:pPr>
            <w:r>
              <w:rPr>
                <w:rFonts w:hint="eastAsia"/>
              </w:rPr>
              <w:t xml:space="preserve">联合培养兼职导师（校外导师）签字： </w:t>
            </w:r>
            <w:r>
              <w:t xml:space="preserve">                           </w:t>
            </w:r>
            <w:r w:rsidR="00A12660">
              <w:t xml:space="preserve">    </w:t>
            </w:r>
            <w:r>
              <w:rPr>
                <w:rFonts w:hint="eastAsia"/>
              </w:rPr>
              <w:t xml:space="preserve">年 </w:t>
            </w:r>
            <w:r>
              <w:t xml:space="preserve">  </w:t>
            </w:r>
            <w:r>
              <w:rPr>
                <w:rFonts w:hint="eastAsia"/>
              </w:rPr>
              <w:t xml:space="preserve">月 </w:t>
            </w:r>
            <w:r>
              <w:t xml:space="preserve">  </w:t>
            </w:r>
            <w:r w:rsidR="00A12660">
              <w:t xml:space="preserve"> </w:t>
            </w:r>
            <w:r>
              <w:rPr>
                <w:rFonts w:hint="eastAsia"/>
              </w:rPr>
              <w:t>日</w:t>
            </w:r>
          </w:p>
        </w:tc>
      </w:tr>
      <w:tr w:rsidR="00AE2874" w14:paraId="0F24C836" w14:textId="77777777">
        <w:trPr>
          <w:cantSplit/>
          <w:trHeight w:val="397"/>
          <w:jc w:val="center"/>
        </w:trPr>
        <w:tc>
          <w:tcPr>
            <w:tcW w:w="5000" w:type="pct"/>
            <w:gridSpan w:val="7"/>
            <w:vAlign w:val="center"/>
          </w:tcPr>
          <w:p w14:paraId="68548FFD" w14:textId="77777777" w:rsidR="00AE2874" w:rsidRDefault="00000000">
            <w:pPr>
              <w:rPr>
                <w:b/>
              </w:rPr>
            </w:pPr>
            <w:r>
              <w:rPr>
                <w:rFonts w:hint="eastAsia"/>
                <w:b/>
              </w:rPr>
              <w:t>2.中期考核专家组意见</w:t>
            </w:r>
          </w:p>
        </w:tc>
      </w:tr>
      <w:tr w:rsidR="00AE2874" w14:paraId="342109F5" w14:textId="77777777">
        <w:trPr>
          <w:cantSplit/>
          <w:trHeight w:val="397"/>
          <w:jc w:val="center"/>
        </w:trPr>
        <w:tc>
          <w:tcPr>
            <w:tcW w:w="587" w:type="pct"/>
            <w:vAlign w:val="center"/>
          </w:tcPr>
          <w:p w14:paraId="1121774B" w14:textId="77777777" w:rsidR="00AE2874" w:rsidRDefault="00000000">
            <w:pPr>
              <w:jc w:val="center"/>
            </w:pPr>
            <w:r>
              <w:rPr>
                <w:rFonts w:hint="eastAsia"/>
              </w:rPr>
              <w:t>考核日期</w:t>
            </w:r>
          </w:p>
        </w:tc>
        <w:tc>
          <w:tcPr>
            <w:tcW w:w="1253" w:type="pct"/>
            <w:gridSpan w:val="2"/>
            <w:vAlign w:val="center"/>
          </w:tcPr>
          <w:p w14:paraId="4BEA2A26" w14:textId="2AB93CF7" w:rsidR="00AE2874" w:rsidRDefault="00A12660" w:rsidP="00A12660">
            <w:pPr>
              <w:pStyle w:val="a9"/>
              <w:shd w:val="clear" w:color="auto" w:fill="FFFFFF"/>
              <w:rPr>
                <w:rFonts w:hint="eastAsia"/>
              </w:rPr>
            </w:pPr>
            <w:r>
              <w:rPr>
                <w:rFonts w:ascii="TimesNewRomanPSMT" w:hAnsi="TimesNewRomanPSMT"/>
              </w:rPr>
              <w:t>2023</w:t>
            </w:r>
            <w:r>
              <w:rPr>
                <w:rFonts w:hint="eastAsia"/>
              </w:rPr>
              <w:t>年</w:t>
            </w:r>
            <w:r>
              <w:rPr>
                <w:rFonts w:ascii="TimesNewRomanPSMT" w:hAnsi="TimesNewRomanPSMT"/>
              </w:rPr>
              <w:t>11</w:t>
            </w:r>
            <w:r>
              <w:rPr>
                <w:rFonts w:hint="eastAsia"/>
              </w:rPr>
              <w:t>月</w:t>
            </w:r>
            <w:r>
              <w:rPr>
                <w:rFonts w:ascii="TimesNewRomanPSMT" w:hAnsi="TimesNewRomanPSMT"/>
              </w:rPr>
              <w:t>4</w:t>
            </w:r>
            <w:r>
              <w:rPr>
                <w:rFonts w:hint="eastAsia"/>
              </w:rPr>
              <w:t xml:space="preserve">日 </w:t>
            </w:r>
          </w:p>
        </w:tc>
        <w:tc>
          <w:tcPr>
            <w:tcW w:w="1124" w:type="pct"/>
            <w:gridSpan w:val="2"/>
            <w:vAlign w:val="center"/>
          </w:tcPr>
          <w:p w14:paraId="715FCC98" w14:textId="77777777" w:rsidR="00AE2874" w:rsidRDefault="00000000">
            <w:pPr>
              <w:jc w:val="center"/>
            </w:pPr>
            <w:r>
              <w:rPr>
                <w:rFonts w:hint="eastAsia"/>
              </w:rPr>
              <w:t>考核地点</w:t>
            </w:r>
          </w:p>
        </w:tc>
        <w:tc>
          <w:tcPr>
            <w:tcW w:w="2034" w:type="pct"/>
            <w:gridSpan w:val="2"/>
            <w:vAlign w:val="center"/>
          </w:tcPr>
          <w:p w14:paraId="0338C66E" w14:textId="6C980BDC" w:rsidR="00AE2874" w:rsidRDefault="00A12660" w:rsidP="00A12660">
            <w:pPr>
              <w:pStyle w:val="a9"/>
              <w:shd w:val="clear" w:color="auto" w:fill="FFFFFF"/>
              <w:rPr>
                <w:rFonts w:hint="eastAsia"/>
              </w:rPr>
            </w:pPr>
            <w:r>
              <w:rPr>
                <w:rFonts w:hint="eastAsia"/>
              </w:rPr>
              <w:t xml:space="preserve">数学楼 </w:t>
            </w:r>
            <w:r>
              <w:rPr>
                <w:rFonts w:ascii="TimesNewRomanPSMT" w:hAnsi="TimesNewRomanPSMT"/>
              </w:rPr>
              <w:t xml:space="preserve">118 </w:t>
            </w:r>
            <w:r>
              <w:rPr>
                <w:rFonts w:hint="eastAsia"/>
              </w:rPr>
              <w:t xml:space="preserve">教室(腾讯会议) </w:t>
            </w:r>
          </w:p>
        </w:tc>
      </w:tr>
      <w:tr w:rsidR="00AE2874" w14:paraId="7B7146E7" w14:textId="77777777">
        <w:trPr>
          <w:cantSplit/>
          <w:trHeight w:hRule="exact" w:val="595"/>
          <w:jc w:val="center"/>
        </w:trPr>
        <w:tc>
          <w:tcPr>
            <w:tcW w:w="587" w:type="pct"/>
            <w:vMerge w:val="restart"/>
            <w:vAlign w:val="center"/>
          </w:tcPr>
          <w:p w14:paraId="7287C4FC" w14:textId="77777777" w:rsidR="00AE2874" w:rsidRDefault="00000000">
            <w:pPr>
              <w:jc w:val="center"/>
            </w:pPr>
            <w:r>
              <w:rPr>
                <w:rFonts w:hint="eastAsia"/>
              </w:rPr>
              <w:t>考</w:t>
            </w:r>
          </w:p>
          <w:p w14:paraId="5D9CE53E" w14:textId="77777777" w:rsidR="00AE2874" w:rsidRDefault="00000000">
            <w:pPr>
              <w:jc w:val="center"/>
            </w:pPr>
            <w:r>
              <w:rPr>
                <w:rFonts w:hint="eastAsia"/>
              </w:rPr>
              <w:t>核</w:t>
            </w:r>
          </w:p>
          <w:p w14:paraId="6713525D" w14:textId="77777777" w:rsidR="00AE2874" w:rsidRDefault="00000000">
            <w:pPr>
              <w:jc w:val="center"/>
            </w:pPr>
            <w:r>
              <w:rPr>
                <w:rFonts w:hint="eastAsia"/>
              </w:rPr>
              <w:t>小</w:t>
            </w:r>
          </w:p>
          <w:p w14:paraId="6B4BA7A1" w14:textId="77777777" w:rsidR="00AE2874" w:rsidRDefault="00000000">
            <w:pPr>
              <w:jc w:val="center"/>
            </w:pPr>
            <w:r>
              <w:rPr>
                <w:rFonts w:hint="eastAsia"/>
              </w:rPr>
              <w:t>组</w:t>
            </w:r>
          </w:p>
          <w:p w14:paraId="506AB044" w14:textId="77777777" w:rsidR="00AE2874" w:rsidRDefault="00000000">
            <w:pPr>
              <w:jc w:val="center"/>
            </w:pPr>
            <w:r>
              <w:rPr>
                <w:rFonts w:hint="eastAsia"/>
              </w:rPr>
              <w:t>成</w:t>
            </w:r>
          </w:p>
          <w:p w14:paraId="27F90662" w14:textId="77777777" w:rsidR="00AE2874" w:rsidRDefault="00000000">
            <w:pPr>
              <w:jc w:val="center"/>
            </w:pPr>
            <w:r>
              <w:rPr>
                <w:rFonts w:hint="eastAsia"/>
              </w:rPr>
              <w:t>员</w:t>
            </w:r>
          </w:p>
        </w:tc>
        <w:tc>
          <w:tcPr>
            <w:tcW w:w="1099" w:type="pct"/>
            <w:vAlign w:val="center"/>
          </w:tcPr>
          <w:p w14:paraId="1776A3BD" w14:textId="77777777" w:rsidR="00AE2874" w:rsidRDefault="00000000">
            <w:pPr>
              <w:jc w:val="center"/>
            </w:pPr>
            <w:r>
              <w:rPr>
                <w:rFonts w:hint="eastAsia"/>
              </w:rPr>
              <w:t>姓名</w:t>
            </w:r>
          </w:p>
        </w:tc>
        <w:tc>
          <w:tcPr>
            <w:tcW w:w="1099" w:type="pct"/>
            <w:gridSpan w:val="2"/>
            <w:vAlign w:val="center"/>
          </w:tcPr>
          <w:p w14:paraId="3D743DBC" w14:textId="77777777" w:rsidR="00AE2874" w:rsidRDefault="00000000">
            <w:pPr>
              <w:jc w:val="center"/>
            </w:pPr>
            <w:r>
              <w:rPr>
                <w:rFonts w:hint="eastAsia"/>
              </w:rPr>
              <w:t>职称</w:t>
            </w:r>
          </w:p>
        </w:tc>
        <w:tc>
          <w:tcPr>
            <w:tcW w:w="1099" w:type="pct"/>
            <w:gridSpan w:val="2"/>
            <w:vAlign w:val="center"/>
          </w:tcPr>
          <w:p w14:paraId="2F71385A" w14:textId="77777777" w:rsidR="00AE2874" w:rsidRDefault="00000000">
            <w:pPr>
              <w:jc w:val="center"/>
            </w:pPr>
            <w:r>
              <w:rPr>
                <w:rFonts w:hint="eastAsia"/>
              </w:rPr>
              <w:t>现工作单位</w:t>
            </w:r>
          </w:p>
        </w:tc>
        <w:tc>
          <w:tcPr>
            <w:tcW w:w="1113" w:type="pct"/>
            <w:vAlign w:val="center"/>
          </w:tcPr>
          <w:p w14:paraId="258BB37B" w14:textId="77777777" w:rsidR="00AE2874" w:rsidRDefault="00000000">
            <w:pPr>
              <w:jc w:val="center"/>
            </w:pPr>
            <w:r>
              <w:rPr>
                <w:rFonts w:hint="eastAsia"/>
              </w:rPr>
              <w:t>本人签名</w:t>
            </w:r>
          </w:p>
        </w:tc>
      </w:tr>
      <w:tr w:rsidR="00AE2874" w14:paraId="3B21A239" w14:textId="77777777">
        <w:trPr>
          <w:cantSplit/>
          <w:trHeight w:hRule="exact" w:val="544"/>
          <w:jc w:val="center"/>
        </w:trPr>
        <w:tc>
          <w:tcPr>
            <w:tcW w:w="587" w:type="pct"/>
            <w:vMerge/>
            <w:vAlign w:val="center"/>
          </w:tcPr>
          <w:p w14:paraId="43BA0839" w14:textId="77777777" w:rsidR="00AE2874" w:rsidRDefault="00AE2874"/>
        </w:tc>
        <w:tc>
          <w:tcPr>
            <w:tcW w:w="1099" w:type="pct"/>
            <w:vAlign w:val="center"/>
          </w:tcPr>
          <w:p w14:paraId="499DC1B9" w14:textId="77777777" w:rsidR="00A12660" w:rsidRDefault="00A12660" w:rsidP="00A12660">
            <w:pPr>
              <w:pStyle w:val="a9"/>
              <w:shd w:val="clear" w:color="auto" w:fill="FFFFFF"/>
            </w:pPr>
            <w:r>
              <w:rPr>
                <w:rFonts w:hint="eastAsia"/>
              </w:rPr>
              <w:t xml:space="preserve">于海征 </w:t>
            </w:r>
          </w:p>
          <w:p w14:paraId="52DA59BC" w14:textId="77777777" w:rsidR="00AE2874" w:rsidRDefault="00AE2874"/>
          <w:p w14:paraId="1DB151C6" w14:textId="77777777" w:rsidR="00AE2874" w:rsidRDefault="00AE2874"/>
        </w:tc>
        <w:tc>
          <w:tcPr>
            <w:tcW w:w="1099" w:type="pct"/>
            <w:gridSpan w:val="2"/>
            <w:vAlign w:val="center"/>
          </w:tcPr>
          <w:p w14:paraId="73F7B10C" w14:textId="77777777" w:rsidR="00A12660" w:rsidRDefault="00A12660" w:rsidP="00A12660">
            <w:pPr>
              <w:pStyle w:val="a9"/>
              <w:shd w:val="clear" w:color="auto" w:fill="FFFFFF"/>
            </w:pPr>
            <w:r>
              <w:rPr>
                <w:rFonts w:hint="eastAsia"/>
              </w:rPr>
              <w:t xml:space="preserve">副教授 </w:t>
            </w:r>
          </w:p>
          <w:p w14:paraId="369ACF8E" w14:textId="77777777" w:rsidR="00AE2874" w:rsidRDefault="00AE2874"/>
        </w:tc>
        <w:tc>
          <w:tcPr>
            <w:tcW w:w="1099" w:type="pct"/>
            <w:gridSpan w:val="2"/>
            <w:vAlign w:val="center"/>
          </w:tcPr>
          <w:p w14:paraId="3E27F853" w14:textId="77777777" w:rsidR="00A12660" w:rsidRDefault="00A12660" w:rsidP="00A12660">
            <w:pPr>
              <w:pStyle w:val="a9"/>
              <w:shd w:val="clear" w:color="auto" w:fill="FFFFFF"/>
            </w:pPr>
            <w:r>
              <w:rPr>
                <w:rFonts w:hint="eastAsia"/>
              </w:rPr>
              <w:t xml:space="preserve">新疆大学 </w:t>
            </w:r>
          </w:p>
          <w:p w14:paraId="6C193E05" w14:textId="77777777" w:rsidR="00AE2874" w:rsidRDefault="00AE2874"/>
        </w:tc>
        <w:tc>
          <w:tcPr>
            <w:tcW w:w="1113" w:type="pct"/>
            <w:vAlign w:val="center"/>
          </w:tcPr>
          <w:p w14:paraId="1F6D31F1" w14:textId="77777777" w:rsidR="00AE2874" w:rsidRDefault="00AE2874"/>
        </w:tc>
      </w:tr>
      <w:tr w:rsidR="00AE2874" w14:paraId="216420AD" w14:textId="77777777">
        <w:trPr>
          <w:cantSplit/>
          <w:trHeight w:hRule="exact" w:val="544"/>
          <w:jc w:val="center"/>
        </w:trPr>
        <w:tc>
          <w:tcPr>
            <w:tcW w:w="587" w:type="pct"/>
            <w:vMerge/>
            <w:vAlign w:val="center"/>
          </w:tcPr>
          <w:p w14:paraId="14593CFA" w14:textId="77777777" w:rsidR="00AE2874" w:rsidRDefault="00AE2874"/>
        </w:tc>
        <w:tc>
          <w:tcPr>
            <w:tcW w:w="1099" w:type="pct"/>
            <w:vAlign w:val="center"/>
          </w:tcPr>
          <w:p w14:paraId="3D25C458" w14:textId="77777777" w:rsidR="00A12660" w:rsidRDefault="00A12660" w:rsidP="00A12660">
            <w:pPr>
              <w:pStyle w:val="a9"/>
              <w:shd w:val="clear" w:color="auto" w:fill="FFFFFF"/>
            </w:pPr>
            <w:r>
              <w:rPr>
                <w:rFonts w:hint="eastAsia"/>
              </w:rPr>
              <w:t xml:space="preserve">梅雪晖 </w:t>
            </w:r>
          </w:p>
          <w:p w14:paraId="3E84F53F" w14:textId="77777777" w:rsidR="00AE2874" w:rsidRDefault="00AE2874"/>
          <w:p w14:paraId="0DC15518" w14:textId="77777777" w:rsidR="00AE2874" w:rsidRDefault="00AE2874"/>
        </w:tc>
        <w:tc>
          <w:tcPr>
            <w:tcW w:w="1099" w:type="pct"/>
            <w:gridSpan w:val="2"/>
            <w:vAlign w:val="center"/>
          </w:tcPr>
          <w:p w14:paraId="3D2D5B18" w14:textId="77777777" w:rsidR="00A12660" w:rsidRDefault="00A12660" w:rsidP="00A12660">
            <w:pPr>
              <w:pStyle w:val="a9"/>
              <w:shd w:val="clear" w:color="auto" w:fill="FFFFFF"/>
            </w:pPr>
            <w:r>
              <w:rPr>
                <w:rFonts w:hint="eastAsia"/>
              </w:rPr>
              <w:t xml:space="preserve">副教授 </w:t>
            </w:r>
          </w:p>
          <w:p w14:paraId="4CEA4013" w14:textId="77777777" w:rsidR="00AE2874" w:rsidRDefault="00AE2874"/>
        </w:tc>
        <w:tc>
          <w:tcPr>
            <w:tcW w:w="1099" w:type="pct"/>
            <w:gridSpan w:val="2"/>
            <w:vAlign w:val="center"/>
          </w:tcPr>
          <w:p w14:paraId="583CFDA3" w14:textId="77777777" w:rsidR="00A12660" w:rsidRDefault="00A12660" w:rsidP="00A12660">
            <w:pPr>
              <w:pStyle w:val="a9"/>
              <w:shd w:val="clear" w:color="auto" w:fill="FFFFFF"/>
            </w:pPr>
            <w:r>
              <w:rPr>
                <w:rFonts w:hint="eastAsia"/>
              </w:rPr>
              <w:t xml:space="preserve">新疆大学 </w:t>
            </w:r>
          </w:p>
          <w:p w14:paraId="51A9083F" w14:textId="77777777" w:rsidR="00AE2874" w:rsidRDefault="00AE2874"/>
        </w:tc>
        <w:tc>
          <w:tcPr>
            <w:tcW w:w="1113" w:type="pct"/>
            <w:vAlign w:val="center"/>
          </w:tcPr>
          <w:p w14:paraId="5CAE2F94" w14:textId="77777777" w:rsidR="00AE2874" w:rsidRDefault="00AE2874"/>
        </w:tc>
      </w:tr>
      <w:tr w:rsidR="00AE2874" w14:paraId="5BD4C7C3" w14:textId="77777777">
        <w:trPr>
          <w:cantSplit/>
          <w:trHeight w:hRule="exact" w:val="544"/>
          <w:jc w:val="center"/>
        </w:trPr>
        <w:tc>
          <w:tcPr>
            <w:tcW w:w="587" w:type="pct"/>
            <w:vMerge/>
            <w:vAlign w:val="center"/>
          </w:tcPr>
          <w:p w14:paraId="19465382" w14:textId="77777777" w:rsidR="00AE2874" w:rsidRDefault="00AE2874"/>
        </w:tc>
        <w:tc>
          <w:tcPr>
            <w:tcW w:w="1099" w:type="pct"/>
            <w:vAlign w:val="center"/>
          </w:tcPr>
          <w:p w14:paraId="2A118CAC" w14:textId="77777777" w:rsidR="00A12660" w:rsidRDefault="00A12660" w:rsidP="00A12660">
            <w:pPr>
              <w:pStyle w:val="a9"/>
              <w:shd w:val="clear" w:color="auto" w:fill="FFFFFF"/>
            </w:pPr>
            <w:r>
              <w:rPr>
                <w:rFonts w:hint="eastAsia"/>
              </w:rPr>
              <w:t xml:space="preserve">木拉提 </w:t>
            </w:r>
          </w:p>
          <w:p w14:paraId="39FE60B8" w14:textId="77777777" w:rsidR="00AE2874" w:rsidRDefault="00AE2874"/>
          <w:p w14:paraId="6ED1390D" w14:textId="77777777" w:rsidR="00AE2874" w:rsidRDefault="00AE2874"/>
        </w:tc>
        <w:tc>
          <w:tcPr>
            <w:tcW w:w="1099" w:type="pct"/>
            <w:gridSpan w:val="2"/>
            <w:vAlign w:val="center"/>
          </w:tcPr>
          <w:p w14:paraId="321A1FEE" w14:textId="77777777" w:rsidR="00A12660" w:rsidRDefault="00A12660" w:rsidP="00A12660">
            <w:pPr>
              <w:pStyle w:val="a9"/>
              <w:shd w:val="clear" w:color="auto" w:fill="FFFFFF"/>
            </w:pPr>
            <w:r>
              <w:rPr>
                <w:rFonts w:hint="eastAsia"/>
              </w:rPr>
              <w:t xml:space="preserve">讲师 </w:t>
            </w:r>
          </w:p>
          <w:p w14:paraId="6B868921" w14:textId="77777777" w:rsidR="00AE2874" w:rsidRDefault="00AE2874"/>
        </w:tc>
        <w:tc>
          <w:tcPr>
            <w:tcW w:w="1099" w:type="pct"/>
            <w:gridSpan w:val="2"/>
            <w:vAlign w:val="center"/>
          </w:tcPr>
          <w:p w14:paraId="3D746968" w14:textId="77777777" w:rsidR="00A12660" w:rsidRDefault="00A12660" w:rsidP="00A12660">
            <w:pPr>
              <w:pStyle w:val="a9"/>
              <w:shd w:val="clear" w:color="auto" w:fill="FFFFFF"/>
            </w:pPr>
            <w:r>
              <w:rPr>
                <w:rFonts w:hint="eastAsia"/>
              </w:rPr>
              <w:t xml:space="preserve">新疆大学 </w:t>
            </w:r>
          </w:p>
          <w:p w14:paraId="234795ED" w14:textId="77777777" w:rsidR="00AE2874" w:rsidRDefault="00AE2874"/>
        </w:tc>
        <w:tc>
          <w:tcPr>
            <w:tcW w:w="1113" w:type="pct"/>
            <w:vAlign w:val="center"/>
          </w:tcPr>
          <w:p w14:paraId="0C4F5DF9" w14:textId="77777777" w:rsidR="00AE2874" w:rsidRDefault="00AE2874"/>
        </w:tc>
      </w:tr>
      <w:tr w:rsidR="00AE2874" w14:paraId="10EC0231" w14:textId="77777777">
        <w:trPr>
          <w:cantSplit/>
          <w:trHeight w:hRule="exact" w:val="544"/>
          <w:jc w:val="center"/>
        </w:trPr>
        <w:tc>
          <w:tcPr>
            <w:tcW w:w="587" w:type="pct"/>
            <w:vMerge/>
            <w:vAlign w:val="center"/>
          </w:tcPr>
          <w:p w14:paraId="0D00676C" w14:textId="77777777" w:rsidR="00AE2874" w:rsidRDefault="00AE2874"/>
        </w:tc>
        <w:tc>
          <w:tcPr>
            <w:tcW w:w="1099" w:type="pct"/>
            <w:vAlign w:val="center"/>
          </w:tcPr>
          <w:p w14:paraId="638C5D12" w14:textId="77777777" w:rsidR="00AE2874" w:rsidRDefault="00AE2874"/>
          <w:p w14:paraId="1ADB5648" w14:textId="77777777" w:rsidR="00AE2874" w:rsidRDefault="00AE2874"/>
        </w:tc>
        <w:tc>
          <w:tcPr>
            <w:tcW w:w="1099" w:type="pct"/>
            <w:gridSpan w:val="2"/>
            <w:vAlign w:val="center"/>
          </w:tcPr>
          <w:p w14:paraId="6B89BA5B" w14:textId="77777777" w:rsidR="00AE2874" w:rsidRDefault="00AE2874"/>
        </w:tc>
        <w:tc>
          <w:tcPr>
            <w:tcW w:w="1099" w:type="pct"/>
            <w:gridSpan w:val="2"/>
            <w:vAlign w:val="center"/>
          </w:tcPr>
          <w:p w14:paraId="1DBF29B9" w14:textId="77777777" w:rsidR="00AE2874" w:rsidRDefault="00AE2874"/>
        </w:tc>
        <w:tc>
          <w:tcPr>
            <w:tcW w:w="1113" w:type="pct"/>
            <w:vAlign w:val="center"/>
          </w:tcPr>
          <w:p w14:paraId="49B07101" w14:textId="77777777" w:rsidR="00AE2874" w:rsidRDefault="00AE2874"/>
        </w:tc>
      </w:tr>
      <w:tr w:rsidR="00AE2874" w14:paraId="701ECB79" w14:textId="77777777">
        <w:trPr>
          <w:cantSplit/>
          <w:trHeight w:hRule="exact" w:val="544"/>
          <w:jc w:val="center"/>
        </w:trPr>
        <w:tc>
          <w:tcPr>
            <w:tcW w:w="587" w:type="pct"/>
            <w:vMerge/>
            <w:vAlign w:val="center"/>
          </w:tcPr>
          <w:p w14:paraId="491CC893" w14:textId="77777777" w:rsidR="00AE2874" w:rsidRDefault="00AE2874"/>
        </w:tc>
        <w:tc>
          <w:tcPr>
            <w:tcW w:w="1099" w:type="pct"/>
            <w:vAlign w:val="center"/>
          </w:tcPr>
          <w:p w14:paraId="704780C6" w14:textId="77777777" w:rsidR="00AE2874" w:rsidRDefault="00AE2874"/>
          <w:p w14:paraId="02240FD0" w14:textId="77777777" w:rsidR="00AE2874" w:rsidRDefault="00AE2874"/>
        </w:tc>
        <w:tc>
          <w:tcPr>
            <w:tcW w:w="1099" w:type="pct"/>
            <w:gridSpan w:val="2"/>
            <w:vAlign w:val="center"/>
          </w:tcPr>
          <w:p w14:paraId="3C7F56FC" w14:textId="77777777" w:rsidR="00AE2874" w:rsidRDefault="00AE2874"/>
        </w:tc>
        <w:tc>
          <w:tcPr>
            <w:tcW w:w="1099" w:type="pct"/>
            <w:gridSpan w:val="2"/>
            <w:vAlign w:val="center"/>
          </w:tcPr>
          <w:p w14:paraId="7C38D2C5" w14:textId="77777777" w:rsidR="00AE2874" w:rsidRDefault="00AE2874"/>
        </w:tc>
        <w:tc>
          <w:tcPr>
            <w:tcW w:w="1113" w:type="pct"/>
            <w:vAlign w:val="center"/>
          </w:tcPr>
          <w:p w14:paraId="2AFABC84" w14:textId="77777777" w:rsidR="00AE2874" w:rsidRDefault="00AE2874"/>
        </w:tc>
      </w:tr>
      <w:tr w:rsidR="00AE2874" w14:paraId="364FF547" w14:textId="77777777">
        <w:trPr>
          <w:cantSplit/>
          <w:trHeight w:hRule="exact" w:val="544"/>
          <w:jc w:val="center"/>
        </w:trPr>
        <w:tc>
          <w:tcPr>
            <w:tcW w:w="587" w:type="pct"/>
            <w:vMerge/>
            <w:vAlign w:val="center"/>
          </w:tcPr>
          <w:p w14:paraId="6870D1A6" w14:textId="77777777" w:rsidR="00AE2874" w:rsidRDefault="00AE2874"/>
        </w:tc>
        <w:tc>
          <w:tcPr>
            <w:tcW w:w="1099" w:type="pct"/>
            <w:vAlign w:val="center"/>
          </w:tcPr>
          <w:p w14:paraId="4B27AE56" w14:textId="77777777" w:rsidR="00AE2874" w:rsidRDefault="00AE2874"/>
          <w:p w14:paraId="4C57FBB3" w14:textId="77777777" w:rsidR="00AE2874" w:rsidRDefault="00AE2874"/>
        </w:tc>
        <w:tc>
          <w:tcPr>
            <w:tcW w:w="1099" w:type="pct"/>
            <w:gridSpan w:val="2"/>
            <w:vAlign w:val="center"/>
          </w:tcPr>
          <w:p w14:paraId="665FCF6D" w14:textId="77777777" w:rsidR="00AE2874" w:rsidRDefault="00AE2874"/>
        </w:tc>
        <w:tc>
          <w:tcPr>
            <w:tcW w:w="1099" w:type="pct"/>
            <w:gridSpan w:val="2"/>
            <w:vAlign w:val="center"/>
          </w:tcPr>
          <w:p w14:paraId="04A57ACB" w14:textId="77777777" w:rsidR="00AE2874" w:rsidRDefault="00AE2874"/>
        </w:tc>
        <w:tc>
          <w:tcPr>
            <w:tcW w:w="1113" w:type="pct"/>
            <w:vAlign w:val="center"/>
          </w:tcPr>
          <w:p w14:paraId="5B646A54" w14:textId="77777777" w:rsidR="00AE2874" w:rsidRDefault="00AE2874"/>
        </w:tc>
      </w:tr>
      <w:tr w:rsidR="00AE2874" w14:paraId="2A2C7BE0" w14:textId="77777777">
        <w:trPr>
          <w:cantSplit/>
          <w:trHeight w:hRule="exact" w:val="544"/>
          <w:jc w:val="center"/>
        </w:trPr>
        <w:tc>
          <w:tcPr>
            <w:tcW w:w="587" w:type="pct"/>
            <w:vMerge/>
            <w:vAlign w:val="center"/>
          </w:tcPr>
          <w:p w14:paraId="348179B0" w14:textId="77777777" w:rsidR="00AE2874" w:rsidRDefault="00AE2874"/>
        </w:tc>
        <w:tc>
          <w:tcPr>
            <w:tcW w:w="1099" w:type="pct"/>
            <w:vAlign w:val="center"/>
          </w:tcPr>
          <w:p w14:paraId="6626270F" w14:textId="77777777" w:rsidR="00AE2874" w:rsidRDefault="00AE2874"/>
          <w:p w14:paraId="60B54749" w14:textId="77777777" w:rsidR="00AE2874" w:rsidRDefault="00AE2874"/>
        </w:tc>
        <w:tc>
          <w:tcPr>
            <w:tcW w:w="1099" w:type="pct"/>
            <w:gridSpan w:val="2"/>
            <w:vAlign w:val="center"/>
          </w:tcPr>
          <w:p w14:paraId="257C9762" w14:textId="77777777" w:rsidR="00AE2874" w:rsidRDefault="00AE2874"/>
        </w:tc>
        <w:tc>
          <w:tcPr>
            <w:tcW w:w="1099" w:type="pct"/>
            <w:gridSpan w:val="2"/>
            <w:vAlign w:val="center"/>
          </w:tcPr>
          <w:p w14:paraId="37C8589A" w14:textId="77777777" w:rsidR="00AE2874" w:rsidRDefault="00AE2874"/>
        </w:tc>
        <w:tc>
          <w:tcPr>
            <w:tcW w:w="1113" w:type="pct"/>
            <w:vAlign w:val="center"/>
          </w:tcPr>
          <w:p w14:paraId="1BFBE929" w14:textId="77777777" w:rsidR="00AE2874" w:rsidRDefault="00AE2874"/>
        </w:tc>
      </w:tr>
      <w:tr w:rsidR="00AE2874" w14:paraId="28C7534E" w14:textId="77777777">
        <w:trPr>
          <w:cantSplit/>
          <w:trHeight w:hRule="exact" w:val="544"/>
          <w:jc w:val="center"/>
        </w:trPr>
        <w:tc>
          <w:tcPr>
            <w:tcW w:w="587" w:type="pct"/>
            <w:vAlign w:val="center"/>
          </w:tcPr>
          <w:p w14:paraId="0798F9C6" w14:textId="77777777" w:rsidR="00AE2874" w:rsidRDefault="00000000">
            <w:pPr>
              <w:jc w:val="center"/>
            </w:pPr>
            <w:r>
              <w:rPr>
                <w:rFonts w:hint="eastAsia"/>
              </w:rPr>
              <w:t>秘 书</w:t>
            </w:r>
          </w:p>
        </w:tc>
        <w:tc>
          <w:tcPr>
            <w:tcW w:w="1099" w:type="pct"/>
            <w:vAlign w:val="center"/>
          </w:tcPr>
          <w:p w14:paraId="12B2D9A7" w14:textId="77777777" w:rsidR="00AE2874" w:rsidRDefault="00AE2874"/>
        </w:tc>
        <w:tc>
          <w:tcPr>
            <w:tcW w:w="1099" w:type="pct"/>
            <w:gridSpan w:val="2"/>
            <w:vAlign w:val="center"/>
          </w:tcPr>
          <w:p w14:paraId="7254A266" w14:textId="77777777" w:rsidR="00AE2874" w:rsidRDefault="00AE2874"/>
        </w:tc>
        <w:tc>
          <w:tcPr>
            <w:tcW w:w="1099" w:type="pct"/>
            <w:gridSpan w:val="2"/>
            <w:vAlign w:val="center"/>
          </w:tcPr>
          <w:p w14:paraId="33E70EE1" w14:textId="77777777" w:rsidR="00AE2874" w:rsidRDefault="00AE2874"/>
        </w:tc>
        <w:tc>
          <w:tcPr>
            <w:tcW w:w="1113" w:type="pct"/>
            <w:vAlign w:val="center"/>
          </w:tcPr>
          <w:p w14:paraId="42328FE6" w14:textId="77777777" w:rsidR="00AE2874" w:rsidRDefault="00AE2874"/>
        </w:tc>
      </w:tr>
      <w:tr w:rsidR="00AE2874" w14:paraId="7B11D1EC" w14:textId="77777777">
        <w:trPr>
          <w:cantSplit/>
          <w:trHeight w:val="397"/>
          <w:jc w:val="center"/>
        </w:trPr>
        <w:tc>
          <w:tcPr>
            <w:tcW w:w="587" w:type="pct"/>
            <w:vAlign w:val="center"/>
          </w:tcPr>
          <w:p w14:paraId="01D3AEA2" w14:textId="77777777" w:rsidR="00AE2874" w:rsidRDefault="00000000">
            <w:pPr>
              <w:jc w:val="center"/>
            </w:pPr>
            <w:r>
              <w:rPr>
                <w:rFonts w:hint="eastAsia"/>
              </w:rPr>
              <w:t>考核结果</w:t>
            </w:r>
          </w:p>
        </w:tc>
        <w:tc>
          <w:tcPr>
            <w:tcW w:w="4412" w:type="pct"/>
            <w:gridSpan w:val="6"/>
            <w:vAlign w:val="center"/>
          </w:tcPr>
          <w:p w14:paraId="30DF216B" w14:textId="67AAAC1F" w:rsidR="00AE2874" w:rsidRDefault="00000000">
            <w:pPr>
              <w:ind w:firstLineChars="300" w:firstLine="720"/>
            </w:pPr>
            <w:r>
              <w:rPr>
                <w:rFonts w:hint="eastAsia"/>
              </w:rPr>
              <w:t>合格</w:t>
            </w:r>
            <w:r>
              <w:rPr>
                <w:rFonts w:hint="eastAsia"/>
                <w:u w:val="single"/>
              </w:rPr>
              <w:t xml:space="preserve"> </w:t>
            </w:r>
            <w:r w:rsidR="00A12660">
              <w:rPr>
                <w:u w:val="single"/>
              </w:rPr>
              <w:t>3</w:t>
            </w:r>
            <w:r>
              <w:rPr>
                <w:u w:val="single"/>
              </w:rPr>
              <w:t xml:space="preserve"> </w:t>
            </w:r>
            <w:r>
              <w:rPr>
                <w:rFonts w:hint="eastAsia"/>
              </w:rPr>
              <w:t xml:space="preserve">票 </w:t>
            </w:r>
            <w:r>
              <w:t xml:space="preserve">      </w:t>
            </w:r>
            <w:r>
              <w:rPr>
                <w:rFonts w:hint="eastAsia"/>
              </w:rPr>
              <w:t>基本合格</w:t>
            </w:r>
            <w:r>
              <w:rPr>
                <w:rFonts w:hint="eastAsia"/>
                <w:u w:val="single"/>
              </w:rPr>
              <w:t xml:space="preserve"> </w:t>
            </w:r>
            <w:r>
              <w:rPr>
                <w:u w:val="single"/>
              </w:rPr>
              <w:t xml:space="preserve">   </w:t>
            </w:r>
            <w:r>
              <w:rPr>
                <w:rFonts w:hint="eastAsia"/>
              </w:rPr>
              <w:t xml:space="preserve">票 </w:t>
            </w:r>
            <w:r>
              <w:t xml:space="preserve">      </w:t>
            </w:r>
            <w:r>
              <w:rPr>
                <w:rFonts w:hint="eastAsia"/>
              </w:rPr>
              <w:t>不合格</w:t>
            </w:r>
            <w:r>
              <w:rPr>
                <w:rFonts w:hint="eastAsia"/>
                <w:u w:val="single"/>
              </w:rPr>
              <w:t xml:space="preserve">  </w:t>
            </w:r>
            <w:r>
              <w:rPr>
                <w:u w:val="single"/>
              </w:rPr>
              <w:t xml:space="preserve">  </w:t>
            </w:r>
            <w:r>
              <w:rPr>
                <w:rFonts w:hint="eastAsia"/>
              </w:rPr>
              <w:t>票</w:t>
            </w:r>
          </w:p>
        </w:tc>
      </w:tr>
      <w:tr w:rsidR="00AE2874" w14:paraId="058FAA15" w14:textId="77777777">
        <w:trPr>
          <w:cantSplit/>
          <w:trHeight w:val="397"/>
          <w:jc w:val="center"/>
        </w:trPr>
        <w:tc>
          <w:tcPr>
            <w:tcW w:w="587" w:type="pct"/>
            <w:tcBorders>
              <w:bottom w:val="single" w:sz="6" w:space="0" w:color="auto"/>
            </w:tcBorders>
            <w:vAlign w:val="center"/>
          </w:tcPr>
          <w:p w14:paraId="75AF4996" w14:textId="77777777" w:rsidR="00AE2874" w:rsidRDefault="00000000">
            <w:pPr>
              <w:jc w:val="center"/>
            </w:pPr>
            <w:r>
              <w:rPr>
                <w:rFonts w:hint="eastAsia"/>
              </w:rPr>
              <w:lastRenderedPageBreak/>
              <w:t xml:space="preserve">结 </w:t>
            </w:r>
            <w:r>
              <w:t xml:space="preserve">   </w:t>
            </w:r>
            <w:r>
              <w:rPr>
                <w:rFonts w:hint="eastAsia"/>
              </w:rPr>
              <w:t>论</w:t>
            </w:r>
          </w:p>
        </w:tc>
        <w:tc>
          <w:tcPr>
            <w:tcW w:w="4412" w:type="pct"/>
            <w:gridSpan w:val="6"/>
            <w:tcBorders>
              <w:bottom w:val="single" w:sz="6" w:space="0" w:color="auto"/>
            </w:tcBorders>
            <w:vAlign w:val="center"/>
          </w:tcPr>
          <w:p w14:paraId="60A6ED43" w14:textId="77777777" w:rsidR="00AE2874" w:rsidRDefault="00AE2874">
            <w:pPr>
              <w:spacing w:beforeLines="100" w:before="240" w:afterLines="100" w:after="240"/>
              <w:ind w:firstLineChars="300" w:firstLine="708"/>
              <w:rPr>
                <w:spacing w:val="-2"/>
              </w:rPr>
            </w:pPr>
          </w:p>
          <w:p w14:paraId="7EE90139" w14:textId="1B828BB4" w:rsidR="00AE2874" w:rsidRDefault="00A12660">
            <w:pPr>
              <w:spacing w:beforeLines="100" w:before="240" w:afterLines="100" w:after="240"/>
              <w:ind w:firstLineChars="300" w:firstLine="1080"/>
              <w:rPr>
                <w:spacing w:val="-2"/>
              </w:rPr>
            </w:pPr>
            <w:r w:rsidRPr="001249BD">
              <w:rPr>
                <w:rFonts w:ascii="Segoe UI Symbol" w:eastAsia="黑体" w:hAnsi="Segoe UI Symbol" w:cs="Segoe UI Symbol"/>
                <w:sz w:val="36"/>
                <w:szCs w:val="36"/>
              </w:rPr>
              <w:t>☑</w:t>
            </w:r>
            <w:r w:rsidR="00000000">
              <w:rPr>
                <w:rFonts w:hint="eastAsia"/>
                <w:spacing w:val="-2"/>
              </w:rPr>
              <w:t xml:space="preserve">通过 </w:t>
            </w:r>
            <w:r w:rsidR="00000000">
              <w:rPr>
                <w:spacing w:val="-2"/>
              </w:rPr>
              <w:t xml:space="preserve">           </w:t>
            </w:r>
            <w:r w:rsidR="00000000">
              <w:rPr>
                <w:rFonts w:hint="eastAsia"/>
                <w:spacing w:val="-2"/>
              </w:rPr>
              <w:t xml:space="preserve">□原则通过 </w:t>
            </w:r>
            <w:r w:rsidR="00000000">
              <w:rPr>
                <w:spacing w:val="-2"/>
              </w:rPr>
              <w:t xml:space="preserve">          </w:t>
            </w:r>
            <w:r w:rsidR="00000000">
              <w:rPr>
                <w:rFonts w:hint="eastAsia"/>
                <w:spacing w:val="-2"/>
              </w:rPr>
              <w:t xml:space="preserve">□不通过 </w:t>
            </w:r>
          </w:p>
          <w:p w14:paraId="4BE0D866" w14:textId="77777777" w:rsidR="00AE2874" w:rsidRDefault="00AE2874">
            <w:pPr>
              <w:rPr>
                <w:b/>
                <w:spacing w:val="544"/>
                <w:sz w:val="18"/>
                <w:szCs w:val="18"/>
              </w:rPr>
            </w:pPr>
          </w:p>
          <w:p w14:paraId="0BDAA217" w14:textId="77777777" w:rsidR="00AE2874" w:rsidRDefault="00000000">
            <w:pPr>
              <w:rPr>
                <w:spacing w:val="-2"/>
                <w:sz w:val="18"/>
                <w:szCs w:val="18"/>
              </w:rPr>
            </w:pPr>
            <w:r>
              <w:rPr>
                <w:rFonts w:hint="eastAsia"/>
                <w:b/>
                <w:spacing w:val="182"/>
                <w:sz w:val="18"/>
                <w:szCs w:val="18"/>
                <w:fitText w:val="724" w:id="317272007"/>
              </w:rPr>
              <w:t>通</w:t>
            </w:r>
            <w:r>
              <w:rPr>
                <w:rFonts w:hint="eastAsia"/>
                <w:b/>
                <w:sz w:val="18"/>
                <w:szCs w:val="18"/>
                <w:fitText w:val="724" w:id="317272007"/>
              </w:rPr>
              <w:t>过</w:t>
            </w:r>
            <w:r>
              <w:rPr>
                <w:rFonts w:hint="eastAsia"/>
                <w:b/>
                <w:spacing w:val="-2"/>
                <w:sz w:val="18"/>
                <w:szCs w:val="18"/>
              </w:rPr>
              <w:t>：</w:t>
            </w:r>
            <w:r>
              <w:rPr>
                <w:rFonts w:hint="eastAsia"/>
                <w:spacing w:val="-2"/>
                <w:sz w:val="18"/>
                <w:szCs w:val="18"/>
              </w:rPr>
              <w:t>表决票均为合格。</w:t>
            </w:r>
          </w:p>
          <w:p w14:paraId="5D890872" w14:textId="77777777" w:rsidR="00AE2874" w:rsidRDefault="00000000">
            <w:pPr>
              <w:rPr>
                <w:spacing w:val="-2"/>
                <w:sz w:val="18"/>
                <w:szCs w:val="18"/>
              </w:rPr>
            </w:pPr>
            <w:r w:rsidRPr="00B27A45">
              <w:rPr>
                <w:rFonts w:hint="eastAsia"/>
                <w:b/>
                <w:w w:val="98"/>
                <w:sz w:val="18"/>
                <w:szCs w:val="18"/>
                <w:fitText w:val="724" w:id="1486839043"/>
              </w:rPr>
              <w:t>原则通</w:t>
            </w:r>
            <w:r w:rsidRPr="00B27A45">
              <w:rPr>
                <w:rFonts w:hint="eastAsia"/>
                <w:b/>
                <w:spacing w:val="3"/>
                <w:w w:val="98"/>
                <w:sz w:val="18"/>
                <w:szCs w:val="18"/>
                <w:fitText w:val="724" w:id="1486839043"/>
              </w:rPr>
              <w:t>过</w:t>
            </w:r>
            <w:r>
              <w:rPr>
                <w:rFonts w:hint="eastAsia"/>
                <w:b/>
                <w:spacing w:val="-2"/>
                <w:sz w:val="18"/>
                <w:szCs w:val="18"/>
              </w:rPr>
              <w:t>：</w:t>
            </w:r>
            <w:r>
              <w:rPr>
                <w:rFonts w:hint="eastAsia"/>
                <w:spacing w:val="-2"/>
                <w:sz w:val="18"/>
                <w:szCs w:val="18"/>
              </w:rPr>
              <w:t>表决票中存在不合格或基本合格，且合格、基本合格票数达到三分之二及以上</w:t>
            </w:r>
          </w:p>
          <w:p w14:paraId="6D15F12D" w14:textId="77777777" w:rsidR="00AE2874" w:rsidRDefault="00000000">
            <w:pPr>
              <w:rPr>
                <w:spacing w:val="-2"/>
                <w:sz w:val="18"/>
                <w:szCs w:val="18"/>
              </w:rPr>
            </w:pPr>
            <w:r w:rsidRPr="00957540">
              <w:rPr>
                <w:rFonts w:hint="eastAsia"/>
                <w:b/>
                <w:spacing w:val="43"/>
                <w:sz w:val="18"/>
                <w:szCs w:val="18"/>
                <w:fitText w:val="724" w:id="762084033"/>
              </w:rPr>
              <w:t>不通</w:t>
            </w:r>
            <w:r w:rsidRPr="00957540">
              <w:rPr>
                <w:rFonts w:hint="eastAsia"/>
                <w:b/>
                <w:spacing w:val="1"/>
                <w:sz w:val="18"/>
                <w:szCs w:val="18"/>
                <w:fitText w:val="724" w:id="762084033"/>
              </w:rPr>
              <w:t>过</w:t>
            </w:r>
            <w:r>
              <w:rPr>
                <w:rFonts w:hint="eastAsia"/>
                <w:b/>
                <w:spacing w:val="-2"/>
                <w:sz w:val="18"/>
                <w:szCs w:val="18"/>
              </w:rPr>
              <w:t>：</w:t>
            </w:r>
            <w:r>
              <w:rPr>
                <w:rFonts w:hint="eastAsia"/>
                <w:spacing w:val="-2"/>
                <w:sz w:val="18"/>
                <w:szCs w:val="18"/>
              </w:rPr>
              <w:t>表决票中合格、基本合格票数不足三分之二。</w:t>
            </w:r>
          </w:p>
          <w:p w14:paraId="7DD23D89" w14:textId="77777777" w:rsidR="00AE2874" w:rsidRDefault="00AE2874">
            <w:pPr>
              <w:rPr>
                <w:spacing w:val="-2"/>
                <w:sz w:val="18"/>
                <w:szCs w:val="18"/>
              </w:rPr>
            </w:pPr>
          </w:p>
        </w:tc>
      </w:tr>
      <w:tr w:rsidR="00AE2874" w14:paraId="465AD156" w14:textId="77777777">
        <w:trPr>
          <w:cantSplit/>
          <w:trHeight w:val="3090"/>
          <w:jc w:val="center"/>
        </w:trPr>
        <w:tc>
          <w:tcPr>
            <w:tcW w:w="5000" w:type="pct"/>
            <w:gridSpan w:val="7"/>
          </w:tcPr>
          <w:p w14:paraId="737C9E19" w14:textId="77777777" w:rsidR="00AE2874" w:rsidRDefault="00000000">
            <w:pPr>
              <w:spacing w:afterLines="50" w:after="120"/>
              <w:rPr>
                <w:rFonts w:eastAsia="楷体"/>
              </w:rPr>
            </w:pPr>
            <w:r>
              <w:rPr>
                <w:rFonts w:eastAsia="楷体" w:hint="eastAsia"/>
              </w:rPr>
              <w:lastRenderedPageBreak/>
              <w:t>对学位论文工作进展以及下一步研究计划的建议，是否适合继续攻读学位：</w:t>
            </w:r>
          </w:p>
          <w:p w14:paraId="0ECA2750" w14:textId="77777777" w:rsidR="00AE2874" w:rsidRDefault="00AE2874"/>
          <w:p w14:paraId="7C52CFB2" w14:textId="77777777" w:rsidR="00AE2874" w:rsidRDefault="00AE2874"/>
          <w:p w14:paraId="40466E19" w14:textId="77777777" w:rsidR="00A12660" w:rsidRDefault="00A12660" w:rsidP="00A12660">
            <w:pPr>
              <w:pStyle w:val="a9"/>
              <w:shd w:val="clear" w:color="auto" w:fill="FFFFFF"/>
              <w:ind w:firstLineChars="200" w:firstLine="480"/>
            </w:pPr>
            <w:r w:rsidRPr="00A12660">
              <w:rPr>
                <w:rFonts w:hint="eastAsia"/>
              </w:rPr>
              <w:t xml:space="preserve">该生学位论文工作进展比较顺利，符合预期计划，具备一定的从事科学研究能力，学术道德较为规范、 端正。 </w:t>
            </w:r>
          </w:p>
          <w:p w14:paraId="68FA91B1" w14:textId="77777777" w:rsidR="00A12660" w:rsidRPr="00A12660" w:rsidRDefault="00A12660" w:rsidP="00A12660">
            <w:pPr>
              <w:pStyle w:val="a9"/>
              <w:shd w:val="clear" w:color="auto" w:fill="FFFFFF"/>
              <w:ind w:firstLineChars="200" w:firstLine="480"/>
              <w:rPr>
                <w:rFonts w:hint="eastAsia"/>
              </w:rPr>
            </w:pPr>
            <w:r w:rsidRPr="00A12660">
              <w:rPr>
                <w:rFonts w:hint="eastAsia"/>
              </w:rPr>
              <w:t>建议:按指导教师安排进入学位论文撰写工作。</w:t>
            </w:r>
          </w:p>
          <w:p w14:paraId="0FF6E33E" w14:textId="77777777" w:rsidR="00AE2874" w:rsidRPr="00A12660" w:rsidRDefault="00AE2874" w:rsidP="00A12660">
            <w:pPr>
              <w:pStyle w:val="a9"/>
              <w:shd w:val="clear" w:color="auto" w:fill="FFFFFF"/>
              <w:ind w:firstLineChars="200" w:firstLine="480"/>
            </w:pPr>
          </w:p>
          <w:p w14:paraId="0D787381" w14:textId="77777777" w:rsidR="00AE2874" w:rsidRDefault="00AE2874"/>
          <w:p w14:paraId="60F3D542" w14:textId="77777777" w:rsidR="00AE2874" w:rsidRDefault="00AE2874"/>
          <w:p w14:paraId="05492411" w14:textId="77777777" w:rsidR="00AE2874" w:rsidRDefault="00AE2874"/>
          <w:p w14:paraId="61F9408B" w14:textId="77777777" w:rsidR="00AE2874" w:rsidRDefault="00AE2874"/>
          <w:p w14:paraId="322E0052" w14:textId="77777777" w:rsidR="00AE2874" w:rsidRDefault="00AE2874"/>
          <w:p w14:paraId="29CF0BE1" w14:textId="77777777" w:rsidR="00AE2874" w:rsidRDefault="00AE2874"/>
          <w:p w14:paraId="07077229" w14:textId="77777777" w:rsidR="00AE2874" w:rsidRDefault="00AE2874"/>
          <w:p w14:paraId="43B343F2" w14:textId="77777777" w:rsidR="00AE2874" w:rsidRDefault="00AE2874"/>
          <w:p w14:paraId="4F426578" w14:textId="77777777" w:rsidR="00AE2874" w:rsidRDefault="00AE2874"/>
          <w:p w14:paraId="413B7C2B" w14:textId="77777777" w:rsidR="00AE2874" w:rsidRDefault="00AE2874"/>
          <w:p w14:paraId="221753B7" w14:textId="77777777" w:rsidR="00AE2874" w:rsidRDefault="00AE2874"/>
          <w:p w14:paraId="73F36201" w14:textId="77777777" w:rsidR="00AE2874" w:rsidRDefault="00AE2874"/>
          <w:p w14:paraId="5B03A7FD" w14:textId="77777777" w:rsidR="00AE2874" w:rsidRDefault="00AE2874"/>
          <w:p w14:paraId="365076D8" w14:textId="77777777" w:rsidR="00AE2874" w:rsidRDefault="00AE2874"/>
          <w:p w14:paraId="47EBFF74" w14:textId="77777777" w:rsidR="00AE2874" w:rsidRDefault="00AE2874"/>
          <w:p w14:paraId="43B3EDD1" w14:textId="77777777" w:rsidR="00AE2874" w:rsidRDefault="00AE2874"/>
          <w:p w14:paraId="68B73B3F" w14:textId="77777777" w:rsidR="00AE2874" w:rsidRDefault="00AE2874"/>
          <w:p w14:paraId="5868D54C" w14:textId="77777777" w:rsidR="00AE2874" w:rsidRDefault="00AE2874"/>
          <w:p w14:paraId="48CBB6A6" w14:textId="77777777" w:rsidR="00AE2874" w:rsidRDefault="00AE2874"/>
          <w:p w14:paraId="4A2AE9AD" w14:textId="77777777" w:rsidR="00AE2874" w:rsidRDefault="00AE2874"/>
          <w:p w14:paraId="6B5376D9" w14:textId="77777777" w:rsidR="00AE2874" w:rsidRDefault="00AE2874"/>
          <w:p w14:paraId="7C035D56" w14:textId="77777777" w:rsidR="00AE2874" w:rsidRDefault="00AE2874"/>
          <w:p w14:paraId="2820ABD9" w14:textId="77777777" w:rsidR="00AE2874" w:rsidRDefault="00AE2874"/>
          <w:p w14:paraId="086D6433" w14:textId="77777777" w:rsidR="00AE2874" w:rsidRDefault="00AE2874"/>
          <w:p w14:paraId="67A9AD20" w14:textId="77777777" w:rsidR="00AE2874" w:rsidRDefault="00AE2874"/>
          <w:p w14:paraId="73639218" w14:textId="77777777" w:rsidR="00AE2874" w:rsidRDefault="00AE2874"/>
          <w:p w14:paraId="4DE88B05" w14:textId="77777777" w:rsidR="00AE2874" w:rsidRDefault="00AE2874"/>
          <w:p w14:paraId="6D2A12A9" w14:textId="77777777" w:rsidR="00AE2874" w:rsidRDefault="00AE2874"/>
          <w:p w14:paraId="021AC10E" w14:textId="77777777" w:rsidR="00AE2874" w:rsidRDefault="00AE2874"/>
          <w:p w14:paraId="576CD987" w14:textId="77777777" w:rsidR="00AE2874" w:rsidRDefault="00000000">
            <w:pPr>
              <w:tabs>
                <w:tab w:val="left" w:pos="3210"/>
                <w:tab w:val="left" w:pos="7800"/>
              </w:tabs>
              <w:spacing w:afterLines="100" w:after="240"/>
            </w:pPr>
            <w:r>
              <w:tab/>
            </w:r>
            <w:r>
              <w:rPr>
                <w:rFonts w:hint="eastAsia"/>
              </w:rPr>
              <w:t>考核专家组组长签名：</w:t>
            </w:r>
            <w:r>
              <w:tab/>
            </w:r>
          </w:p>
          <w:p w14:paraId="05E1E6AB" w14:textId="312A48C7" w:rsidR="00AE2874" w:rsidRDefault="00A12660">
            <w:pPr>
              <w:tabs>
                <w:tab w:val="left" w:pos="2580"/>
                <w:tab w:val="left" w:pos="7800"/>
              </w:tabs>
              <w:spacing w:afterLines="100" w:after="240"/>
              <w:jc w:val="right"/>
            </w:pPr>
            <w:r>
              <w:rPr>
                <w:rFonts w:hint="eastAsia"/>
              </w:rPr>
              <w:t>2</w:t>
            </w:r>
            <w:r>
              <w:t>023</w:t>
            </w:r>
            <w:r w:rsidR="00000000">
              <w:rPr>
                <w:rFonts w:hint="eastAsia"/>
              </w:rPr>
              <w:t xml:space="preserve">年 </w:t>
            </w:r>
            <w:r>
              <w:t>11</w:t>
            </w:r>
            <w:r w:rsidR="00000000">
              <w:t xml:space="preserve"> </w:t>
            </w:r>
            <w:r w:rsidR="00000000">
              <w:rPr>
                <w:rFonts w:hint="eastAsia"/>
              </w:rPr>
              <w:t xml:space="preserve">月 </w:t>
            </w:r>
            <w:r>
              <w:t>12</w:t>
            </w:r>
            <w:r w:rsidR="00000000">
              <w:rPr>
                <w:rFonts w:hint="eastAsia"/>
              </w:rPr>
              <w:t xml:space="preserve"> 日</w:t>
            </w:r>
          </w:p>
        </w:tc>
      </w:tr>
      <w:tr w:rsidR="00AE2874" w14:paraId="7048AFF8" w14:textId="77777777">
        <w:trPr>
          <w:cantSplit/>
          <w:trHeight w:val="1984"/>
          <w:jc w:val="center"/>
        </w:trPr>
        <w:tc>
          <w:tcPr>
            <w:tcW w:w="5000" w:type="pct"/>
            <w:gridSpan w:val="7"/>
            <w:tcBorders>
              <w:bottom w:val="nil"/>
            </w:tcBorders>
          </w:tcPr>
          <w:p w14:paraId="251DB852" w14:textId="77777777" w:rsidR="00AE2874" w:rsidRDefault="00000000">
            <w:pPr>
              <w:rPr>
                <w:b/>
              </w:rPr>
            </w:pPr>
            <w:r>
              <w:rPr>
                <w:rFonts w:hint="eastAsia"/>
                <w:b/>
              </w:rPr>
              <w:lastRenderedPageBreak/>
              <w:t>3.学位评定分委员会意见：</w:t>
            </w:r>
          </w:p>
          <w:p w14:paraId="0034E0BC" w14:textId="77777777" w:rsidR="00AE2874" w:rsidRDefault="00AE2874">
            <w:pPr>
              <w:ind w:firstLineChars="200" w:firstLine="480"/>
            </w:pPr>
          </w:p>
          <w:p w14:paraId="079E2F98" w14:textId="77777777" w:rsidR="00AE2874" w:rsidRDefault="00AE2874">
            <w:pPr>
              <w:ind w:firstLineChars="200" w:firstLine="480"/>
            </w:pPr>
          </w:p>
          <w:p w14:paraId="5A947C89" w14:textId="77777777" w:rsidR="00AE2874" w:rsidRDefault="00AE2874">
            <w:pPr>
              <w:ind w:firstLineChars="200" w:firstLine="480"/>
            </w:pPr>
          </w:p>
          <w:p w14:paraId="0D7A8355" w14:textId="77777777" w:rsidR="00AE2874" w:rsidRDefault="00AE2874">
            <w:pPr>
              <w:ind w:firstLineChars="200" w:firstLine="480"/>
            </w:pPr>
          </w:p>
          <w:p w14:paraId="300D09D4" w14:textId="77777777" w:rsidR="00AE2874" w:rsidRDefault="00AE2874">
            <w:pPr>
              <w:ind w:firstLineChars="200" w:firstLine="480"/>
            </w:pPr>
          </w:p>
          <w:p w14:paraId="7F3EDB76" w14:textId="77777777" w:rsidR="00AE2874" w:rsidRDefault="00AE2874">
            <w:pPr>
              <w:ind w:firstLineChars="200" w:firstLine="480"/>
            </w:pPr>
          </w:p>
          <w:p w14:paraId="297628B7" w14:textId="77777777" w:rsidR="00AE2874" w:rsidRDefault="00AE2874">
            <w:pPr>
              <w:ind w:firstLineChars="200" w:firstLine="480"/>
            </w:pPr>
          </w:p>
          <w:p w14:paraId="3504CF12" w14:textId="77777777" w:rsidR="00AE2874" w:rsidRDefault="00AE2874">
            <w:pPr>
              <w:ind w:firstLineChars="200" w:firstLine="480"/>
            </w:pPr>
          </w:p>
          <w:p w14:paraId="1488B02C" w14:textId="77777777" w:rsidR="00AE2874" w:rsidRDefault="00AE2874">
            <w:pPr>
              <w:ind w:firstLineChars="200" w:firstLine="480"/>
            </w:pPr>
          </w:p>
          <w:p w14:paraId="5ADB3829" w14:textId="77777777" w:rsidR="00AE2874" w:rsidRDefault="00AE2874">
            <w:pPr>
              <w:ind w:firstLineChars="200" w:firstLine="480"/>
            </w:pPr>
          </w:p>
          <w:p w14:paraId="2706753B" w14:textId="77777777" w:rsidR="00AE2874" w:rsidRDefault="00AE2874">
            <w:pPr>
              <w:ind w:firstLineChars="200" w:firstLine="480"/>
            </w:pPr>
          </w:p>
          <w:p w14:paraId="3DCC2755" w14:textId="77777777" w:rsidR="00AE2874" w:rsidRDefault="00AE2874">
            <w:pPr>
              <w:ind w:firstLineChars="200" w:firstLine="480"/>
            </w:pPr>
          </w:p>
          <w:p w14:paraId="5C0DCBFB" w14:textId="77777777" w:rsidR="00AE2874" w:rsidRDefault="00AE2874">
            <w:pPr>
              <w:ind w:firstLineChars="200" w:firstLine="480"/>
            </w:pPr>
          </w:p>
          <w:p w14:paraId="18574FCD" w14:textId="77777777" w:rsidR="00AE2874" w:rsidRDefault="00AE2874">
            <w:pPr>
              <w:ind w:firstLineChars="200" w:firstLine="480"/>
            </w:pPr>
          </w:p>
          <w:p w14:paraId="689D295C" w14:textId="77777777" w:rsidR="00AE2874" w:rsidRDefault="00AE2874">
            <w:pPr>
              <w:ind w:firstLineChars="200" w:firstLine="480"/>
            </w:pPr>
          </w:p>
        </w:tc>
      </w:tr>
      <w:tr w:rsidR="00AE2874" w14:paraId="52253A88" w14:textId="77777777">
        <w:trPr>
          <w:cantSplit/>
          <w:trHeight w:val="20"/>
          <w:jc w:val="center"/>
        </w:trPr>
        <w:tc>
          <w:tcPr>
            <w:tcW w:w="5000" w:type="pct"/>
            <w:gridSpan w:val="7"/>
            <w:tcBorders>
              <w:top w:val="nil"/>
            </w:tcBorders>
          </w:tcPr>
          <w:p w14:paraId="2F93BF78" w14:textId="4269D32B" w:rsidR="00AE2874" w:rsidRDefault="00000000">
            <w:pPr>
              <w:tabs>
                <w:tab w:val="left" w:pos="4253"/>
                <w:tab w:val="left" w:pos="7770"/>
              </w:tabs>
              <w:ind w:firstLineChars="700" w:firstLine="1680"/>
              <w:rPr>
                <w:b/>
              </w:rPr>
            </w:pPr>
            <w:r>
              <w:rPr>
                <w:rFonts w:hint="eastAsia"/>
              </w:rPr>
              <w:t xml:space="preserve">学位评定分委员会主席签名：                        </w:t>
            </w:r>
            <w:r w:rsidR="00F6708A">
              <w:t xml:space="preserve"> </w:t>
            </w:r>
            <w:r>
              <w:rPr>
                <w:rFonts w:hint="eastAsia"/>
              </w:rPr>
              <w:t xml:space="preserve">年  </w:t>
            </w:r>
            <w:r>
              <w:t xml:space="preserve"> </w:t>
            </w:r>
            <w:r>
              <w:rPr>
                <w:rFonts w:hint="eastAsia"/>
              </w:rPr>
              <w:t xml:space="preserve"> 月   </w:t>
            </w:r>
            <w:r>
              <w:t xml:space="preserve"> </w:t>
            </w:r>
            <w:r>
              <w:rPr>
                <w:rFonts w:hint="eastAsia"/>
              </w:rPr>
              <w:t>日</w:t>
            </w:r>
          </w:p>
        </w:tc>
      </w:tr>
    </w:tbl>
    <w:p w14:paraId="7943485F" w14:textId="77777777" w:rsidR="00AE2874" w:rsidRDefault="00AE2874">
      <w:pPr>
        <w:spacing w:line="40" w:lineRule="exact"/>
        <w:jc w:val="center"/>
      </w:pPr>
    </w:p>
    <w:sectPr w:rsidR="00AE2874">
      <w:footerReference w:type="default" r:id="rId9"/>
      <w:pgSz w:w="11906" w:h="16838"/>
      <w:pgMar w:top="1134" w:right="1134" w:bottom="1134" w:left="1134"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3501A4" w14:textId="77777777" w:rsidR="00F5746D" w:rsidRDefault="00F5746D">
      <w:r>
        <w:separator/>
      </w:r>
    </w:p>
  </w:endnote>
  <w:endnote w:type="continuationSeparator" w:id="0">
    <w:p w14:paraId="3E636F5A" w14:textId="77777777" w:rsidR="00F5746D" w:rsidRDefault="00F574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楷体">
    <w:altName w:val="KaiTi"/>
    <w:panose1 w:val="02010609060101010101"/>
    <w:charset w:val="86"/>
    <w:family w:val="modern"/>
    <w:pitch w:val="fixed"/>
    <w:sig w:usb0="800002BF" w:usb1="38CF7CFA" w:usb2="00000016" w:usb3="00000000" w:csb0="00040001"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2FF" w:usb1="420024FF" w:usb2="00000000" w:usb3="00000000" w:csb0="0000019F" w:csb1="00000000"/>
  </w:font>
  <w:font w:name="FandolSong-Regular-Identity-H">
    <w:altName w:val="Cambria"/>
    <w:panose1 w:val="020B0604020202020204"/>
    <w:charset w:val="00"/>
    <w:family w:val="roman"/>
    <w:notTrueType/>
    <w:pitch w:val="default"/>
  </w:font>
  <w:font w:name="LMRoman10-Regular-Identity-H">
    <w:altName w:val="Cambria"/>
    <w:panose1 w:val="020B0604020202020204"/>
    <w:charset w:val="00"/>
    <w:family w:val="roman"/>
    <w:notTrueType/>
    <w:pitch w:val="default"/>
  </w:font>
  <w:font w:name="CMMI10">
    <w:altName w:val="Cambria"/>
    <w:panose1 w:val="020B0604020202020204"/>
    <w:charset w:val="00"/>
    <w:family w:val="roman"/>
    <w:notTrueType/>
    <w:pitch w:val="default"/>
  </w:font>
  <w:font w:name="CMR7">
    <w:altName w:val="Cambria"/>
    <w:panose1 w:val="020B0604020202020204"/>
    <w:charset w:val="00"/>
    <w:family w:val="roman"/>
    <w:notTrueType/>
    <w:pitch w:val="default"/>
  </w:font>
  <w:font w:name="CMMI7">
    <w:altName w:val="Cambria"/>
    <w:panose1 w:val="020B0604020202020204"/>
    <w:charset w:val="00"/>
    <w:family w:val="roman"/>
    <w:notTrueType/>
    <w:pitch w:val="default"/>
  </w:font>
  <w:font w:name="CMSY10">
    <w:altName w:val="Cambria"/>
    <w:panose1 w:val="020B0604020202020204"/>
    <w:charset w:val="00"/>
    <w:family w:val="roman"/>
    <w:notTrueType/>
    <w:pitch w:val="default"/>
  </w:font>
  <w:font w:name="CMMIB10">
    <w:altName w:val="Cambria"/>
    <w:panose1 w:val="020B0604020202020204"/>
    <w:charset w:val="00"/>
    <w:family w:val="roman"/>
    <w:notTrueType/>
    <w:pitch w:val="default"/>
  </w:font>
  <w:font w:name="CMR10">
    <w:altName w:val="Cambria"/>
    <w:panose1 w:val="020B0604020202020204"/>
    <w:charset w:val="00"/>
    <w:family w:val="roman"/>
    <w:notTrueType/>
    <w:pitch w:val="default"/>
  </w:font>
  <w:font w:name="LMRoman10-Bold-Identity-H">
    <w:altName w:val="Cambria"/>
    <w:panose1 w:val="020B0604020202020204"/>
    <w:charset w:val="00"/>
    <w:family w:val="roman"/>
    <w:notTrueType/>
    <w:pitch w:val="default"/>
  </w:font>
  <w:font w:name="CMSY7">
    <w:altName w:val="Cambria"/>
    <w:panose1 w:val="020B0604020202020204"/>
    <w:charset w:val="00"/>
    <w:family w:val="roman"/>
    <w:notTrueType/>
    <w:pitch w:val="default"/>
  </w:font>
  <w:font w:name="MSBM10">
    <w:altName w:val="Cambria"/>
    <w:panose1 w:val="020B0604020202020204"/>
    <w:charset w:val="00"/>
    <w:family w:val="roman"/>
    <w:notTrueType/>
    <w:pitch w:val="default"/>
  </w:font>
  <w:font w:name="TimesNewRomanPSMT">
    <w:altName w:val="Times New Roman"/>
    <w:panose1 w:val="020B0604020202020204"/>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0E3676" w14:textId="77777777" w:rsidR="00AE2874" w:rsidRDefault="00AE2874">
    <w:pPr>
      <w:pStyle w:val="a5"/>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3C6D86" w14:textId="77777777" w:rsidR="00AE2874" w:rsidRDefault="00000000">
    <w:pPr>
      <w:pStyle w:val="a5"/>
      <w:jc w:val="center"/>
    </w:pPr>
    <w:r>
      <w:fldChar w:fldCharType="begin"/>
    </w:r>
    <w:r>
      <w:instrText>PAGE   \* MERGEFORMAT</w:instrText>
    </w:r>
    <w:r>
      <w:fldChar w:fldCharType="separate"/>
    </w:r>
    <w:r>
      <w:rPr>
        <w:lang w:val="zh-CN"/>
      </w:rPr>
      <w:t>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84DD24" w14:textId="77777777" w:rsidR="00F5746D" w:rsidRDefault="00F5746D">
      <w:r>
        <w:separator/>
      </w:r>
    </w:p>
  </w:footnote>
  <w:footnote w:type="continuationSeparator" w:id="0">
    <w:p w14:paraId="4414E457" w14:textId="77777777" w:rsidR="00F5746D" w:rsidRDefault="00F5746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493FA9"/>
    <w:multiLevelType w:val="hybridMultilevel"/>
    <w:tmpl w:val="E7485C64"/>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1" w15:restartNumberingAfterBreak="0">
    <w:nsid w:val="3D8C60CD"/>
    <w:multiLevelType w:val="multilevel"/>
    <w:tmpl w:val="DAEAE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0ED5ACE"/>
    <w:multiLevelType w:val="multilevel"/>
    <w:tmpl w:val="50ED5ACE"/>
    <w:lvl w:ilvl="0">
      <w:start w:val="1"/>
      <w:numFmt w:val="chineseCountingThousand"/>
      <w:suff w:val="nothing"/>
      <w:lvlText w:val="%1、"/>
      <w:lvlJc w:val="left"/>
      <w:pPr>
        <w:ind w:left="750" w:hanging="750"/>
      </w:pPr>
      <w:rPr>
        <w:rFonts w:ascii="黑体" w:eastAsia="黑体" w:hAnsi="黑体" w:hint="default"/>
        <w:b w:val="0"/>
        <w:sz w:val="28"/>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54BC0682"/>
    <w:multiLevelType w:val="hybridMultilevel"/>
    <w:tmpl w:val="5E9AA130"/>
    <w:lvl w:ilvl="0" w:tplc="4E126CEC">
      <w:start w:val="1"/>
      <w:numFmt w:val="decimal"/>
      <w:lvlText w:val="（%1）"/>
      <w:lvlJc w:val="left"/>
      <w:pPr>
        <w:ind w:left="720" w:hanging="720"/>
      </w:pPr>
      <w:rPr>
        <w:rFonts w:hint="default"/>
        <w:lang w:val="en-US"/>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61CE71F6"/>
    <w:multiLevelType w:val="hybridMultilevel"/>
    <w:tmpl w:val="63705366"/>
    <w:lvl w:ilvl="0" w:tplc="044A0A52">
      <w:start w:val="1"/>
      <w:numFmt w:val="decimal"/>
      <w:lvlText w:val="(%1)"/>
      <w:lvlJc w:val="left"/>
      <w:pPr>
        <w:ind w:left="1080" w:hanging="360"/>
      </w:pPr>
      <w:rPr>
        <w:rFonts w:hint="default"/>
      </w:r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num w:numId="1" w16cid:durableId="1633057462">
    <w:abstractNumId w:val="2"/>
  </w:num>
  <w:num w:numId="2" w16cid:durableId="763769701">
    <w:abstractNumId w:val="3"/>
  </w:num>
  <w:num w:numId="3" w16cid:durableId="510491872">
    <w:abstractNumId w:val="4"/>
  </w:num>
  <w:num w:numId="4" w16cid:durableId="1453596116">
    <w:abstractNumId w:val="0"/>
  </w:num>
  <w:num w:numId="5" w16cid:durableId="6260857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TllZjQwOWQ3YWMyMzQ5ZjhiNGVmZDg5Y2EyNDRkMzQifQ=="/>
  </w:docVars>
  <w:rsids>
    <w:rsidRoot w:val="0061785C"/>
    <w:rsid w:val="000131C1"/>
    <w:rsid w:val="000267D9"/>
    <w:rsid w:val="000303B0"/>
    <w:rsid w:val="0003134E"/>
    <w:rsid w:val="00051BB3"/>
    <w:rsid w:val="00056DDE"/>
    <w:rsid w:val="000660E3"/>
    <w:rsid w:val="000668D1"/>
    <w:rsid w:val="00072637"/>
    <w:rsid w:val="00074E6D"/>
    <w:rsid w:val="0007655E"/>
    <w:rsid w:val="000800A0"/>
    <w:rsid w:val="000A4F7E"/>
    <w:rsid w:val="000D0530"/>
    <w:rsid w:val="000E50C0"/>
    <w:rsid w:val="000F24A4"/>
    <w:rsid w:val="000F2CF2"/>
    <w:rsid w:val="000F62BA"/>
    <w:rsid w:val="00101732"/>
    <w:rsid w:val="00113CAE"/>
    <w:rsid w:val="001249BD"/>
    <w:rsid w:val="00125C2C"/>
    <w:rsid w:val="00134BFD"/>
    <w:rsid w:val="00140748"/>
    <w:rsid w:val="00160720"/>
    <w:rsid w:val="00164AB5"/>
    <w:rsid w:val="0016675F"/>
    <w:rsid w:val="00174583"/>
    <w:rsid w:val="0017473F"/>
    <w:rsid w:val="00181B5E"/>
    <w:rsid w:val="001952D2"/>
    <w:rsid w:val="001C09F5"/>
    <w:rsid w:val="001C0EBF"/>
    <w:rsid w:val="001D07D4"/>
    <w:rsid w:val="001F2124"/>
    <w:rsid w:val="001F77F1"/>
    <w:rsid w:val="00202152"/>
    <w:rsid w:val="00233561"/>
    <w:rsid w:val="00243E5D"/>
    <w:rsid w:val="00245D8F"/>
    <w:rsid w:val="00254640"/>
    <w:rsid w:val="00263ADD"/>
    <w:rsid w:val="002752D7"/>
    <w:rsid w:val="002805A9"/>
    <w:rsid w:val="00281856"/>
    <w:rsid w:val="002B6B2A"/>
    <w:rsid w:val="002C31C0"/>
    <w:rsid w:val="002C6ADC"/>
    <w:rsid w:val="002E10CE"/>
    <w:rsid w:val="002F4C63"/>
    <w:rsid w:val="003012C0"/>
    <w:rsid w:val="00301859"/>
    <w:rsid w:val="00302A0E"/>
    <w:rsid w:val="00304BB6"/>
    <w:rsid w:val="00336490"/>
    <w:rsid w:val="003416B4"/>
    <w:rsid w:val="00343263"/>
    <w:rsid w:val="00351C2F"/>
    <w:rsid w:val="00363A94"/>
    <w:rsid w:val="00363BC2"/>
    <w:rsid w:val="00364223"/>
    <w:rsid w:val="003762EA"/>
    <w:rsid w:val="00376942"/>
    <w:rsid w:val="003A0553"/>
    <w:rsid w:val="003D12FD"/>
    <w:rsid w:val="003F1499"/>
    <w:rsid w:val="003F57C5"/>
    <w:rsid w:val="00407B21"/>
    <w:rsid w:val="004130D9"/>
    <w:rsid w:val="004161E6"/>
    <w:rsid w:val="00417390"/>
    <w:rsid w:val="0042477E"/>
    <w:rsid w:val="0042668A"/>
    <w:rsid w:val="00436096"/>
    <w:rsid w:val="00446549"/>
    <w:rsid w:val="00446563"/>
    <w:rsid w:val="00447CCC"/>
    <w:rsid w:val="00455D44"/>
    <w:rsid w:val="0047216F"/>
    <w:rsid w:val="0047487B"/>
    <w:rsid w:val="00481AAA"/>
    <w:rsid w:val="00490E65"/>
    <w:rsid w:val="004A07D5"/>
    <w:rsid w:val="004B2BFD"/>
    <w:rsid w:val="004B32C1"/>
    <w:rsid w:val="004B3A4B"/>
    <w:rsid w:val="004C1483"/>
    <w:rsid w:val="004C43A5"/>
    <w:rsid w:val="004D02FC"/>
    <w:rsid w:val="004D0D73"/>
    <w:rsid w:val="004E7436"/>
    <w:rsid w:val="004E7C1C"/>
    <w:rsid w:val="004F2454"/>
    <w:rsid w:val="004F45D7"/>
    <w:rsid w:val="004F7C42"/>
    <w:rsid w:val="005160DE"/>
    <w:rsid w:val="00520FFC"/>
    <w:rsid w:val="005212DE"/>
    <w:rsid w:val="00525648"/>
    <w:rsid w:val="005354EE"/>
    <w:rsid w:val="00536AA8"/>
    <w:rsid w:val="00542ABD"/>
    <w:rsid w:val="0056095C"/>
    <w:rsid w:val="0056220C"/>
    <w:rsid w:val="0056248B"/>
    <w:rsid w:val="005626CA"/>
    <w:rsid w:val="00562947"/>
    <w:rsid w:val="00562FAA"/>
    <w:rsid w:val="00573E33"/>
    <w:rsid w:val="0058045F"/>
    <w:rsid w:val="00581ED2"/>
    <w:rsid w:val="00582AB2"/>
    <w:rsid w:val="0058527A"/>
    <w:rsid w:val="005B71A4"/>
    <w:rsid w:val="005B771B"/>
    <w:rsid w:val="005C786E"/>
    <w:rsid w:val="005D4938"/>
    <w:rsid w:val="006056A8"/>
    <w:rsid w:val="00605719"/>
    <w:rsid w:val="00616B1B"/>
    <w:rsid w:val="0061785C"/>
    <w:rsid w:val="00626BBF"/>
    <w:rsid w:val="00631409"/>
    <w:rsid w:val="00631781"/>
    <w:rsid w:val="00636593"/>
    <w:rsid w:val="0065019F"/>
    <w:rsid w:val="00650AF5"/>
    <w:rsid w:val="00653167"/>
    <w:rsid w:val="006537FF"/>
    <w:rsid w:val="00656EB9"/>
    <w:rsid w:val="00660F89"/>
    <w:rsid w:val="006656CA"/>
    <w:rsid w:val="0067028B"/>
    <w:rsid w:val="00692058"/>
    <w:rsid w:val="006A1642"/>
    <w:rsid w:val="006A346D"/>
    <w:rsid w:val="006A3E1B"/>
    <w:rsid w:val="006B2BB3"/>
    <w:rsid w:val="006C60BD"/>
    <w:rsid w:val="006D21F3"/>
    <w:rsid w:val="006E7145"/>
    <w:rsid w:val="00703787"/>
    <w:rsid w:val="007200AB"/>
    <w:rsid w:val="00731A94"/>
    <w:rsid w:val="007419F7"/>
    <w:rsid w:val="007438C4"/>
    <w:rsid w:val="00744EF1"/>
    <w:rsid w:val="00754010"/>
    <w:rsid w:val="00756604"/>
    <w:rsid w:val="00756F05"/>
    <w:rsid w:val="00757990"/>
    <w:rsid w:val="00784418"/>
    <w:rsid w:val="0078740E"/>
    <w:rsid w:val="00791A82"/>
    <w:rsid w:val="007A70B6"/>
    <w:rsid w:val="007D0CD8"/>
    <w:rsid w:val="007D4BE6"/>
    <w:rsid w:val="007D57B7"/>
    <w:rsid w:val="007D630B"/>
    <w:rsid w:val="007F16B3"/>
    <w:rsid w:val="00806457"/>
    <w:rsid w:val="00852884"/>
    <w:rsid w:val="00856929"/>
    <w:rsid w:val="00881C5E"/>
    <w:rsid w:val="008A35EB"/>
    <w:rsid w:val="008B01C0"/>
    <w:rsid w:val="008B66A7"/>
    <w:rsid w:val="008B6756"/>
    <w:rsid w:val="008C4843"/>
    <w:rsid w:val="008C62AD"/>
    <w:rsid w:val="008D150D"/>
    <w:rsid w:val="008D5BB4"/>
    <w:rsid w:val="008E263E"/>
    <w:rsid w:val="008E5109"/>
    <w:rsid w:val="008E71D8"/>
    <w:rsid w:val="008E7216"/>
    <w:rsid w:val="008F51FC"/>
    <w:rsid w:val="008F7FA8"/>
    <w:rsid w:val="0091733A"/>
    <w:rsid w:val="00921CD0"/>
    <w:rsid w:val="009273EA"/>
    <w:rsid w:val="00931508"/>
    <w:rsid w:val="009414B1"/>
    <w:rsid w:val="00943BF2"/>
    <w:rsid w:val="00957540"/>
    <w:rsid w:val="0098039C"/>
    <w:rsid w:val="00990DDF"/>
    <w:rsid w:val="009A0BE8"/>
    <w:rsid w:val="009D3865"/>
    <w:rsid w:val="009E14DE"/>
    <w:rsid w:val="009E18E7"/>
    <w:rsid w:val="009E7D11"/>
    <w:rsid w:val="00A05155"/>
    <w:rsid w:val="00A07A3A"/>
    <w:rsid w:val="00A12151"/>
    <w:rsid w:val="00A12660"/>
    <w:rsid w:val="00A456BE"/>
    <w:rsid w:val="00A54EA6"/>
    <w:rsid w:val="00A570A1"/>
    <w:rsid w:val="00A61A12"/>
    <w:rsid w:val="00A638F9"/>
    <w:rsid w:val="00A710B1"/>
    <w:rsid w:val="00A71230"/>
    <w:rsid w:val="00A74692"/>
    <w:rsid w:val="00A8200E"/>
    <w:rsid w:val="00A9360F"/>
    <w:rsid w:val="00A97CCF"/>
    <w:rsid w:val="00AA22E5"/>
    <w:rsid w:val="00AA406A"/>
    <w:rsid w:val="00AB1BEF"/>
    <w:rsid w:val="00AD0E8F"/>
    <w:rsid w:val="00AE136E"/>
    <w:rsid w:val="00AE2874"/>
    <w:rsid w:val="00AE3E72"/>
    <w:rsid w:val="00B0023B"/>
    <w:rsid w:val="00B0220D"/>
    <w:rsid w:val="00B03AF4"/>
    <w:rsid w:val="00B04BDF"/>
    <w:rsid w:val="00B1113E"/>
    <w:rsid w:val="00B116FB"/>
    <w:rsid w:val="00B15C4A"/>
    <w:rsid w:val="00B1760C"/>
    <w:rsid w:val="00B208E8"/>
    <w:rsid w:val="00B272E1"/>
    <w:rsid w:val="00B27A45"/>
    <w:rsid w:val="00B3136A"/>
    <w:rsid w:val="00B33AC3"/>
    <w:rsid w:val="00B358B5"/>
    <w:rsid w:val="00B51509"/>
    <w:rsid w:val="00B60A66"/>
    <w:rsid w:val="00B86241"/>
    <w:rsid w:val="00B95BF0"/>
    <w:rsid w:val="00BA206E"/>
    <w:rsid w:val="00BB2153"/>
    <w:rsid w:val="00BC5D2E"/>
    <w:rsid w:val="00BD4943"/>
    <w:rsid w:val="00BD617A"/>
    <w:rsid w:val="00BE764B"/>
    <w:rsid w:val="00BF4F11"/>
    <w:rsid w:val="00BF5379"/>
    <w:rsid w:val="00C1290A"/>
    <w:rsid w:val="00C225E8"/>
    <w:rsid w:val="00C34DB3"/>
    <w:rsid w:val="00C37F5D"/>
    <w:rsid w:val="00C4152A"/>
    <w:rsid w:val="00C41ED3"/>
    <w:rsid w:val="00C47D27"/>
    <w:rsid w:val="00C50C72"/>
    <w:rsid w:val="00C5580A"/>
    <w:rsid w:val="00C5583B"/>
    <w:rsid w:val="00C62224"/>
    <w:rsid w:val="00C66128"/>
    <w:rsid w:val="00C80BC9"/>
    <w:rsid w:val="00C80BE0"/>
    <w:rsid w:val="00C813C1"/>
    <w:rsid w:val="00C8239C"/>
    <w:rsid w:val="00C835CE"/>
    <w:rsid w:val="00C92241"/>
    <w:rsid w:val="00CB54D0"/>
    <w:rsid w:val="00CC5CCE"/>
    <w:rsid w:val="00CC7178"/>
    <w:rsid w:val="00CD176D"/>
    <w:rsid w:val="00CD355D"/>
    <w:rsid w:val="00CD50A1"/>
    <w:rsid w:val="00D00DC5"/>
    <w:rsid w:val="00D035FD"/>
    <w:rsid w:val="00D37238"/>
    <w:rsid w:val="00D557DF"/>
    <w:rsid w:val="00D67FE1"/>
    <w:rsid w:val="00D75508"/>
    <w:rsid w:val="00D75AA9"/>
    <w:rsid w:val="00D77239"/>
    <w:rsid w:val="00DA0CAA"/>
    <w:rsid w:val="00DA22C9"/>
    <w:rsid w:val="00DC14C7"/>
    <w:rsid w:val="00DC6140"/>
    <w:rsid w:val="00DC6C66"/>
    <w:rsid w:val="00DC71B3"/>
    <w:rsid w:val="00DD3549"/>
    <w:rsid w:val="00DD7D24"/>
    <w:rsid w:val="00DF69C8"/>
    <w:rsid w:val="00DF735E"/>
    <w:rsid w:val="00E33A01"/>
    <w:rsid w:val="00E534BA"/>
    <w:rsid w:val="00E577A8"/>
    <w:rsid w:val="00E71173"/>
    <w:rsid w:val="00E84DAA"/>
    <w:rsid w:val="00E94F0F"/>
    <w:rsid w:val="00EC2943"/>
    <w:rsid w:val="00EC48EC"/>
    <w:rsid w:val="00EC7B34"/>
    <w:rsid w:val="00F15C3B"/>
    <w:rsid w:val="00F30247"/>
    <w:rsid w:val="00F420C7"/>
    <w:rsid w:val="00F50855"/>
    <w:rsid w:val="00F55C7A"/>
    <w:rsid w:val="00F5746D"/>
    <w:rsid w:val="00F6708A"/>
    <w:rsid w:val="00F76EBE"/>
    <w:rsid w:val="00F816F2"/>
    <w:rsid w:val="00F816FC"/>
    <w:rsid w:val="00F9202F"/>
    <w:rsid w:val="00FB5F94"/>
    <w:rsid w:val="00FC0CE8"/>
    <w:rsid w:val="00FD2272"/>
    <w:rsid w:val="00FD7060"/>
    <w:rsid w:val="00FD7C2F"/>
    <w:rsid w:val="00FE3128"/>
    <w:rsid w:val="040467B0"/>
    <w:rsid w:val="080B4590"/>
    <w:rsid w:val="09556D7B"/>
    <w:rsid w:val="09AA39BC"/>
    <w:rsid w:val="135B2CF0"/>
    <w:rsid w:val="23CD6940"/>
    <w:rsid w:val="292027D5"/>
    <w:rsid w:val="2D911D34"/>
    <w:rsid w:val="304F7886"/>
    <w:rsid w:val="368350E0"/>
    <w:rsid w:val="3C974817"/>
    <w:rsid w:val="406779BC"/>
    <w:rsid w:val="54A652C9"/>
    <w:rsid w:val="5DFE55EE"/>
    <w:rsid w:val="76845591"/>
    <w:rsid w:val="78DA55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C719B8"/>
  <w15:docId w15:val="{C8B3E578-BB2D-1747-946A-4788918881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uiPriority="99" w:qFormat="1"/>
    <w:lsdException w:name="caption" w:semiHidden="1" w:unhideWhenUsed="1" w:qFormat="1"/>
    <w:lsdException w:name="Title" w:qFormat="1"/>
    <w:lsdException w:name="Default Paragraph Font" w:semiHidden="1"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HTML Preformatted" w:uiPriority="99"/>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376942"/>
    <w:rPr>
      <w:rFonts w:ascii="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qFormat/>
    <w:rPr>
      <w:sz w:val="18"/>
      <w:szCs w:val="18"/>
    </w:rPr>
  </w:style>
  <w:style w:type="paragraph" w:styleId="a5">
    <w:name w:val="footer"/>
    <w:basedOn w:val="a"/>
    <w:link w:val="a6"/>
    <w:uiPriority w:val="99"/>
    <w:qFormat/>
    <w:pPr>
      <w:tabs>
        <w:tab w:val="center" w:pos="4153"/>
        <w:tab w:val="right" w:pos="8306"/>
      </w:tabs>
      <w:snapToGrid w:val="0"/>
    </w:pPr>
    <w:rPr>
      <w:sz w:val="18"/>
      <w:szCs w:val="18"/>
    </w:rPr>
  </w:style>
  <w:style w:type="paragraph" w:styleId="a7">
    <w:name w:val="header"/>
    <w:basedOn w:val="a"/>
    <w:link w:val="a8"/>
    <w:qFormat/>
    <w:pPr>
      <w:pBdr>
        <w:bottom w:val="single" w:sz="6" w:space="1" w:color="auto"/>
      </w:pBdr>
      <w:tabs>
        <w:tab w:val="center" w:pos="4153"/>
        <w:tab w:val="right" w:pos="8306"/>
      </w:tabs>
      <w:snapToGrid w:val="0"/>
      <w:jc w:val="center"/>
    </w:pPr>
    <w:rPr>
      <w:sz w:val="18"/>
      <w:szCs w:val="18"/>
    </w:rPr>
  </w:style>
  <w:style w:type="character" w:customStyle="1" w:styleId="a8">
    <w:name w:val="页眉 字符"/>
    <w:link w:val="a7"/>
    <w:qFormat/>
    <w:rPr>
      <w:kern w:val="2"/>
      <w:sz w:val="18"/>
      <w:szCs w:val="18"/>
    </w:rPr>
  </w:style>
  <w:style w:type="character" w:customStyle="1" w:styleId="a6">
    <w:name w:val="页脚 字符"/>
    <w:link w:val="a5"/>
    <w:uiPriority w:val="99"/>
    <w:qFormat/>
    <w:rPr>
      <w:kern w:val="2"/>
      <w:sz w:val="18"/>
      <w:szCs w:val="18"/>
    </w:rPr>
  </w:style>
  <w:style w:type="character" w:customStyle="1" w:styleId="a4">
    <w:name w:val="批注框文本 字符"/>
    <w:basedOn w:val="a0"/>
    <w:link w:val="a3"/>
    <w:qFormat/>
    <w:rPr>
      <w:kern w:val="2"/>
      <w:sz w:val="18"/>
      <w:szCs w:val="18"/>
    </w:rPr>
  </w:style>
  <w:style w:type="paragraph" w:styleId="a9">
    <w:name w:val="Normal (Web)"/>
    <w:basedOn w:val="a"/>
    <w:uiPriority w:val="99"/>
    <w:unhideWhenUsed/>
    <w:rsid w:val="00957540"/>
    <w:pPr>
      <w:spacing w:before="100" w:beforeAutospacing="1" w:after="100" w:afterAutospacing="1"/>
    </w:pPr>
  </w:style>
  <w:style w:type="paragraph" w:styleId="HTML">
    <w:name w:val="HTML Preformatted"/>
    <w:basedOn w:val="a"/>
    <w:link w:val="HTML0"/>
    <w:uiPriority w:val="99"/>
    <w:unhideWhenUsed/>
    <w:rsid w:val="00562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0">
    <w:name w:val="HTML 预设格式 字符"/>
    <w:basedOn w:val="a0"/>
    <w:link w:val="HTML"/>
    <w:uiPriority w:val="99"/>
    <w:rsid w:val="0056248B"/>
    <w:rPr>
      <w:rFonts w:ascii="宋体" w:hAnsi="宋体" w:cs="宋体"/>
      <w:sz w:val="24"/>
      <w:szCs w:val="24"/>
    </w:rPr>
  </w:style>
  <w:style w:type="character" w:customStyle="1" w:styleId="y2iqfc">
    <w:name w:val="y2iqfc"/>
    <w:basedOn w:val="a0"/>
    <w:rsid w:val="0056248B"/>
  </w:style>
  <w:style w:type="paragraph" w:styleId="aa">
    <w:name w:val="List Paragraph"/>
    <w:basedOn w:val="a"/>
    <w:uiPriority w:val="99"/>
    <w:unhideWhenUsed/>
    <w:rsid w:val="00181B5E"/>
    <w:pPr>
      <w:ind w:firstLineChars="200" w:firstLine="420"/>
    </w:pPr>
  </w:style>
  <w:style w:type="table" w:styleId="ab">
    <w:name w:val="Table Grid"/>
    <w:basedOn w:val="a1"/>
    <w:rsid w:val="00DC71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252923">
      <w:bodyDiv w:val="1"/>
      <w:marLeft w:val="0"/>
      <w:marRight w:val="0"/>
      <w:marTop w:val="0"/>
      <w:marBottom w:val="0"/>
      <w:divBdr>
        <w:top w:val="none" w:sz="0" w:space="0" w:color="auto"/>
        <w:left w:val="none" w:sz="0" w:space="0" w:color="auto"/>
        <w:bottom w:val="none" w:sz="0" w:space="0" w:color="auto"/>
        <w:right w:val="none" w:sz="0" w:space="0" w:color="auto"/>
      </w:divBdr>
    </w:div>
    <w:div w:id="248084684">
      <w:bodyDiv w:val="1"/>
      <w:marLeft w:val="0"/>
      <w:marRight w:val="0"/>
      <w:marTop w:val="0"/>
      <w:marBottom w:val="0"/>
      <w:divBdr>
        <w:top w:val="none" w:sz="0" w:space="0" w:color="auto"/>
        <w:left w:val="none" w:sz="0" w:space="0" w:color="auto"/>
        <w:bottom w:val="none" w:sz="0" w:space="0" w:color="auto"/>
        <w:right w:val="none" w:sz="0" w:space="0" w:color="auto"/>
      </w:divBdr>
      <w:divsChild>
        <w:div w:id="1276056885">
          <w:marLeft w:val="0"/>
          <w:marRight w:val="0"/>
          <w:marTop w:val="0"/>
          <w:marBottom w:val="0"/>
          <w:divBdr>
            <w:top w:val="none" w:sz="0" w:space="0" w:color="auto"/>
            <w:left w:val="none" w:sz="0" w:space="0" w:color="auto"/>
            <w:bottom w:val="none" w:sz="0" w:space="0" w:color="auto"/>
            <w:right w:val="none" w:sz="0" w:space="0" w:color="auto"/>
          </w:divBdr>
        </w:div>
      </w:divsChild>
    </w:div>
    <w:div w:id="350840160">
      <w:bodyDiv w:val="1"/>
      <w:marLeft w:val="0"/>
      <w:marRight w:val="0"/>
      <w:marTop w:val="0"/>
      <w:marBottom w:val="0"/>
      <w:divBdr>
        <w:top w:val="none" w:sz="0" w:space="0" w:color="auto"/>
        <w:left w:val="none" w:sz="0" w:space="0" w:color="auto"/>
        <w:bottom w:val="none" w:sz="0" w:space="0" w:color="auto"/>
        <w:right w:val="none" w:sz="0" w:space="0" w:color="auto"/>
      </w:divBdr>
      <w:divsChild>
        <w:div w:id="2135562739">
          <w:marLeft w:val="0"/>
          <w:marRight w:val="0"/>
          <w:marTop w:val="0"/>
          <w:marBottom w:val="0"/>
          <w:divBdr>
            <w:top w:val="none" w:sz="0" w:space="0" w:color="auto"/>
            <w:left w:val="none" w:sz="0" w:space="0" w:color="auto"/>
            <w:bottom w:val="none" w:sz="0" w:space="0" w:color="auto"/>
            <w:right w:val="none" w:sz="0" w:space="0" w:color="auto"/>
          </w:divBdr>
          <w:divsChild>
            <w:div w:id="1666084351">
              <w:marLeft w:val="0"/>
              <w:marRight w:val="0"/>
              <w:marTop w:val="0"/>
              <w:marBottom w:val="0"/>
              <w:divBdr>
                <w:top w:val="none" w:sz="0" w:space="0" w:color="auto"/>
                <w:left w:val="none" w:sz="0" w:space="0" w:color="auto"/>
                <w:bottom w:val="none" w:sz="0" w:space="0" w:color="auto"/>
                <w:right w:val="none" w:sz="0" w:space="0" w:color="auto"/>
              </w:divBdr>
              <w:divsChild>
                <w:div w:id="1476339909">
                  <w:marLeft w:val="0"/>
                  <w:marRight w:val="0"/>
                  <w:marTop w:val="0"/>
                  <w:marBottom w:val="0"/>
                  <w:divBdr>
                    <w:top w:val="none" w:sz="0" w:space="0" w:color="auto"/>
                    <w:left w:val="none" w:sz="0" w:space="0" w:color="auto"/>
                    <w:bottom w:val="none" w:sz="0" w:space="0" w:color="auto"/>
                    <w:right w:val="none" w:sz="0" w:space="0" w:color="auto"/>
                  </w:divBdr>
                  <w:divsChild>
                    <w:div w:id="1714496447">
                      <w:marLeft w:val="0"/>
                      <w:marRight w:val="0"/>
                      <w:marTop w:val="0"/>
                      <w:marBottom w:val="0"/>
                      <w:divBdr>
                        <w:top w:val="none" w:sz="0" w:space="0" w:color="auto"/>
                        <w:left w:val="none" w:sz="0" w:space="0" w:color="auto"/>
                        <w:bottom w:val="none" w:sz="0" w:space="0" w:color="auto"/>
                        <w:right w:val="none" w:sz="0" w:space="0" w:color="auto"/>
                      </w:divBdr>
                    </w:div>
                  </w:divsChild>
                </w:div>
                <w:div w:id="2005620287">
                  <w:marLeft w:val="0"/>
                  <w:marRight w:val="0"/>
                  <w:marTop w:val="0"/>
                  <w:marBottom w:val="0"/>
                  <w:divBdr>
                    <w:top w:val="none" w:sz="0" w:space="0" w:color="auto"/>
                    <w:left w:val="none" w:sz="0" w:space="0" w:color="auto"/>
                    <w:bottom w:val="none" w:sz="0" w:space="0" w:color="auto"/>
                    <w:right w:val="none" w:sz="0" w:space="0" w:color="auto"/>
                  </w:divBdr>
                  <w:divsChild>
                    <w:div w:id="40291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3211807">
      <w:bodyDiv w:val="1"/>
      <w:marLeft w:val="0"/>
      <w:marRight w:val="0"/>
      <w:marTop w:val="0"/>
      <w:marBottom w:val="0"/>
      <w:divBdr>
        <w:top w:val="none" w:sz="0" w:space="0" w:color="auto"/>
        <w:left w:val="none" w:sz="0" w:space="0" w:color="auto"/>
        <w:bottom w:val="none" w:sz="0" w:space="0" w:color="auto"/>
        <w:right w:val="none" w:sz="0" w:space="0" w:color="auto"/>
      </w:divBdr>
      <w:divsChild>
        <w:div w:id="663893473">
          <w:marLeft w:val="0"/>
          <w:marRight w:val="0"/>
          <w:marTop w:val="0"/>
          <w:marBottom w:val="0"/>
          <w:divBdr>
            <w:top w:val="none" w:sz="0" w:space="0" w:color="auto"/>
            <w:left w:val="none" w:sz="0" w:space="0" w:color="auto"/>
            <w:bottom w:val="none" w:sz="0" w:space="0" w:color="auto"/>
            <w:right w:val="none" w:sz="0" w:space="0" w:color="auto"/>
          </w:divBdr>
          <w:divsChild>
            <w:div w:id="1429812575">
              <w:marLeft w:val="0"/>
              <w:marRight w:val="0"/>
              <w:marTop w:val="0"/>
              <w:marBottom w:val="0"/>
              <w:divBdr>
                <w:top w:val="none" w:sz="0" w:space="0" w:color="auto"/>
                <w:left w:val="none" w:sz="0" w:space="0" w:color="auto"/>
                <w:bottom w:val="none" w:sz="0" w:space="0" w:color="auto"/>
                <w:right w:val="none" w:sz="0" w:space="0" w:color="auto"/>
              </w:divBdr>
              <w:divsChild>
                <w:div w:id="17321611">
                  <w:marLeft w:val="0"/>
                  <w:marRight w:val="0"/>
                  <w:marTop w:val="0"/>
                  <w:marBottom w:val="0"/>
                  <w:divBdr>
                    <w:top w:val="none" w:sz="0" w:space="0" w:color="auto"/>
                    <w:left w:val="none" w:sz="0" w:space="0" w:color="auto"/>
                    <w:bottom w:val="none" w:sz="0" w:space="0" w:color="auto"/>
                    <w:right w:val="none" w:sz="0" w:space="0" w:color="auto"/>
                  </w:divBdr>
                  <w:divsChild>
                    <w:div w:id="138871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8264953">
      <w:bodyDiv w:val="1"/>
      <w:marLeft w:val="0"/>
      <w:marRight w:val="0"/>
      <w:marTop w:val="0"/>
      <w:marBottom w:val="0"/>
      <w:divBdr>
        <w:top w:val="none" w:sz="0" w:space="0" w:color="auto"/>
        <w:left w:val="none" w:sz="0" w:space="0" w:color="auto"/>
        <w:bottom w:val="none" w:sz="0" w:space="0" w:color="auto"/>
        <w:right w:val="none" w:sz="0" w:space="0" w:color="auto"/>
      </w:divBdr>
      <w:divsChild>
        <w:div w:id="1648894178">
          <w:marLeft w:val="0"/>
          <w:marRight w:val="0"/>
          <w:marTop w:val="0"/>
          <w:marBottom w:val="0"/>
          <w:divBdr>
            <w:top w:val="none" w:sz="0" w:space="0" w:color="auto"/>
            <w:left w:val="none" w:sz="0" w:space="0" w:color="auto"/>
            <w:bottom w:val="none" w:sz="0" w:space="0" w:color="auto"/>
            <w:right w:val="none" w:sz="0" w:space="0" w:color="auto"/>
          </w:divBdr>
          <w:divsChild>
            <w:div w:id="88241893">
              <w:marLeft w:val="0"/>
              <w:marRight w:val="0"/>
              <w:marTop w:val="0"/>
              <w:marBottom w:val="0"/>
              <w:divBdr>
                <w:top w:val="none" w:sz="0" w:space="0" w:color="auto"/>
                <w:left w:val="none" w:sz="0" w:space="0" w:color="auto"/>
                <w:bottom w:val="none" w:sz="0" w:space="0" w:color="auto"/>
                <w:right w:val="none" w:sz="0" w:space="0" w:color="auto"/>
              </w:divBdr>
              <w:divsChild>
                <w:div w:id="468743353">
                  <w:marLeft w:val="0"/>
                  <w:marRight w:val="0"/>
                  <w:marTop w:val="0"/>
                  <w:marBottom w:val="0"/>
                  <w:divBdr>
                    <w:top w:val="none" w:sz="0" w:space="0" w:color="auto"/>
                    <w:left w:val="none" w:sz="0" w:space="0" w:color="auto"/>
                    <w:bottom w:val="none" w:sz="0" w:space="0" w:color="auto"/>
                    <w:right w:val="none" w:sz="0" w:space="0" w:color="auto"/>
                  </w:divBdr>
                  <w:divsChild>
                    <w:div w:id="24788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4925418">
      <w:bodyDiv w:val="1"/>
      <w:marLeft w:val="0"/>
      <w:marRight w:val="0"/>
      <w:marTop w:val="0"/>
      <w:marBottom w:val="0"/>
      <w:divBdr>
        <w:top w:val="none" w:sz="0" w:space="0" w:color="auto"/>
        <w:left w:val="none" w:sz="0" w:space="0" w:color="auto"/>
        <w:bottom w:val="none" w:sz="0" w:space="0" w:color="auto"/>
        <w:right w:val="none" w:sz="0" w:space="0" w:color="auto"/>
      </w:divBdr>
    </w:div>
    <w:div w:id="662204974">
      <w:bodyDiv w:val="1"/>
      <w:marLeft w:val="0"/>
      <w:marRight w:val="0"/>
      <w:marTop w:val="0"/>
      <w:marBottom w:val="0"/>
      <w:divBdr>
        <w:top w:val="none" w:sz="0" w:space="0" w:color="auto"/>
        <w:left w:val="none" w:sz="0" w:space="0" w:color="auto"/>
        <w:bottom w:val="none" w:sz="0" w:space="0" w:color="auto"/>
        <w:right w:val="none" w:sz="0" w:space="0" w:color="auto"/>
      </w:divBdr>
      <w:divsChild>
        <w:div w:id="1410039361">
          <w:marLeft w:val="0"/>
          <w:marRight w:val="0"/>
          <w:marTop w:val="0"/>
          <w:marBottom w:val="0"/>
          <w:divBdr>
            <w:top w:val="none" w:sz="0" w:space="0" w:color="auto"/>
            <w:left w:val="none" w:sz="0" w:space="0" w:color="auto"/>
            <w:bottom w:val="none" w:sz="0" w:space="0" w:color="auto"/>
            <w:right w:val="none" w:sz="0" w:space="0" w:color="auto"/>
          </w:divBdr>
          <w:divsChild>
            <w:div w:id="1159884277">
              <w:marLeft w:val="0"/>
              <w:marRight w:val="0"/>
              <w:marTop w:val="0"/>
              <w:marBottom w:val="0"/>
              <w:divBdr>
                <w:top w:val="none" w:sz="0" w:space="0" w:color="auto"/>
                <w:left w:val="none" w:sz="0" w:space="0" w:color="auto"/>
                <w:bottom w:val="none" w:sz="0" w:space="0" w:color="auto"/>
                <w:right w:val="none" w:sz="0" w:space="0" w:color="auto"/>
              </w:divBdr>
              <w:divsChild>
                <w:div w:id="834032708">
                  <w:marLeft w:val="0"/>
                  <w:marRight w:val="0"/>
                  <w:marTop w:val="0"/>
                  <w:marBottom w:val="0"/>
                  <w:divBdr>
                    <w:top w:val="none" w:sz="0" w:space="0" w:color="auto"/>
                    <w:left w:val="none" w:sz="0" w:space="0" w:color="auto"/>
                    <w:bottom w:val="none" w:sz="0" w:space="0" w:color="auto"/>
                    <w:right w:val="none" w:sz="0" w:space="0" w:color="auto"/>
                  </w:divBdr>
                </w:div>
              </w:divsChild>
            </w:div>
            <w:div w:id="1086344955">
              <w:marLeft w:val="0"/>
              <w:marRight w:val="0"/>
              <w:marTop w:val="0"/>
              <w:marBottom w:val="0"/>
              <w:divBdr>
                <w:top w:val="none" w:sz="0" w:space="0" w:color="auto"/>
                <w:left w:val="none" w:sz="0" w:space="0" w:color="auto"/>
                <w:bottom w:val="none" w:sz="0" w:space="0" w:color="auto"/>
                <w:right w:val="none" w:sz="0" w:space="0" w:color="auto"/>
              </w:divBdr>
              <w:divsChild>
                <w:div w:id="2101438773">
                  <w:marLeft w:val="0"/>
                  <w:marRight w:val="0"/>
                  <w:marTop w:val="0"/>
                  <w:marBottom w:val="0"/>
                  <w:divBdr>
                    <w:top w:val="none" w:sz="0" w:space="0" w:color="auto"/>
                    <w:left w:val="none" w:sz="0" w:space="0" w:color="auto"/>
                    <w:bottom w:val="none" w:sz="0" w:space="0" w:color="auto"/>
                    <w:right w:val="none" w:sz="0" w:space="0" w:color="auto"/>
                  </w:divBdr>
                </w:div>
                <w:div w:id="776944340">
                  <w:marLeft w:val="0"/>
                  <w:marRight w:val="0"/>
                  <w:marTop w:val="0"/>
                  <w:marBottom w:val="0"/>
                  <w:divBdr>
                    <w:top w:val="none" w:sz="0" w:space="0" w:color="auto"/>
                    <w:left w:val="none" w:sz="0" w:space="0" w:color="auto"/>
                    <w:bottom w:val="none" w:sz="0" w:space="0" w:color="auto"/>
                    <w:right w:val="none" w:sz="0" w:space="0" w:color="auto"/>
                  </w:divBdr>
                </w:div>
                <w:div w:id="1973443547">
                  <w:marLeft w:val="0"/>
                  <w:marRight w:val="0"/>
                  <w:marTop w:val="0"/>
                  <w:marBottom w:val="0"/>
                  <w:divBdr>
                    <w:top w:val="none" w:sz="0" w:space="0" w:color="auto"/>
                    <w:left w:val="none" w:sz="0" w:space="0" w:color="auto"/>
                    <w:bottom w:val="none" w:sz="0" w:space="0" w:color="auto"/>
                    <w:right w:val="none" w:sz="0" w:space="0" w:color="auto"/>
                  </w:divBdr>
                </w:div>
                <w:div w:id="149102079">
                  <w:marLeft w:val="0"/>
                  <w:marRight w:val="0"/>
                  <w:marTop w:val="0"/>
                  <w:marBottom w:val="0"/>
                  <w:divBdr>
                    <w:top w:val="none" w:sz="0" w:space="0" w:color="auto"/>
                    <w:left w:val="none" w:sz="0" w:space="0" w:color="auto"/>
                    <w:bottom w:val="none" w:sz="0" w:space="0" w:color="auto"/>
                    <w:right w:val="none" w:sz="0" w:space="0" w:color="auto"/>
                  </w:divBdr>
                </w:div>
                <w:div w:id="1485005804">
                  <w:marLeft w:val="0"/>
                  <w:marRight w:val="0"/>
                  <w:marTop w:val="0"/>
                  <w:marBottom w:val="0"/>
                  <w:divBdr>
                    <w:top w:val="none" w:sz="0" w:space="0" w:color="auto"/>
                    <w:left w:val="none" w:sz="0" w:space="0" w:color="auto"/>
                    <w:bottom w:val="none" w:sz="0" w:space="0" w:color="auto"/>
                    <w:right w:val="none" w:sz="0" w:space="0" w:color="auto"/>
                  </w:divBdr>
                </w:div>
                <w:div w:id="123738959">
                  <w:marLeft w:val="0"/>
                  <w:marRight w:val="0"/>
                  <w:marTop w:val="0"/>
                  <w:marBottom w:val="0"/>
                  <w:divBdr>
                    <w:top w:val="none" w:sz="0" w:space="0" w:color="auto"/>
                    <w:left w:val="none" w:sz="0" w:space="0" w:color="auto"/>
                    <w:bottom w:val="none" w:sz="0" w:space="0" w:color="auto"/>
                    <w:right w:val="none" w:sz="0" w:space="0" w:color="auto"/>
                  </w:divBdr>
                </w:div>
              </w:divsChild>
            </w:div>
            <w:div w:id="669646945">
              <w:marLeft w:val="0"/>
              <w:marRight w:val="0"/>
              <w:marTop w:val="0"/>
              <w:marBottom w:val="0"/>
              <w:divBdr>
                <w:top w:val="none" w:sz="0" w:space="0" w:color="auto"/>
                <w:left w:val="none" w:sz="0" w:space="0" w:color="auto"/>
                <w:bottom w:val="none" w:sz="0" w:space="0" w:color="auto"/>
                <w:right w:val="none" w:sz="0" w:space="0" w:color="auto"/>
              </w:divBdr>
              <w:divsChild>
                <w:div w:id="100608034">
                  <w:marLeft w:val="0"/>
                  <w:marRight w:val="0"/>
                  <w:marTop w:val="0"/>
                  <w:marBottom w:val="0"/>
                  <w:divBdr>
                    <w:top w:val="none" w:sz="0" w:space="0" w:color="auto"/>
                    <w:left w:val="none" w:sz="0" w:space="0" w:color="auto"/>
                    <w:bottom w:val="none" w:sz="0" w:space="0" w:color="auto"/>
                    <w:right w:val="none" w:sz="0" w:space="0" w:color="auto"/>
                  </w:divBdr>
                </w:div>
              </w:divsChild>
            </w:div>
            <w:div w:id="1779521681">
              <w:marLeft w:val="0"/>
              <w:marRight w:val="0"/>
              <w:marTop w:val="0"/>
              <w:marBottom w:val="0"/>
              <w:divBdr>
                <w:top w:val="none" w:sz="0" w:space="0" w:color="auto"/>
                <w:left w:val="none" w:sz="0" w:space="0" w:color="auto"/>
                <w:bottom w:val="none" w:sz="0" w:space="0" w:color="auto"/>
                <w:right w:val="none" w:sz="0" w:space="0" w:color="auto"/>
              </w:divBdr>
              <w:divsChild>
                <w:div w:id="283536746">
                  <w:marLeft w:val="0"/>
                  <w:marRight w:val="0"/>
                  <w:marTop w:val="0"/>
                  <w:marBottom w:val="0"/>
                  <w:divBdr>
                    <w:top w:val="none" w:sz="0" w:space="0" w:color="auto"/>
                    <w:left w:val="none" w:sz="0" w:space="0" w:color="auto"/>
                    <w:bottom w:val="none" w:sz="0" w:space="0" w:color="auto"/>
                    <w:right w:val="none" w:sz="0" w:space="0" w:color="auto"/>
                  </w:divBdr>
                </w:div>
                <w:div w:id="67916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1761082">
      <w:bodyDiv w:val="1"/>
      <w:marLeft w:val="0"/>
      <w:marRight w:val="0"/>
      <w:marTop w:val="0"/>
      <w:marBottom w:val="0"/>
      <w:divBdr>
        <w:top w:val="none" w:sz="0" w:space="0" w:color="auto"/>
        <w:left w:val="none" w:sz="0" w:space="0" w:color="auto"/>
        <w:bottom w:val="none" w:sz="0" w:space="0" w:color="auto"/>
        <w:right w:val="none" w:sz="0" w:space="0" w:color="auto"/>
      </w:divBdr>
      <w:divsChild>
        <w:div w:id="173963857">
          <w:marLeft w:val="0"/>
          <w:marRight w:val="0"/>
          <w:marTop w:val="0"/>
          <w:marBottom w:val="0"/>
          <w:divBdr>
            <w:top w:val="none" w:sz="0" w:space="0" w:color="auto"/>
            <w:left w:val="none" w:sz="0" w:space="0" w:color="auto"/>
            <w:bottom w:val="none" w:sz="0" w:space="0" w:color="auto"/>
            <w:right w:val="none" w:sz="0" w:space="0" w:color="auto"/>
          </w:divBdr>
          <w:divsChild>
            <w:div w:id="666792184">
              <w:marLeft w:val="0"/>
              <w:marRight w:val="0"/>
              <w:marTop w:val="0"/>
              <w:marBottom w:val="0"/>
              <w:divBdr>
                <w:top w:val="none" w:sz="0" w:space="0" w:color="auto"/>
                <w:left w:val="none" w:sz="0" w:space="0" w:color="auto"/>
                <w:bottom w:val="none" w:sz="0" w:space="0" w:color="auto"/>
                <w:right w:val="none" w:sz="0" w:space="0" w:color="auto"/>
              </w:divBdr>
              <w:divsChild>
                <w:div w:id="1061751823">
                  <w:marLeft w:val="0"/>
                  <w:marRight w:val="0"/>
                  <w:marTop w:val="0"/>
                  <w:marBottom w:val="0"/>
                  <w:divBdr>
                    <w:top w:val="none" w:sz="0" w:space="0" w:color="auto"/>
                    <w:left w:val="none" w:sz="0" w:space="0" w:color="auto"/>
                    <w:bottom w:val="none" w:sz="0" w:space="0" w:color="auto"/>
                    <w:right w:val="none" w:sz="0" w:space="0" w:color="auto"/>
                  </w:divBdr>
                  <w:divsChild>
                    <w:div w:id="18802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3794405">
      <w:bodyDiv w:val="1"/>
      <w:marLeft w:val="0"/>
      <w:marRight w:val="0"/>
      <w:marTop w:val="0"/>
      <w:marBottom w:val="0"/>
      <w:divBdr>
        <w:top w:val="none" w:sz="0" w:space="0" w:color="auto"/>
        <w:left w:val="none" w:sz="0" w:space="0" w:color="auto"/>
        <w:bottom w:val="none" w:sz="0" w:space="0" w:color="auto"/>
        <w:right w:val="none" w:sz="0" w:space="0" w:color="auto"/>
      </w:divBdr>
      <w:divsChild>
        <w:div w:id="207377265">
          <w:marLeft w:val="0"/>
          <w:marRight w:val="0"/>
          <w:marTop w:val="0"/>
          <w:marBottom w:val="0"/>
          <w:divBdr>
            <w:top w:val="none" w:sz="0" w:space="0" w:color="auto"/>
            <w:left w:val="none" w:sz="0" w:space="0" w:color="auto"/>
            <w:bottom w:val="none" w:sz="0" w:space="0" w:color="auto"/>
            <w:right w:val="none" w:sz="0" w:space="0" w:color="auto"/>
          </w:divBdr>
          <w:divsChild>
            <w:div w:id="831339948">
              <w:marLeft w:val="0"/>
              <w:marRight w:val="0"/>
              <w:marTop w:val="0"/>
              <w:marBottom w:val="0"/>
              <w:divBdr>
                <w:top w:val="none" w:sz="0" w:space="0" w:color="auto"/>
                <w:left w:val="none" w:sz="0" w:space="0" w:color="auto"/>
                <w:bottom w:val="none" w:sz="0" w:space="0" w:color="auto"/>
                <w:right w:val="none" w:sz="0" w:space="0" w:color="auto"/>
              </w:divBdr>
              <w:divsChild>
                <w:div w:id="1223492142">
                  <w:marLeft w:val="0"/>
                  <w:marRight w:val="0"/>
                  <w:marTop w:val="0"/>
                  <w:marBottom w:val="0"/>
                  <w:divBdr>
                    <w:top w:val="none" w:sz="0" w:space="0" w:color="auto"/>
                    <w:left w:val="none" w:sz="0" w:space="0" w:color="auto"/>
                    <w:bottom w:val="none" w:sz="0" w:space="0" w:color="auto"/>
                    <w:right w:val="none" w:sz="0" w:space="0" w:color="auto"/>
                  </w:divBdr>
                  <w:divsChild>
                    <w:div w:id="170578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6193204">
      <w:bodyDiv w:val="1"/>
      <w:marLeft w:val="0"/>
      <w:marRight w:val="0"/>
      <w:marTop w:val="0"/>
      <w:marBottom w:val="0"/>
      <w:divBdr>
        <w:top w:val="none" w:sz="0" w:space="0" w:color="auto"/>
        <w:left w:val="none" w:sz="0" w:space="0" w:color="auto"/>
        <w:bottom w:val="none" w:sz="0" w:space="0" w:color="auto"/>
        <w:right w:val="none" w:sz="0" w:space="0" w:color="auto"/>
      </w:divBdr>
      <w:divsChild>
        <w:div w:id="1761176755">
          <w:marLeft w:val="0"/>
          <w:marRight w:val="0"/>
          <w:marTop w:val="0"/>
          <w:marBottom w:val="0"/>
          <w:divBdr>
            <w:top w:val="none" w:sz="0" w:space="0" w:color="auto"/>
            <w:left w:val="none" w:sz="0" w:space="0" w:color="auto"/>
            <w:bottom w:val="none" w:sz="0" w:space="0" w:color="auto"/>
            <w:right w:val="none" w:sz="0" w:space="0" w:color="auto"/>
          </w:divBdr>
          <w:divsChild>
            <w:div w:id="277832086">
              <w:marLeft w:val="0"/>
              <w:marRight w:val="0"/>
              <w:marTop w:val="0"/>
              <w:marBottom w:val="0"/>
              <w:divBdr>
                <w:top w:val="none" w:sz="0" w:space="0" w:color="auto"/>
                <w:left w:val="none" w:sz="0" w:space="0" w:color="auto"/>
                <w:bottom w:val="none" w:sz="0" w:space="0" w:color="auto"/>
                <w:right w:val="none" w:sz="0" w:space="0" w:color="auto"/>
              </w:divBdr>
              <w:divsChild>
                <w:div w:id="734666204">
                  <w:marLeft w:val="0"/>
                  <w:marRight w:val="0"/>
                  <w:marTop w:val="0"/>
                  <w:marBottom w:val="0"/>
                  <w:divBdr>
                    <w:top w:val="none" w:sz="0" w:space="0" w:color="auto"/>
                    <w:left w:val="none" w:sz="0" w:space="0" w:color="auto"/>
                    <w:bottom w:val="none" w:sz="0" w:space="0" w:color="auto"/>
                    <w:right w:val="none" w:sz="0" w:space="0" w:color="auto"/>
                  </w:divBdr>
                  <w:divsChild>
                    <w:div w:id="179463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0632822">
      <w:bodyDiv w:val="1"/>
      <w:marLeft w:val="0"/>
      <w:marRight w:val="0"/>
      <w:marTop w:val="0"/>
      <w:marBottom w:val="0"/>
      <w:divBdr>
        <w:top w:val="none" w:sz="0" w:space="0" w:color="auto"/>
        <w:left w:val="none" w:sz="0" w:space="0" w:color="auto"/>
        <w:bottom w:val="none" w:sz="0" w:space="0" w:color="auto"/>
        <w:right w:val="none" w:sz="0" w:space="0" w:color="auto"/>
      </w:divBdr>
      <w:divsChild>
        <w:div w:id="1739353347">
          <w:marLeft w:val="0"/>
          <w:marRight w:val="0"/>
          <w:marTop w:val="0"/>
          <w:marBottom w:val="0"/>
          <w:divBdr>
            <w:top w:val="none" w:sz="0" w:space="0" w:color="auto"/>
            <w:left w:val="none" w:sz="0" w:space="0" w:color="auto"/>
            <w:bottom w:val="none" w:sz="0" w:space="0" w:color="auto"/>
            <w:right w:val="none" w:sz="0" w:space="0" w:color="auto"/>
          </w:divBdr>
          <w:divsChild>
            <w:div w:id="936062989">
              <w:marLeft w:val="0"/>
              <w:marRight w:val="0"/>
              <w:marTop w:val="0"/>
              <w:marBottom w:val="0"/>
              <w:divBdr>
                <w:top w:val="none" w:sz="0" w:space="0" w:color="auto"/>
                <w:left w:val="none" w:sz="0" w:space="0" w:color="auto"/>
                <w:bottom w:val="none" w:sz="0" w:space="0" w:color="auto"/>
                <w:right w:val="none" w:sz="0" w:space="0" w:color="auto"/>
              </w:divBdr>
              <w:divsChild>
                <w:div w:id="1135291356">
                  <w:marLeft w:val="0"/>
                  <w:marRight w:val="0"/>
                  <w:marTop w:val="0"/>
                  <w:marBottom w:val="0"/>
                  <w:divBdr>
                    <w:top w:val="none" w:sz="0" w:space="0" w:color="auto"/>
                    <w:left w:val="none" w:sz="0" w:space="0" w:color="auto"/>
                    <w:bottom w:val="none" w:sz="0" w:space="0" w:color="auto"/>
                    <w:right w:val="none" w:sz="0" w:space="0" w:color="auto"/>
                  </w:divBdr>
                  <w:divsChild>
                    <w:div w:id="1729840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3911727">
      <w:bodyDiv w:val="1"/>
      <w:marLeft w:val="0"/>
      <w:marRight w:val="0"/>
      <w:marTop w:val="0"/>
      <w:marBottom w:val="0"/>
      <w:divBdr>
        <w:top w:val="none" w:sz="0" w:space="0" w:color="auto"/>
        <w:left w:val="none" w:sz="0" w:space="0" w:color="auto"/>
        <w:bottom w:val="none" w:sz="0" w:space="0" w:color="auto"/>
        <w:right w:val="none" w:sz="0" w:space="0" w:color="auto"/>
      </w:divBdr>
      <w:divsChild>
        <w:div w:id="1614820427">
          <w:marLeft w:val="0"/>
          <w:marRight w:val="0"/>
          <w:marTop w:val="0"/>
          <w:marBottom w:val="0"/>
          <w:divBdr>
            <w:top w:val="none" w:sz="0" w:space="0" w:color="auto"/>
            <w:left w:val="none" w:sz="0" w:space="0" w:color="auto"/>
            <w:bottom w:val="none" w:sz="0" w:space="0" w:color="auto"/>
            <w:right w:val="none" w:sz="0" w:space="0" w:color="auto"/>
          </w:divBdr>
          <w:divsChild>
            <w:div w:id="1631938903">
              <w:marLeft w:val="0"/>
              <w:marRight w:val="0"/>
              <w:marTop w:val="0"/>
              <w:marBottom w:val="0"/>
              <w:divBdr>
                <w:top w:val="none" w:sz="0" w:space="0" w:color="auto"/>
                <w:left w:val="none" w:sz="0" w:space="0" w:color="auto"/>
                <w:bottom w:val="none" w:sz="0" w:space="0" w:color="auto"/>
                <w:right w:val="none" w:sz="0" w:space="0" w:color="auto"/>
              </w:divBdr>
              <w:divsChild>
                <w:div w:id="636498787">
                  <w:marLeft w:val="0"/>
                  <w:marRight w:val="0"/>
                  <w:marTop w:val="0"/>
                  <w:marBottom w:val="0"/>
                  <w:divBdr>
                    <w:top w:val="none" w:sz="0" w:space="0" w:color="auto"/>
                    <w:left w:val="none" w:sz="0" w:space="0" w:color="auto"/>
                    <w:bottom w:val="none" w:sz="0" w:space="0" w:color="auto"/>
                    <w:right w:val="none" w:sz="0" w:space="0" w:color="auto"/>
                  </w:divBdr>
                  <w:divsChild>
                    <w:div w:id="77988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4625757">
      <w:bodyDiv w:val="1"/>
      <w:marLeft w:val="0"/>
      <w:marRight w:val="0"/>
      <w:marTop w:val="0"/>
      <w:marBottom w:val="0"/>
      <w:divBdr>
        <w:top w:val="none" w:sz="0" w:space="0" w:color="auto"/>
        <w:left w:val="none" w:sz="0" w:space="0" w:color="auto"/>
        <w:bottom w:val="none" w:sz="0" w:space="0" w:color="auto"/>
        <w:right w:val="none" w:sz="0" w:space="0" w:color="auto"/>
      </w:divBdr>
      <w:divsChild>
        <w:div w:id="395318969">
          <w:marLeft w:val="0"/>
          <w:marRight w:val="0"/>
          <w:marTop w:val="0"/>
          <w:marBottom w:val="0"/>
          <w:divBdr>
            <w:top w:val="none" w:sz="0" w:space="0" w:color="auto"/>
            <w:left w:val="none" w:sz="0" w:space="0" w:color="auto"/>
            <w:bottom w:val="none" w:sz="0" w:space="0" w:color="auto"/>
            <w:right w:val="none" w:sz="0" w:space="0" w:color="auto"/>
          </w:divBdr>
          <w:divsChild>
            <w:div w:id="1701316672">
              <w:marLeft w:val="0"/>
              <w:marRight w:val="0"/>
              <w:marTop w:val="0"/>
              <w:marBottom w:val="0"/>
              <w:divBdr>
                <w:top w:val="none" w:sz="0" w:space="0" w:color="auto"/>
                <w:left w:val="none" w:sz="0" w:space="0" w:color="auto"/>
                <w:bottom w:val="none" w:sz="0" w:space="0" w:color="auto"/>
                <w:right w:val="none" w:sz="0" w:space="0" w:color="auto"/>
              </w:divBdr>
              <w:divsChild>
                <w:div w:id="1292514060">
                  <w:marLeft w:val="0"/>
                  <w:marRight w:val="0"/>
                  <w:marTop w:val="0"/>
                  <w:marBottom w:val="0"/>
                  <w:divBdr>
                    <w:top w:val="none" w:sz="0" w:space="0" w:color="auto"/>
                    <w:left w:val="none" w:sz="0" w:space="0" w:color="auto"/>
                    <w:bottom w:val="none" w:sz="0" w:space="0" w:color="auto"/>
                    <w:right w:val="none" w:sz="0" w:space="0" w:color="auto"/>
                  </w:divBdr>
                  <w:divsChild>
                    <w:div w:id="51330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6689441">
      <w:bodyDiv w:val="1"/>
      <w:marLeft w:val="0"/>
      <w:marRight w:val="0"/>
      <w:marTop w:val="0"/>
      <w:marBottom w:val="0"/>
      <w:divBdr>
        <w:top w:val="none" w:sz="0" w:space="0" w:color="auto"/>
        <w:left w:val="none" w:sz="0" w:space="0" w:color="auto"/>
        <w:bottom w:val="none" w:sz="0" w:space="0" w:color="auto"/>
        <w:right w:val="none" w:sz="0" w:space="0" w:color="auto"/>
      </w:divBdr>
      <w:divsChild>
        <w:div w:id="553468120">
          <w:marLeft w:val="0"/>
          <w:marRight w:val="0"/>
          <w:marTop w:val="0"/>
          <w:marBottom w:val="0"/>
          <w:divBdr>
            <w:top w:val="none" w:sz="0" w:space="0" w:color="auto"/>
            <w:left w:val="none" w:sz="0" w:space="0" w:color="auto"/>
            <w:bottom w:val="none" w:sz="0" w:space="0" w:color="auto"/>
            <w:right w:val="none" w:sz="0" w:space="0" w:color="auto"/>
          </w:divBdr>
          <w:divsChild>
            <w:div w:id="2116436220">
              <w:marLeft w:val="0"/>
              <w:marRight w:val="0"/>
              <w:marTop w:val="0"/>
              <w:marBottom w:val="0"/>
              <w:divBdr>
                <w:top w:val="none" w:sz="0" w:space="0" w:color="auto"/>
                <w:left w:val="none" w:sz="0" w:space="0" w:color="auto"/>
                <w:bottom w:val="none" w:sz="0" w:space="0" w:color="auto"/>
                <w:right w:val="none" w:sz="0" w:space="0" w:color="auto"/>
              </w:divBdr>
              <w:divsChild>
                <w:div w:id="1417286474">
                  <w:marLeft w:val="0"/>
                  <w:marRight w:val="0"/>
                  <w:marTop w:val="0"/>
                  <w:marBottom w:val="0"/>
                  <w:divBdr>
                    <w:top w:val="none" w:sz="0" w:space="0" w:color="auto"/>
                    <w:left w:val="none" w:sz="0" w:space="0" w:color="auto"/>
                    <w:bottom w:val="none" w:sz="0" w:space="0" w:color="auto"/>
                    <w:right w:val="none" w:sz="0" w:space="0" w:color="auto"/>
                  </w:divBdr>
                  <w:divsChild>
                    <w:div w:id="179486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4645311">
      <w:bodyDiv w:val="1"/>
      <w:marLeft w:val="0"/>
      <w:marRight w:val="0"/>
      <w:marTop w:val="0"/>
      <w:marBottom w:val="0"/>
      <w:divBdr>
        <w:top w:val="none" w:sz="0" w:space="0" w:color="auto"/>
        <w:left w:val="none" w:sz="0" w:space="0" w:color="auto"/>
        <w:bottom w:val="none" w:sz="0" w:space="0" w:color="auto"/>
        <w:right w:val="none" w:sz="0" w:space="0" w:color="auto"/>
      </w:divBdr>
      <w:divsChild>
        <w:div w:id="2095199300">
          <w:marLeft w:val="0"/>
          <w:marRight w:val="0"/>
          <w:marTop w:val="0"/>
          <w:marBottom w:val="0"/>
          <w:divBdr>
            <w:top w:val="none" w:sz="0" w:space="0" w:color="auto"/>
            <w:left w:val="none" w:sz="0" w:space="0" w:color="auto"/>
            <w:bottom w:val="none" w:sz="0" w:space="0" w:color="auto"/>
            <w:right w:val="none" w:sz="0" w:space="0" w:color="auto"/>
          </w:divBdr>
          <w:divsChild>
            <w:div w:id="2014185532">
              <w:marLeft w:val="0"/>
              <w:marRight w:val="0"/>
              <w:marTop w:val="0"/>
              <w:marBottom w:val="0"/>
              <w:divBdr>
                <w:top w:val="none" w:sz="0" w:space="0" w:color="auto"/>
                <w:left w:val="none" w:sz="0" w:space="0" w:color="auto"/>
                <w:bottom w:val="none" w:sz="0" w:space="0" w:color="auto"/>
                <w:right w:val="none" w:sz="0" w:space="0" w:color="auto"/>
              </w:divBdr>
              <w:divsChild>
                <w:div w:id="1986204803">
                  <w:marLeft w:val="0"/>
                  <w:marRight w:val="0"/>
                  <w:marTop w:val="0"/>
                  <w:marBottom w:val="0"/>
                  <w:divBdr>
                    <w:top w:val="none" w:sz="0" w:space="0" w:color="auto"/>
                    <w:left w:val="none" w:sz="0" w:space="0" w:color="auto"/>
                    <w:bottom w:val="none" w:sz="0" w:space="0" w:color="auto"/>
                    <w:right w:val="none" w:sz="0" w:space="0" w:color="auto"/>
                  </w:divBdr>
                  <w:divsChild>
                    <w:div w:id="5736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6389545">
      <w:bodyDiv w:val="1"/>
      <w:marLeft w:val="0"/>
      <w:marRight w:val="0"/>
      <w:marTop w:val="0"/>
      <w:marBottom w:val="0"/>
      <w:divBdr>
        <w:top w:val="none" w:sz="0" w:space="0" w:color="auto"/>
        <w:left w:val="none" w:sz="0" w:space="0" w:color="auto"/>
        <w:bottom w:val="none" w:sz="0" w:space="0" w:color="auto"/>
        <w:right w:val="none" w:sz="0" w:space="0" w:color="auto"/>
      </w:divBdr>
      <w:divsChild>
        <w:div w:id="283732554">
          <w:marLeft w:val="0"/>
          <w:marRight w:val="0"/>
          <w:marTop w:val="0"/>
          <w:marBottom w:val="0"/>
          <w:divBdr>
            <w:top w:val="none" w:sz="0" w:space="0" w:color="auto"/>
            <w:left w:val="none" w:sz="0" w:space="0" w:color="auto"/>
            <w:bottom w:val="none" w:sz="0" w:space="0" w:color="auto"/>
            <w:right w:val="none" w:sz="0" w:space="0" w:color="auto"/>
          </w:divBdr>
          <w:divsChild>
            <w:div w:id="494758593">
              <w:marLeft w:val="0"/>
              <w:marRight w:val="0"/>
              <w:marTop w:val="0"/>
              <w:marBottom w:val="0"/>
              <w:divBdr>
                <w:top w:val="none" w:sz="0" w:space="0" w:color="auto"/>
                <w:left w:val="none" w:sz="0" w:space="0" w:color="auto"/>
                <w:bottom w:val="none" w:sz="0" w:space="0" w:color="auto"/>
                <w:right w:val="none" w:sz="0" w:space="0" w:color="auto"/>
              </w:divBdr>
              <w:divsChild>
                <w:div w:id="2112820339">
                  <w:marLeft w:val="0"/>
                  <w:marRight w:val="0"/>
                  <w:marTop w:val="0"/>
                  <w:marBottom w:val="0"/>
                  <w:divBdr>
                    <w:top w:val="none" w:sz="0" w:space="0" w:color="auto"/>
                    <w:left w:val="none" w:sz="0" w:space="0" w:color="auto"/>
                    <w:bottom w:val="none" w:sz="0" w:space="0" w:color="auto"/>
                    <w:right w:val="none" w:sz="0" w:space="0" w:color="auto"/>
                  </w:divBdr>
                  <w:divsChild>
                    <w:div w:id="709382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7193423">
      <w:bodyDiv w:val="1"/>
      <w:marLeft w:val="0"/>
      <w:marRight w:val="0"/>
      <w:marTop w:val="0"/>
      <w:marBottom w:val="0"/>
      <w:divBdr>
        <w:top w:val="none" w:sz="0" w:space="0" w:color="auto"/>
        <w:left w:val="none" w:sz="0" w:space="0" w:color="auto"/>
        <w:bottom w:val="none" w:sz="0" w:space="0" w:color="auto"/>
        <w:right w:val="none" w:sz="0" w:space="0" w:color="auto"/>
      </w:divBdr>
      <w:divsChild>
        <w:div w:id="1585798929">
          <w:marLeft w:val="0"/>
          <w:marRight w:val="0"/>
          <w:marTop w:val="0"/>
          <w:marBottom w:val="0"/>
          <w:divBdr>
            <w:top w:val="none" w:sz="0" w:space="0" w:color="auto"/>
            <w:left w:val="none" w:sz="0" w:space="0" w:color="auto"/>
            <w:bottom w:val="none" w:sz="0" w:space="0" w:color="auto"/>
            <w:right w:val="none" w:sz="0" w:space="0" w:color="auto"/>
          </w:divBdr>
          <w:divsChild>
            <w:div w:id="533739793">
              <w:marLeft w:val="0"/>
              <w:marRight w:val="0"/>
              <w:marTop w:val="0"/>
              <w:marBottom w:val="0"/>
              <w:divBdr>
                <w:top w:val="none" w:sz="0" w:space="0" w:color="auto"/>
                <w:left w:val="none" w:sz="0" w:space="0" w:color="auto"/>
                <w:bottom w:val="none" w:sz="0" w:space="0" w:color="auto"/>
                <w:right w:val="none" w:sz="0" w:space="0" w:color="auto"/>
              </w:divBdr>
              <w:divsChild>
                <w:div w:id="1659111429">
                  <w:marLeft w:val="0"/>
                  <w:marRight w:val="0"/>
                  <w:marTop w:val="0"/>
                  <w:marBottom w:val="0"/>
                  <w:divBdr>
                    <w:top w:val="none" w:sz="0" w:space="0" w:color="auto"/>
                    <w:left w:val="none" w:sz="0" w:space="0" w:color="auto"/>
                    <w:bottom w:val="none" w:sz="0" w:space="0" w:color="auto"/>
                    <w:right w:val="none" w:sz="0" w:space="0" w:color="auto"/>
                  </w:divBdr>
                  <w:divsChild>
                    <w:div w:id="207816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6142124">
      <w:bodyDiv w:val="1"/>
      <w:marLeft w:val="0"/>
      <w:marRight w:val="0"/>
      <w:marTop w:val="0"/>
      <w:marBottom w:val="0"/>
      <w:divBdr>
        <w:top w:val="none" w:sz="0" w:space="0" w:color="auto"/>
        <w:left w:val="none" w:sz="0" w:space="0" w:color="auto"/>
        <w:bottom w:val="none" w:sz="0" w:space="0" w:color="auto"/>
        <w:right w:val="none" w:sz="0" w:space="0" w:color="auto"/>
      </w:divBdr>
      <w:divsChild>
        <w:div w:id="2129161832">
          <w:marLeft w:val="0"/>
          <w:marRight w:val="0"/>
          <w:marTop w:val="0"/>
          <w:marBottom w:val="0"/>
          <w:divBdr>
            <w:top w:val="none" w:sz="0" w:space="0" w:color="auto"/>
            <w:left w:val="none" w:sz="0" w:space="0" w:color="auto"/>
            <w:bottom w:val="none" w:sz="0" w:space="0" w:color="auto"/>
            <w:right w:val="none" w:sz="0" w:space="0" w:color="auto"/>
          </w:divBdr>
          <w:divsChild>
            <w:div w:id="41759691">
              <w:marLeft w:val="0"/>
              <w:marRight w:val="0"/>
              <w:marTop w:val="0"/>
              <w:marBottom w:val="0"/>
              <w:divBdr>
                <w:top w:val="none" w:sz="0" w:space="0" w:color="auto"/>
                <w:left w:val="none" w:sz="0" w:space="0" w:color="auto"/>
                <w:bottom w:val="none" w:sz="0" w:space="0" w:color="auto"/>
                <w:right w:val="none" w:sz="0" w:space="0" w:color="auto"/>
              </w:divBdr>
              <w:divsChild>
                <w:div w:id="1259483393">
                  <w:marLeft w:val="0"/>
                  <w:marRight w:val="0"/>
                  <w:marTop w:val="0"/>
                  <w:marBottom w:val="0"/>
                  <w:divBdr>
                    <w:top w:val="none" w:sz="0" w:space="0" w:color="auto"/>
                    <w:left w:val="none" w:sz="0" w:space="0" w:color="auto"/>
                    <w:bottom w:val="none" w:sz="0" w:space="0" w:color="auto"/>
                    <w:right w:val="none" w:sz="0" w:space="0" w:color="auto"/>
                  </w:divBdr>
                  <w:divsChild>
                    <w:div w:id="21555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4976567">
      <w:bodyDiv w:val="1"/>
      <w:marLeft w:val="0"/>
      <w:marRight w:val="0"/>
      <w:marTop w:val="0"/>
      <w:marBottom w:val="0"/>
      <w:divBdr>
        <w:top w:val="none" w:sz="0" w:space="0" w:color="auto"/>
        <w:left w:val="none" w:sz="0" w:space="0" w:color="auto"/>
        <w:bottom w:val="none" w:sz="0" w:space="0" w:color="auto"/>
        <w:right w:val="none" w:sz="0" w:space="0" w:color="auto"/>
      </w:divBdr>
      <w:divsChild>
        <w:div w:id="197544550">
          <w:marLeft w:val="0"/>
          <w:marRight w:val="0"/>
          <w:marTop w:val="0"/>
          <w:marBottom w:val="0"/>
          <w:divBdr>
            <w:top w:val="none" w:sz="0" w:space="0" w:color="auto"/>
            <w:left w:val="none" w:sz="0" w:space="0" w:color="auto"/>
            <w:bottom w:val="none" w:sz="0" w:space="0" w:color="auto"/>
            <w:right w:val="none" w:sz="0" w:space="0" w:color="auto"/>
          </w:divBdr>
          <w:divsChild>
            <w:div w:id="2053185515">
              <w:marLeft w:val="0"/>
              <w:marRight w:val="0"/>
              <w:marTop w:val="0"/>
              <w:marBottom w:val="0"/>
              <w:divBdr>
                <w:top w:val="none" w:sz="0" w:space="0" w:color="auto"/>
                <w:left w:val="none" w:sz="0" w:space="0" w:color="auto"/>
                <w:bottom w:val="none" w:sz="0" w:space="0" w:color="auto"/>
                <w:right w:val="none" w:sz="0" w:space="0" w:color="auto"/>
              </w:divBdr>
              <w:divsChild>
                <w:div w:id="269167218">
                  <w:marLeft w:val="0"/>
                  <w:marRight w:val="0"/>
                  <w:marTop w:val="0"/>
                  <w:marBottom w:val="0"/>
                  <w:divBdr>
                    <w:top w:val="none" w:sz="0" w:space="0" w:color="auto"/>
                    <w:left w:val="none" w:sz="0" w:space="0" w:color="auto"/>
                    <w:bottom w:val="none" w:sz="0" w:space="0" w:color="auto"/>
                    <w:right w:val="none" w:sz="0" w:space="0" w:color="auto"/>
                  </w:divBdr>
                  <w:divsChild>
                    <w:div w:id="16352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2733224">
      <w:bodyDiv w:val="1"/>
      <w:marLeft w:val="0"/>
      <w:marRight w:val="0"/>
      <w:marTop w:val="0"/>
      <w:marBottom w:val="0"/>
      <w:divBdr>
        <w:top w:val="none" w:sz="0" w:space="0" w:color="auto"/>
        <w:left w:val="none" w:sz="0" w:space="0" w:color="auto"/>
        <w:bottom w:val="none" w:sz="0" w:space="0" w:color="auto"/>
        <w:right w:val="none" w:sz="0" w:space="0" w:color="auto"/>
      </w:divBdr>
      <w:divsChild>
        <w:div w:id="1917083547">
          <w:marLeft w:val="0"/>
          <w:marRight w:val="0"/>
          <w:marTop w:val="0"/>
          <w:marBottom w:val="0"/>
          <w:divBdr>
            <w:top w:val="none" w:sz="0" w:space="0" w:color="auto"/>
            <w:left w:val="none" w:sz="0" w:space="0" w:color="auto"/>
            <w:bottom w:val="none" w:sz="0" w:space="0" w:color="auto"/>
            <w:right w:val="none" w:sz="0" w:space="0" w:color="auto"/>
          </w:divBdr>
          <w:divsChild>
            <w:div w:id="1323855933">
              <w:marLeft w:val="0"/>
              <w:marRight w:val="0"/>
              <w:marTop w:val="0"/>
              <w:marBottom w:val="0"/>
              <w:divBdr>
                <w:top w:val="none" w:sz="0" w:space="0" w:color="auto"/>
                <w:left w:val="none" w:sz="0" w:space="0" w:color="auto"/>
                <w:bottom w:val="none" w:sz="0" w:space="0" w:color="auto"/>
                <w:right w:val="none" w:sz="0" w:space="0" w:color="auto"/>
              </w:divBdr>
              <w:divsChild>
                <w:div w:id="1325551013">
                  <w:marLeft w:val="0"/>
                  <w:marRight w:val="0"/>
                  <w:marTop w:val="0"/>
                  <w:marBottom w:val="0"/>
                  <w:divBdr>
                    <w:top w:val="none" w:sz="0" w:space="0" w:color="auto"/>
                    <w:left w:val="none" w:sz="0" w:space="0" w:color="auto"/>
                    <w:bottom w:val="none" w:sz="0" w:space="0" w:color="auto"/>
                    <w:right w:val="none" w:sz="0" w:space="0" w:color="auto"/>
                  </w:divBdr>
                  <w:divsChild>
                    <w:div w:id="147063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8556725">
      <w:bodyDiv w:val="1"/>
      <w:marLeft w:val="0"/>
      <w:marRight w:val="0"/>
      <w:marTop w:val="0"/>
      <w:marBottom w:val="0"/>
      <w:divBdr>
        <w:top w:val="none" w:sz="0" w:space="0" w:color="auto"/>
        <w:left w:val="none" w:sz="0" w:space="0" w:color="auto"/>
        <w:bottom w:val="none" w:sz="0" w:space="0" w:color="auto"/>
        <w:right w:val="none" w:sz="0" w:space="0" w:color="auto"/>
      </w:divBdr>
      <w:divsChild>
        <w:div w:id="239364526">
          <w:marLeft w:val="0"/>
          <w:marRight w:val="0"/>
          <w:marTop w:val="0"/>
          <w:marBottom w:val="0"/>
          <w:divBdr>
            <w:top w:val="none" w:sz="0" w:space="0" w:color="auto"/>
            <w:left w:val="none" w:sz="0" w:space="0" w:color="auto"/>
            <w:bottom w:val="none" w:sz="0" w:space="0" w:color="auto"/>
            <w:right w:val="none" w:sz="0" w:space="0" w:color="auto"/>
          </w:divBdr>
          <w:divsChild>
            <w:div w:id="813908610">
              <w:marLeft w:val="0"/>
              <w:marRight w:val="0"/>
              <w:marTop w:val="0"/>
              <w:marBottom w:val="0"/>
              <w:divBdr>
                <w:top w:val="none" w:sz="0" w:space="0" w:color="auto"/>
                <w:left w:val="none" w:sz="0" w:space="0" w:color="auto"/>
                <w:bottom w:val="none" w:sz="0" w:space="0" w:color="auto"/>
                <w:right w:val="none" w:sz="0" w:space="0" w:color="auto"/>
              </w:divBdr>
              <w:divsChild>
                <w:div w:id="2121025916">
                  <w:marLeft w:val="0"/>
                  <w:marRight w:val="0"/>
                  <w:marTop w:val="0"/>
                  <w:marBottom w:val="0"/>
                  <w:divBdr>
                    <w:top w:val="none" w:sz="0" w:space="0" w:color="auto"/>
                    <w:left w:val="none" w:sz="0" w:space="0" w:color="auto"/>
                    <w:bottom w:val="none" w:sz="0" w:space="0" w:color="auto"/>
                    <w:right w:val="none" w:sz="0" w:space="0" w:color="auto"/>
                  </w:divBdr>
                  <w:divsChild>
                    <w:div w:id="101981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6926559">
      <w:bodyDiv w:val="1"/>
      <w:marLeft w:val="0"/>
      <w:marRight w:val="0"/>
      <w:marTop w:val="0"/>
      <w:marBottom w:val="0"/>
      <w:divBdr>
        <w:top w:val="none" w:sz="0" w:space="0" w:color="auto"/>
        <w:left w:val="none" w:sz="0" w:space="0" w:color="auto"/>
        <w:bottom w:val="none" w:sz="0" w:space="0" w:color="auto"/>
        <w:right w:val="none" w:sz="0" w:space="0" w:color="auto"/>
      </w:divBdr>
      <w:divsChild>
        <w:div w:id="1626545032">
          <w:marLeft w:val="0"/>
          <w:marRight w:val="0"/>
          <w:marTop w:val="0"/>
          <w:marBottom w:val="0"/>
          <w:divBdr>
            <w:top w:val="none" w:sz="0" w:space="0" w:color="auto"/>
            <w:left w:val="none" w:sz="0" w:space="0" w:color="auto"/>
            <w:bottom w:val="none" w:sz="0" w:space="0" w:color="auto"/>
            <w:right w:val="none" w:sz="0" w:space="0" w:color="auto"/>
          </w:divBdr>
          <w:divsChild>
            <w:div w:id="196476947">
              <w:marLeft w:val="0"/>
              <w:marRight w:val="0"/>
              <w:marTop w:val="0"/>
              <w:marBottom w:val="0"/>
              <w:divBdr>
                <w:top w:val="none" w:sz="0" w:space="0" w:color="auto"/>
                <w:left w:val="none" w:sz="0" w:space="0" w:color="auto"/>
                <w:bottom w:val="none" w:sz="0" w:space="0" w:color="auto"/>
                <w:right w:val="none" w:sz="0" w:space="0" w:color="auto"/>
              </w:divBdr>
              <w:divsChild>
                <w:div w:id="213543243">
                  <w:marLeft w:val="0"/>
                  <w:marRight w:val="0"/>
                  <w:marTop w:val="0"/>
                  <w:marBottom w:val="0"/>
                  <w:divBdr>
                    <w:top w:val="none" w:sz="0" w:space="0" w:color="auto"/>
                    <w:left w:val="none" w:sz="0" w:space="0" w:color="auto"/>
                    <w:bottom w:val="none" w:sz="0" w:space="0" w:color="auto"/>
                    <w:right w:val="none" w:sz="0" w:space="0" w:color="auto"/>
                  </w:divBdr>
                  <w:divsChild>
                    <w:div w:id="151730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2651942">
      <w:bodyDiv w:val="1"/>
      <w:marLeft w:val="0"/>
      <w:marRight w:val="0"/>
      <w:marTop w:val="0"/>
      <w:marBottom w:val="0"/>
      <w:divBdr>
        <w:top w:val="none" w:sz="0" w:space="0" w:color="auto"/>
        <w:left w:val="none" w:sz="0" w:space="0" w:color="auto"/>
        <w:bottom w:val="none" w:sz="0" w:space="0" w:color="auto"/>
        <w:right w:val="none" w:sz="0" w:space="0" w:color="auto"/>
      </w:divBdr>
      <w:divsChild>
        <w:div w:id="1567640013">
          <w:marLeft w:val="0"/>
          <w:marRight w:val="0"/>
          <w:marTop w:val="0"/>
          <w:marBottom w:val="0"/>
          <w:divBdr>
            <w:top w:val="none" w:sz="0" w:space="0" w:color="auto"/>
            <w:left w:val="none" w:sz="0" w:space="0" w:color="auto"/>
            <w:bottom w:val="none" w:sz="0" w:space="0" w:color="auto"/>
            <w:right w:val="none" w:sz="0" w:space="0" w:color="auto"/>
          </w:divBdr>
          <w:divsChild>
            <w:div w:id="182674372">
              <w:marLeft w:val="0"/>
              <w:marRight w:val="0"/>
              <w:marTop w:val="0"/>
              <w:marBottom w:val="0"/>
              <w:divBdr>
                <w:top w:val="none" w:sz="0" w:space="0" w:color="auto"/>
                <w:left w:val="none" w:sz="0" w:space="0" w:color="auto"/>
                <w:bottom w:val="none" w:sz="0" w:space="0" w:color="auto"/>
                <w:right w:val="none" w:sz="0" w:space="0" w:color="auto"/>
              </w:divBdr>
              <w:divsChild>
                <w:div w:id="1984459804">
                  <w:marLeft w:val="0"/>
                  <w:marRight w:val="0"/>
                  <w:marTop w:val="0"/>
                  <w:marBottom w:val="0"/>
                  <w:divBdr>
                    <w:top w:val="none" w:sz="0" w:space="0" w:color="auto"/>
                    <w:left w:val="none" w:sz="0" w:space="0" w:color="auto"/>
                    <w:bottom w:val="none" w:sz="0" w:space="0" w:color="auto"/>
                    <w:right w:val="none" w:sz="0" w:space="0" w:color="auto"/>
                  </w:divBdr>
                </w:div>
              </w:divsChild>
            </w:div>
            <w:div w:id="1332295619">
              <w:marLeft w:val="0"/>
              <w:marRight w:val="0"/>
              <w:marTop w:val="0"/>
              <w:marBottom w:val="0"/>
              <w:divBdr>
                <w:top w:val="none" w:sz="0" w:space="0" w:color="auto"/>
                <w:left w:val="none" w:sz="0" w:space="0" w:color="auto"/>
                <w:bottom w:val="none" w:sz="0" w:space="0" w:color="auto"/>
                <w:right w:val="none" w:sz="0" w:space="0" w:color="auto"/>
              </w:divBdr>
              <w:divsChild>
                <w:div w:id="2082168055">
                  <w:marLeft w:val="0"/>
                  <w:marRight w:val="0"/>
                  <w:marTop w:val="0"/>
                  <w:marBottom w:val="0"/>
                  <w:divBdr>
                    <w:top w:val="none" w:sz="0" w:space="0" w:color="auto"/>
                    <w:left w:val="none" w:sz="0" w:space="0" w:color="auto"/>
                    <w:bottom w:val="none" w:sz="0" w:space="0" w:color="auto"/>
                    <w:right w:val="none" w:sz="0" w:space="0" w:color="auto"/>
                  </w:divBdr>
                </w:div>
                <w:div w:id="199243606">
                  <w:marLeft w:val="0"/>
                  <w:marRight w:val="0"/>
                  <w:marTop w:val="0"/>
                  <w:marBottom w:val="0"/>
                  <w:divBdr>
                    <w:top w:val="none" w:sz="0" w:space="0" w:color="auto"/>
                    <w:left w:val="none" w:sz="0" w:space="0" w:color="auto"/>
                    <w:bottom w:val="none" w:sz="0" w:space="0" w:color="auto"/>
                    <w:right w:val="none" w:sz="0" w:space="0" w:color="auto"/>
                  </w:divBdr>
                </w:div>
                <w:div w:id="1744255004">
                  <w:marLeft w:val="0"/>
                  <w:marRight w:val="0"/>
                  <w:marTop w:val="0"/>
                  <w:marBottom w:val="0"/>
                  <w:divBdr>
                    <w:top w:val="none" w:sz="0" w:space="0" w:color="auto"/>
                    <w:left w:val="none" w:sz="0" w:space="0" w:color="auto"/>
                    <w:bottom w:val="none" w:sz="0" w:space="0" w:color="auto"/>
                    <w:right w:val="none" w:sz="0" w:space="0" w:color="auto"/>
                  </w:divBdr>
                </w:div>
                <w:div w:id="330908602">
                  <w:marLeft w:val="0"/>
                  <w:marRight w:val="0"/>
                  <w:marTop w:val="0"/>
                  <w:marBottom w:val="0"/>
                  <w:divBdr>
                    <w:top w:val="none" w:sz="0" w:space="0" w:color="auto"/>
                    <w:left w:val="none" w:sz="0" w:space="0" w:color="auto"/>
                    <w:bottom w:val="none" w:sz="0" w:space="0" w:color="auto"/>
                    <w:right w:val="none" w:sz="0" w:space="0" w:color="auto"/>
                  </w:divBdr>
                </w:div>
                <w:div w:id="1331323646">
                  <w:marLeft w:val="0"/>
                  <w:marRight w:val="0"/>
                  <w:marTop w:val="0"/>
                  <w:marBottom w:val="0"/>
                  <w:divBdr>
                    <w:top w:val="none" w:sz="0" w:space="0" w:color="auto"/>
                    <w:left w:val="none" w:sz="0" w:space="0" w:color="auto"/>
                    <w:bottom w:val="none" w:sz="0" w:space="0" w:color="auto"/>
                    <w:right w:val="none" w:sz="0" w:space="0" w:color="auto"/>
                  </w:divBdr>
                </w:div>
                <w:div w:id="1372344518">
                  <w:marLeft w:val="0"/>
                  <w:marRight w:val="0"/>
                  <w:marTop w:val="0"/>
                  <w:marBottom w:val="0"/>
                  <w:divBdr>
                    <w:top w:val="none" w:sz="0" w:space="0" w:color="auto"/>
                    <w:left w:val="none" w:sz="0" w:space="0" w:color="auto"/>
                    <w:bottom w:val="none" w:sz="0" w:space="0" w:color="auto"/>
                    <w:right w:val="none" w:sz="0" w:space="0" w:color="auto"/>
                  </w:divBdr>
                </w:div>
              </w:divsChild>
            </w:div>
            <w:div w:id="1208639664">
              <w:marLeft w:val="0"/>
              <w:marRight w:val="0"/>
              <w:marTop w:val="0"/>
              <w:marBottom w:val="0"/>
              <w:divBdr>
                <w:top w:val="none" w:sz="0" w:space="0" w:color="auto"/>
                <w:left w:val="none" w:sz="0" w:space="0" w:color="auto"/>
                <w:bottom w:val="none" w:sz="0" w:space="0" w:color="auto"/>
                <w:right w:val="none" w:sz="0" w:space="0" w:color="auto"/>
              </w:divBdr>
              <w:divsChild>
                <w:div w:id="135037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4545210">
      <w:bodyDiv w:val="1"/>
      <w:marLeft w:val="0"/>
      <w:marRight w:val="0"/>
      <w:marTop w:val="0"/>
      <w:marBottom w:val="0"/>
      <w:divBdr>
        <w:top w:val="none" w:sz="0" w:space="0" w:color="auto"/>
        <w:left w:val="none" w:sz="0" w:space="0" w:color="auto"/>
        <w:bottom w:val="none" w:sz="0" w:space="0" w:color="auto"/>
        <w:right w:val="none" w:sz="0" w:space="0" w:color="auto"/>
      </w:divBdr>
      <w:divsChild>
        <w:div w:id="1282035446">
          <w:marLeft w:val="0"/>
          <w:marRight w:val="0"/>
          <w:marTop w:val="0"/>
          <w:marBottom w:val="0"/>
          <w:divBdr>
            <w:top w:val="none" w:sz="0" w:space="0" w:color="auto"/>
            <w:left w:val="none" w:sz="0" w:space="0" w:color="auto"/>
            <w:bottom w:val="none" w:sz="0" w:space="0" w:color="auto"/>
            <w:right w:val="none" w:sz="0" w:space="0" w:color="auto"/>
          </w:divBdr>
          <w:divsChild>
            <w:div w:id="1773236828">
              <w:marLeft w:val="0"/>
              <w:marRight w:val="0"/>
              <w:marTop w:val="0"/>
              <w:marBottom w:val="0"/>
              <w:divBdr>
                <w:top w:val="none" w:sz="0" w:space="0" w:color="auto"/>
                <w:left w:val="none" w:sz="0" w:space="0" w:color="auto"/>
                <w:bottom w:val="none" w:sz="0" w:space="0" w:color="auto"/>
                <w:right w:val="none" w:sz="0" w:space="0" w:color="auto"/>
              </w:divBdr>
              <w:divsChild>
                <w:div w:id="412632805">
                  <w:marLeft w:val="0"/>
                  <w:marRight w:val="0"/>
                  <w:marTop w:val="0"/>
                  <w:marBottom w:val="0"/>
                  <w:divBdr>
                    <w:top w:val="none" w:sz="0" w:space="0" w:color="auto"/>
                    <w:left w:val="none" w:sz="0" w:space="0" w:color="auto"/>
                    <w:bottom w:val="none" w:sz="0" w:space="0" w:color="auto"/>
                    <w:right w:val="none" w:sz="0" w:space="0" w:color="auto"/>
                  </w:divBdr>
                  <w:divsChild>
                    <w:div w:id="72044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0677713">
      <w:bodyDiv w:val="1"/>
      <w:marLeft w:val="0"/>
      <w:marRight w:val="0"/>
      <w:marTop w:val="0"/>
      <w:marBottom w:val="0"/>
      <w:divBdr>
        <w:top w:val="none" w:sz="0" w:space="0" w:color="auto"/>
        <w:left w:val="none" w:sz="0" w:space="0" w:color="auto"/>
        <w:bottom w:val="none" w:sz="0" w:space="0" w:color="auto"/>
        <w:right w:val="none" w:sz="0" w:space="0" w:color="auto"/>
      </w:divBdr>
      <w:divsChild>
        <w:div w:id="1216043437">
          <w:marLeft w:val="0"/>
          <w:marRight w:val="0"/>
          <w:marTop w:val="0"/>
          <w:marBottom w:val="0"/>
          <w:divBdr>
            <w:top w:val="none" w:sz="0" w:space="0" w:color="auto"/>
            <w:left w:val="none" w:sz="0" w:space="0" w:color="auto"/>
            <w:bottom w:val="none" w:sz="0" w:space="0" w:color="auto"/>
            <w:right w:val="none" w:sz="0" w:space="0" w:color="auto"/>
          </w:divBdr>
          <w:divsChild>
            <w:div w:id="1396246437">
              <w:marLeft w:val="0"/>
              <w:marRight w:val="0"/>
              <w:marTop w:val="0"/>
              <w:marBottom w:val="0"/>
              <w:divBdr>
                <w:top w:val="none" w:sz="0" w:space="0" w:color="auto"/>
                <w:left w:val="none" w:sz="0" w:space="0" w:color="auto"/>
                <w:bottom w:val="none" w:sz="0" w:space="0" w:color="auto"/>
                <w:right w:val="none" w:sz="0" w:space="0" w:color="auto"/>
              </w:divBdr>
              <w:divsChild>
                <w:div w:id="570777288">
                  <w:marLeft w:val="0"/>
                  <w:marRight w:val="0"/>
                  <w:marTop w:val="0"/>
                  <w:marBottom w:val="0"/>
                  <w:divBdr>
                    <w:top w:val="none" w:sz="0" w:space="0" w:color="auto"/>
                    <w:left w:val="none" w:sz="0" w:space="0" w:color="auto"/>
                    <w:bottom w:val="none" w:sz="0" w:space="0" w:color="auto"/>
                    <w:right w:val="none" w:sz="0" w:space="0" w:color="auto"/>
                  </w:divBdr>
                  <w:divsChild>
                    <w:div w:id="48963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6650778">
      <w:bodyDiv w:val="1"/>
      <w:marLeft w:val="0"/>
      <w:marRight w:val="0"/>
      <w:marTop w:val="0"/>
      <w:marBottom w:val="0"/>
      <w:divBdr>
        <w:top w:val="none" w:sz="0" w:space="0" w:color="auto"/>
        <w:left w:val="none" w:sz="0" w:space="0" w:color="auto"/>
        <w:bottom w:val="none" w:sz="0" w:space="0" w:color="auto"/>
        <w:right w:val="none" w:sz="0" w:space="0" w:color="auto"/>
      </w:divBdr>
    </w:div>
    <w:div w:id="1548183081">
      <w:bodyDiv w:val="1"/>
      <w:marLeft w:val="0"/>
      <w:marRight w:val="0"/>
      <w:marTop w:val="0"/>
      <w:marBottom w:val="0"/>
      <w:divBdr>
        <w:top w:val="none" w:sz="0" w:space="0" w:color="auto"/>
        <w:left w:val="none" w:sz="0" w:space="0" w:color="auto"/>
        <w:bottom w:val="none" w:sz="0" w:space="0" w:color="auto"/>
        <w:right w:val="none" w:sz="0" w:space="0" w:color="auto"/>
      </w:divBdr>
      <w:divsChild>
        <w:div w:id="821196330">
          <w:marLeft w:val="0"/>
          <w:marRight w:val="0"/>
          <w:marTop w:val="0"/>
          <w:marBottom w:val="0"/>
          <w:divBdr>
            <w:top w:val="none" w:sz="0" w:space="0" w:color="auto"/>
            <w:left w:val="none" w:sz="0" w:space="0" w:color="auto"/>
            <w:bottom w:val="none" w:sz="0" w:space="0" w:color="auto"/>
            <w:right w:val="none" w:sz="0" w:space="0" w:color="auto"/>
          </w:divBdr>
          <w:divsChild>
            <w:div w:id="2061393144">
              <w:marLeft w:val="0"/>
              <w:marRight w:val="0"/>
              <w:marTop w:val="0"/>
              <w:marBottom w:val="0"/>
              <w:divBdr>
                <w:top w:val="none" w:sz="0" w:space="0" w:color="auto"/>
                <w:left w:val="none" w:sz="0" w:space="0" w:color="auto"/>
                <w:bottom w:val="none" w:sz="0" w:space="0" w:color="auto"/>
                <w:right w:val="none" w:sz="0" w:space="0" w:color="auto"/>
              </w:divBdr>
              <w:divsChild>
                <w:div w:id="1862695694">
                  <w:marLeft w:val="0"/>
                  <w:marRight w:val="0"/>
                  <w:marTop w:val="0"/>
                  <w:marBottom w:val="0"/>
                  <w:divBdr>
                    <w:top w:val="none" w:sz="0" w:space="0" w:color="auto"/>
                    <w:left w:val="none" w:sz="0" w:space="0" w:color="auto"/>
                    <w:bottom w:val="none" w:sz="0" w:space="0" w:color="auto"/>
                    <w:right w:val="none" w:sz="0" w:space="0" w:color="auto"/>
                  </w:divBdr>
                  <w:divsChild>
                    <w:div w:id="93790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8658732">
      <w:bodyDiv w:val="1"/>
      <w:marLeft w:val="0"/>
      <w:marRight w:val="0"/>
      <w:marTop w:val="0"/>
      <w:marBottom w:val="0"/>
      <w:divBdr>
        <w:top w:val="none" w:sz="0" w:space="0" w:color="auto"/>
        <w:left w:val="none" w:sz="0" w:space="0" w:color="auto"/>
        <w:bottom w:val="none" w:sz="0" w:space="0" w:color="auto"/>
        <w:right w:val="none" w:sz="0" w:space="0" w:color="auto"/>
      </w:divBdr>
    </w:div>
    <w:div w:id="1621915506">
      <w:bodyDiv w:val="1"/>
      <w:marLeft w:val="0"/>
      <w:marRight w:val="0"/>
      <w:marTop w:val="0"/>
      <w:marBottom w:val="0"/>
      <w:divBdr>
        <w:top w:val="none" w:sz="0" w:space="0" w:color="auto"/>
        <w:left w:val="none" w:sz="0" w:space="0" w:color="auto"/>
        <w:bottom w:val="none" w:sz="0" w:space="0" w:color="auto"/>
        <w:right w:val="none" w:sz="0" w:space="0" w:color="auto"/>
      </w:divBdr>
      <w:divsChild>
        <w:div w:id="107353949">
          <w:marLeft w:val="0"/>
          <w:marRight w:val="0"/>
          <w:marTop w:val="0"/>
          <w:marBottom w:val="0"/>
          <w:divBdr>
            <w:top w:val="none" w:sz="0" w:space="0" w:color="auto"/>
            <w:left w:val="none" w:sz="0" w:space="0" w:color="auto"/>
            <w:bottom w:val="none" w:sz="0" w:space="0" w:color="auto"/>
            <w:right w:val="none" w:sz="0" w:space="0" w:color="auto"/>
          </w:divBdr>
          <w:divsChild>
            <w:div w:id="519009932">
              <w:marLeft w:val="0"/>
              <w:marRight w:val="0"/>
              <w:marTop w:val="0"/>
              <w:marBottom w:val="0"/>
              <w:divBdr>
                <w:top w:val="none" w:sz="0" w:space="0" w:color="auto"/>
                <w:left w:val="none" w:sz="0" w:space="0" w:color="auto"/>
                <w:bottom w:val="none" w:sz="0" w:space="0" w:color="auto"/>
                <w:right w:val="none" w:sz="0" w:space="0" w:color="auto"/>
              </w:divBdr>
              <w:divsChild>
                <w:div w:id="866675573">
                  <w:marLeft w:val="0"/>
                  <w:marRight w:val="0"/>
                  <w:marTop w:val="0"/>
                  <w:marBottom w:val="0"/>
                  <w:divBdr>
                    <w:top w:val="none" w:sz="0" w:space="0" w:color="auto"/>
                    <w:left w:val="none" w:sz="0" w:space="0" w:color="auto"/>
                    <w:bottom w:val="none" w:sz="0" w:space="0" w:color="auto"/>
                    <w:right w:val="none" w:sz="0" w:space="0" w:color="auto"/>
                  </w:divBdr>
                  <w:divsChild>
                    <w:div w:id="1712265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2878556">
      <w:bodyDiv w:val="1"/>
      <w:marLeft w:val="0"/>
      <w:marRight w:val="0"/>
      <w:marTop w:val="0"/>
      <w:marBottom w:val="0"/>
      <w:divBdr>
        <w:top w:val="none" w:sz="0" w:space="0" w:color="auto"/>
        <w:left w:val="none" w:sz="0" w:space="0" w:color="auto"/>
        <w:bottom w:val="none" w:sz="0" w:space="0" w:color="auto"/>
        <w:right w:val="none" w:sz="0" w:space="0" w:color="auto"/>
      </w:divBdr>
      <w:divsChild>
        <w:div w:id="1348211082">
          <w:marLeft w:val="0"/>
          <w:marRight w:val="0"/>
          <w:marTop w:val="0"/>
          <w:marBottom w:val="0"/>
          <w:divBdr>
            <w:top w:val="none" w:sz="0" w:space="0" w:color="auto"/>
            <w:left w:val="none" w:sz="0" w:space="0" w:color="auto"/>
            <w:bottom w:val="none" w:sz="0" w:space="0" w:color="auto"/>
            <w:right w:val="none" w:sz="0" w:space="0" w:color="auto"/>
          </w:divBdr>
          <w:divsChild>
            <w:div w:id="1524006826">
              <w:marLeft w:val="0"/>
              <w:marRight w:val="0"/>
              <w:marTop w:val="0"/>
              <w:marBottom w:val="0"/>
              <w:divBdr>
                <w:top w:val="none" w:sz="0" w:space="0" w:color="auto"/>
                <w:left w:val="none" w:sz="0" w:space="0" w:color="auto"/>
                <w:bottom w:val="none" w:sz="0" w:space="0" w:color="auto"/>
                <w:right w:val="none" w:sz="0" w:space="0" w:color="auto"/>
              </w:divBdr>
              <w:divsChild>
                <w:div w:id="215554499">
                  <w:marLeft w:val="0"/>
                  <w:marRight w:val="0"/>
                  <w:marTop w:val="0"/>
                  <w:marBottom w:val="0"/>
                  <w:divBdr>
                    <w:top w:val="none" w:sz="0" w:space="0" w:color="auto"/>
                    <w:left w:val="none" w:sz="0" w:space="0" w:color="auto"/>
                    <w:bottom w:val="none" w:sz="0" w:space="0" w:color="auto"/>
                    <w:right w:val="none" w:sz="0" w:space="0" w:color="auto"/>
                  </w:divBdr>
                  <w:divsChild>
                    <w:div w:id="703821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4518569">
      <w:bodyDiv w:val="1"/>
      <w:marLeft w:val="0"/>
      <w:marRight w:val="0"/>
      <w:marTop w:val="0"/>
      <w:marBottom w:val="0"/>
      <w:divBdr>
        <w:top w:val="none" w:sz="0" w:space="0" w:color="auto"/>
        <w:left w:val="none" w:sz="0" w:space="0" w:color="auto"/>
        <w:bottom w:val="none" w:sz="0" w:space="0" w:color="auto"/>
        <w:right w:val="none" w:sz="0" w:space="0" w:color="auto"/>
      </w:divBdr>
      <w:divsChild>
        <w:div w:id="1875994751">
          <w:marLeft w:val="0"/>
          <w:marRight w:val="0"/>
          <w:marTop w:val="0"/>
          <w:marBottom w:val="0"/>
          <w:divBdr>
            <w:top w:val="none" w:sz="0" w:space="0" w:color="auto"/>
            <w:left w:val="none" w:sz="0" w:space="0" w:color="auto"/>
            <w:bottom w:val="none" w:sz="0" w:space="0" w:color="auto"/>
            <w:right w:val="none" w:sz="0" w:space="0" w:color="auto"/>
          </w:divBdr>
          <w:divsChild>
            <w:div w:id="43068252">
              <w:marLeft w:val="0"/>
              <w:marRight w:val="0"/>
              <w:marTop w:val="0"/>
              <w:marBottom w:val="0"/>
              <w:divBdr>
                <w:top w:val="none" w:sz="0" w:space="0" w:color="auto"/>
                <w:left w:val="none" w:sz="0" w:space="0" w:color="auto"/>
                <w:bottom w:val="none" w:sz="0" w:space="0" w:color="auto"/>
                <w:right w:val="none" w:sz="0" w:space="0" w:color="auto"/>
              </w:divBdr>
              <w:divsChild>
                <w:div w:id="626273860">
                  <w:marLeft w:val="0"/>
                  <w:marRight w:val="0"/>
                  <w:marTop w:val="0"/>
                  <w:marBottom w:val="0"/>
                  <w:divBdr>
                    <w:top w:val="none" w:sz="0" w:space="0" w:color="auto"/>
                    <w:left w:val="none" w:sz="0" w:space="0" w:color="auto"/>
                    <w:bottom w:val="none" w:sz="0" w:space="0" w:color="auto"/>
                    <w:right w:val="none" w:sz="0" w:space="0" w:color="auto"/>
                  </w:divBdr>
                  <w:divsChild>
                    <w:div w:id="196761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0051059">
      <w:bodyDiv w:val="1"/>
      <w:marLeft w:val="0"/>
      <w:marRight w:val="0"/>
      <w:marTop w:val="0"/>
      <w:marBottom w:val="0"/>
      <w:divBdr>
        <w:top w:val="none" w:sz="0" w:space="0" w:color="auto"/>
        <w:left w:val="none" w:sz="0" w:space="0" w:color="auto"/>
        <w:bottom w:val="none" w:sz="0" w:space="0" w:color="auto"/>
        <w:right w:val="none" w:sz="0" w:space="0" w:color="auto"/>
      </w:divBdr>
      <w:divsChild>
        <w:div w:id="1204516601">
          <w:marLeft w:val="0"/>
          <w:marRight w:val="0"/>
          <w:marTop w:val="0"/>
          <w:marBottom w:val="0"/>
          <w:divBdr>
            <w:top w:val="none" w:sz="0" w:space="0" w:color="auto"/>
            <w:left w:val="none" w:sz="0" w:space="0" w:color="auto"/>
            <w:bottom w:val="none" w:sz="0" w:space="0" w:color="auto"/>
            <w:right w:val="none" w:sz="0" w:space="0" w:color="auto"/>
          </w:divBdr>
          <w:divsChild>
            <w:div w:id="2110083500">
              <w:marLeft w:val="0"/>
              <w:marRight w:val="0"/>
              <w:marTop w:val="0"/>
              <w:marBottom w:val="0"/>
              <w:divBdr>
                <w:top w:val="none" w:sz="0" w:space="0" w:color="auto"/>
                <w:left w:val="none" w:sz="0" w:space="0" w:color="auto"/>
                <w:bottom w:val="none" w:sz="0" w:space="0" w:color="auto"/>
                <w:right w:val="none" w:sz="0" w:space="0" w:color="auto"/>
              </w:divBdr>
              <w:divsChild>
                <w:div w:id="109513168">
                  <w:marLeft w:val="0"/>
                  <w:marRight w:val="0"/>
                  <w:marTop w:val="0"/>
                  <w:marBottom w:val="0"/>
                  <w:divBdr>
                    <w:top w:val="none" w:sz="0" w:space="0" w:color="auto"/>
                    <w:left w:val="none" w:sz="0" w:space="0" w:color="auto"/>
                    <w:bottom w:val="none" w:sz="0" w:space="0" w:color="auto"/>
                    <w:right w:val="none" w:sz="0" w:space="0" w:color="auto"/>
                  </w:divBdr>
                </w:div>
              </w:divsChild>
            </w:div>
            <w:div w:id="456917344">
              <w:marLeft w:val="0"/>
              <w:marRight w:val="0"/>
              <w:marTop w:val="0"/>
              <w:marBottom w:val="0"/>
              <w:divBdr>
                <w:top w:val="none" w:sz="0" w:space="0" w:color="auto"/>
                <w:left w:val="none" w:sz="0" w:space="0" w:color="auto"/>
                <w:bottom w:val="none" w:sz="0" w:space="0" w:color="auto"/>
                <w:right w:val="none" w:sz="0" w:space="0" w:color="auto"/>
              </w:divBdr>
              <w:divsChild>
                <w:div w:id="1590043536">
                  <w:marLeft w:val="0"/>
                  <w:marRight w:val="0"/>
                  <w:marTop w:val="0"/>
                  <w:marBottom w:val="0"/>
                  <w:divBdr>
                    <w:top w:val="none" w:sz="0" w:space="0" w:color="auto"/>
                    <w:left w:val="none" w:sz="0" w:space="0" w:color="auto"/>
                    <w:bottom w:val="none" w:sz="0" w:space="0" w:color="auto"/>
                    <w:right w:val="none" w:sz="0" w:space="0" w:color="auto"/>
                  </w:divBdr>
                </w:div>
                <w:div w:id="168166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5002572">
      <w:bodyDiv w:val="1"/>
      <w:marLeft w:val="0"/>
      <w:marRight w:val="0"/>
      <w:marTop w:val="0"/>
      <w:marBottom w:val="0"/>
      <w:divBdr>
        <w:top w:val="none" w:sz="0" w:space="0" w:color="auto"/>
        <w:left w:val="none" w:sz="0" w:space="0" w:color="auto"/>
        <w:bottom w:val="none" w:sz="0" w:space="0" w:color="auto"/>
        <w:right w:val="none" w:sz="0" w:space="0" w:color="auto"/>
      </w:divBdr>
      <w:divsChild>
        <w:div w:id="639071873">
          <w:marLeft w:val="0"/>
          <w:marRight w:val="0"/>
          <w:marTop w:val="0"/>
          <w:marBottom w:val="0"/>
          <w:divBdr>
            <w:top w:val="none" w:sz="0" w:space="0" w:color="auto"/>
            <w:left w:val="none" w:sz="0" w:space="0" w:color="auto"/>
            <w:bottom w:val="none" w:sz="0" w:space="0" w:color="auto"/>
            <w:right w:val="none" w:sz="0" w:space="0" w:color="auto"/>
          </w:divBdr>
          <w:divsChild>
            <w:div w:id="2058701263">
              <w:marLeft w:val="0"/>
              <w:marRight w:val="0"/>
              <w:marTop w:val="0"/>
              <w:marBottom w:val="0"/>
              <w:divBdr>
                <w:top w:val="none" w:sz="0" w:space="0" w:color="auto"/>
                <w:left w:val="none" w:sz="0" w:space="0" w:color="auto"/>
                <w:bottom w:val="none" w:sz="0" w:space="0" w:color="auto"/>
                <w:right w:val="none" w:sz="0" w:space="0" w:color="auto"/>
              </w:divBdr>
              <w:divsChild>
                <w:div w:id="411203422">
                  <w:marLeft w:val="0"/>
                  <w:marRight w:val="0"/>
                  <w:marTop w:val="0"/>
                  <w:marBottom w:val="0"/>
                  <w:divBdr>
                    <w:top w:val="none" w:sz="0" w:space="0" w:color="auto"/>
                    <w:left w:val="none" w:sz="0" w:space="0" w:color="auto"/>
                    <w:bottom w:val="none" w:sz="0" w:space="0" w:color="auto"/>
                    <w:right w:val="none" w:sz="0" w:space="0" w:color="auto"/>
                  </w:divBdr>
                  <w:divsChild>
                    <w:div w:id="104629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0217243">
      <w:bodyDiv w:val="1"/>
      <w:marLeft w:val="0"/>
      <w:marRight w:val="0"/>
      <w:marTop w:val="0"/>
      <w:marBottom w:val="0"/>
      <w:divBdr>
        <w:top w:val="none" w:sz="0" w:space="0" w:color="auto"/>
        <w:left w:val="none" w:sz="0" w:space="0" w:color="auto"/>
        <w:bottom w:val="none" w:sz="0" w:space="0" w:color="auto"/>
        <w:right w:val="none" w:sz="0" w:space="0" w:color="auto"/>
      </w:divBdr>
      <w:divsChild>
        <w:div w:id="677118252">
          <w:marLeft w:val="0"/>
          <w:marRight w:val="0"/>
          <w:marTop w:val="0"/>
          <w:marBottom w:val="0"/>
          <w:divBdr>
            <w:top w:val="none" w:sz="0" w:space="0" w:color="auto"/>
            <w:left w:val="none" w:sz="0" w:space="0" w:color="auto"/>
            <w:bottom w:val="none" w:sz="0" w:space="0" w:color="auto"/>
            <w:right w:val="none" w:sz="0" w:space="0" w:color="auto"/>
          </w:divBdr>
          <w:divsChild>
            <w:div w:id="690449069">
              <w:marLeft w:val="0"/>
              <w:marRight w:val="0"/>
              <w:marTop w:val="0"/>
              <w:marBottom w:val="0"/>
              <w:divBdr>
                <w:top w:val="none" w:sz="0" w:space="0" w:color="auto"/>
                <w:left w:val="none" w:sz="0" w:space="0" w:color="auto"/>
                <w:bottom w:val="none" w:sz="0" w:space="0" w:color="auto"/>
                <w:right w:val="none" w:sz="0" w:space="0" w:color="auto"/>
              </w:divBdr>
              <w:divsChild>
                <w:div w:id="2070302219">
                  <w:marLeft w:val="0"/>
                  <w:marRight w:val="0"/>
                  <w:marTop w:val="0"/>
                  <w:marBottom w:val="0"/>
                  <w:divBdr>
                    <w:top w:val="none" w:sz="0" w:space="0" w:color="auto"/>
                    <w:left w:val="none" w:sz="0" w:space="0" w:color="auto"/>
                    <w:bottom w:val="none" w:sz="0" w:space="0" w:color="auto"/>
                    <w:right w:val="none" w:sz="0" w:space="0" w:color="auto"/>
                  </w:divBdr>
                  <w:divsChild>
                    <w:div w:id="61814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6256705">
      <w:bodyDiv w:val="1"/>
      <w:marLeft w:val="0"/>
      <w:marRight w:val="0"/>
      <w:marTop w:val="0"/>
      <w:marBottom w:val="0"/>
      <w:divBdr>
        <w:top w:val="none" w:sz="0" w:space="0" w:color="auto"/>
        <w:left w:val="none" w:sz="0" w:space="0" w:color="auto"/>
        <w:bottom w:val="none" w:sz="0" w:space="0" w:color="auto"/>
        <w:right w:val="none" w:sz="0" w:space="0" w:color="auto"/>
      </w:divBdr>
      <w:divsChild>
        <w:div w:id="1645312769">
          <w:marLeft w:val="0"/>
          <w:marRight w:val="0"/>
          <w:marTop w:val="0"/>
          <w:marBottom w:val="0"/>
          <w:divBdr>
            <w:top w:val="none" w:sz="0" w:space="0" w:color="auto"/>
            <w:left w:val="none" w:sz="0" w:space="0" w:color="auto"/>
            <w:bottom w:val="none" w:sz="0" w:space="0" w:color="auto"/>
            <w:right w:val="none" w:sz="0" w:space="0" w:color="auto"/>
          </w:divBdr>
          <w:divsChild>
            <w:div w:id="1842038791">
              <w:marLeft w:val="0"/>
              <w:marRight w:val="0"/>
              <w:marTop w:val="0"/>
              <w:marBottom w:val="0"/>
              <w:divBdr>
                <w:top w:val="none" w:sz="0" w:space="0" w:color="auto"/>
                <w:left w:val="none" w:sz="0" w:space="0" w:color="auto"/>
                <w:bottom w:val="none" w:sz="0" w:space="0" w:color="auto"/>
                <w:right w:val="none" w:sz="0" w:space="0" w:color="auto"/>
              </w:divBdr>
              <w:divsChild>
                <w:div w:id="1321228951">
                  <w:marLeft w:val="0"/>
                  <w:marRight w:val="0"/>
                  <w:marTop w:val="0"/>
                  <w:marBottom w:val="0"/>
                  <w:divBdr>
                    <w:top w:val="none" w:sz="0" w:space="0" w:color="auto"/>
                    <w:left w:val="none" w:sz="0" w:space="0" w:color="auto"/>
                    <w:bottom w:val="none" w:sz="0" w:space="0" w:color="auto"/>
                    <w:right w:val="none" w:sz="0" w:space="0" w:color="auto"/>
                  </w:divBdr>
                  <w:divsChild>
                    <w:div w:id="8534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8196279">
      <w:bodyDiv w:val="1"/>
      <w:marLeft w:val="0"/>
      <w:marRight w:val="0"/>
      <w:marTop w:val="0"/>
      <w:marBottom w:val="0"/>
      <w:divBdr>
        <w:top w:val="none" w:sz="0" w:space="0" w:color="auto"/>
        <w:left w:val="none" w:sz="0" w:space="0" w:color="auto"/>
        <w:bottom w:val="none" w:sz="0" w:space="0" w:color="auto"/>
        <w:right w:val="none" w:sz="0" w:space="0" w:color="auto"/>
      </w:divBdr>
      <w:divsChild>
        <w:div w:id="2099056861">
          <w:marLeft w:val="0"/>
          <w:marRight w:val="0"/>
          <w:marTop w:val="0"/>
          <w:marBottom w:val="0"/>
          <w:divBdr>
            <w:top w:val="none" w:sz="0" w:space="0" w:color="auto"/>
            <w:left w:val="none" w:sz="0" w:space="0" w:color="auto"/>
            <w:bottom w:val="none" w:sz="0" w:space="0" w:color="auto"/>
            <w:right w:val="none" w:sz="0" w:space="0" w:color="auto"/>
          </w:divBdr>
          <w:divsChild>
            <w:div w:id="552087392">
              <w:marLeft w:val="0"/>
              <w:marRight w:val="0"/>
              <w:marTop w:val="0"/>
              <w:marBottom w:val="0"/>
              <w:divBdr>
                <w:top w:val="none" w:sz="0" w:space="0" w:color="auto"/>
                <w:left w:val="none" w:sz="0" w:space="0" w:color="auto"/>
                <w:bottom w:val="none" w:sz="0" w:space="0" w:color="auto"/>
                <w:right w:val="none" w:sz="0" w:space="0" w:color="auto"/>
              </w:divBdr>
              <w:divsChild>
                <w:div w:id="1779182025">
                  <w:marLeft w:val="0"/>
                  <w:marRight w:val="0"/>
                  <w:marTop w:val="0"/>
                  <w:marBottom w:val="0"/>
                  <w:divBdr>
                    <w:top w:val="none" w:sz="0" w:space="0" w:color="auto"/>
                    <w:left w:val="none" w:sz="0" w:space="0" w:color="auto"/>
                    <w:bottom w:val="none" w:sz="0" w:space="0" w:color="auto"/>
                    <w:right w:val="none" w:sz="0" w:space="0" w:color="auto"/>
                  </w:divBdr>
                  <w:divsChild>
                    <w:div w:id="118143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9675504">
      <w:bodyDiv w:val="1"/>
      <w:marLeft w:val="0"/>
      <w:marRight w:val="0"/>
      <w:marTop w:val="0"/>
      <w:marBottom w:val="0"/>
      <w:divBdr>
        <w:top w:val="none" w:sz="0" w:space="0" w:color="auto"/>
        <w:left w:val="none" w:sz="0" w:space="0" w:color="auto"/>
        <w:bottom w:val="none" w:sz="0" w:space="0" w:color="auto"/>
        <w:right w:val="none" w:sz="0" w:space="0" w:color="auto"/>
      </w:divBdr>
      <w:divsChild>
        <w:div w:id="311563185">
          <w:marLeft w:val="0"/>
          <w:marRight w:val="0"/>
          <w:marTop w:val="0"/>
          <w:marBottom w:val="0"/>
          <w:divBdr>
            <w:top w:val="none" w:sz="0" w:space="0" w:color="auto"/>
            <w:left w:val="none" w:sz="0" w:space="0" w:color="auto"/>
            <w:bottom w:val="none" w:sz="0" w:space="0" w:color="auto"/>
            <w:right w:val="none" w:sz="0" w:space="0" w:color="auto"/>
          </w:divBdr>
          <w:divsChild>
            <w:div w:id="1500851664">
              <w:marLeft w:val="0"/>
              <w:marRight w:val="0"/>
              <w:marTop w:val="0"/>
              <w:marBottom w:val="0"/>
              <w:divBdr>
                <w:top w:val="none" w:sz="0" w:space="0" w:color="auto"/>
                <w:left w:val="none" w:sz="0" w:space="0" w:color="auto"/>
                <w:bottom w:val="none" w:sz="0" w:space="0" w:color="auto"/>
                <w:right w:val="none" w:sz="0" w:space="0" w:color="auto"/>
              </w:divBdr>
              <w:divsChild>
                <w:div w:id="253367143">
                  <w:marLeft w:val="0"/>
                  <w:marRight w:val="0"/>
                  <w:marTop w:val="0"/>
                  <w:marBottom w:val="0"/>
                  <w:divBdr>
                    <w:top w:val="none" w:sz="0" w:space="0" w:color="auto"/>
                    <w:left w:val="none" w:sz="0" w:space="0" w:color="auto"/>
                    <w:bottom w:val="none" w:sz="0" w:space="0" w:color="auto"/>
                    <w:right w:val="none" w:sz="0" w:space="0" w:color="auto"/>
                  </w:divBdr>
                  <w:divsChild>
                    <w:div w:id="150242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6897116">
      <w:bodyDiv w:val="1"/>
      <w:marLeft w:val="0"/>
      <w:marRight w:val="0"/>
      <w:marTop w:val="0"/>
      <w:marBottom w:val="0"/>
      <w:divBdr>
        <w:top w:val="none" w:sz="0" w:space="0" w:color="auto"/>
        <w:left w:val="none" w:sz="0" w:space="0" w:color="auto"/>
        <w:bottom w:val="none" w:sz="0" w:space="0" w:color="auto"/>
        <w:right w:val="none" w:sz="0" w:space="0" w:color="auto"/>
      </w:divBdr>
      <w:divsChild>
        <w:div w:id="1346789976">
          <w:marLeft w:val="0"/>
          <w:marRight w:val="0"/>
          <w:marTop w:val="0"/>
          <w:marBottom w:val="0"/>
          <w:divBdr>
            <w:top w:val="none" w:sz="0" w:space="0" w:color="auto"/>
            <w:left w:val="none" w:sz="0" w:space="0" w:color="auto"/>
            <w:bottom w:val="none" w:sz="0" w:space="0" w:color="auto"/>
            <w:right w:val="none" w:sz="0" w:space="0" w:color="auto"/>
          </w:divBdr>
          <w:divsChild>
            <w:div w:id="104464466">
              <w:marLeft w:val="0"/>
              <w:marRight w:val="0"/>
              <w:marTop w:val="0"/>
              <w:marBottom w:val="0"/>
              <w:divBdr>
                <w:top w:val="none" w:sz="0" w:space="0" w:color="auto"/>
                <w:left w:val="none" w:sz="0" w:space="0" w:color="auto"/>
                <w:bottom w:val="none" w:sz="0" w:space="0" w:color="auto"/>
                <w:right w:val="none" w:sz="0" w:space="0" w:color="auto"/>
              </w:divBdr>
              <w:divsChild>
                <w:div w:id="1720396439">
                  <w:marLeft w:val="0"/>
                  <w:marRight w:val="0"/>
                  <w:marTop w:val="0"/>
                  <w:marBottom w:val="0"/>
                  <w:divBdr>
                    <w:top w:val="none" w:sz="0" w:space="0" w:color="auto"/>
                    <w:left w:val="none" w:sz="0" w:space="0" w:color="auto"/>
                    <w:bottom w:val="none" w:sz="0" w:space="0" w:color="auto"/>
                    <w:right w:val="none" w:sz="0" w:space="0" w:color="auto"/>
                  </w:divBdr>
                  <w:divsChild>
                    <w:div w:id="202836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7538163">
      <w:bodyDiv w:val="1"/>
      <w:marLeft w:val="0"/>
      <w:marRight w:val="0"/>
      <w:marTop w:val="0"/>
      <w:marBottom w:val="0"/>
      <w:divBdr>
        <w:top w:val="none" w:sz="0" w:space="0" w:color="auto"/>
        <w:left w:val="none" w:sz="0" w:space="0" w:color="auto"/>
        <w:bottom w:val="none" w:sz="0" w:space="0" w:color="auto"/>
        <w:right w:val="none" w:sz="0" w:space="0" w:color="auto"/>
      </w:divBdr>
    </w:div>
    <w:div w:id="2114664049">
      <w:bodyDiv w:val="1"/>
      <w:marLeft w:val="0"/>
      <w:marRight w:val="0"/>
      <w:marTop w:val="0"/>
      <w:marBottom w:val="0"/>
      <w:divBdr>
        <w:top w:val="none" w:sz="0" w:space="0" w:color="auto"/>
        <w:left w:val="none" w:sz="0" w:space="0" w:color="auto"/>
        <w:bottom w:val="none" w:sz="0" w:space="0" w:color="auto"/>
        <w:right w:val="none" w:sz="0" w:space="0" w:color="auto"/>
      </w:divBdr>
      <w:divsChild>
        <w:div w:id="540555298">
          <w:marLeft w:val="0"/>
          <w:marRight w:val="0"/>
          <w:marTop w:val="0"/>
          <w:marBottom w:val="0"/>
          <w:divBdr>
            <w:top w:val="none" w:sz="0" w:space="0" w:color="auto"/>
            <w:left w:val="none" w:sz="0" w:space="0" w:color="auto"/>
            <w:bottom w:val="none" w:sz="0" w:space="0" w:color="auto"/>
            <w:right w:val="none" w:sz="0" w:space="0" w:color="auto"/>
          </w:divBdr>
          <w:divsChild>
            <w:div w:id="1315377878">
              <w:marLeft w:val="0"/>
              <w:marRight w:val="0"/>
              <w:marTop w:val="0"/>
              <w:marBottom w:val="0"/>
              <w:divBdr>
                <w:top w:val="none" w:sz="0" w:space="0" w:color="auto"/>
                <w:left w:val="none" w:sz="0" w:space="0" w:color="auto"/>
                <w:bottom w:val="none" w:sz="0" w:space="0" w:color="auto"/>
                <w:right w:val="none" w:sz="0" w:space="0" w:color="auto"/>
              </w:divBdr>
              <w:divsChild>
                <w:div w:id="1394306958">
                  <w:marLeft w:val="0"/>
                  <w:marRight w:val="0"/>
                  <w:marTop w:val="0"/>
                  <w:marBottom w:val="0"/>
                  <w:divBdr>
                    <w:top w:val="none" w:sz="0" w:space="0" w:color="auto"/>
                    <w:left w:val="none" w:sz="0" w:space="0" w:color="auto"/>
                    <w:bottom w:val="none" w:sz="0" w:space="0" w:color="auto"/>
                    <w:right w:val="none" w:sz="0" w:space="0" w:color="auto"/>
                  </w:divBdr>
                  <w:divsChild>
                    <w:div w:id="26261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488059-2C48-4BCE-B5AB-5015EDF1F9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10</Pages>
  <Words>805</Words>
  <Characters>4595</Characters>
  <Application>Microsoft Office Word</Application>
  <DocSecurity>0</DocSecurity>
  <Lines>38</Lines>
  <Paragraphs>10</Paragraphs>
  <ScaleCrop>false</ScaleCrop>
  <Company>uestc</Company>
  <LinksUpToDate>false</LinksUpToDate>
  <CharactersWithSpaces>5390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pmx</dc:creator>
  <cp:lastModifiedBy>Dongshi Liu</cp:lastModifiedBy>
  <cp:revision>8</cp:revision>
  <cp:lastPrinted>2023-11-03T13:35:00Z</cp:lastPrinted>
  <dcterms:created xsi:type="dcterms:W3CDTF">2023-11-03T13:35:00Z</dcterms:created>
  <dcterms:modified xsi:type="dcterms:W3CDTF">2023-11-15T13:33:00Z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2052-12.1.0.15358</vt:lpwstr>
  </property>
  <property fmtid="{D5CDD505-2E9C-101B-9397-08002B2CF9AE}" pid="3" name="ICV">
    <vt:lpwstr>70FAB944ACF64C2E802DF18FBAA43AAA</vt:lpwstr>
  </property>
</Properties>
</file>