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62123" w14:textId="77777777" w:rsidR="00127650" w:rsidRPr="006C3A72" w:rsidRDefault="007A30C3" w:rsidP="009F602C">
      <w:pPr>
        <w:jc w:val="center"/>
        <w:textAlignment w:val="center"/>
        <w:rPr>
          <w:b/>
          <w:snapToGrid w:val="0"/>
          <w:sz w:val="32"/>
          <w:szCs w:val="32"/>
        </w:rPr>
      </w:pPr>
      <w:r w:rsidRPr="006C3A72">
        <w:rPr>
          <w:b/>
          <w:snapToGrid w:val="0"/>
          <w:sz w:val="32"/>
          <w:szCs w:val="32"/>
        </w:rPr>
        <w:t>凸优化</w:t>
      </w:r>
      <w:r w:rsidR="009D50F0" w:rsidRPr="006C3A72">
        <w:rPr>
          <w:b/>
          <w:snapToGrid w:val="0"/>
          <w:sz w:val="32"/>
          <w:szCs w:val="32"/>
        </w:rPr>
        <w:t>讲义</w:t>
      </w:r>
    </w:p>
    <w:p w14:paraId="1A620C6A" w14:textId="0810022F" w:rsidR="00127650" w:rsidRDefault="002D1E47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 xml:space="preserve">0. </w:t>
      </w:r>
      <w:r w:rsidRPr="006C3A72">
        <w:rPr>
          <w:rFonts w:ascii="Times New Roman" w:hAnsi="Times New Roman" w:cs="Times New Roman"/>
          <w:snapToGrid w:val="0"/>
        </w:rPr>
        <w:t>数学基</w:t>
      </w:r>
      <w:r w:rsidR="009D50F0" w:rsidRPr="006C3A72">
        <w:rPr>
          <w:rFonts w:ascii="Times New Roman" w:hAnsi="Times New Roman" w:cs="Times New Roman"/>
          <w:snapToGrid w:val="0"/>
        </w:rPr>
        <w:t>础</w:t>
      </w:r>
    </w:p>
    <w:p w14:paraId="46C83EA4" w14:textId="28C23DFC" w:rsidR="00BF59A3" w:rsidRPr="006C3A72" w:rsidRDefault="00BF59A3" w:rsidP="00BF59A3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noProof/>
          <w:snapToGrid w:val="0"/>
        </w:rPr>
        <w:drawing>
          <wp:anchor distT="0" distB="0" distL="114300" distR="114300" simplePos="0" relativeHeight="251665408" behindDoc="0" locked="0" layoutInCell="1" allowOverlap="1" wp14:anchorId="134B8872" wp14:editId="53BE4C3D">
            <wp:simplePos x="0" y="0"/>
            <wp:positionH relativeFrom="margin">
              <wp:posOffset>3706927</wp:posOffset>
            </wp:positionH>
            <wp:positionV relativeFrom="paragraph">
              <wp:posOffset>250876</wp:posOffset>
            </wp:positionV>
            <wp:extent cx="1485900" cy="1186180"/>
            <wp:effectExtent l="0" t="0" r="0" b="0"/>
            <wp:wrapSquare wrapText="bothSides"/>
            <wp:docPr id="15" name="图片 15" descr="TPDNZ10 [转换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PDNZ10 [转换]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3A72">
        <w:rPr>
          <w:rFonts w:ascii="Times New Roman" w:hAnsi="Times New Roman"/>
          <w:snapToGrid w:val="0"/>
        </w:rPr>
        <w:t>0.</w:t>
      </w:r>
      <w:r>
        <w:rPr>
          <w:rFonts w:ascii="Times New Roman" w:hAnsi="Times New Roman"/>
          <w:snapToGrid w:val="0"/>
        </w:rPr>
        <w:t>1</w:t>
      </w:r>
      <w:r w:rsidRPr="006C3A72">
        <w:rPr>
          <w:rFonts w:ascii="Times New Roman" w:hAnsi="Times New Roman"/>
          <w:snapToGrid w:val="0"/>
        </w:rPr>
        <w:t xml:space="preserve"> </w:t>
      </w:r>
      <w:r w:rsidRPr="006C3A72">
        <w:rPr>
          <w:rFonts w:ascii="Times New Roman" w:hAnsi="Times New Roman"/>
          <w:snapToGrid w:val="0"/>
        </w:rPr>
        <w:t>拉格朗日中值定理</w:t>
      </w:r>
    </w:p>
    <w:p w14:paraId="0B17EBB5" w14:textId="77777777" w:rsidR="00BF59A3" w:rsidRPr="006C3A72" w:rsidRDefault="00BF59A3" w:rsidP="00BF59A3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4660" w:dyaOrig="400" w14:anchorId="028516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22pt" o:ole="">
            <v:imagedata r:id="rId10" o:title=""/>
          </v:shape>
          <o:OLEObject Type="Embed" ProgID="Equation.DSMT4" ShapeID="_x0000_i1025" DrawAspect="Content" ObjectID="_1580452195" r:id="rId11"/>
        </w:object>
      </w:r>
    </w:p>
    <w:p w14:paraId="693071A8" w14:textId="742906E3" w:rsidR="00BF59A3" w:rsidRPr="00BF59A3" w:rsidRDefault="00BF59A3" w:rsidP="00BF59A3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应用：</w:t>
      </w:r>
      <w:r w:rsidRPr="006C3A72">
        <w:rPr>
          <w:snapToGrid w:val="0"/>
        </w:rPr>
        <w:t>使用微分中值定理证明函数单调性</w:t>
      </w:r>
      <w:r w:rsidRPr="006C3A72">
        <w:rPr>
          <w:rFonts w:hint="eastAsia"/>
          <w:snapToGrid w:val="0"/>
        </w:rPr>
        <w:t>。</w:t>
      </w:r>
    </w:p>
    <w:p w14:paraId="3E830A09" w14:textId="66190685" w:rsidR="00127650" w:rsidRPr="006C3A72" w:rsidRDefault="007A1982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0.</w:t>
      </w:r>
      <w:r w:rsidR="00BF59A3">
        <w:rPr>
          <w:rFonts w:ascii="Times New Roman" w:hAnsi="Times New Roman"/>
          <w:snapToGrid w:val="0"/>
        </w:rPr>
        <w:t>2</w:t>
      </w:r>
      <w:r w:rsidRPr="006C3A72">
        <w:rPr>
          <w:rFonts w:ascii="Times New Roman" w:hAnsi="Times New Roman"/>
          <w:snapToGrid w:val="0"/>
        </w:rPr>
        <w:t xml:space="preserve"> </w:t>
      </w:r>
      <w:r w:rsidR="007A30C3" w:rsidRPr="006C3A72">
        <w:rPr>
          <w:rFonts w:ascii="Times New Roman" w:hAnsi="Times New Roman"/>
          <w:snapToGrid w:val="0"/>
        </w:rPr>
        <w:t>泰勒展开</w:t>
      </w:r>
    </w:p>
    <w:p w14:paraId="4424D8B5" w14:textId="77777777" w:rsidR="00127650" w:rsidRPr="006C3A72" w:rsidRDefault="004D50F6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7800" w:dyaOrig="680" w14:anchorId="1B92DD46">
          <v:shape id="_x0000_i1026" type="#_x0000_t75" style="width:390pt;height:34pt" o:ole="">
            <v:imagedata r:id="rId12" o:title=""/>
          </v:shape>
          <o:OLEObject Type="Embed" ProgID="Equation.DSMT4" ShapeID="_x0000_i1026" DrawAspect="Content" ObjectID="_1580452196" r:id="rId13"/>
        </w:object>
      </w:r>
    </w:p>
    <w:p w14:paraId="549A5EA3" w14:textId="7353B5BB" w:rsidR="00127650" w:rsidRPr="006C3A72" w:rsidRDefault="007A30C3" w:rsidP="009F602C">
      <w:pPr>
        <w:textAlignment w:val="center"/>
        <w:rPr>
          <w:snapToGrid w:val="0"/>
          <w:shd w:val="clear" w:color="auto" w:fill="FFFFFF"/>
        </w:rPr>
      </w:pPr>
      <w:r w:rsidRPr="006C3A72">
        <w:rPr>
          <w:snapToGrid w:val="0"/>
          <w:shd w:val="clear" w:color="auto" w:fill="FFFFFF"/>
        </w:rPr>
        <w:t>其中，</w:t>
      </w:r>
      <w:r w:rsidRPr="006C3A72">
        <w:rPr>
          <w:snapToGrid w:val="0"/>
        </w:rPr>
        <w:object w:dxaOrig="764" w:dyaOrig="351" w14:anchorId="15362CA0">
          <v:shape id="_x0000_i1027" type="#_x0000_t75" style="width:37pt;height:18pt" o:ole="">
            <v:imagedata r:id="rId14" o:title=""/>
          </v:shape>
          <o:OLEObject Type="Embed" ProgID="Equation.DSMT4" ShapeID="_x0000_i1027" DrawAspect="Content" ObjectID="_1580452197" r:id="rId15"/>
        </w:object>
      </w:r>
      <w:r w:rsidRPr="006C3A72">
        <w:rPr>
          <w:snapToGrid w:val="0"/>
        </w:rPr>
        <w:t> </w:t>
      </w:r>
      <w:r w:rsidRPr="006C3A72">
        <w:rPr>
          <w:snapToGrid w:val="0"/>
          <w:shd w:val="clear" w:color="auto" w:fill="FFFFFF"/>
        </w:rPr>
        <w:t>表示</w:t>
      </w:r>
      <w:r w:rsidR="009F602C" w:rsidRPr="006C3A72">
        <w:rPr>
          <w:i/>
          <w:snapToGrid w:val="0"/>
          <w:shd w:val="clear" w:color="auto" w:fill="FFFFFF"/>
        </w:rPr>
        <w:t>f</w:t>
      </w:r>
      <w:r w:rsidR="00AF3740" w:rsidRPr="006C3A72">
        <w:rPr>
          <w:snapToGrid w:val="0"/>
          <w:shd w:val="clear" w:color="auto" w:fill="FFFFFF"/>
        </w:rPr>
        <w:t>（</w:t>
      </w:r>
      <w:r w:rsidR="009F602C" w:rsidRPr="006C3A72">
        <w:rPr>
          <w:i/>
          <w:snapToGrid w:val="0"/>
          <w:shd w:val="clear" w:color="auto" w:fill="FFFFFF"/>
        </w:rPr>
        <w:t>x</w:t>
      </w:r>
      <w:r w:rsidR="00AF3740" w:rsidRPr="006C3A72">
        <w:rPr>
          <w:snapToGrid w:val="0"/>
          <w:shd w:val="clear" w:color="auto" w:fill="FFFFFF"/>
        </w:rPr>
        <w:t>）</w:t>
      </w:r>
      <w:r w:rsidRPr="006C3A72">
        <w:rPr>
          <w:snapToGrid w:val="0"/>
          <w:shd w:val="clear" w:color="auto" w:fill="FFFFFF"/>
        </w:rPr>
        <w:t>的</w:t>
      </w:r>
      <w:r w:rsidRPr="006C3A72">
        <w:rPr>
          <w:snapToGrid w:val="0"/>
          <w:shd w:val="clear" w:color="auto" w:fill="FFFFFF"/>
        </w:rPr>
        <w:t>n</w:t>
      </w:r>
      <w:r w:rsidRPr="006C3A72">
        <w:rPr>
          <w:snapToGrid w:val="0"/>
          <w:shd w:val="clear" w:color="auto" w:fill="FFFFFF"/>
        </w:rPr>
        <w:t>阶导数，等号后的多项式称为函数</w:t>
      </w:r>
      <w:r w:rsidR="009F602C" w:rsidRPr="006C3A72">
        <w:rPr>
          <w:i/>
          <w:snapToGrid w:val="0"/>
          <w:shd w:val="clear" w:color="auto" w:fill="FFFFFF"/>
        </w:rPr>
        <w:t>f</w:t>
      </w:r>
      <w:r w:rsidR="00AF3740" w:rsidRPr="006C3A72">
        <w:rPr>
          <w:snapToGrid w:val="0"/>
          <w:shd w:val="clear" w:color="auto" w:fill="FFFFFF"/>
        </w:rPr>
        <w:t>（</w:t>
      </w:r>
      <w:r w:rsidR="009F602C" w:rsidRPr="006C3A72">
        <w:rPr>
          <w:i/>
          <w:snapToGrid w:val="0"/>
          <w:shd w:val="clear" w:color="auto" w:fill="FFFFFF"/>
        </w:rPr>
        <w:t>x</w:t>
      </w:r>
      <w:r w:rsidR="00AF3740" w:rsidRPr="006C3A72">
        <w:rPr>
          <w:snapToGrid w:val="0"/>
          <w:shd w:val="clear" w:color="auto" w:fill="FFFFFF"/>
        </w:rPr>
        <w:t>）</w:t>
      </w:r>
      <w:r w:rsidRPr="006C3A72">
        <w:rPr>
          <w:snapToGrid w:val="0"/>
          <w:shd w:val="clear" w:color="auto" w:fill="FFFFFF"/>
        </w:rPr>
        <w:t>在</w:t>
      </w:r>
      <w:r w:rsidR="009F602C" w:rsidRPr="006C3A72">
        <w:rPr>
          <w:i/>
          <w:snapToGrid w:val="0"/>
          <w:shd w:val="clear" w:color="auto" w:fill="FFFFFF"/>
        </w:rPr>
        <w:t>x</w:t>
      </w:r>
      <w:r w:rsidRPr="006C3A72">
        <w:rPr>
          <w:snapToGrid w:val="0"/>
          <w:sz w:val="18"/>
          <w:szCs w:val="18"/>
          <w:shd w:val="clear" w:color="auto" w:fill="FFFFFF"/>
          <w:vertAlign w:val="subscript"/>
        </w:rPr>
        <w:t>0</w:t>
      </w:r>
      <w:r w:rsidRPr="006C3A72">
        <w:rPr>
          <w:snapToGrid w:val="0"/>
          <w:shd w:val="clear" w:color="auto" w:fill="FFFFFF"/>
        </w:rPr>
        <w:t>处的泰勒展开式，剩余的</w:t>
      </w:r>
      <w:r w:rsidR="00AF3740" w:rsidRPr="006C3A72">
        <w:rPr>
          <w:i/>
          <w:snapToGrid w:val="0"/>
          <w:shd w:val="clear" w:color="auto" w:fill="FFFFFF"/>
        </w:rPr>
        <w:t>R</w:t>
      </w:r>
      <w:r w:rsidRPr="006C3A72">
        <w:rPr>
          <w:snapToGrid w:val="0"/>
          <w:sz w:val="18"/>
          <w:szCs w:val="18"/>
          <w:shd w:val="clear" w:color="auto" w:fill="FFFFFF"/>
          <w:vertAlign w:val="subscript"/>
        </w:rPr>
        <w:t>n</w:t>
      </w:r>
      <w:r w:rsidR="00AF3740" w:rsidRPr="006C3A72">
        <w:rPr>
          <w:snapToGrid w:val="0"/>
          <w:shd w:val="clear" w:color="auto" w:fill="FFFFFF"/>
        </w:rPr>
        <w:t>（</w:t>
      </w:r>
      <w:r w:rsidR="009F602C" w:rsidRPr="006C3A72">
        <w:rPr>
          <w:i/>
          <w:snapToGrid w:val="0"/>
          <w:shd w:val="clear" w:color="auto" w:fill="FFFFFF"/>
        </w:rPr>
        <w:t>x</w:t>
      </w:r>
      <w:r w:rsidR="00AF3740" w:rsidRPr="006C3A72">
        <w:rPr>
          <w:snapToGrid w:val="0"/>
          <w:shd w:val="clear" w:color="auto" w:fill="FFFFFF"/>
        </w:rPr>
        <w:t>）</w:t>
      </w:r>
      <w:r w:rsidRPr="006C3A72">
        <w:rPr>
          <w:snapToGrid w:val="0"/>
          <w:shd w:val="clear" w:color="auto" w:fill="FFFFFF"/>
        </w:rPr>
        <w:t>是泰勒公式的余项，是</w:t>
      </w:r>
      <w:r w:rsidR="005E550C" w:rsidRPr="006C3A72">
        <w:rPr>
          <w:snapToGrid w:val="0"/>
          <w:shd w:val="clear" w:color="auto" w:fill="FFFFFF"/>
        </w:rPr>
        <w:object w:dxaOrig="800" w:dyaOrig="400" w14:anchorId="4FF049A0">
          <v:shape id="_x0000_i1028" type="#_x0000_t75" style="width:39.5pt;height:21pt" o:ole="">
            <v:imagedata r:id="rId16" o:title=""/>
          </v:shape>
          <o:OLEObject Type="Embed" ProgID="Equation.DSMT4" ShapeID="_x0000_i1028" DrawAspect="Content" ObjectID="_1580452198" r:id="rId17"/>
        </w:object>
      </w:r>
      <w:r w:rsidRPr="006C3A72">
        <w:rPr>
          <w:snapToGrid w:val="0"/>
          <w:shd w:val="clear" w:color="auto" w:fill="FFFFFF"/>
        </w:rPr>
        <w:t>的高阶无穷小</w:t>
      </w:r>
      <w:r w:rsidR="00767F09" w:rsidRPr="006C3A72">
        <w:rPr>
          <w:snapToGrid w:val="0"/>
          <w:shd w:val="clear" w:color="auto" w:fill="FFFFFF"/>
        </w:rPr>
        <w:t>。</w:t>
      </w:r>
    </w:p>
    <w:p w14:paraId="5A8CEE54" w14:textId="55D6D2D2" w:rsidR="002A2461" w:rsidRPr="006C3A72" w:rsidRDefault="002A2461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应用：</w:t>
      </w:r>
      <w:r w:rsidRPr="006C3A72">
        <w:rPr>
          <w:snapToGrid w:val="0"/>
        </w:rPr>
        <w:t>凸函数可以用泰勒展开进行逼近。</w:t>
      </w:r>
    </w:p>
    <w:p w14:paraId="082A5B70" w14:textId="3AE3B6C1" w:rsidR="00127650" w:rsidRPr="006C3A72" w:rsidRDefault="00EC2337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 xml:space="preserve">0.3 </w:t>
      </w:r>
      <w:r w:rsidRPr="006C3A72">
        <w:rPr>
          <w:rFonts w:ascii="Times New Roman" w:hAnsi="Times New Roman"/>
          <w:snapToGrid w:val="0"/>
        </w:rPr>
        <w:t>向量微积分</w:t>
      </w:r>
    </w:p>
    <w:p w14:paraId="4CE6F09D" w14:textId="27CDDBAF" w:rsidR="005E550C" w:rsidRPr="006C3A72" w:rsidRDefault="005E550C" w:rsidP="009F602C">
      <w:pPr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Jacobian</w:t>
      </w:r>
      <w:r w:rsidRPr="006C3A72">
        <w:rPr>
          <w:rFonts w:hint="eastAsia"/>
          <w:snapToGrid w:val="0"/>
        </w:rPr>
        <w:t>矩阵：</w:t>
      </w:r>
    </w:p>
    <w:p w14:paraId="5C029F64" w14:textId="5C7DCE3B" w:rsidR="00127650" w:rsidRPr="006C3A72" w:rsidRDefault="00134842" w:rsidP="009F602C">
      <w:pPr>
        <w:spacing w:line="240" w:lineRule="auto"/>
        <w:textAlignment w:val="center"/>
        <w:rPr>
          <w:snapToGrid w:val="0"/>
        </w:rPr>
      </w:pPr>
      <w:bookmarkStart w:id="0" w:name="_GoBack"/>
      <w:r>
        <w:rPr>
          <w:noProof/>
        </w:rPr>
        <w:drawing>
          <wp:inline distT="0" distB="0" distL="0" distR="0" wp14:anchorId="3AFB05F8" wp14:editId="27D48652">
            <wp:extent cx="3041650" cy="108751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424" cy="109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A9B902" w14:textId="23F51040" w:rsidR="00127650" w:rsidRPr="006C3A72" w:rsidRDefault="00875DD0" w:rsidP="009F602C">
      <w:pPr>
        <w:adjustRightInd w:val="0"/>
        <w:spacing w:line="240" w:lineRule="auto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3500" w:dyaOrig="620" w14:anchorId="1D3166AB">
          <v:shape id="_x0000_i1030" type="#_x0000_t75" style="width:175pt;height:32.5pt" o:ole="">
            <v:imagedata r:id="rId19" o:title=""/>
          </v:shape>
          <o:OLEObject Type="Embed" ProgID="Equation.DSMT4" ShapeID="_x0000_i1030" DrawAspect="Content" ObjectID="_1580452199" r:id="rId20"/>
        </w:object>
      </w:r>
      <w:r w:rsidR="007A30C3" w:rsidRPr="006C3A72">
        <w:rPr>
          <w:snapToGrid w:val="0"/>
        </w:rPr>
        <w:t>？</w:t>
      </w:r>
      <w:r w:rsidR="007A30C3" w:rsidRPr="006C3A72">
        <w:rPr>
          <w:snapToGrid w:val="0"/>
        </w:rPr>
        <w:t xml:space="preserve"> </w:t>
      </w:r>
      <w:r w:rsidRPr="006C3A72">
        <w:rPr>
          <w:snapToGrid w:val="0"/>
        </w:rPr>
        <w:object w:dxaOrig="1420" w:dyaOrig="620" w14:anchorId="0B3C7BD3">
          <v:shape id="_x0000_i1031" type="#_x0000_t75" style="width:69.5pt;height:32.5pt" o:ole="">
            <v:imagedata r:id="rId21" o:title=""/>
          </v:shape>
          <o:OLEObject Type="Embed" ProgID="Equation.DSMT4" ShapeID="_x0000_i1031" DrawAspect="Content" ObjectID="_1580452200" r:id="rId22"/>
        </w:object>
      </w:r>
    </w:p>
    <w:p w14:paraId="504465AE" w14:textId="57BEA047" w:rsidR="00EC2337" w:rsidRPr="006C3A72" w:rsidRDefault="00EC2337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 xml:space="preserve">0.4 </w:t>
      </w:r>
      <w:r w:rsidRPr="006C3A72">
        <w:rPr>
          <w:rFonts w:ascii="Times New Roman" w:hAnsi="Times New Roman"/>
          <w:snapToGrid w:val="0"/>
        </w:rPr>
        <w:t>半正定矩阵</w:t>
      </w:r>
    </w:p>
    <w:p w14:paraId="692B8154" w14:textId="61FB0ECB" w:rsidR="00127650" w:rsidRPr="006C3A72" w:rsidRDefault="007941F2" w:rsidP="009F602C">
      <w:pPr>
        <w:adjustRightInd w:val="0"/>
        <w:spacing w:line="240" w:lineRule="auto"/>
        <w:jc w:val="left"/>
        <w:textAlignment w:val="center"/>
        <w:rPr>
          <w:snapToGrid w:val="0"/>
        </w:rPr>
      </w:pPr>
      <w:r w:rsidRPr="006C3A72">
        <w:rPr>
          <w:snapToGrid w:val="0"/>
        </w:rPr>
        <w:t>对于任何非零向量</w:t>
      </w:r>
      <w:r w:rsidR="009F602C" w:rsidRPr="006C3A72">
        <w:rPr>
          <w:b/>
          <w:i/>
          <w:snapToGrid w:val="0"/>
        </w:rPr>
        <w:t>x</w:t>
      </w:r>
      <w:r w:rsidR="007A30C3" w:rsidRPr="006C3A72">
        <w:rPr>
          <w:snapToGrid w:val="0"/>
        </w:rPr>
        <w:t xml:space="preserve"> </w:t>
      </w:r>
      <w:r w:rsidRPr="006C3A72">
        <w:rPr>
          <w:snapToGrid w:val="0"/>
        </w:rPr>
        <w:t>,</w:t>
      </w:r>
      <w:r w:rsidR="007A30C3" w:rsidRPr="006C3A72">
        <w:rPr>
          <w:snapToGrid w:val="0"/>
        </w:rPr>
        <w:object w:dxaOrig="614" w:dyaOrig="301" w14:anchorId="2A670EFE">
          <v:shape id="_x0000_i1032" type="#_x0000_t75" style="width:30pt;height:15.5pt" o:ole="">
            <v:imagedata r:id="rId23" o:title=""/>
          </v:shape>
          <o:OLEObject Type="Embed" ProgID="Equation.DSMT4" ShapeID="_x0000_i1032" DrawAspect="Content" ObjectID="_1580452201" r:id="rId24"/>
        </w:object>
      </w:r>
      <w:r w:rsidR="007A30C3" w:rsidRPr="006C3A72">
        <w:rPr>
          <w:snapToGrid w:val="0"/>
        </w:rPr>
        <w:t>≥0</w:t>
      </w:r>
      <w:r w:rsidR="007A30C3" w:rsidRPr="006C3A72">
        <w:rPr>
          <w:snapToGrid w:val="0"/>
        </w:rPr>
        <w:t>，则</w:t>
      </w:r>
      <w:r w:rsidR="009F602C" w:rsidRPr="006C3A72">
        <w:rPr>
          <w:b/>
          <w:i/>
          <w:snapToGrid w:val="0"/>
        </w:rPr>
        <w:t>A</w:t>
      </w:r>
      <w:r w:rsidR="007A30C3" w:rsidRPr="006C3A72">
        <w:rPr>
          <w:snapToGrid w:val="0"/>
        </w:rPr>
        <w:t>为半正定，</w:t>
      </w:r>
    </w:p>
    <w:p w14:paraId="450D5A3E" w14:textId="2E55E10E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  <w:highlight w:val="yellow"/>
        </w:rPr>
        <w:t>应用：</w:t>
      </w:r>
      <w:r w:rsidR="005E550C" w:rsidRPr="006C3A72">
        <w:rPr>
          <w:rFonts w:hint="eastAsia"/>
          <w:snapToGrid w:val="0"/>
          <w:highlight w:val="yellow"/>
        </w:rPr>
        <w:t>多元函数的</w:t>
      </w:r>
      <w:r w:rsidR="0066681C" w:rsidRPr="006C3A72">
        <w:rPr>
          <w:snapToGrid w:val="0"/>
          <w:highlight w:val="yellow"/>
        </w:rPr>
        <w:t>二阶</w:t>
      </w:r>
      <w:r w:rsidR="0066681C" w:rsidRPr="006C3A72">
        <w:rPr>
          <w:rFonts w:hint="eastAsia"/>
          <w:snapToGrid w:val="0"/>
          <w:highlight w:val="yellow"/>
        </w:rPr>
        <w:t>偏导</w:t>
      </w:r>
      <w:r w:rsidR="003F62EB">
        <w:rPr>
          <w:rFonts w:hint="eastAsia"/>
          <w:snapToGrid w:val="0"/>
          <w:highlight w:val="yellow"/>
        </w:rPr>
        <w:t>矩阵是</w:t>
      </w:r>
      <w:r w:rsidR="009F602C" w:rsidRPr="006C3A72">
        <w:rPr>
          <w:rFonts w:hint="eastAsia"/>
          <w:i/>
          <w:snapToGrid w:val="0"/>
          <w:highlight w:val="yellow"/>
        </w:rPr>
        <w:t>A</w:t>
      </w:r>
      <w:r w:rsidR="005E550C" w:rsidRPr="006C3A72">
        <w:rPr>
          <w:rFonts w:hint="eastAsia"/>
          <w:snapToGrid w:val="0"/>
          <w:highlight w:val="yellow"/>
        </w:rPr>
        <w:t>，</w:t>
      </w:r>
      <w:r w:rsidRPr="006C3A72">
        <w:rPr>
          <w:snapToGrid w:val="0"/>
          <w:highlight w:val="yellow"/>
        </w:rPr>
        <w:t>如何证明它是凸的：矩阵</w:t>
      </w:r>
      <w:r w:rsidR="009F602C" w:rsidRPr="006C3A72">
        <w:rPr>
          <w:rFonts w:hint="eastAsia"/>
          <w:i/>
          <w:snapToGrid w:val="0"/>
          <w:highlight w:val="yellow"/>
        </w:rPr>
        <w:t>A</w:t>
      </w:r>
      <w:r w:rsidRPr="006C3A72">
        <w:rPr>
          <w:snapToGrid w:val="0"/>
          <w:highlight w:val="yellow"/>
        </w:rPr>
        <w:t>是半正定的</w:t>
      </w:r>
    </w:p>
    <w:p w14:paraId="7732AC01" w14:textId="73C9E730" w:rsidR="00EC2337" w:rsidRPr="006C3A72" w:rsidRDefault="005E550C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 xml:space="preserve">0.5 </w:t>
      </w:r>
      <w:r w:rsidR="00AE6805" w:rsidRPr="006C3A72">
        <w:rPr>
          <w:rFonts w:ascii="Times New Roman" w:hAnsi="Times New Roman"/>
          <w:snapToGrid w:val="0"/>
        </w:rPr>
        <w:t>梯度</w:t>
      </w:r>
    </w:p>
    <w:p w14:paraId="67731B71" w14:textId="0FC85308" w:rsidR="002A2461" w:rsidRPr="006C3A72" w:rsidRDefault="00EC2337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数学符号为</w:t>
      </w:r>
      <w:r w:rsidRPr="006C3A72">
        <w:rPr>
          <w:rFonts w:ascii="宋体" w:hAnsi="宋体" w:cs="宋体" w:hint="eastAsia"/>
          <w:snapToGrid w:val="0"/>
        </w:rPr>
        <w:t>▽</w:t>
      </w:r>
      <w:r w:rsidR="002A2461" w:rsidRPr="006C3A72">
        <w:rPr>
          <w:snapToGrid w:val="0"/>
        </w:rPr>
        <w:t>，</w:t>
      </w:r>
      <w:r w:rsidR="002A2461" w:rsidRPr="006C3A72">
        <w:rPr>
          <w:rFonts w:hint="eastAsia"/>
          <w:snapToGrid w:val="0"/>
        </w:rPr>
        <w:t>多元函数的</w:t>
      </w:r>
      <w:r w:rsidRPr="006C3A72">
        <w:rPr>
          <w:snapToGrid w:val="0"/>
        </w:rPr>
        <w:t>梯度</w:t>
      </w:r>
      <w:bookmarkStart w:id="1" w:name="OLE_LINK2"/>
      <w:bookmarkStart w:id="2" w:name="OLE_LINK11"/>
      <w:r w:rsidR="002A2461" w:rsidRPr="006C3A72">
        <w:rPr>
          <w:rFonts w:hint="eastAsia"/>
          <w:snapToGrid w:val="0"/>
        </w:rPr>
        <w:t>是一阶偏导数构成的</w:t>
      </w:r>
      <w:r w:rsidR="002A2461" w:rsidRPr="006C3A72">
        <w:rPr>
          <w:snapToGrid w:val="0"/>
        </w:rPr>
        <w:t>一个向量</w:t>
      </w:r>
      <w:r w:rsidR="002A2461" w:rsidRPr="006C3A72">
        <w:rPr>
          <w:rFonts w:hint="eastAsia"/>
          <w:snapToGrid w:val="0"/>
        </w:rPr>
        <w:t>。</w:t>
      </w:r>
    </w:p>
    <w:bookmarkEnd w:id="1"/>
    <w:bookmarkEnd w:id="2"/>
    <w:p w14:paraId="74969D84" w14:textId="3B2BED90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bCs/>
          <w:snapToGrid w:val="0"/>
        </w:rPr>
        <w:object w:dxaOrig="3306" w:dyaOrig="789" w14:anchorId="4EB6E8BC">
          <v:shape id="_x0000_i1033" type="#_x0000_t75" style="width:168.5pt;height:39.5pt" o:ole="">
            <v:imagedata r:id="rId25" o:title=""/>
          </v:shape>
          <o:OLEObject Type="Embed" ProgID="Equation.DSMT4" ShapeID="_x0000_i1033" DrawAspect="Content" ObjectID="_1580452202" r:id="rId26"/>
        </w:object>
      </w:r>
      <w:r w:rsidRPr="006C3A72">
        <w:rPr>
          <w:snapToGrid w:val="0"/>
        </w:rPr>
        <w:t>，它是</w:t>
      </w:r>
      <w:r w:rsidRPr="006C3A72">
        <w:rPr>
          <w:b/>
          <w:bCs/>
          <w:snapToGrid w:val="0"/>
        </w:rPr>
        <w:object w:dxaOrig="626" w:dyaOrig="338" w14:anchorId="5A0B528E">
          <v:shape id="_x0000_i1034" type="#_x0000_t75" style="width:32.5pt;height:18pt" o:ole="">
            <v:imagedata r:id="rId27" o:title=""/>
          </v:shape>
          <o:OLEObject Type="Embed" ProgID="Equation.DSMT4" ShapeID="_x0000_i1034" DrawAspect="Content" ObjectID="_1580452203" r:id="rId28"/>
        </w:object>
      </w:r>
      <w:r w:rsidRPr="006C3A72">
        <w:rPr>
          <w:snapToGrid w:val="0"/>
        </w:rPr>
        <w:t>在</w:t>
      </w:r>
      <w:r w:rsidRPr="006C3A72">
        <w:rPr>
          <w:b/>
          <w:bCs/>
          <w:snapToGrid w:val="0"/>
        </w:rPr>
        <w:object w:dxaOrig="463" w:dyaOrig="313" w14:anchorId="7F6AFEC1">
          <v:shape id="_x0000_i1035" type="#_x0000_t75" style="width:22pt;height:15.5pt" o:ole="">
            <v:imagedata r:id="rId29" o:title=""/>
          </v:shape>
          <o:OLEObject Type="Embed" ProgID="Equation.DSMT4" ShapeID="_x0000_i1035" DrawAspect="Content" ObjectID="_1580452204" r:id="rId30"/>
        </w:object>
      </w:r>
      <w:r w:rsidRPr="006C3A72">
        <w:rPr>
          <w:snapToGrid w:val="0"/>
        </w:rPr>
        <w:t>点处的梯度。</w:t>
      </w:r>
    </w:p>
    <w:p w14:paraId="4930B6E9" w14:textId="77777777" w:rsidR="002A2461" w:rsidRPr="006C3A72" w:rsidRDefault="002A2461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 w:hint="eastAsia"/>
          <w:snapToGrid w:val="0"/>
        </w:rPr>
        <w:t xml:space="preserve">0.6 </w:t>
      </w:r>
      <w:r w:rsidRPr="006C3A72">
        <w:rPr>
          <w:rFonts w:ascii="Times New Roman" w:hAnsi="Times New Roman"/>
          <w:snapToGrid w:val="0"/>
        </w:rPr>
        <w:t>Hessian</w:t>
      </w:r>
      <w:r w:rsidRPr="006C3A72">
        <w:rPr>
          <w:rFonts w:ascii="Times New Roman" w:hAnsi="Times New Roman" w:hint="eastAsia"/>
          <w:snapToGrid w:val="0"/>
        </w:rPr>
        <w:t>矩阵</w:t>
      </w:r>
    </w:p>
    <w:p w14:paraId="6CE5D73E" w14:textId="77777777" w:rsidR="002A2461" w:rsidRPr="006C3A72" w:rsidRDefault="002A2461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多元函数的二阶</w:t>
      </w:r>
      <w:r w:rsidRPr="006C3A72">
        <w:rPr>
          <w:rFonts w:hint="eastAsia"/>
          <w:snapToGrid w:val="0"/>
        </w:rPr>
        <w:t>偏导数</w:t>
      </w:r>
      <w:r w:rsidRPr="006C3A72">
        <w:rPr>
          <w:snapToGrid w:val="0"/>
        </w:rPr>
        <w:t>构成的矩阵为</w:t>
      </w:r>
      <w:r w:rsidRPr="006C3A72">
        <w:rPr>
          <w:snapToGrid w:val="0"/>
        </w:rPr>
        <w:t>Hessian</w:t>
      </w:r>
      <w:r w:rsidRPr="006C3A72">
        <w:rPr>
          <w:snapToGrid w:val="0"/>
        </w:rPr>
        <w:t>矩阵。</w:t>
      </w:r>
    </w:p>
    <w:p w14:paraId="1F4585F4" w14:textId="77777777" w:rsidR="002A2461" w:rsidRPr="006C3A72" w:rsidRDefault="002A2461" w:rsidP="009F602C">
      <w:pPr>
        <w:adjustRightInd w:val="0"/>
        <w:jc w:val="left"/>
        <w:textAlignment w:val="center"/>
        <w:rPr>
          <w:snapToGrid w:val="0"/>
        </w:rPr>
      </w:pPr>
    </w:p>
    <w:p w14:paraId="5125B941" w14:textId="12F367EC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bCs/>
          <w:snapToGrid w:val="0"/>
        </w:rPr>
        <w:object w:dxaOrig="4508" w:dyaOrig="2730" w14:anchorId="46BC24E7">
          <v:shape id="_x0000_i1036" type="#_x0000_t75" style="width:225pt;height:136pt" o:ole="">
            <v:imagedata r:id="rId31" o:title=""/>
          </v:shape>
          <o:OLEObject Type="Embed" ProgID="Equation.DSMT4" ShapeID="_x0000_i1036" DrawAspect="Content" ObjectID="_1580452205" r:id="rId32"/>
        </w:object>
      </w:r>
      <w:r w:rsidRPr="006C3A72">
        <w:rPr>
          <w:snapToGrid w:val="0"/>
        </w:rPr>
        <w:t>为函数</w:t>
      </w:r>
      <w:r w:rsidRPr="006C3A72">
        <w:rPr>
          <w:b/>
          <w:bCs/>
          <w:snapToGrid w:val="0"/>
        </w:rPr>
        <w:object w:dxaOrig="626" w:dyaOrig="338" w14:anchorId="3AE0963F">
          <v:shape id="_x0000_i1037" type="#_x0000_t75" style="width:32.5pt;height:18pt" o:ole="">
            <v:imagedata r:id="rId27" o:title=""/>
          </v:shape>
          <o:OLEObject Type="Embed" ProgID="Equation.DSMT4" ShapeID="_x0000_i1037" DrawAspect="Content" ObjectID="_1580452206" r:id="rId33"/>
        </w:object>
      </w:r>
      <w:r w:rsidRPr="006C3A72">
        <w:rPr>
          <w:snapToGrid w:val="0"/>
        </w:rPr>
        <w:t>在</w:t>
      </w:r>
      <w:r w:rsidRPr="006C3A72">
        <w:rPr>
          <w:b/>
          <w:bCs/>
          <w:snapToGrid w:val="0"/>
        </w:rPr>
        <w:object w:dxaOrig="463" w:dyaOrig="313" w14:anchorId="54F0D10B">
          <v:shape id="_x0000_i1038" type="#_x0000_t75" style="width:22pt;height:15.5pt" o:ole="">
            <v:imagedata r:id="rId29" o:title=""/>
          </v:shape>
          <o:OLEObject Type="Embed" ProgID="Equation.DSMT4" ShapeID="_x0000_i1038" DrawAspect="Content" ObjectID="_1580452207" r:id="rId34"/>
        </w:object>
      </w:r>
      <w:r w:rsidRPr="006C3A72">
        <w:rPr>
          <w:snapToGrid w:val="0"/>
        </w:rPr>
        <w:t>点处的</w:t>
      </w:r>
      <w:bookmarkStart w:id="3" w:name="OLE_LINK16"/>
      <w:r w:rsidRPr="006C3A72">
        <w:rPr>
          <w:snapToGrid w:val="0"/>
        </w:rPr>
        <w:t>Hessian</w:t>
      </w:r>
      <w:bookmarkEnd w:id="3"/>
      <w:r w:rsidRPr="006C3A72">
        <w:rPr>
          <w:snapToGrid w:val="0"/>
        </w:rPr>
        <w:t>矩阵。</w:t>
      </w:r>
      <w:r w:rsidRPr="006C3A72">
        <w:rPr>
          <w:snapToGrid w:val="0"/>
        </w:rPr>
        <w:t>Hessian</w:t>
      </w:r>
      <w:r w:rsidRPr="006C3A72">
        <w:rPr>
          <w:snapToGrid w:val="0"/>
        </w:rPr>
        <w:t>矩阵是由目标函数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在点</w:t>
      </w:r>
      <w:r w:rsidR="009F602C" w:rsidRPr="006C3A72">
        <w:rPr>
          <w:i/>
          <w:snapToGrid w:val="0"/>
        </w:rPr>
        <w:t>x</w:t>
      </w:r>
      <w:r w:rsidRPr="006C3A72">
        <w:rPr>
          <w:snapToGrid w:val="0"/>
        </w:rPr>
        <w:t>处的二阶偏导数组成的</w:t>
      </w:r>
      <w:r w:rsidR="00C04DD1" w:rsidRPr="006C3A72">
        <w:rPr>
          <w:snapToGrid w:val="0"/>
        </w:rPr>
        <w:object w:dxaOrig="499" w:dyaOrig="220" w14:anchorId="4886ECF8">
          <v:shape id="_x0000_i1039" type="#_x0000_t75" style="width:24.5pt;height:11.5pt" o:ole="">
            <v:imagedata r:id="rId35" o:title=""/>
          </v:shape>
          <o:OLEObject Type="Embed" ProgID="Equation.DSMT4" ShapeID="_x0000_i1039" DrawAspect="Content" ObjectID="_1580452208" r:id="rId36"/>
        </w:object>
      </w:r>
      <w:r w:rsidRPr="006C3A72">
        <w:rPr>
          <w:snapToGrid w:val="0"/>
        </w:rPr>
        <w:t>阶矩阵</w:t>
      </w:r>
      <w:r w:rsidR="00A57641" w:rsidRPr="006C3A72">
        <w:rPr>
          <w:snapToGrid w:val="0"/>
        </w:rPr>
        <w:t>。</w:t>
      </w:r>
      <w:r w:rsidR="00A57641" w:rsidRPr="006C3A72">
        <w:rPr>
          <w:snapToGrid w:val="0"/>
          <w:highlight w:val="yellow"/>
        </w:rPr>
        <w:t>如果函数</w:t>
      </w:r>
      <w:r w:rsidR="009F602C" w:rsidRPr="006C3A72">
        <w:rPr>
          <w:i/>
          <w:snapToGrid w:val="0"/>
          <w:highlight w:val="yellow"/>
        </w:rPr>
        <w:t>f</w:t>
      </w:r>
      <w:r w:rsidR="00A57641" w:rsidRPr="006C3A72">
        <w:rPr>
          <w:snapToGrid w:val="0"/>
          <w:highlight w:val="yellow"/>
        </w:rPr>
        <w:t>的二阶偏导可交换，则</w:t>
      </w:r>
      <w:r w:rsidR="00A57641" w:rsidRPr="006C3A72">
        <w:rPr>
          <w:snapToGrid w:val="0"/>
          <w:highlight w:val="yellow"/>
        </w:rPr>
        <w:t>Hessian</w:t>
      </w:r>
      <w:r w:rsidR="00A57641" w:rsidRPr="006C3A72">
        <w:rPr>
          <w:snapToGrid w:val="0"/>
          <w:highlight w:val="yellow"/>
        </w:rPr>
        <w:t>矩阵是对称矩阵</w:t>
      </w:r>
      <w:r w:rsidRPr="006C3A72">
        <w:rPr>
          <w:snapToGrid w:val="0"/>
          <w:highlight w:val="yellow"/>
        </w:rPr>
        <w:t>。</w:t>
      </w:r>
    </w:p>
    <w:p w14:paraId="2F40C676" w14:textId="603801C6" w:rsidR="00127650" w:rsidRPr="006C3A72" w:rsidRDefault="007A30C3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1.</w:t>
      </w:r>
      <w:r w:rsidR="00510B62" w:rsidRPr="006C3A72">
        <w:rPr>
          <w:rFonts w:ascii="Times New Roman" w:hAnsi="Times New Roman" w:cs="Times New Roman"/>
          <w:snapToGrid w:val="0"/>
        </w:rPr>
        <w:t xml:space="preserve"> </w:t>
      </w:r>
      <w:r w:rsidRPr="006C3A72">
        <w:rPr>
          <w:rFonts w:ascii="Times New Roman" w:hAnsi="Times New Roman" w:cs="Times New Roman"/>
          <w:snapToGrid w:val="0"/>
        </w:rPr>
        <w:t>凸集</w:t>
      </w:r>
    </w:p>
    <w:p w14:paraId="630A5A28" w14:textId="77777777" w:rsidR="008D413D" w:rsidRPr="006C3A72" w:rsidRDefault="008D413D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1.1</w:t>
      </w:r>
      <w:r w:rsidRPr="006C3A72">
        <w:rPr>
          <w:rFonts w:ascii="Times New Roman" w:hAnsi="Times New Roman"/>
          <w:snapToGrid w:val="0"/>
        </w:rPr>
        <w:t>凸集的定义</w:t>
      </w:r>
    </w:p>
    <w:p w14:paraId="1F31A0B4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定义</w:t>
      </w:r>
      <w:r w:rsidRPr="006C3A72">
        <w:rPr>
          <w:snapToGrid w:val="0"/>
        </w:rPr>
        <w:t>：集合</w:t>
      </w:r>
      <w:r w:rsidRPr="006C3A72">
        <w:rPr>
          <w:snapToGrid w:val="0"/>
        </w:rPr>
        <w:t>C</w:t>
      </w:r>
      <w:r w:rsidRPr="006C3A72">
        <w:rPr>
          <w:snapToGrid w:val="0"/>
        </w:rPr>
        <w:t>内任意两点间的线段均在集合</w:t>
      </w:r>
      <w:r w:rsidRPr="006C3A72">
        <w:rPr>
          <w:snapToGrid w:val="0"/>
        </w:rPr>
        <w:t>C</w:t>
      </w:r>
      <w:r w:rsidRPr="006C3A72">
        <w:rPr>
          <w:snapToGrid w:val="0"/>
        </w:rPr>
        <w:t>内，则称集合</w:t>
      </w:r>
      <w:r w:rsidRPr="006C3A72">
        <w:rPr>
          <w:snapToGrid w:val="0"/>
        </w:rPr>
        <w:t>C</w:t>
      </w:r>
      <w:r w:rsidRPr="006C3A72">
        <w:rPr>
          <w:snapToGrid w:val="0"/>
        </w:rPr>
        <w:t>为凸集。</w:t>
      </w:r>
    </w:p>
    <w:p w14:paraId="4DEEC9A5" w14:textId="77777777" w:rsidR="00127650" w:rsidRPr="006C3A72" w:rsidRDefault="007A30C3" w:rsidP="009F602C">
      <w:pPr>
        <w:adjustRightInd w:val="0"/>
        <w:jc w:val="left"/>
        <w:textAlignment w:val="center"/>
        <w:rPr>
          <w:b/>
          <w:bCs/>
          <w:snapToGrid w:val="0"/>
        </w:rPr>
      </w:pPr>
      <w:r w:rsidRPr="006C3A72">
        <w:rPr>
          <w:b/>
          <w:bCs/>
          <w:snapToGrid w:val="0"/>
        </w:rPr>
        <w:object w:dxaOrig="4082" w:dyaOrig="413" w14:anchorId="35906AE3">
          <v:shape id="_x0000_i1040" type="#_x0000_t75" style="width:204.5pt;height:21pt" o:ole="">
            <v:imagedata r:id="rId37" o:title=""/>
          </v:shape>
          <o:OLEObject Type="Embed" ProgID="Equation.DSMT4" ShapeID="_x0000_i1040" DrawAspect="Content" ObjectID="_1580452209" r:id="rId38"/>
        </w:object>
      </w:r>
    </w:p>
    <w:p w14:paraId="5CBA97E1" w14:textId="5D841F2A" w:rsidR="00127650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bCs/>
          <w:noProof/>
          <w:snapToGrid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C205A" wp14:editId="02F1DF9C">
                <wp:simplePos x="0" y="0"/>
                <wp:positionH relativeFrom="column">
                  <wp:posOffset>1536065</wp:posOffset>
                </wp:positionH>
                <wp:positionV relativeFrom="paragraph">
                  <wp:posOffset>575945</wp:posOffset>
                </wp:positionV>
                <wp:extent cx="230505" cy="207010"/>
                <wp:effectExtent l="0" t="0" r="0" b="0"/>
                <wp:wrapNone/>
                <wp:docPr id="16" name="乘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" cy="206733"/>
                        </a:xfrm>
                        <a:prstGeom prst="mathMultiply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BEAF3" id="乘号 16" o:spid="_x0000_s1026" style="position:absolute;left:0;text-align:left;margin-left:120.95pt;margin-top:45.35pt;width:18.15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587,206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" path="m39152,67754l71610,31550r43684,39164l158977,31550r32458,36204l151713,103367r39722,35612l158977,175183,115294,136019,71610,175183,39152,138979,78874,103367,39152,67754xe" fillcolor="black [3200]" stroked="f" strokeweight="1pt">
                <v:stroke joinstyle="miter"/>
                <v:path arrowok="t" o:connecttype="custom" o:connectlocs="39152,67754;71610,31550;115294,70714;158977,31550;191435,67754;151713,103367;191435,138979;158977,175183;115294,136019;71610,175183;39152,138979;78874,103367;39152,67754" o:connectangles="0,0,0,0,0,0,0,0,0,0,0,0,0"/>
              </v:shape>
            </w:pict>
          </mc:Fallback>
        </mc:AlternateContent>
      </w:r>
      <w:r w:rsidRPr="006C3A72">
        <w:rPr>
          <w:b/>
          <w:bCs/>
          <w:snapToGrid w:val="0"/>
        </w:rPr>
        <w:t>例：</w:t>
      </w:r>
      <w:r w:rsidR="0035480D" w:rsidRPr="006C3A72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5480D" w:rsidRPr="006C3A72">
        <w:rPr>
          <w:b/>
          <w:bCs/>
          <w:noProof/>
          <w:snapToGrid w:val="0"/>
        </w:rPr>
        <w:drawing>
          <wp:inline distT="0" distB="0" distL="0" distR="0" wp14:anchorId="4D9C0541" wp14:editId="202E38C9">
            <wp:extent cx="2275205" cy="687705"/>
            <wp:effectExtent l="0" t="0" r="0" b="0"/>
            <wp:docPr id="9" name="图片 9" descr="C:\Users\Shanru\Pictures\凸优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Users\Shanru\Pictures\凸优化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02C" w:rsidRPr="006C3A72">
        <w:rPr>
          <w:snapToGrid w:val="0"/>
        </w:rPr>
        <w:object w:dxaOrig="4340" w:dyaOrig="360" w14:anchorId="7B36FAB8">
          <v:shape id="_x0000_i1041" type="#_x0000_t75" style="width:217pt;height:18pt" o:ole="">
            <v:imagedata r:id="rId40" o:title=""/>
          </v:shape>
          <o:OLEObject Type="Embed" ProgID="Equation.DSMT4" ShapeID="_x0000_i1041" DrawAspect="Content" ObjectID="_1580452210" r:id="rId41"/>
        </w:object>
      </w:r>
    </w:p>
    <w:p w14:paraId="30AC8685" w14:textId="2E80FE6A" w:rsidR="00E9624F" w:rsidRPr="00E9624F" w:rsidRDefault="00E9624F" w:rsidP="00E9624F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所有半正定矩阵构成的集合是凸集</w:t>
      </w:r>
    </w:p>
    <w:p w14:paraId="7D6183E0" w14:textId="77777777" w:rsidR="00127650" w:rsidRPr="006C3A72" w:rsidRDefault="008D413D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1.2</w:t>
      </w:r>
      <w:r w:rsidRPr="006C3A72">
        <w:rPr>
          <w:rFonts w:ascii="Times New Roman" w:hAnsi="Times New Roman"/>
          <w:snapToGrid w:val="0"/>
        </w:rPr>
        <w:t>凸集的性质</w:t>
      </w:r>
    </w:p>
    <w:p w14:paraId="210D3338" w14:textId="77777777" w:rsidR="00127650" w:rsidRPr="006C3A72" w:rsidRDefault="007A30C3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凸集的</w:t>
      </w:r>
      <w:r w:rsidRPr="006C3A72">
        <w:rPr>
          <w:snapToGrid w:val="0"/>
        </w:rPr>
        <w:t>∩</w:t>
      </w:r>
      <w:r w:rsidRPr="006C3A72">
        <w:rPr>
          <w:snapToGrid w:val="0"/>
        </w:rPr>
        <w:t>也是凸集</w:t>
      </w:r>
    </w:p>
    <w:p w14:paraId="559C496C" w14:textId="77777777" w:rsidR="00127650" w:rsidRPr="006C3A72" w:rsidRDefault="007A30C3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2.</w:t>
      </w:r>
      <w:r w:rsidRPr="006C3A72">
        <w:rPr>
          <w:rFonts w:ascii="Times New Roman" w:hAnsi="Times New Roman" w:cs="Times New Roman"/>
          <w:snapToGrid w:val="0"/>
        </w:rPr>
        <w:t>凸函数</w:t>
      </w:r>
    </w:p>
    <w:p w14:paraId="67B98D2C" w14:textId="77777777" w:rsidR="008D413D" w:rsidRPr="006C3A72" w:rsidRDefault="008D413D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2.1</w:t>
      </w:r>
      <w:r w:rsidRPr="006C3A72">
        <w:rPr>
          <w:rFonts w:ascii="Times New Roman" w:hAnsi="Times New Roman"/>
          <w:snapToGrid w:val="0"/>
        </w:rPr>
        <w:t>凸函数的定义</w:t>
      </w:r>
    </w:p>
    <w:p w14:paraId="5469C220" w14:textId="4373BDE0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定义</w:t>
      </w:r>
      <w:r w:rsidRPr="006C3A72">
        <w:rPr>
          <w:snapToGrid w:val="0"/>
        </w:rPr>
        <w:t>：若函数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的定义域</w:t>
      </w:r>
      <w:r w:rsidRPr="006C3A72">
        <w:rPr>
          <w:snapToGrid w:val="0"/>
        </w:rPr>
        <w:t>dom</w:t>
      </w:r>
      <w:r w:rsidR="00AF3740" w:rsidRPr="006C3A72">
        <w:rPr>
          <w:rFonts w:hint="eastAsia"/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snapToGrid w:val="0"/>
        </w:rPr>
        <w:t>）</w:t>
      </w:r>
      <w:r w:rsidR="007C0F54" w:rsidRPr="006C3A72">
        <w:rPr>
          <w:snapToGrid w:val="0"/>
        </w:rPr>
        <w:t>，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为凸集，且满足</w:t>
      </w:r>
    </w:p>
    <w:p w14:paraId="78492A1A" w14:textId="5B1D345A" w:rsidR="00127650" w:rsidRPr="006C3A72" w:rsidRDefault="008D413D" w:rsidP="009F602C">
      <w:pPr>
        <w:adjustRightInd w:val="0"/>
        <w:jc w:val="left"/>
        <w:textAlignment w:val="center"/>
        <w:rPr>
          <w:b/>
          <w:bCs/>
          <w:snapToGrid w:val="0"/>
        </w:rPr>
      </w:pPr>
      <w:r w:rsidRPr="006C3A72">
        <w:rPr>
          <w:noProof/>
          <w:snapToGrid w:val="0"/>
        </w:rPr>
        <w:drawing>
          <wp:anchor distT="0" distB="0" distL="114300" distR="114300" simplePos="0" relativeHeight="251658240" behindDoc="1" locked="0" layoutInCell="1" allowOverlap="1" wp14:anchorId="073D7024" wp14:editId="5B03BBF7">
            <wp:simplePos x="0" y="0"/>
            <wp:positionH relativeFrom="column">
              <wp:posOffset>3754755</wp:posOffset>
            </wp:positionH>
            <wp:positionV relativeFrom="paragraph">
              <wp:posOffset>5080</wp:posOffset>
            </wp:positionV>
            <wp:extent cx="2000885" cy="1174115"/>
            <wp:effectExtent l="0" t="0" r="0" b="6985"/>
            <wp:wrapTight wrapText="bothSides">
              <wp:wrapPolygon edited="0">
                <wp:start x="0" y="0"/>
                <wp:lineTo x="0" y="21378"/>
                <wp:lineTo x="21387" y="21378"/>
                <wp:lineTo x="21387" y="0"/>
                <wp:lineTo x="0" y="0"/>
              </wp:wrapPolygon>
            </wp:wrapTight>
            <wp:docPr id="39" name="图片 39" descr="C:\Users\Shanru\AppData\Local\Temp\1515144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Shanru\AppData\Local\Temp\151514488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126" w:rsidRPr="006C3A72">
        <w:rPr>
          <w:b/>
          <w:bCs/>
          <w:snapToGrid w:val="0"/>
        </w:rPr>
        <w:object w:dxaOrig="2439" w:dyaOrig="320" w14:anchorId="394ED6FC">
          <v:shape id="_x0000_i1042" type="#_x0000_t75" style="width:123.5pt;height:18pt" o:ole="">
            <v:imagedata r:id="rId43" o:title=""/>
          </v:shape>
          <o:OLEObject Type="Embed" ProgID="Equation.DSMT4" ShapeID="_x0000_i1042" DrawAspect="Content" ObjectID="_1580452211" r:id="rId44"/>
        </w:object>
      </w:r>
      <w:r w:rsidR="007A30C3" w:rsidRPr="006C3A72">
        <w:rPr>
          <w:snapToGrid w:val="0"/>
        </w:rPr>
        <w:t>，有</w:t>
      </w:r>
    </w:p>
    <w:p w14:paraId="29E1178A" w14:textId="5AAFA74A" w:rsidR="00127650" w:rsidRPr="006C3A72" w:rsidRDefault="00875DD0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bCs/>
          <w:snapToGrid w:val="0"/>
        </w:rPr>
        <w:object w:dxaOrig="3720" w:dyaOrig="320" w14:anchorId="209A5CBD">
          <v:shape id="_x0000_i1043" type="#_x0000_t75" style="width:186pt;height:18pt" o:ole="">
            <v:imagedata r:id="rId45" o:title=""/>
          </v:shape>
          <o:OLEObject Type="Embed" ProgID="Equation.DSMT4" ShapeID="_x0000_i1043" DrawAspect="Content" ObjectID="_1580452212" r:id="rId46"/>
        </w:object>
      </w:r>
    </w:p>
    <w:p w14:paraId="35D76640" w14:textId="66B2E4B4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一阶条件</w:t>
      </w:r>
      <w:r w:rsidRPr="006C3A72">
        <w:rPr>
          <w:snapToGrid w:val="0"/>
        </w:rPr>
        <w:t>：</w:t>
      </w:r>
      <w:bookmarkStart w:id="4" w:name="OLE_LINK4"/>
      <w:bookmarkStart w:id="5" w:name="OLE_LINK3"/>
      <w:r w:rsidRPr="006C3A72">
        <w:rPr>
          <w:snapToGrid w:val="0"/>
        </w:rPr>
        <w:t>若函数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的定义域</w:t>
      </w:r>
      <w:r w:rsidRPr="006C3A72">
        <w:rPr>
          <w:snapToGrid w:val="0"/>
        </w:rPr>
        <w:t>dom</w:t>
      </w:r>
      <w:r w:rsidR="00AF3740" w:rsidRPr="006C3A72">
        <w:rPr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snapToGrid w:val="0"/>
        </w:rPr>
        <w:t>）</w:t>
      </w:r>
      <w:r w:rsidRPr="006C3A72">
        <w:rPr>
          <w:snapToGrid w:val="0"/>
        </w:rPr>
        <w:t>为开集，且函数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一阶可微，则函数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为凸函数当前仅当</w:t>
      </w:r>
      <w:r w:rsidRPr="006C3A72">
        <w:rPr>
          <w:snapToGrid w:val="0"/>
        </w:rPr>
        <w:t>dom</w:t>
      </w:r>
      <w:r w:rsidR="00AF3740" w:rsidRPr="006C3A72">
        <w:rPr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rFonts w:hint="eastAsia"/>
          <w:snapToGrid w:val="0"/>
        </w:rPr>
        <w:t>）</w:t>
      </w:r>
      <w:r w:rsidRPr="006C3A72">
        <w:rPr>
          <w:snapToGrid w:val="0"/>
        </w:rPr>
        <w:t>为凸集，且</w:t>
      </w:r>
      <w:r w:rsidR="00875DD0" w:rsidRPr="006C3A72">
        <w:rPr>
          <w:b/>
          <w:bCs/>
          <w:snapToGrid w:val="0"/>
        </w:rPr>
        <w:object w:dxaOrig="1560" w:dyaOrig="320" w14:anchorId="47B51CA6">
          <v:shape id="_x0000_i1044" type="#_x0000_t75" style="width:76pt;height:17pt" o:ole="">
            <v:imagedata r:id="rId47" o:title=""/>
          </v:shape>
          <o:OLEObject Type="Embed" ProgID="Equation.DSMT4" ShapeID="_x0000_i1044" DrawAspect="Content" ObjectID="_1580452213" r:id="rId48"/>
        </w:object>
      </w:r>
      <w:r w:rsidR="004263CA" w:rsidRPr="006C3A72">
        <w:rPr>
          <w:bCs/>
          <w:snapToGrid w:val="0"/>
        </w:rPr>
        <w:t>,</w:t>
      </w:r>
      <w:r w:rsidRPr="006C3A72">
        <w:rPr>
          <w:snapToGrid w:val="0"/>
        </w:rPr>
        <w:object w:dxaOrig="2805" w:dyaOrig="363" w14:anchorId="0A18E16D">
          <v:shape id="_x0000_i1045" type="#_x0000_t75" style="width:139pt;height:18pt" o:ole="">
            <v:imagedata r:id="rId49" o:title=""/>
          </v:shape>
          <o:OLEObject Type="Embed" ProgID="Equation.DSMT4" ShapeID="_x0000_i1045" DrawAspect="Content" ObjectID="_1580452214" r:id="rId50"/>
        </w:object>
      </w:r>
      <w:r w:rsidRPr="006C3A72">
        <w:rPr>
          <w:snapToGrid w:val="0"/>
        </w:rPr>
        <w:t>。</w:t>
      </w:r>
    </w:p>
    <w:p w14:paraId="7488A61A" w14:textId="61840703" w:rsidR="004263CA" w:rsidRPr="006C3A72" w:rsidRDefault="004263CA" w:rsidP="009F602C">
      <w:pPr>
        <w:adjustRightInd w:val="0"/>
        <w:jc w:val="left"/>
        <w:textAlignment w:val="center"/>
        <w:rPr>
          <w:snapToGrid w:val="0"/>
        </w:rPr>
      </w:pPr>
    </w:p>
    <w:p w14:paraId="70485D12" w14:textId="5E51F199" w:rsidR="00D60F2F" w:rsidRPr="006C3A72" w:rsidRDefault="004263CA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noProof/>
          <w:snapToGrid w:val="0"/>
        </w:rPr>
        <w:drawing>
          <wp:inline distT="0" distB="0" distL="0" distR="0" wp14:anchorId="1360A4FA" wp14:editId="0D57A157">
            <wp:extent cx="2574951" cy="1257935"/>
            <wp:effectExtent l="0" t="0" r="0" b="0"/>
            <wp:docPr id="12" name="图片 12" descr="C:\Users\Shanru\AppData\Local\Temp\WeChat Files\f9f8c32d26d56ab64d4fcefef966d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:\Users\Shanru\AppData\Local\Temp\WeChat Files\f9f8c32d26d56ab64d4fcefef966dc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19" cy="126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bookmarkEnd w:id="5"/>
    <w:p w14:paraId="6C102A4B" w14:textId="2EB1C0D8" w:rsidR="00B51FC4" w:rsidRPr="006C3A72" w:rsidRDefault="007A30C3" w:rsidP="009F602C">
      <w:pPr>
        <w:adjustRightInd w:val="0"/>
        <w:jc w:val="left"/>
        <w:textAlignment w:val="center"/>
        <w:rPr>
          <w:bCs/>
          <w:snapToGrid w:val="0"/>
        </w:rPr>
      </w:pPr>
      <w:r w:rsidRPr="006C3A72">
        <w:rPr>
          <w:b/>
          <w:snapToGrid w:val="0"/>
        </w:rPr>
        <w:t>二阶条件：</w:t>
      </w:r>
      <w:r w:rsidRPr="006C3A72">
        <w:rPr>
          <w:snapToGrid w:val="0"/>
        </w:rPr>
        <w:t>若函数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的定义域</w:t>
      </w:r>
      <w:r w:rsidRPr="006C3A72">
        <w:rPr>
          <w:snapToGrid w:val="0"/>
        </w:rPr>
        <w:t>dom</w:t>
      </w:r>
      <w:r w:rsidR="00AF3740" w:rsidRPr="006C3A72">
        <w:rPr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snapToGrid w:val="0"/>
        </w:rPr>
        <w:t>）</w:t>
      </w:r>
      <w:r w:rsidR="00875DD0" w:rsidRPr="006C3A72">
        <w:rPr>
          <w:snapToGrid w:val="0"/>
        </w:rPr>
        <w:t>为</w:t>
      </w:r>
      <w:r w:rsidR="00875DD0" w:rsidRPr="006C3A72">
        <w:rPr>
          <w:rFonts w:hint="eastAsia"/>
          <w:snapToGrid w:val="0"/>
        </w:rPr>
        <w:t>凸</w:t>
      </w:r>
      <w:r w:rsidRPr="006C3A72">
        <w:rPr>
          <w:snapToGrid w:val="0"/>
        </w:rPr>
        <w:t>集，且函数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二阶可微，则函数</w:t>
      </w:r>
      <w:r w:rsidR="009F602C" w:rsidRPr="006C3A72">
        <w:rPr>
          <w:i/>
          <w:snapToGrid w:val="0"/>
        </w:rPr>
        <w:t>f</w:t>
      </w:r>
      <w:r w:rsidRPr="006C3A72">
        <w:rPr>
          <w:snapToGrid w:val="0"/>
        </w:rPr>
        <w:t>为凸函数当前仅当</w:t>
      </w:r>
      <w:r w:rsidRPr="006C3A72">
        <w:rPr>
          <w:snapToGrid w:val="0"/>
        </w:rPr>
        <w:t>dom</w:t>
      </w:r>
      <w:r w:rsidR="00AF3740" w:rsidRPr="006C3A72">
        <w:rPr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snapToGrid w:val="0"/>
        </w:rPr>
        <w:t>）</w:t>
      </w:r>
      <w:r w:rsidRPr="006C3A72">
        <w:rPr>
          <w:snapToGrid w:val="0"/>
        </w:rPr>
        <w:t>为凸集，且</w:t>
      </w:r>
      <w:r w:rsidRPr="006C3A72">
        <w:rPr>
          <w:b/>
          <w:bCs/>
          <w:snapToGrid w:val="0"/>
        </w:rPr>
        <w:object w:dxaOrig="1139" w:dyaOrig="363" w14:anchorId="778CD342">
          <v:shape id="_x0000_i1046" type="#_x0000_t75" style="width:56.5pt;height:18pt" o:ole="">
            <v:imagedata r:id="rId52" o:title=""/>
          </v:shape>
          <o:OLEObject Type="Embed" ProgID="Equation.DSMT4" ShapeID="_x0000_i1046" DrawAspect="Content" ObjectID="_1580452215" r:id="rId53"/>
        </w:object>
      </w:r>
      <w:r w:rsidRPr="006C3A72">
        <w:rPr>
          <w:bCs/>
          <w:snapToGrid w:val="0"/>
        </w:rPr>
        <w:t>。</w:t>
      </w:r>
    </w:p>
    <w:p w14:paraId="2AC9C54B" w14:textId="77777777" w:rsidR="008D413D" w:rsidRPr="006C3A72" w:rsidRDefault="008D413D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2.2</w:t>
      </w:r>
      <w:r w:rsidRPr="006C3A72">
        <w:rPr>
          <w:rFonts w:ascii="Times New Roman" w:hAnsi="Times New Roman"/>
          <w:snapToGrid w:val="0"/>
        </w:rPr>
        <w:t>凸函数举例</w:t>
      </w:r>
    </w:p>
    <w:p w14:paraId="13E1AABC" w14:textId="1BE0DC10" w:rsidR="00CF3E2E" w:rsidRPr="006C3A72" w:rsidRDefault="00CF3E2E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（</w:t>
      </w:r>
      <w:r w:rsidRPr="006C3A72">
        <w:rPr>
          <w:snapToGrid w:val="0"/>
        </w:rPr>
        <w:t>1</w:t>
      </w:r>
      <w:r w:rsidRPr="006C3A72">
        <w:rPr>
          <w:snapToGrid w:val="0"/>
        </w:rPr>
        <w:t>）</w:t>
      </w:r>
      <w:r w:rsidR="006E25FB" w:rsidRPr="006C3A72">
        <w:rPr>
          <w:snapToGrid w:val="0"/>
        </w:rPr>
        <w:object w:dxaOrig="1628" w:dyaOrig="351" w14:anchorId="118B8DDE">
          <v:shape id="_x0000_i1047" type="#_x0000_t75" style="width:82.5pt;height:18pt" o:ole="">
            <v:imagedata r:id="rId54" o:title=""/>
          </v:shape>
          <o:OLEObject Type="Embed" ProgID="Equation.DSMT4" ShapeID="_x0000_i1047" DrawAspect="Content" ObjectID="_1580452216" r:id="rId55"/>
        </w:object>
      </w:r>
    </w:p>
    <w:p w14:paraId="123CDD54" w14:textId="53513573" w:rsidR="00CF3E2E" w:rsidRPr="006C3A72" w:rsidRDefault="00CF3E2E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（</w:t>
      </w:r>
      <w:r w:rsidRPr="006C3A72">
        <w:rPr>
          <w:snapToGrid w:val="0"/>
        </w:rPr>
        <w:t>2</w:t>
      </w:r>
      <w:r w:rsidRPr="006C3A72">
        <w:rPr>
          <w:snapToGrid w:val="0"/>
        </w:rPr>
        <w:t>）</w:t>
      </w:r>
      <w:r w:rsidR="00F5597F" w:rsidRPr="006C3A72">
        <w:rPr>
          <w:snapToGrid w:val="0"/>
        </w:rPr>
        <w:object w:dxaOrig="1400" w:dyaOrig="320" w14:anchorId="2DEA6EA0">
          <v:shape id="_x0000_i1048" type="#_x0000_t75" style="width:69.5pt;height:15.5pt" o:ole="">
            <v:imagedata r:id="rId56" o:title=""/>
          </v:shape>
          <o:OLEObject Type="Embed" ProgID="Equation.DSMT4" ShapeID="_x0000_i1048" DrawAspect="Content" ObjectID="_1580452217" r:id="rId57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t>-log</w:t>
      </w:r>
      <w:r w:rsidR="00AF3740" w:rsidRPr="006C3A72">
        <w:rPr>
          <w:snapToGrid w:val="0"/>
        </w:rPr>
        <w:t>（</w:t>
      </w:r>
      <w:r w:rsidR="009F602C" w:rsidRPr="006C3A72">
        <w:rPr>
          <w:i/>
          <w:snapToGrid w:val="0"/>
        </w:rPr>
        <w:t>f</w:t>
      </w:r>
      <w:r w:rsidR="00AF3740" w:rsidRPr="006C3A72">
        <w:rPr>
          <w:i/>
          <w:snapToGrid w:val="0"/>
        </w:rPr>
        <w:t>（</w:t>
      </w:r>
      <w:r w:rsidR="009F602C" w:rsidRPr="006C3A72">
        <w:rPr>
          <w:i/>
          <w:snapToGrid w:val="0"/>
        </w:rPr>
        <w:t>x</w:t>
      </w:r>
      <w:r w:rsidR="00AF3740" w:rsidRPr="006C3A72">
        <w:rPr>
          <w:i/>
          <w:snapToGrid w:val="0"/>
        </w:rPr>
        <w:t>）</w:t>
      </w:r>
      <w:r w:rsidR="00AF3740" w:rsidRPr="006C3A72">
        <w:rPr>
          <w:snapToGrid w:val="0"/>
        </w:rPr>
        <w:t>）</w:t>
      </w:r>
      <w:r w:rsidRPr="006C3A72">
        <w:rPr>
          <w:snapToGrid w:val="0"/>
        </w:rPr>
        <w:t>常见于损失函数的设计</w:t>
      </w:r>
    </w:p>
    <w:p w14:paraId="3E7AE1E9" w14:textId="23093564" w:rsidR="00CF3E2E" w:rsidRPr="006C3A72" w:rsidRDefault="00CF3E2E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（</w:t>
      </w:r>
      <w:r w:rsidRPr="006C3A72">
        <w:rPr>
          <w:snapToGrid w:val="0"/>
        </w:rPr>
        <w:t>3</w:t>
      </w:r>
      <w:r w:rsidRPr="006C3A72">
        <w:rPr>
          <w:snapToGrid w:val="0"/>
        </w:rPr>
        <w:t>）</w:t>
      </w:r>
      <w:r w:rsidR="00616EE7" w:rsidRPr="006C3A72">
        <w:rPr>
          <w:snapToGrid w:val="0"/>
        </w:rPr>
        <w:object w:dxaOrig="2840" w:dyaOrig="360" w14:anchorId="5E044DF7">
          <v:shape id="_x0000_i1049" type="#_x0000_t75" style="width:142.5pt;height:18pt" o:ole="">
            <v:imagedata r:id="rId58" o:title=""/>
          </v:shape>
          <o:OLEObject Type="Embed" ProgID="Equation.DSMT4" ShapeID="_x0000_i1049" DrawAspect="Content" ObjectID="_1580452218" r:id="rId59"/>
        </w:object>
      </w:r>
    </w:p>
    <w:p w14:paraId="6163DE5C" w14:textId="5936304F" w:rsidR="006A71CB" w:rsidRPr="006C3A72" w:rsidRDefault="00CF3E2E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snapToGrid w:val="0"/>
        </w:rPr>
        <w:t>（</w:t>
      </w:r>
      <w:r w:rsidRPr="006C3A72">
        <w:rPr>
          <w:snapToGrid w:val="0"/>
        </w:rPr>
        <w:t>4</w:t>
      </w:r>
      <w:r w:rsidR="00616EE7" w:rsidRPr="006C3A72">
        <w:rPr>
          <w:snapToGrid w:val="0"/>
        </w:rPr>
        <w:t>）</w:t>
      </w:r>
      <w:r w:rsidR="003A5FD0" w:rsidRPr="006C3A72">
        <w:rPr>
          <w:snapToGrid w:val="0"/>
        </w:rPr>
        <w:object w:dxaOrig="5500" w:dyaOrig="620" w14:anchorId="75FA4BA9">
          <v:shape id="_x0000_i1050" type="#_x0000_t75" style="width:275pt;height:31pt" o:ole="">
            <v:imagedata r:id="rId60" o:title=""/>
          </v:shape>
          <o:OLEObject Type="Embed" ProgID="Equation.DSMT4" ShapeID="_x0000_i1050" DrawAspect="Content" ObjectID="_1580452219" r:id="rId61"/>
        </w:object>
      </w:r>
    </w:p>
    <w:p w14:paraId="67D37521" w14:textId="04D8CD10" w:rsidR="00127650" w:rsidRPr="006C3A72" w:rsidRDefault="007A30C3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（</w:t>
      </w:r>
      <w:r w:rsidRPr="006C3A72">
        <w:rPr>
          <w:b/>
          <w:snapToGrid w:val="0"/>
        </w:rPr>
        <w:t>1</w:t>
      </w:r>
      <w:r w:rsidRPr="006C3A72">
        <w:rPr>
          <w:b/>
          <w:snapToGrid w:val="0"/>
        </w:rPr>
        <w:t>）</w:t>
      </w:r>
      <w:r w:rsidRPr="006C3A72">
        <w:rPr>
          <w:snapToGrid w:val="0"/>
        </w:rPr>
        <w:t>证明：</w:t>
      </w:r>
      <w:r w:rsidRPr="006C3A72">
        <w:rPr>
          <w:snapToGrid w:val="0"/>
        </w:rPr>
        <w:object w:dxaOrig="1628" w:dyaOrig="351" w14:anchorId="6050899C">
          <v:shape id="_x0000_i1051" type="#_x0000_t75" style="width:82.5pt;height:18pt" o:ole="">
            <v:imagedata r:id="rId54" o:title=""/>
          </v:shape>
          <o:OLEObject Type="Embed" ProgID="Equation.DSMT4" ShapeID="_x0000_i1051" DrawAspect="Content" ObjectID="_1580452220" r:id="rId62"/>
        </w:object>
      </w:r>
      <w:r w:rsidRPr="006C3A72">
        <w:rPr>
          <w:snapToGrid w:val="0"/>
        </w:rPr>
        <w:t xml:space="preserve"> </w: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1215" w:dyaOrig="351" w14:anchorId="0CBC1E16">
          <v:shape id="_x0000_i1052" type="#_x0000_t75" style="width:60.5pt;height:18pt" o:ole="">
            <v:imagedata r:id="rId63" o:title=""/>
          </v:shape>
          <o:OLEObject Type="Embed" ProgID="Equation.DSMT4" ShapeID="_x0000_i1052" DrawAspect="Content" ObjectID="_1580452221" r:id="rId64"/>
        </w:object>
      </w:r>
      <w:r w:rsidRPr="006C3A72">
        <w:rPr>
          <w:snapToGrid w:val="0"/>
        </w:rPr>
        <w:t xml:space="preserve"> </w: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1690" w:dyaOrig="351" w14:anchorId="27DAE180">
          <v:shape id="_x0000_i1053" type="#_x0000_t75" style="width:83.5pt;height:18pt" o:ole="">
            <v:imagedata r:id="rId65" o:title=""/>
          </v:shape>
          <o:OLEObject Type="Embed" ProgID="Equation.DSMT4" ShapeID="_x0000_i1053" DrawAspect="Content" ObjectID="_1580452222" r:id="rId66"/>
        </w:object>
      </w:r>
    </w:p>
    <w:p w14:paraId="36415931" w14:textId="0C3F8900" w:rsidR="00127650" w:rsidRPr="006C3A72" w:rsidRDefault="007A30C3" w:rsidP="009F602C">
      <w:pPr>
        <w:pStyle w:val="ae"/>
        <w:adjustRightInd w:val="0"/>
        <w:ind w:firstLineChars="0"/>
        <w:jc w:val="left"/>
        <w:textAlignment w:val="center"/>
        <w:rPr>
          <w:snapToGrid w:val="0"/>
        </w:rPr>
      </w:pPr>
      <w:r w:rsidRPr="006C3A72">
        <w:rPr>
          <w:snapToGrid w:val="0"/>
        </w:rPr>
        <w:t>故指数函数是凸函数。</w:t>
      </w:r>
    </w:p>
    <w:p w14:paraId="75F9C23C" w14:textId="29C142A7" w:rsidR="006E25FB" w:rsidRPr="006C3A72" w:rsidRDefault="00616EE7" w:rsidP="009F602C">
      <w:pPr>
        <w:pStyle w:val="ae"/>
        <w:adjustRightInd w:val="0"/>
        <w:ind w:firstLineChars="0" w:firstLine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（</w:t>
      </w:r>
      <w:r w:rsidRPr="006C3A72">
        <w:rPr>
          <w:b/>
          <w:snapToGrid w:val="0"/>
        </w:rPr>
        <w:t>2</w:t>
      </w:r>
      <w:r w:rsidRPr="006C3A72">
        <w:rPr>
          <w:b/>
          <w:snapToGrid w:val="0"/>
        </w:rPr>
        <w:t>）</w:t>
      </w:r>
      <w:r w:rsidRPr="006C3A72">
        <w:rPr>
          <w:snapToGrid w:val="0"/>
        </w:rPr>
        <w:t>证明：</w:t>
      </w:r>
      <w:r w:rsidR="003A5FD0" w:rsidRPr="006C3A72">
        <w:rPr>
          <w:snapToGrid w:val="0"/>
        </w:rPr>
        <w:object w:dxaOrig="1400" w:dyaOrig="320" w14:anchorId="7CE063F0">
          <v:shape id="_x0000_i1054" type="#_x0000_t75" style="width:69.5pt;height:15.5pt" o:ole="">
            <v:imagedata r:id="rId67" o:title=""/>
          </v:shape>
          <o:OLEObject Type="Embed" ProgID="Equation.DSMT4" ShapeID="_x0000_i1054" DrawAspect="Content" ObjectID="_1580452223" r:id="rId68"/>
        </w:object>
      </w:r>
      <w:r w:rsidR="006E25FB" w:rsidRPr="006C3A72">
        <w:rPr>
          <w:snapToGrid w:val="0"/>
        </w:rPr>
        <w:t>，</w:t>
      </w:r>
      <w:r w:rsidR="003A5FD0" w:rsidRPr="006C3A72">
        <w:rPr>
          <w:snapToGrid w:val="0"/>
        </w:rPr>
        <w:object w:dxaOrig="1100" w:dyaOrig="620" w14:anchorId="5139367E">
          <v:shape id="_x0000_i1055" type="#_x0000_t75" style="width:54pt;height:31pt" o:ole="">
            <v:imagedata r:id="rId69" o:title=""/>
          </v:shape>
          <o:OLEObject Type="Embed" ProgID="Equation.DSMT4" ShapeID="_x0000_i1055" DrawAspect="Content" ObjectID="_1580452224" r:id="rId70"/>
        </w:object>
      </w:r>
      <w:r w:rsidR="006E25FB" w:rsidRPr="006C3A72">
        <w:rPr>
          <w:snapToGrid w:val="0"/>
        </w:rPr>
        <w:t xml:space="preserve"> , </w:t>
      </w:r>
      <w:r w:rsidR="003A5FD0" w:rsidRPr="006C3A72">
        <w:rPr>
          <w:snapToGrid w:val="0"/>
        </w:rPr>
        <w:object w:dxaOrig="1480" w:dyaOrig="620" w14:anchorId="4C1AFF1D">
          <v:shape id="_x0000_i1056" type="#_x0000_t75" style="width:73.5pt;height:31pt" o:ole="">
            <v:imagedata r:id="rId71" o:title=""/>
          </v:shape>
          <o:OLEObject Type="Embed" ProgID="Equation.DSMT4" ShapeID="_x0000_i1056" DrawAspect="Content" ObjectID="_1580452225" r:id="rId72"/>
        </w:object>
      </w:r>
      <w:r w:rsidR="006E25FB" w:rsidRPr="006C3A72" w:rsidDel="00EC2A32">
        <w:rPr>
          <w:snapToGrid w:val="0"/>
        </w:rPr>
        <w:t xml:space="preserve"> </w:t>
      </w:r>
    </w:p>
    <w:p w14:paraId="03A9DD9B" w14:textId="0A8DA8ED" w:rsidR="00EC2A32" w:rsidRPr="006C3A72" w:rsidRDefault="006E25FB" w:rsidP="009F602C">
      <w:pPr>
        <w:pStyle w:val="ae"/>
        <w:adjustRightInd w:val="0"/>
        <w:ind w:firstLineChars="0"/>
        <w:jc w:val="left"/>
        <w:textAlignment w:val="center"/>
        <w:rPr>
          <w:snapToGrid w:val="0"/>
        </w:rPr>
      </w:pPr>
      <w:r w:rsidRPr="006C3A72">
        <w:rPr>
          <w:snapToGrid w:val="0"/>
        </w:rPr>
        <w:t>故函数为凸函数。</w:t>
      </w:r>
    </w:p>
    <w:p w14:paraId="7ED3E24E" w14:textId="65B4DE62" w:rsidR="00F15607" w:rsidRPr="006C3A72" w:rsidRDefault="00F15607" w:rsidP="009F602C">
      <w:pPr>
        <w:pStyle w:val="ae"/>
        <w:adjustRightInd w:val="0"/>
        <w:spacing w:line="240" w:lineRule="auto"/>
        <w:ind w:firstLineChars="0" w:firstLine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（</w:t>
      </w:r>
      <w:r w:rsidRPr="006C3A72">
        <w:rPr>
          <w:b/>
          <w:snapToGrid w:val="0"/>
        </w:rPr>
        <w:t>3</w:t>
      </w:r>
      <w:r w:rsidRPr="006C3A72">
        <w:rPr>
          <w:b/>
          <w:snapToGrid w:val="0"/>
        </w:rPr>
        <w:t>）</w:t>
      </w:r>
      <w:r w:rsidRPr="006C3A72">
        <w:rPr>
          <w:snapToGrid w:val="0"/>
        </w:rPr>
        <w:t>证明</w:t>
      </w:r>
      <w:r w:rsidRPr="006C3A72">
        <w:rPr>
          <w:snapToGrid w:val="0"/>
        </w:rPr>
        <w:t>:</w:t>
      </w:r>
      <w:r w:rsidR="003A5FD0" w:rsidRPr="006C3A72">
        <w:rPr>
          <w:snapToGrid w:val="0"/>
        </w:rPr>
        <w:object w:dxaOrig="2820" w:dyaOrig="360" w14:anchorId="023AD852">
          <v:shape id="_x0000_i1057" type="#_x0000_t75" style="width:141.5pt;height:18pt" o:ole="">
            <v:imagedata r:id="rId73" o:title=""/>
          </v:shape>
          <o:OLEObject Type="Embed" ProgID="Equation.DSMT4" ShapeID="_x0000_i1057" DrawAspect="Content" ObjectID="_1580452226" r:id="rId74"/>
        </w:object>
      </w:r>
      <w:r w:rsidR="00616EE7" w:rsidRPr="006C3A72">
        <w:rPr>
          <w:snapToGrid w:val="0"/>
        </w:rPr>
        <w:t xml:space="preserve">   </w:t>
      </w:r>
      <w:r w:rsidR="00616EE7" w:rsidRPr="006C3A72">
        <w:rPr>
          <w:snapToGrid w:val="0"/>
        </w:rPr>
        <w:object w:dxaOrig="1140" w:dyaOrig="360" w14:anchorId="7CBB52A8">
          <v:shape id="_x0000_i1058" type="#_x0000_t75" style="width:56.5pt;height:18pt" o:ole="">
            <v:imagedata r:id="rId75" o:title=""/>
          </v:shape>
          <o:OLEObject Type="Embed" ProgID="Equation.DSMT4" ShapeID="_x0000_i1058" DrawAspect="Content" ObjectID="_1580452227" r:id="rId76"/>
        </w:object>
      </w:r>
    </w:p>
    <w:p w14:paraId="4C650D32" w14:textId="2BB27A00" w:rsidR="00127650" w:rsidRPr="006C3A72" w:rsidRDefault="007A30C3" w:rsidP="009F602C">
      <w:pPr>
        <w:pStyle w:val="ae"/>
        <w:adjustRightInd w:val="0"/>
        <w:spacing w:line="240" w:lineRule="auto"/>
        <w:ind w:firstLineChars="0" w:firstLine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（</w:t>
      </w:r>
      <w:r w:rsidR="00CF3E2E" w:rsidRPr="006C3A72">
        <w:rPr>
          <w:b/>
          <w:snapToGrid w:val="0"/>
        </w:rPr>
        <w:t>4</w:t>
      </w:r>
      <w:r w:rsidRPr="006C3A72">
        <w:rPr>
          <w:b/>
          <w:snapToGrid w:val="0"/>
        </w:rPr>
        <w:t>）</w:t>
      </w:r>
      <w:r w:rsidRPr="006C3A72">
        <w:rPr>
          <w:snapToGrid w:val="0"/>
        </w:rPr>
        <w:t>证明</w:t>
      </w:r>
      <w:r w:rsidRPr="006C3A72">
        <w:rPr>
          <w:snapToGrid w:val="0"/>
        </w:rPr>
        <w:t>:</w:t>
      </w:r>
      <w:r w:rsidR="0090107A" w:rsidRPr="006C3A72">
        <w:rPr>
          <w:snapToGrid w:val="0"/>
        </w:rPr>
        <w:object w:dxaOrig="6200" w:dyaOrig="620" w14:anchorId="2E344633">
          <v:shape id="_x0000_i1059" type="#_x0000_t75" style="width:310pt;height:31pt" o:ole="">
            <v:imagedata r:id="rId77" o:title=""/>
          </v:shape>
          <o:OLEObject Type="Embed" ProgID="Equation.DSMT4" ShapeID="_x0000_i1059" DrawAspect="Content" ObjectID="_1580452228" r:id="rId78"/>
        </w:object>
      </w:r>
      <w:r w:rsidR="00616EE7" w:rsidRPr="006C3A72">
        <w:rPr>
          <w:snapToGrid w:val="0"/>
        </w:rPr>
        <w:tab/>
      </w:r>
      <w:r w:rsidR="00616EE7" w:rsidRPr="006C3A72">
        <w:rPr>
          <w:snapToGrid w:val="0"/>
        </w:rPr>
        <w:tab/>
      </w:r>
      <w:r w:rsidR="00616EE7" w:rsidRPr="006C3A72">
        <w:rPr>
          <w:snapToGrid w:val="0"/>
        </w:rPr>
        <w:tab/>
      </w:r>
      <w:r w:rsidR="003A5FD0" w:rsidRPr="006C3A72">
        <w:rPr>
          <w:snapToGrid w:val="0"/>
        </w:rPr>
        <w:object w:dxaOrig="4940" w:dyaOrig="360" w14:anchorId="741063E2">
          <v:shape id="_x0000_i1060" type="#_x0000_t75" style="width:246.5pt;height:18pt" o:ole="">
            <v:imagedata r:id="rId79" o:title=""/>
          </v:shape>
          <o:OLEObject Type="Embed" ProgID="Equation.DSMT4" ShapeID="_x0000_i1060" DrawAspect="Content" ObjectID="_1580452229" r:id="rId80"/>
        </w:object>
      </w:r>
    </w:p>
    <w:p w14:paraId="5BB823A9" w14:textId="33260DE5" w:rsidR="00127650" w:rsidRPr="006C3A72" w:rsidRDefault="007A30C3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3.</w:t>
      </w:r>
      <w:r w:rsidR="003A5FD0" w:rsidRPr="006C3A72">
        <w:rPr>
          <w:rFonts w:ascii="Times New Roman" w:hAnsi="Times New Roman" w:cs="Times New Roman"/>
          <w:snapToGrid w:val="0"/>
        </w:rPr>
        <w:t xml:space="preserve"> </w:t>
      </w:r>
      <w:r w:rsidRPr="006C3A72">
        <w:rPr>
          <w:rFonts w:ascii="Times New Roman" w:hAnsi="Times New Roman" w:cs="Times New Roman"/>
          <w:snapToGrid w:val="0"/>
        </w:rPr>
        <w:t>凸优化问题</w:t>
      </w:r>
    </w:p>
    <w:p w14:paraId="549053FF" w14:textId="2B40C711" w:rsidR="00603FCA" w:rsidRPr="006C3A72" w:rsidRDefault="00603FCA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3.1</w:t>
      </w:r>
      <w:r w:rsidR="00573EB1">
        <w:rPr>
          <w:rFonts w:ascii="Times New Roman" w:hAnsi="Times New Roman"/>
          <w:snapToGrid w:val="0"/>
        </w:rPr>
        <w:t>凸</w:t>
      </w:r>
      <w:r w:rsidR="007A30C3" w:rsidRPr="006C3A72">
        <w:rPr>
          <w:rFonts w:ascii="Times New Roman" w:hAnsi="Times New Roman"/>
          <w:snapToGrid w:val="0"/>
        </w:rPr>
        <w:t>优化问题的标准形式</w:t>
      </w:r>
    </w:p>
    <w:p w14:paraId="3523A26F" w14:textId="4CBF8DD8" w:rsidR="00127650" w:rsidRPr="006C3A72" w:rsidRDefault="00782721" w:rsidP="009F602C">
      <w:pPr>
        <w:adjustRightInd w:val="0"/>
        <w:ind w:firstLineChars="300" w:firstLine="720"/>
        <w:jc w:val="left"/>
        <w:textAlignment w:val="center"/>
        <w:rPr>
          <w:b/>
          <w:bCs/>
          <w:snapToGrid w:val="0"/>
        </w:rPr>
      </w:pPr>
      <w:r w:rsidRPr="006C3A72">
        <w:rPr>
          <w:snapToGrid w:val="0"/>
        </w:rPr>
        <w:object w:dxaOrig="999" w:dyaOrig="360" w14:anchorId="34F792AB">
          <v:shape id="_x0000_i1061" type="#_x0000_t75" style="width:50pt;height:19.5pt" o:ole="">
            <v:imagedata r:id="rId81" o:title=""/>
          </v:shape>
          <o:OLEObject Type="Embed" ProgID="Equation.DSMT4" ShapeID="_x0000_i1061" DrawAspect="Content" ObjectID="_1580452230" r:id="rId82"/>
        </w:object>
      </w:r>
      <w:r w:rsidR="007A30C3" w:rsidRPr="006C3A72">
        <w:rPr>
          <w:snapToGrid w:val="0"/>
        </w:rPr>
        <w:t xml:space="preserve"> </w:t>
      </w:r>
    </w:p>
    <w:p w14:paraId="331B5B1C" w14:textId="1AEFD27A" w:rsidR="00127650" w:rsidRPr="006C3A72" w:rsidRDefault="007A30C3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 xml:space="preserve">  </w:t>
      </w:r>
      <w:r w:rsidR="00782721" w:rsidRPr="006C3A72">
        <w:rPr>
          <w:snapToGrid w:val="0"/>
        </w:rPr>
        <w:object w:dxaOrig="2320" w:dyaOrig="360" w14:anchorId="18C28B9B">
          <v:shape id="_x0000_i1062" type="#_x0000_t75" style="width:115.5pt;height:19.5pt" o:ole="">
            <v:imagedata r:id="rId83" o:title=""/>
          </v:shape>
          <o:OLEObject Type="Embed" ProgID="Equation.DSMT4" ShapeID="_x0000_i1062" DrawAspect="Content" ObjectID="_1580452231" r:id="rId84"/>
        </w:object>
      </w:r>
    </w:p>
    <w:p w14:paraId="7D12D259" w14:textId="32ECB4BE" w:rsidR="001063FE" w:rsidRPr="006C3A72" w:rsidRDefault="007D3D53" w:rsidP="009F602C">
      <w:pPr>
        <w:adjustRightInd w:val="0"/>
        <w:ind w:firstLineChars="400" w:firstLine="96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1939" w:dyaOrig="380" w14:anchorId="7A7278D8">
          <v:shape id="_x0000_i1063" type="#_x0000_t75" style="width:98pt;height:20.5pt" o:ole="">
            <v:imagedata r:id="rId85" o:title=""/>
          </v:shape>
          <o:OLEObject Type="Embed" ProgID="Equation.DSMT4" ShapeID="_x0000_i1063" DrawAspect="Content" ObjectID="_1580452232" r:id="rId86"/>
        </w:object>
      </w:r>
    </w:p>
    <w:p w14:paraId="075167CF" w14:textId="3D9A1E8F" w:rsidR="00127650" w:rsidRPr="006C3A72" w:rsidRDefault="00603FCA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其中</w:t>
      </w:r>
      <w:r w:rsidR="00705244" w:rsidRPr="006C3A72">
        <w:rPr>
          <w:snapToGrid w:val="0"/>
        </w:rPr>
        <w:object w:dxaOrig="680" w:dyaOrig="320" w14:anchorId="1492F7DF">
          <v:shape id="_x0000_i1064" type="#_x0000_t75" style="width:34pt;height:15.5pt" o:ole="">
            <v:imagedata r:id="rId87" o:title=""/>
          </v:shape>
          <o:OLEObject Type="Embed" ProgID="Equation.DSMT4" ShapeID="_x0000_i1064" DrawAspect="Content" ObjectID="_1580452233" r:id="rId88"/>
        </w:object>
      </w:r>
      <w:r w:rsidR="007A30C3" w:rsidRPr="006C3A72">
        <w:rPr>
          <w:snapToGrid w:val="0"/>
        </w:rPr>
        <w:t>：优化变量；</w:t>
      </w:r>
      <w:r w:rsidR="00782721" w:rsidRPr="006C3A72">
        <w:rPr>
          <w:snapToGrid w:val="0"/>
        </w:rPr>
        <w:object w:dxaOrig="240" w:dyaOrig="320" w14:anchorId="653BF429">
          <v:shape id="_x0000_i1065" type="#_x0000_t75" style="width:10.5pt;height:17pt" o:ole="">
            <v:imagedata r:id="rId89" o:title=""/>
          </v:shape>
          <o:OLEObject Type="Embed" ProgID="Equation.DSMT4" ShapeID="_x0000_i1065" DrawAspect="Content" ObjectID="_1580452234" r:id="rId90"/>
        </w:object>
      </w:r>
      <w:r w:rsidR="007A30C3" w:rsidRPr="006C3A72">
        <w:rPr>
          <w:snapToGrid w:val="0"/>
        </w:rPr>
        <w:t>：目标函数</w:t>
      </w:r>
      <w:r w:rsidR="007A30C3" w:rsidRPr="006C3A72">
        <w:rPr>
          <w:snapToGrid w:val="0"/>
        </w:rPr>
        <w:t>/</w:t>
      </w:r>
      <w:r w:rsidR="007A30C3" w:rsidRPr="006C3A72">
        <w:rPr>
          <w:snapToGrid w:val="0"/>
        </w:rPr>
        <w:t>损失函数；</w:t>
      </w:r>
      <w:r w:rsidR="00782721" w:rsidRPr="006C3A72">
        <w:rPr>
          <w:snapToGrid w:val="0"/>
        </w:rPr>
        <w:object w:dxaOrig="960" w:dyaOrig="360" w14:anchorId="4812B40B">
          <v:shape id="_x0000_i1066" type="#_x0000_t75" style="width:46pt;height:18pt" o:ole="">
            <v:imagedata r:id="rId91" o:title=""/>
          </v:shape>
          <o:OLEObject Type="Embed" ProgID="Equation.DSMT4" ShapeID="_x0000_i1066" DrawAspect="Content" ObjectID="_1580452235" r:id="rId92"/>
        </w:object>
      </w:r>
      <w:r w:rsidR="007A30C3" w:rsidRPr="006C3A72">
        <w:rPr>
          <w:snapToGrid w:val="0"/>
        </w:rPr>
        <w:t>：不等式约</w:t>
      </w:r>
      <w:r w:rsidR="007A30C3" w:rsidRPr="006C3A72">
        <w:rPr>
          <w:snapToGrid w:val="0"/>
        </w:rPr>
        <w:lastRenderedPageBreak/>
        <w:t>束；</w:t>
      </w:r>
      <w:r w:rsidR="00782721" w:rsidRPr="006C3A72">
        <w:rPr>
          <w:snapToGrid w:val="0"/>
        </w:rPr>
        <w:object w:dxaOrig="220" w:dyaOrig="360" w14:anchorId="19040B70">
          <v:shape id="_x0000_i1067" type="#_x0000_t75" style="width:10.5pt;height:18pt" o:ole="">
            <v:imagedata r:id="rId93" o:title=""/>
          </v:shape>
          <o:OLEObject Type="Embed" ProgID="Equation.DSMT4" ShapeID="_x0000_i1067" DrawAspect="Content" ObjectID="_1580452236" r:id="rId94"/>
        </w:object>
      </w:r>
      <w:r w:rsidR="00720AE5" w:rsidRPr="006C3A72">
        <w:rPr>
          <w:snapToGrid w:val="0"/>
        </w:rPr>
        <w:t>：不等式约束函数；</w:t>
      </w:r>
      <w:r w:rsidR="007D3D53" w:rsidRPr="006C3A72">
        <w:rPr>
          <w:snapToGrid w:val="0"/>
        </w:rPr>
        <w:object w:dxaOrig="1060" w:dyaOrig="380" w14:anchorId="72059752">
          <v:shape id="_x0000_i1068" type="#_x0000_t75" style="width:52.5pt;height:19.5pt" o:ole="">
            <v:imagedata r:id="rId95" o:title=""/>
          </v:shape>
          <o:OLEObject Type="Embed" ProgID="Equation.DSMT4" ShapeID="_x0000_i1068" DrawAspect="Content" ObjectID="_1580452237" r:id="rId96"/>
        </w:object>
      </w:r>
      <w:r w:rsidR="00720AE5" w:rsidRPr="006C3A72">
        <w:rPr>
          <w:snapToGrid w:val="0"/>
        </w:rPr>
        <w:t>：等数约束；</w:t>
      </w:r>
      <w:r w:rsidR="007D3D53" w:rsidRPr="006C3A72">
        <w:rPr>
          <w:snapToGrid w:val="0"/>
        </w:rPr>
        <w:object w:dxaOrig="279" w:dyaOrig="380" w14:anchorId="1091DA19">
          <v:shape id="_x0000_i1069" type="#_x0000_t75" style="width:11.5pt;height:19.5pt" o:ole="">
            <v:imagedata r:id="rId97" o:title=""/>
          </v:shape>
          <o:OLEObject Type="Embed" ProgID="Equation.DSMT4" ShapeID="_x0000_i1069" DrawAspect="Content" ObjectID="_1580452238" r:id="rId98"/>
        </w:object>
      </w:r>
      <w:r w:rsidR="007A30C3" w:rsidRPr="006C3A72">
        <w:rPr>
          <w:snapToGrid w:val="0"/>
        </w:rPr>
        <w:t>：等式约束</w:t>
      </w:r>
      <w:r w:rsidR="00720AE5" w:rsidRPr="006C3A72">
        <w:rPr>
          <w:snapToGrid w:val="0"/>
        </w:rPr>
        <w:t>函数</w:t>
      </w:r>
      <w:r w:rsidR="007A30C3" w:rsidRPr="006C3A72">
        <w:rPr>
          <w:snapToGrid w:val="0"/>
        </w:rPr>
        <w:t>；</w:t>
      </w:r>
      <w:r w:rsidR="00720AE5" w:rsidRPr="006C3A72">
        <w:rPr>
          <w:snapToGrid w:val="0"/>
        </w:rPr>
        <w:t>如果没有约束（即</w:t>
      </w:r>
      <w:r w:rsidR="00720AE5" w:rsidRPr="006C3A72">
        <w:rPr>
          <w:i/>
          <w:snapToGrid w:val="0"/>
        </w:rPr>
        <w:t>m=p=0</w:t>
      </w:r>
      <w:r w:rsidR="00720AE5" w:rsidRPr="006C3A72">
        <w:rPr>
          <w:snapToGrid w:val="0"/>
        </w:rPr>
        <w:t>）我们称问题为无约束问题；定义</w:t>
      </w:r>
      <w:r w:rsidR="007A30C3" w:rsidRPr="006C3A72">
        <w:rPr>
          <w:snapToGrid w:val="0"/>
        </w:rPr>
        <w:t>域：</w:t>
      </w:r>
      <w:r w:rsidR="007D3D53" w:rsidRPr="006C3A72">
        <w:rPr>
          <w:snapToGrid w:val="0"/>
        </w:rPr>
        <w:object w:dxaOrig="2760" w:dyaOrig="740" w14:anchorId="4668AB3A">
          <v:shape id="_x0000_i1070" type="#_x0000_t75" style="width:139pt;height:37pt" o:ole="">
            <v:imagedata r:id="rId99" o:title=""/>
          </v:shape>
          <o:OLEObject Type="Embed" ProgID="Equation.DSMT4" ShapeID="_x0000_i1070" DrawAspect="Content" ObjectID="_1580452239" r:id="rId100"/>
        </w:object>
      </w:r>
      <w:r w:rsidR="003A5FD0" w:rsidRPr="006C3A72">
        <w:rPr>
          <w:snapToGrid w:val="0"/>
        </w:rPr>
        <w:t>；可行</w:t>
      </w:r>
      <w:r w:rsidR="003A5FD0" w:rsidRPr="006C3A72">
        <w:rPr>
          <w:rFonts w:hint="eastAsia"/>
          <w:snapToGrid w:val="0"/>
        </w:rPr>
        <w:t>解空间</w:t>
      </w:r>
      <w:r w:rsidR="007A30C3" w:rsidRPr="006C3A72">
        <w:rPr>
          <w:snapToGrid w:val="0"/>
        </w:rPr>
        <w:t>：</w:t>
      </w:r>
      <w:r w:rsidR="007D3D53" w:rsidRPr="006C3A72">
        <w:rPr>
          <w:snapToGrid w:val="0"/>
        </w:rPr>
        <w:object w:dxaOrig="3360" w:dyaOrig="800" w14:anchorId="387DA81D">
          <v:shape id="_x0000_i1071" type="#_x0000_t75" style="width:168.5pt;height:39.5pt" o:ole="">
            <v:imagedata r:id="rId101" o:title=""/>
          </v:shape>
          <o:OLEObject Type="Embed" ProgID="Equation.DSMT4" ShapeID="_x0000_i1071" DrawAspect="Content" ObjectID="_1580452240" r:id="rId102"/>
        </w:object>
      </w:r>
    </w:p>
    <w:p w14:paraId="491B7E08" w14:textId="73E592BE" w:rsidR="00E60E6A" w:rsidRPr="006C3A72" w:rsidRDefault="003811A2" w:rsidP="009F602C">
      <w:pPr>
        <w:adjustRightInd w:val="0"/>
        <w:spacing w:before="240"/>
        <w:jc w:val="left"/>
        <w:textAlignment w:val="center"/>
        <w:rPr>
          <w:snapToGrid w:val="0"/>
        </w:rPr>
      </w:pPr>
      <w:r w:rsidRPr="006C3A72">
        <w:rPr>
          <w:snapToGrid w:val="0"/>
        </w:rPr>
        <w:t>（目标函数是凸的，</w:t>
      </w:r>
      <w:r w:rsidR="003A5FD0" w:rsidRPr="006C3A72">
        <w:rPr>
          <w:rFonts w:hint="eastAsia"/>
          <w:snapToGrid w:val="0"/>
        </w:rPr>
        <w:t>不等式</w:t>
      </w:r>
      <w:r w:rsidRPr="006C3A72">
        <w:rPr>
          <w:snapToGrid w:val="0"/>
        </w:rPr>
        <w:t>约束函数是凸的，</w:t>
      </w:r>
      <w:r w:rsidR="0090107A">
        <w:rPr>
          <w:rFonts w:hint="eastAsia"/>
          <w:snapToGrid w:val="0"/>
        </w:rPr>
        <w:t>等式约束函数必须是仿</w:t>
      </w:r>
      <w:r w:rsidR="003A5FD0" w:rsidRPr="006C3A72">
        <w:rPr>
          <w:rFonts w:hint="eastAsia"/>
          <w:snapToGrid w:val="0"/>
        </w:rPr>
        <w:t>射的，</w:t>
      </w:r>
      <w:r w:rsidRPr="006C3A72">
        <w:rPr>
          <w:snapToGrid w:val="0"/>
        </w:rPr>
        <w:t>可行解空间是凸集）</w:t>
      </w:r>
    </w:p>
    <w:p w14:paraId="12674DC0" w14:textId="26AA7888" w:rsidR="00BB7BF2" w:rsidRPr="006C3A72" w:rsidRDefault="00603FCA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3.2</w:t>
      </w:r>
      <w:r w:rsidR="00BB7BF2" w:rsidRPr="006C3A72">
        <w:rPr>
          <w:rFonts w:ascii="Times New Roman" w:hAnsi="Times New Roman"/>
          <w:snapToGrid w:val="0"/>
        </w:rPr>
        <w:t>对偶问题</w:t>
      </w:r>
    </w:p>
    <w:p w14:paraId="36A6EF22" w14:textId="3C11A271" w:rsidR="00C277E1" w:rsidRPr="006C3A72" w:rsidRDefault="007D3D53" w:rsidP="001D4BAA">
      <w:pPr>
        <w:jc w:val="center"/>
        <w:textAlignment w:val="center"/>
        <w:rPr>
          <w:snapToGrid w:val="0"/>
        </w:rPr>
      </w:pPr>
      <w:r w:rsidRPr="006C3A72">
        <w:rPr>
          <w:snapToGrid w:val="0"/>
        </w:rPr>
        <w:object w:dxaOrig="4900" w:dyaOrig="3440" w14:anchorId="122D944A">
          <v:shape id="_x0000_i1072" type="#_x0000_t75" style="width:245pt;height:172.5pt" o:ole="">
            <v:imagedata r:id="rId103" o:title=""/>
          </v:shape>
          <o:OLEObject Type="Embed" ProgID="Equation.DSMT4" ShapeID="_x0000_i1072" DrawAspect="Content" ObjectID="_1580452241" r:id="rId104"/>
        </w:object>
      </w:r>
    </w:p>
    <w:p w14:paraId="68DD243D" w14:textId="675048C3" w:rsidR="000B44A8" w:rsidRPr="006C3A72" w:rsidRDefault="00A66321" w:rsidP="009F602C">
      <w:pPr>
        <w:ind w:firstLine="420"/>
        <w:textAlignment w:val="center"/>
        <w:rPr>
          <w:bCs/>
          <w:snapToGrid w:val="0"/>
        </w:rPr>
      </w:pPr>
      <w:r w:rsidRPr="006C3A72">
        <w:rPr>
          <w:snapToGrid w:val="0"/>
        </w:rPr>
        <w:t>其中</w:t>
      </w:r>
      <w:r w:rsidRPr="006C3A72">
        <w:rPr>
          <w:i/>
          <w:snapToGrid w:val="0"/>
        </w:rPr>
        <w:t>u,v</w:t>
      </w:r>
      <w:r w:rsidRPr="006C3A72">
        <w:rPr>
          <w:snapToGrid w:val="0"/>
        </w:rPr>
        <w:t>为</w:t>
      </w:r>
      <w:r w:rsidRPr="006C3A72">
        <w:rPr>
          <w:b/>
          <w:snapToGrid w:val="0"/>
        </w:rPr>
        <w:t>拉格朗日乘子</w:t>
      </w:r>
      <w:r w:rsidRPr="006C3A72">
        <w:rPr>
          <w:snapToGrid w:val="0"/>
        </w:rPr>
        <w:t>，也叫对偶变量，顾名思义，</w:t>
      </w:r>
      <w:r w:rsidRPr="006C3A72">
        <w:rPr>
          <w:i/>
          <w:snapToGrid w:val="0"/>
        </w:rPr>
        <w:t>u,v</w:t>
      </w:r>
      <w:r w:rsidRPr="006C3A72">
        <w:rPr>
          <w:snapToGrid w:val="0"/>
        </w:rPr>
        <w:t>是对偶问题中的变量</w:t>
      </w:r>
      <w:r w:rsidR="00603FCA" w:rsidRPr="006C3A72">
        <w:rPr>
          <w:snapToGrid w:val="0"/>
        </w:rPr>
        <w:t>。</w:t>
      </w:r>
      <w:r w:rsidR="00C909B6" w:rsidRPr="006C3A72">
        <w:rPr>
          <w:snapToGrid w:val="0"/>
        </w:rPr>
        <w:t>若拉格朗日函数没有下界，则</w:t>
      </w:r>
      <w:r w:rsidR="00C909B6" w:rsidRPr="006C3A72">
        <w:rPr>
          <w:snapToGrid w:val="0"/>
        </w:rPr>
        <w:object w:dxaOrig="1280" w:dyaOrig="320" w14:anchorId="061E3037">
          <v:shape id="_x0000_i1073" type="#_x0000_t75" style="width:65.5pt;height:15.5pt" o:ole="">
            <v:imagedata r:id="rId105" o:title=""/>
          </v:shape>
          <o:OLEObject Type="Embed" ProgID="Equation.DSMT4" ShapeID="_x0000_i1073" DrawAspect="Content" ObjectID="_1580452242" r:id="rId106"/>
        </w:object>
      </w:r>
      <w:r w:rsidR="00C909B6" w:rsidRPr="006C3A72">
        <w:rPr>
          <w:snapToGrid w:val="0"/>
        </w:rPr>
        <w:t>。由于对偶函数是一族关于</w:t>
      </w:r>
      <w:r w:rsidR="00C909B6" w:rsidRPr="006C3A72">
        <w:rPr>
          <w:snapToGrid w:val="0"/>
        </w:rPr>
        <w:object w:dxaOrig="580" w:dyaOrig="320" w14:anchorId="4F2C5578">
          <v:shape id="_x0000_i1074" type="#_x0000_t75" style="width:30pt;height:15.5pt" o:ole="">
            <v:imagedata r:id="rId107" o:title=""/>
          </v:shape>
          <o:OLEObject Type="Embed" ProgID="Equation.DSMT4" ShapeID="_x0000_i1074" DrawAspect="Content" ObjectID="_1580452243" r:id="rId108"/>
        </w:object>
      </w:r>
      <w:r w:rsidR="00C909B6" w:rsidRPr="006C3A72">
        <w:rPr>
          <w:snapToGrid w:val="0"/>
        </w:rPr>
        <w:t>的仿射函数的逐点下确界，即使原问题不是凸的，</w:t>
      </w:r>
      <w:r w:rsidR="00C909B6" w:rsidRPr="006C3A72">
        <w:rPr>
          <w:bCs/>
          <w:snapToGrid w:val="0"/>
        </w:rPr>
        <w:t>对偶函数也是凹函数。</w:t>
      </w:r>
    </w:p>
    <w:p w14:paraId="453EBED8" w14:textId="6E5CC6F5" w:rsidR="00717C53" w:rsidRPr="006C3A72" w:rsidRDefault="00C8525D" w:rsidP="009F602C">
      <w:pPr>
        <w:ind w:firstLine="420"/>
        <w:textAlignment w:val="center"/>
        <w:rPr>
          <w:bCs/>
          <w:snapToGrid w:val="0"/>
        </w:rPr>
      </w:pPr>
      <w:r w:rsidRPr="006C3A72">
        <w:rPr>
          <w:snapToGrid w:val="0"/>
        </w:rPr>
        <w:object w:dxaOrig="6580" w:dyaOrig="4520" w14:anchorId="576AE76B">
          <v:shape id="_x0000_i1075" type="#_x0000_t75" style="width:330pt;height:241.5pt" o:ole="">
            <v:imagedata r:id="rId109" o:title=""/>
          </v:shape>
          <o:OLEObject Type="Embed" ProgID="Equation.DSMT4" ShapeID="_x0000_i1075" DrawAspect="Content" ObjectID="_1580452244" r:id="rId110"/>
        </w:object>
      </w:r>
    </w:p>
    <w:p w14:paraId="0E7F20CE" w14:textId="6312A785" w:rsidR="00346D60" w:rsidRPr="006C3A72" w:rsidRDefault="00346D60" w:rsidP="009F602C">
      <w:pPr>
        <w:jc w:val="center"/>
        <w:textAlignment w:val="center"/>
        <w:rPr>
          <w:snapToGrid w:val="0"/>
        </w:rPr>
      </w:pPr>
    </w:p>
    <w:p w14:paraId="311CAC40" w14:textId="74EA9BFA" w:rsidR="00CF3E2E" w:rsidRPr="006C3A72" w:rsidRDefault="00603FCA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Fonts w:ascii="Times New Roman" w:hAnsi="Times New Roman"/>
          <w:snapToGrid w:val="0"/>
        </w:rPr>
        <w:t>3.</w:t>
      </w:r>
      <w:r w:rsidR="003C1E81">
        <w:rPr>
          <w:rFonts w:ascii="Times New Roman" w:hAnsi="Times New Roman"/>
          <w:snapToGrid w:val="0"/>
        </w:rPr>
        <w:t>3</w:t>
      </w:r>
      <w:r w:rsidRPr="006C3A72">
        <w:rPr>
          <w:rFonts w:ascii="Times New Roman" w:hAnsi="Times New Roman"/>
          <w:snapToGrid w:val="0"/>
        </w:rPr>
        <w:t xml:space="preserve"> </w:t>
      </w:r>
      <w:r w:rsidR="00A9076F" w:rsidRPr="006C3A72">
        <w:rPr>
          <w:rFonts w:ascii="Times New Roman" w:hAnsi="Times New Roman"/>
          <w:snapToGrid w:val="0"/>
        </w:rPr>
        <w:t>KKT</w:t>
      </w:r>
      <w:r w:rsidR="00A9076F" w:rsidRPr="006C3A72">
        <w:rPr>
          <w:rFonts w:ascii="Times New Roman" w:hAnsi="Times New Roman"/>
          <w:snapToGrid w:val="0"/>
        </w:rPr>
        <w:t>条件</w:t>
      </w:r>
    </w:p>
    <w:p w14:paraId="69A18C8F" w14:textId="54AA7ABA" w:rsidR="00C277E1" w:rsidRPr="006C3A72" w:rsidRDefault="00403413" w:rsidP="009F602C">
      <w:pPr>
        <w:textAlignment w:val="center"/>
        <w:rPr>
          <w:snapToGrid w:val="0"/>
        </w:rPr>
      </w:pPr>
      <w:r w:rsidRPr="006C3A72">
        <w:rPr>
          <w:snapToGrid w:val="0"/>
        </w:rPr>
        <w:object w:dxaOrig="6800" w:dyaOrig="3440" w14:anchorId="1FEF6518">
          <v:shape id="_x0000_i1076" type="#_x0000_t75" style="width:340.5pt;height:172.5pt" o:ole="">
            <v:imagedata r:id="rId111" o:title=""/>
          </v:shape>
          <o:OLEObject Type="Embed" ProgID="Equation.DSMT4" ShapeID="_x0000_i1076" DrawAspect="Content" ObjectID="_1580452245" r:id="rId112"/>
        </w:object>
      </w:r>
    </w:p>
    <w:p w14:paraId="59081357" w14:textId="6C4C1728" w:rsidR="00127650" w:rsidRPr="006C3A72" w:rsidRDefault="007A30C3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4.</w:t>
      </w:r>
      <w:r w:rsidR="00A517C5" w:rsidRPr="006C3A72">
        <w:rPr>
          <w:rFonts w:ascii="Times New Roman" w:hAnsi="Times New Roman" w:cs="Times New Roman"/>
          <w:snapToGrid w:val="0"/>
        </w:rPr>
        <w:t>凸</w:t>
      </w:r>
      <w:r w:rsidR="00A517C5" w:rsidRPr="006C3A72">
        <w:rPr>
          <w:rFonts w:ascii="Times New Roman" w:hAnsi="Times New Roman" w:cs="Times New Roman" w:hint="eastAsia"/>
          <w:snapToGrid w:val="0"/>
        </w:rPr>
        <w:t>优化</w:t>
      </w:r>
      <w:r w:rsidRPr="006C3A72">
        <w:rPr>
          <w:rFonts w:ascii="Times New Roman" w:hAnsi="Times New Roman" w:cs="Times New Roman"/>
          <w:snapToGrid w:val="0"/>
        </w:rPr>
        <w:t>算法</w:t>
      </w:r>
    </w:p>
    <w:p w14:paraId="25DAD1B7" w14:textId="79F37804" w:rsidR="00127650" w:rsidRPr="006C3A72" w:rsidRDefault="001A7D43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noProof/>
          <w:snapToGrid w:val="0"/>
        </w:rPr>
        <w:drawing>
          <wp:inline distT="0" distB="0" distL="0" distR="0" wp14:anchorId="7968730A" wp14:editId="4C8DD8D9">
            <wp:extent cx="3400684" cy="1858061"/>
            <wp:effectExtent l="0" t="0" r="9525" b="8890"/>
            <wp:docPr id="4" name="图片 4" descr="C:\Users\Shanru\AppData\Local\Temp\15167616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4" descr="C:\Users\Shanru\AppData\Local\Temp\1516761620(1)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61" cy="18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A503" w14:textId="78376157" w:rsidR="00720AE5" w:rsidRPr="006C3A72" w:rsidRDefault="00720AE5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bCs/>
          <w:snapToGrid w:val="0"/>
        </w:rPr>
        <w:object w:dxaOrig="3306" w:dyaOrig="789" w14:anchorId="48F379FA">
          <v:shape id="_x0000_i1077" type="#_x0000_t75" style="width:168.5pt;height:39.5pt" o:ole="">
            <v:imagedata r:id="rId25" o:title=""/>
          </v:shape>
          <o:OLEObject Type="Embed" ProgID="Equation.DSMT4" ShapeID="_x0000_i1077" DrawAspect="Content" ObjectID="_1580452246" r:id="rId114"/>
        </w:object>
      </w:r>
      <w:r w:rsidRPr="006C3A72">
        <w:rPr>
          <w:snapToGrid w:val="0"/>
        </w:rPr>
        <w:t>，它是</w:t>
      </w:r>
      <w:r w:rsidRPr="006C3A72">
        <w:rPr>
          <w:b/>
          <w:bCs/>
          <w:snapToGrid w:val="0"/>
        </w:rPr>
        <w:object w:dxaOrig="626" w:dyaOrig="338" w14:anchorId="3F9B5A0A">
          <v:shape id="_x0000_i1078" type="#_x0000_t75" style="width:32.5pt;height:18pt" o:ole="">
            <v:imagedata r:id="rId27" o:title=""/>
          </v:shape>
          <o:OLEObject Type="Embed" ProgID="Equation.DSMT4" ShapeID="_x0000_i1078" DrawAspect="Content" ObjectID="_1580452247" r:id="rId115"/>
        </w:object>
      </w:r>
      <w:r w:rsidRPr="006C3A72">
        <w:rPr>
          <w:snapToGrid w:val="0"/>
        </w:rPr>
        <w:t>在</w:t>
      </w:r>
      <w:r w:rsidRPr="006C3A72">
        <w:rPr>
          <w:b/>
          <w:bCs/>
          <w:snapToGrid w:val="0"/>
        </w:rPr>
        <w:object w:dxaOrig="463" w:dyaOrig="313" w14:anchorId="45DA12E4">
          <v:shape id="_x0000_i1079" type="#_x0000_t75" style="width:22pt;height:15.5pt" o:ole="">
            <v:imagedata r:id="rId29" o:title=""/>
          </v:shape>
          <o:OLEObject Type="Embed" ProgID="Equation.DSMT4" ShapeID="_x0000_i1079" DrawAspect="Content" ObjectID="_1580452248" r:id="rId116"/>
        </w:object>
      </w:r>
      <w:r w:rsidRPr="006C3A72">
        <w:rPr>
          <w:snapToGrid w:val="0"/>
        </w:rPr>
        <w:t>点处的梯度。</w:t>
      </w:r>
    </w:p>
    <w:p w14:paraId="209BC5D4" w14:textId="77777777" w:rsidR="00C311FB" w:rsidRPr="006C3A72" w:rsidRDefault="00720AE5" w:rsidP="009F602C">
      <w:pPr>
        <w:adjustRightInd w:val="0"/>
        <w:jc w:val="left"/>
        <w:textAlignment w:val="center"/>
        <w:rPr>
          <w:b/>
          <w:bCs/>
          <w:snapToGrid w:val="0"/>
        </w:rPr>
      </w:pPr>
      <w:r w:rsidRPr="006C3A72">
        <w:rPr>
          <w:b/>
          <w:bCs/>
          <w:snapToGrid w:val="0"/>
        </w:rPr>
        <w:object w:dxaOrig="4508" w:dyaOrig="2730" w14:anchorId="5A1385D3">
          <v:shape id="_x0000_i1080" type="#_x0000_t75" style="width:225pt;height:136pt" o:ole="">
            <v:imagedata r:id="rId31" o:title=""/>
          </v:shape>
          <o:OLEObject Type="Embed" ProgID="Equation.DSMT4" ShapeID="_x0000_i1080" DrawAspect="Content" ObjectID="_1580452249" r:id="rId117"/>
        </w:object>
      </w:r>
    </w:p>
    <w:p w14:paraId="56AC1C8A" w14:textId="0DCC4898" w:rsidR="00127650" w:rsidRPr="006C3A72" w:rsidRDefault="00720AE5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为函数</w:t>
      </w:r>
      <w:r w:rsidRPr="006C3A72">
        <w:rPr>
          <w:b/>
          <w:bCs/>
          <w:snapToGrid w:val="0"/>
        </w:rPr>
        <w:object w:dxaOrig="626" w:dyaOrig="338" w14:anchorId="3A01D70E">
          <v:shape id="_x0000_i1081" type="#_x0000_t75" style="width:32.5pt;height:18pt" o:ole="">
            <v:imagedata r:id="rId27" o:title=""/>
          </v:shape>
          <o:OLEObject Type="Embed" ProgID="Equation.DSMT4" ShapeID="_x0000_i1081" DrawAspect="Content" ObjectID="_1580452250" r:id="rId118"/>
        </w:object>
      </w:r>
      <w:r w:rsidRPr="006C3A72">
        <w:rPr>
          <w:snapToGrid w:val="0"/>
        </w:rPr>
        <w:t>在</w:t>
      </w:r>
      <w:r w:rsidRPr="006C3A72">
        <w:rPr>
          <w:b/>
          <w:bCs/>
          <w:snapToGrid w:val="0"/>
        </w:rPr>
        <w:object w:dxaOrig="463" w:dyaOrig="313" w14:anchorId="73A40109">
          <v:shape id="_x0000_i1082" type="#_x0000_t75" style="width:22pt;height:15.5pt" o:ole="">
            <v:imagedata r:id="rId29" o:title=""/>
          </v:shape>
          <o:OLEObject Type="Embed" ProgID="Equation.DSMT4" ShapeID="_x0000_i1082" DrawAspect="Content" ObjectID="_1580452251" r:id="rId119"/>
        </w:object>
      </w:r>
      <w:r w:rsidRPr="006C3A72">
        <w:rPr>
          <w:snapToGrid w:val="0"/>
        </w:rPr>
        <w:t>点处的</w:t>
      </w:r>
      <w:r w:rsidR="00875DD0" w:rsidRPr="006C3A72">
        <w:rPr>
          <w:snapToGrid w:val="0"/>
        </w:rPr>
        <w:t>Hessian</w:t>
      </w:r>
      <w:r w:rsidR="00875DD0" w:rsidRPr="006C3A72">
        <w:rPr>
          <w:rFonts w:hint="eastAsia"/>
          <w:snapToGrid w:val="0"/>
        </w:rPr>
        <w:t>矩阵。</w:t>
      </w:r>
    </w:p>
    <w:p w14:paraId="23CFC9C7" w14:textId="77777777" w:rsidR="00F97D15" w:rsidRPr="006C3A72" w:rsidRDefault="007A30C3" w:rsidP="009F602C">
      <w:pPr>
        <w:pStyle w:val="2"/>
        <w:textAlignment w:val="center"/>
        <w:rPr>
          <w:rFonts w:ascii="Times New Roman" w:hAnsi="Times New Roman"/>
          <w:snapToGrid w:val="0"/>
        </w:rPr>
      </w:pPr>
      <w:bookmarkStart w:id="6" w:name="OLE_LINK7"/>
      <w:bookmarkStart w:id="7" w:name="OLE_LINK8"/>
      <w:r w:rsidRPr="006C3A72">
        <w:rPr>
          <w:rFonts w:ascii="Times New Roman" w:hAnsi="Times New Roman"/>
          <w:snapToGrid w:val="0"/>
        </w:rPr>
        <w:lastRenderedPageBreak/>
        <w:t>4.1</w:t>
      </w:r>
      <w:r w:rsidRPr="006C3A72">
        <w:rPr>
          <w:rFonts w:ascii="Times New Roman" w:hAnsi="Times New Roman"/>
          <w:snapToGrid w:val="0"/>
        </w:rPr>
        <w:t>一阶方法</w:t>
      </w:r>
      <w:bookmarkEnd w:id="6"/>
      <w:bookmarkEnd w:id="7"/>
    </w:p>
    <w:p w14:paraId="757CA37E" w14:textId="77777777" w:rsidR="00127650" w:rsidRPr="006C3A72" w:rsidRDefault="00F97D15" w:rsidP="009F602C">
      <w:pPr>
        <w:pStyle w:val="3"/>
        <w:textAlignment w:val="center"/>
        <w:rPr>
          <w:rFonts w:ascii="Times New Roman" w:hAnsi="Times New Roman" w:cs="Times New Roman"/>
          <w:snapToGrid w:val="0"/>
        </w:rPr>
      </w:pPr>
      <w:bookmarkStart w:id="8" w:name="OLE_LINK1"/>
      <w:r w:rsidRPr="006C3A72">
        <w:rPr>
          <w:rFonts w:ascii="Times New Roman" w:hAnsi="Times New Roman" w:cs="Times New Roman"/>
          <w:snapToGrid w:val="0"/>
        </w:rPr>
        <w:t xml:space="preserve">4.1.1 </w:t>
      </w:r>
      <w:r w:rsidR="007A30C3" w:rsidRPr="006C3A72">
        <w:rPr>
          <w:rFonts w:ascii="Times New Roman" w:hAnsi="Times New Roman" w:cs="Times New Roman"/>
          <w:snapToGrid w:val="0"/>
        </w:rPr>
        <w:t>GD</w:t>
      </w:r>
    </w:p>
    <w:bookmarkEnd w:id="8"/>
    <w:p w14:paraId="49990E8F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梯度下降形式：</w:t>
      </w:r>
      <w:r w:rsidR="007D445C" w:rsidRPr="006C3A72">
        <w:rPr>
          <w:snapToGrid w:val="0"/>
        </w:rPr>
        <w:object w:dxaOrig="2755" w:dyaOrig="438" w14:anchorId="45431049">
          <v:shape id="_x0000_i1083" type="#_x0000_t75" style="width:114pt;height:19.5pt" o:ole="">
            <v:imagedata r:id="rId120" o:title=""/>
          </v:shape>
          <o:OLEObject Type="Embed" ProgID="Equation.DSMT4" ShapeID="_x0000_i1083" DrawAspect="Content" ObjectID="_1580452252" r:id="rId121"/>
        </w:object>
      </w:r>
    </w:p>
    <w:p w14:paraId="4AC43C5C" w14:textId="25A05560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一阶泰勒展开：</w:t>
      </w:r>
      <w:bookmarkStart w:id="9" w:name="OLE_LINK9"/>
      <w:bookmarkStart w:id="10" w:name="OLE_LINK10"/>
      <w:bookmarkStart w:id="11" w:name="OLE_LINK5"/>
      <w:bookmarkStart w:id="12" w:name="OLE_LINK6"/>
      <w:r w:rsidR="00A57D4B" w:rsidRPr="006C3A72">
        <w:rPr>
          <w:noProof/>
          <w:snapToGrid w:val="0"/>
        </w:rPr>
        <w:drawing>
          <wp:anchor distT="0" distB="0" distL="114300" distR="114300" simplePos="0" relativeHeight="251662336" behindDoc="0" locked="0" layoutInCell="1" allowOverlap="1" wp14:anchorId="38D49411" wp14:editId="4E4117F5">
            <wp:simplePos x="0" y="0"/>
            <wp:positionH relativeFrom="margin">
              <wp:posOffset>3626458</wp:posOffset>
            </wp:positionH>
            <wp:positionV relativeFrom="paragraph">
              <wp:posOffset>274237</wp:posOffset>
            </wp:positionV>
            <wp:extent cx="1870075" cy="1494790"/>
            <wp:effectExtent l="0" t="0" r="0" b="0"/>
            <wp:wrapSquare wrapText="bothSides"/>
            <wp:docPr id="2" name="图片 2" descr="C:\Users\Shanru\AppData\Local\Temp\15154840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Shanru\AppData\Local\Temp\1515484033(1)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1CD7" w:rsidRPr="006C3A72">
        <w:rPr>
          <w:snapToGrid w:val="0"/>
        </w:rPr>
        <w:object w:dxaOrig="4459" w:dyaOrig="840" w14:anchorId="3240EC4B">
          <v:shape id="_x0000_i1084" type="#_x0000_t75" style="width:222.5pt;height:42pt" o:ole="">
            <v:imagedata r:id="rId123" o:title=""/>
          </v:shape>
          <o:OLEObject Type="Embed" ProgID="Equation.DSMT4" ShapeID="_x0000_i1084" DrawAspect="Content" ObjectID="_1580452253" r:id="rId124"/>
        </w:object>
      </w:r>
      <w:bookmarkEnd w:id="9"/>
      <w:bookmarkEnd w:id="10"/>
      <w:bookmarkEnd w:id="11"/>
      <w:bookmarkEnd w:id="12"/>
    </w:p>
    <w:p w14:paraId="42495882" w14:textId="1AA7C641" w:rsidR="00127650" w:rsidRPr="006C3A72" w:rsidRDefault="005714A4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可以写为</w:t>
      </w:r>
      <w:r w:rsidR="007A30C3" w:rsidRPr="006C3A72">
        <w:rPr>
          <w:b/>
          <w:snapToGrid w:val="0"/>
        </w:rPr>
        <w:t>：</w:t>
      </w:r>
      <w:r w:rsidR="007A30C3" w:rsidRPr="006C3A72">
        <w:rPr>
          <w:snapToGrid w:val="0"/>
        </w:rPr>
        <w:object w:dxaOrig="3043" w:dyaOrig="376" w14:anchorId="7CBAACCF">
          <v:shape id="_x0000_i1085" type="#_x0000_t75" style="width:152pt;height:21pt" o:ole="">
            <v:imagedata r:id="rId125" o:title=""/>
          </v:shape>
          <o:OLEObject Type="Embed" ProgID="Equation.DSMT4" ShapeID="_x0000_i1085" DrawAspect="Content" ObjectID="_1580452254" r:id="rId126"/>
        </w:object>
      </w:r>
    </w:p>
    <w:p w14:paraId="12D55875" w14:textId="320A4419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问题</w:t>
      </w:r>
      <w:r w:rsidRPr="006C3A72">
        <w:rPr>
          <w:snapToGrid w:val="0"/>
        </w:rPr>
        <w:t>：其中</w:t>
      </w:r>
      <w:r w:rsidRPr="006C3A72">
        <w:rPr>
          <w:snapToGrid w:val="0"/>
        </w:rPr>
        <w:object w:dxaOrig="626" w:dyaOrig="363" w14:anchorId="2084781D">
          <v:shape id="_x0000_i1086" type="#_x0000_t75" style="width:32.5pt;height:18pt" o:ole="">
            <v:imagedata r:id="rId127" o:title=""/>
          </v:shape>
          <o:OLEObject Type="Embed" ProgID="Equation.DSMT4" ShapeID="_x0000_i1086" DrawAspect="Content" ObjectID="_1580452255" r:id="rId128"/>
        </w:object>
      </w:r>
      <w:r w:rsidRPr="006C3A72">
        <w:rPr>
          <w:snapToGrid w:val="0"/>
        </w:rPr>
        <w:t>为常数，</w:t>
      </w:r>
      <w:r w:rsidRPr="006C3A72">
        <w:rPr>
          <w:snapToGrid w:val="0"/>
        </w:rPr>
        <w:object w:dxaOrig="676" w:dyaOrig="363" w14:anchorId="1500AE34">
          <v:shape id="_x0000_i1087" type="#_x0000_t75" style="width:35pt;height:18pt" o:ole="">
            <v:imagedata r:id="rId129" o:title=""/>
          </v:shape>
          <o:OLEObject Type="Embed" ProgID="Equation.DSMT4" ShapeID="_x0000_i1087" DrawAspect="Content" ObjectID="_1580452256" r:id="rId130"/>
        </w:object>
      </w:r>
      <w:r w:rsidRPr="006C3A72">
        <w:rPr>
          <w:snapToGrid w:val="0"/>
        </w:rPr>
        <w:t>为一阶导数，</w:t>
      </w:r>
      <w:r w:rsidRPr="006C3A72">
        <w:rPr>
          <w:snapToGrid w:val="0"/>
        </w:rPr>
        <w:object w:dxaOrig="776" w:dyaOrig="363" w14:anchorId="5627C72C">
          <v:shape id="_x0000_i1088" type="#_x0000_t75" style="width:39.5pt;height:18pt" o:ole="">
            <v:imagedata r:id="rId131" o:title=""/>
          </v:shape>
          <o:OLEObject Type="Embed" ProgID="Equation.DSMT4" ShapeID="_x0000_i1088" DrawAspect="Content" ObjectID="_1580452257" r:id="rId132"/>
        </w:object>
      </w:r>
      <w:r w:rsidRPr="006C3A72">
        <w:rPr>
          <w:snapToGrid w:val="0"/>
        </w:rPr>
        <w:t>如何取值</w:t>
      </w:r>
      <w:r w:rsidRPr="006C3A72">
        <w:rPr>
          <w:snapToGrid w:val="0"/>
        </w:rPr>
        <w:object w:dxaOrig="526" w:dyaOrig="326" w14:anchorId="4F10CB5C">
          <v:shape id="_x0000_i1089" type="#_x0000_t75" style="width:27pt;height:18pt" o:ole="">
            <v:imagedata r:id="rId133" o:title=""/>
          </v:shape>
          <o:OLEObject Type="Embed" ProgID="Equation.DSMT4" ShapeID="_x0000_i1089" DrawAspect="Content" ObjectID="_1580452258" r:id="rId134"/>
        </w:object>
      </w:r>
      <w:r w:rsidRPr="006C3A72">
        <w:rPr>
          <w:snapToGrid w:val="0"/>
        </w:rPr>
        <w:t>最小？</w:t>
      </w:r>
    </w:p>
    <w:p w14:paraId="1DAF4331" w14:textId="77777777" w:rsidR="00127650" w:rsidRPr="006C3A72" w:rsidRDefault="007A30C3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>两个向量相乘：</w:t>
      </w:r>
      <w:r w:rsidR="007D445C" w:rsidRPr="006C3A72">
        <w:rPr>
          <w:snapToGrid w:val="0"/>
        </w:rPr>
        <w:object w:dxaOrig="1620" w:dyaOrig="420" w14:anchorId="5256633C">
          <v:shape id="_x0000_i1090" type="#_x0000_t75" style="width:82.5pt;height:22pt" o:ole="">
            <v:imagedata r:id="rId135" o:title=""/>
          </v:shape>
          <o:OLEObject Type="Embed" ProgID="Equation.DSMT4" ShapeID="_x0000_i1090" DrawAspect="Content" ObjectID="_1580452259" r:id="rId136"/>
        </w:object>
      </w:r>
      <w:r w:rsidRPr="006C3A72">
        <w:rPr>
          <w:snapToGrid w:val="0"/>
        </w:rPr>
        <w:t>，因此</w:t>
      </w:r>
      <w:r w:rsidRPr="006C3A72">
        <w:rPr>
          <w:snapToGrid w:val="0"/>
        </w:rPr>
        <w:object w:dxaOrig="776" w:dyaOrig="363" w14:anchorId="5729D454">
          <v:shape id="_x0000_i1091" type="#_x0000_t75" style="width:39.5pt;height:18pt" o:ole="">
            <v:imagedata r:id="rId131" o:title=""/>
          </v:shape>
          <o:OLEObject Type="Embed" ProgID="Equation.DSMT4" ShapeID="_x0000_i1091" DrawAspect="Content" ObjectID="_1580452260" r:id="rId137"/>
        </w:object>
      </w:r>
      <w:r w:rsidRPr="006C3A72">
        <w:rPr>
          <w:snapToGrid w:val="0"/>
        </w:rPr>
        <w:t>为</w:t>
      </w:r>
      <w:r w:rsidRPr="006C3A72">
        <w:rPr>
          <w:snapToGrid w:val="0"/>
        </w:rPr>
        <w:object w:dxaOrig="739" w:dyaOrig="363" w14:anchorId="7AC38B0E">
          <v:shape id="_x0000_i1092" type="#_x0000_t75" style="width:37pt;height:18pt" o:ole="">
            <v:imagedata r:id="rId138" o:title=""/>
          </v:shape>
          <o:OLEObject Type="Embed" ProgID="Equation.DSMT4" ShapeID="_x0000_i1092" DrawAspect="Content" ObjectID="_1580452261" r:id="rId139"/>
        </w:object>
      </w:r>
      <w:r w:rsidRPr="006C3A72">
        <w:rPr>
          <w:snapToGrid w:val="0"/>
        </w:rPr>
        <w:t>反方向的时候，</w:t>
      </w:r>
      <w:r w:rsidRPr="006C3A72">
        <w:rPr>
          <w:snapToGrid w:val="0"/>
        </w:rPr>
        <w:object w:dxaOrig="526" w:dyaOrig="326" w14:anchorId="3ABA918C">
          <v:shape id="_x0000_i1093" type="#_x0000_t75" style="width:27pt;height:18pt" o:ole="">
            <v:imagedata r:id="rId133" o:title=""/>
          </v:shape>
          <o:OLEObject Type="Embed" ProgID="Equation.DSMT4" ShapeID="_x0000_i1093" DrawAspect="Content" ObjectID="_1580452262" r:id="rId140"/>
        </w:object>
      </w:r>
      <w:r w:rsidRPr="006C3A72">
        <w:rPr>
          <w:snapToGrid w:val="0"/>
        </w:rPr>
        <w:t>最小。此时</w:t>
      </w:r>
      <w:r w:rsidRPr="006C3A72">
        <w:rPr>
          <w:snapToGrid w:val="0"/>
        </w:rPr>
        <w:object w:dxaOrig="1690" w:dyaOrig="351" w14:anchorId="226E6C45">
          <v:shape id="_x0000_i1094" type="#_x0000_t75" style="width:83.5pt;height:18pt" o:ole="">
            <v:imagedata r:id="rId141" o:title=""/>
          </v:shape>
          <o:OLEObject Type="Embed" ProgID="Equation.DSMT4" ShapeID="_x0000_i1094" DrawAspect="Content" ObjectID="_1580452263" r:id="rId142"/>
        </w:object>
      </w:r>
      <w:r w:rsidRPr="006C3A72">
        <w:rPr>
          <w:snapToGrid w:val="0"/>
        </w:rPr>
        <w:t>，将</w:t>
      </w:r>
      <w:r w:rsidRPr="006C3A72">
        <w:rPr>
          <w:snapToGrid w:val="0"/>
        </w:rPr>
        <w:object w:dxaOrig="200" w:dyaOrig="225" w14:anchorId="013C66B1">
          <v:shape id="_x0000_i1095" type="#_x0000_t75" style="width:10.5pt;height:11.5pt" o:ole="">
            <v:imagedata r:id="rId143" o:title=""/>
          </v:shape>
          <o:OLEObject Type="Embed" ProgID="Equation.DSMT4" ShapeID="_x0000_i1095" DrawAspect="Content" ObjectID="_1580452264" r:id="rId144"/>
        </w:object>
      </w:r>
      <w:r w:rsidRPr="006C3A72">
        <w:rPr>
          <w:snapToGrid w:val="0"/>
        </w:rPr>
        <w:t>设为</w:t>
      </w:r>
      <w:r w:rsidRPr="006C3A72">
        <w:rPr>
          <w:snapToGrid w:val="0"/>
        </w:rPr>
        <w:object w:dxaOrig="401" w:dyaOrig="363" w14:anchorId="053C3CB1">
          <v:shape id="_x0000_i1096" type="#_x0000_t75" style="width:21pt;height:18pt" o:ole="">
            <v:imagedata r:id="rId145" o:title=""/>
          </v:shape>
          <o:OLEObject Type="Embed" ProgID="Equation.DSMT4" ShapeID="_x0000_i1096" DrawAspect="Content" ObjectID="_1580452265" r:id="rId146"/>
        </w:object>
      </w:r>
      <w:r w:rsidRPr="006C3A72">
        <w:rPr>
          <w:snapToGrid w:val="0"/>
        </w:rPr>
        <w:t>得到：</w:t>
      </w:r>
      <w:r w:rsidRPr="006C3A72">
        <w:rPr>
          <w:snapToGrid w:val="0"/>
        </w:rPr>
        <w:object w:dxaOrig="1766" w:dyaOrig="351" w14:anchorId="72F1021A">
          <v:shape id="_x0000_i1097" type="#_x0000_t75" style="width:90pt;height:18pt" o:ole="">
            <v:imagedata r:id="rId147" o:title=""/>
          </v:shape>
          <o:OLEObject Type="Embed" ProgID="Equation.DSMT4" ShapeID="_x0000_i1097" DrawAspect="Content" ObjectID="_1580452266" r:id="rId148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1390" w:dyaOrig="351" w14:anchorId="22EAA6CD">
          <v:shape id="_x0000_i1098" type="#_x0000_t75" style="width:69.5pt;height:18pt" o:ole="">
            <v:imagedata r:id="rId149" o:title=""/>
          </v:shape>
          <o:OLEObject Type="Embed" ProgID="Equation.DSMT4" ShapeID="_x0000_i1098" DrawAspect="Content" ObjectID="_1580452267" r:id="rId150"/>
        </w:object>
      </w:r>
      <w:r w:rsidRPr="006C3A72">
        <w:rPr>
          <w:snapToGrid w:val="0"/>
        </w:rPr>
        <w:t>。</w:t>
      </w:r>
    </w:p>
    <w:p w14:paraId="67B17B9A" w14:textId="77777777" w:rsidR="00127650" w:rsidRPr="006C3A72" w:rsidRDefault="007A30C3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>在实际当中我们不会每次移动梯度那么大，因此我们选择一个</w:t>
      </w:r>
      <w:r w:rsidRPr="006C3A72">
        <w:rPr>
          <w:snapToGrid w:val="0"/>
        </w:rPr>
        <w:object w:dxaOrig="225" w:dyaOrig="275" w14:anchorId="1F0DCABC">
          <v:shape id="_x0000_i1099" type="#_x0000_t75" style="width:11.5pt;height:15.5pt" o:ole="">
            <v:imagedata r:id="rId151" o:title=""/>
          </v:shape>
          <o:OLEObject Type="Embed" ProgID="Equation.DSMT4" ShapeID="_x0000_i1099" DrawAspect="Content" ObjectID="_1580452268" r:id="rId152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877" w:dyaOrig="275" w14:anchorId="6F2753FA">
          <v:shape id="_x0000_i1100" type="#_x0000_t75" style="width:45pt;height:15.5pt" o:ole="">
            <v:imagedata r:id="rId153" o:title=""/>
          </v:shape>
          <o:OLEObject Type="Embed" ProgID="Equation.DSMT4" ShapeID="_x0000_i1100" DrawAspect="Content" ObjectID="_1580452269" r:id="rId154"/>
        </w:object>
      </w:r>
      <w:r w:rsidRPr="006C3A72">
        <w:rPr>
          <w:snapToGrid w:val="0"/>
        </w:rPr>
        <w:t>，得到：</w:t>
      </w:r>
      <w:r w:rsidRPr="006C3A72">
        <w:rPr>
          <w:snapToGrid w:val="0"/>
        </w:rPr>
        <w:object w:dxaOrig="1903" w:dyaOrig="351" w14:anchorId="52CD9B2D">
          <v:shape id="_x0000_i1101" type="#_x0000_t75" style="width:94pt;height:18pt" o:ole="">
            <v:imagedata r:id="rId155" o:title=""/>
          </v:shape>
          <o:OLEObject Type="Embed" ProgID="Equation.DSMT4" ShapeID="_x0000_i1101" DrawAspect="Content" ObjectID="_1580452270" r:id="rId156"/>
        </w:object>
      </w:r>
      <w:r w:rsidRPr="006C3A72">
        <w:rPr>
          <w:snapToGrid w:val="0"/>
        </w:rPr>
        <w:t>。通过步长</w:t>
      </w:r>
      <w:r w:rsidRPr="006C3A72">
        <w:rPr>
          <w:snapToGrid w:val="0"/>
        </w:rPr>
        <w:object w:dxaOrig="225" w:dyaOrig="275" w14:anchorId="34C6E2D8">
          <v:shape id="_x0000_i1102" type="#_x0000_t75" style="width:11.5pt;height:15.5pt" o:ole="">
            <v:imagedata r:id="rId151" o:title=""/>
          </v:shape>
          <o:OLEObject Type="Embed" ProgID="Equation.DSMT4" ShapeID="_x0000_i1102" DrawAspect="Content" ObjectID="_1580452271" r:id="rId157"/>
        </w:object>
      </w:r>
      <w:r w:rsidRPr="006C3A72">
        <w:rPr>
          <w:snapToGrid w:val="0"/>
        </w:rPr>
        <w:t>的调整可以尽快收敛，那么步长</w:t>
      </w:r>
      <w:r w:rsidRPr="006C3A72">
        <w:rPr>
          <w:snapToGrid w:val="0"/>
        </w:rPr>
        <w:object w:dxaOrig="225" w:dyaOrig="275" w14:anchorId="4CF9359C">
          <v:shape id="_x0000_i1103" type="#_x0000_t75" style="width:11.5pt;height:15.5pt" o:ole="">
            <v:imagedata r:id="rId151" o:title=""/>
          </v:shape>
          <o:OLEObject Type="Embed" ProgID="Equation.DSMT4" ShapeID="_x0000_i1103" DrawAspect="Content" ObjectID="_1580452272" r:id="rId158"/>
        </w:object>
      </w:r>
      <w:r w:rsidRPr="006C3A72">
        <w:rPr>
          <w:snapToGrid w:val="0"/>
        </w:rPr>
        <w:t>如何选择？下面我们以一阶为例：</w:t>
      </w:r>
    </w:p>
    <w:p w14:paraId="5FBC4938" w14:textId="77777777" w:rsidR="00AB3C55" w:rsidRPr="006C3A72" w:rsidRDefault="007A30C3" w:rsidP="009F602C">
      <w:pPr>
        <w:adjustRightInd w:val="0"/>
        <w:spacing w:line="276" w:lineRule="auto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问题</w:t>
      </w:r>
      <w:r w:rsidRPr="006C3A72">
        <w:rPr>
          <w:snapToGrid w:val="0"/>
        </w:rPr>
        <w:t>：</w:t>
      </w:r>
    </w:p>
    <w:p w14:paraId="1EDFA3C1" w14:textId="3C7F0010" w:rsidR="00127650" w:rsidRPr="006C3A72" w:rsidRDefault="007D3D53" w:rsidP="009F602C">
      <w:pPr>
        <w:adjustRightInd w:val="0"/>
        <w:spacing w:line="276" w:lineRule="auto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1791" w:dyaOrig="351" w14:anchorId="2E4F6538">
          <v:shape id="_x0000_i1104" type="#_x0000_t75" style="width:98pt;height:19.5pt" o:ole="">
            <v:imagedata r:id="rId159" o:title=""/>
          </v:shape>
          <o:OLEObject Type="Embed" ProgID="Equation.DSMT4" ShapeID="_x0000_i1104" DrawAspect="Content" ObjectID="_1580452273" r:id="rId160"/>
        </w:object>
      </w:r>
      <w:r w:rsidR="007A30C3" w:rsidRPr="006C3A72">
        <w:rPr>
          <w:snapToGrid w:val="0"/>
        </w:rPr>
        <w:t>，</w:t>
      </w:r>
      <w:r w:rsidR="00AB3C55" w:rsidRPr="006C3A72">
        <w:rPr>
          <w:snapToGrid w:val="0"/>
        </w:rPr>
        <w:object w:dxaOrig="580" w:dyaOrig="279" w14:anchorId="4FF313C7">
          <v:shape id="_x0000_i1105" type="#_x0000_t75" style="width:28.5pt;height:15.5pt" o:ole="">
            <v:imagedata r:id="rId161" o:title=""/>
          </v:shape>
          <o:OLEObject Type="Embed" ProgID="Equation.DSMT4" ShapeID="_x0000_i1105" DrawAspect="Content" ObjectID="_1580452274" r:id="rId162"/>
        </w:object>
      </w:r>
    </w:p>
    <w:p w14:paraId="0499F0AB" w14:textId="2FF2DC59" w:rsidR="00127650" w:rsidRPr="006C3A72" w:rsidRDefault="007A30C3" w:rsidP="009F602C">
      <w:pPr>
        <w:adjustRightInd w:val="0"/>
        <w:spacing w:line="276" w:lineRule="auto"/>
        <w:jc w:val="left"/>
        <w:textAlignment w:val="center"/>
        <w:rPr>
          <w:snapToGrid w:val="0"/>
        </w:rPr>
      </w:pPr>
      <w:r w:rsidRPr="006C3A72">
        <w:rPr>
          <w:snapToGrid w:val="0"/>
        </w:rPr>
        <w:t>取</w:t>
      </w:r>
      <w:r w:rsidRPr="006C3A72">
        <w:rPr>
          <w:snapToGrid w:val="0"/>
        </w:rPr>
        <w:object w:dxaOrig="1127" w:dyaOrig="326" w14:anchorId="3B4A917C">
          <v:shape id="_x0000_i1106" type="#_x0000_t75" style="width:56.5pt;height:18pt" o:ole="">
            <v:imagedata r:id="rId163" o:title=""/>
          </v:shape>
          <o:OLEObject Type="Embed" ProgID="Equation.DSMT4" ShapeID="_x0000_i1106" DrawAspect="Content" ObjectID="_1580452275" r:id="rId164"/>
        </w:object>
      </w:r>
      <w:r w:rsidRPr="006C3A72">
        <w:rPr>
          <w:snapToGrid w:val="0"/>
        </w:rPr>
        <w:t>，在书中</w:t>
      </w:r>
      <w:r w:rsidRPr="006C3A72">
        <w:rPr>
          <w:snapToGrid w:val="0"/>
        </w:rPr>
        <w:t>P445</w:t>
      </w:r>
      <w:r w:rsidRPr="006C3A72">
        <w:rPr>
          <w:snapToGrid w:val="0"/>
        </w:rPr>
        <w:t>有具体说明</w:t>
      </w:r>
      <w:r w:rsidRPr="006C3A72">
        <w:rPr>
          <w:snapToGrid w:val="0"/>
        </w:rPr>
        <w:object w:dxaOrig="238" w:dyaOrig="225" w14:anchorId="36BC13DF">
          <v:shape id="_x0000_i1107" type="#_x0000_t75" style="width:11.5pt;height:11.5pt" o:ole="">
            <v:imagedata r:id="rId165" o:title=""/>
          </v:shape>
          <o:OLEObject Type="Embed" ProgID="Equation.DSMT4" ShapeID="_x0000_i1107" DrawAspect="Content" ObjectID="_1580452276" r:id="rId166"/>
        </w:object>
      </w:r>
      <w:r w:rsidRPr="006C3A72">
        <w:rPr>
          <w:snapToGrid w:val="0"/>
        </w:rPr>
        <w:t>为何</w:t>
      </w:r>
      <w:r w:rsidRPr="006C3A72">
        <w:rPr>
          <w:snapToGrid w:val="0"/>
        </w:rPr>
        <w:t xml:space="preserve"> 0</w:t>
      </w:r>
      <w:r w:rsidRPr="006C3A72">
        <w:rPr>
          <w:snapToGrid w:val="0"/>
        </w:rPr>
        <w:t>到</w:t>
      </w:r>
      <w:r w:rsidRPr="006C3A72">
        <w:rPr>
          <w:snapToGrid w:val="0"/>
        </w:rPr>
        <w:t>0.5</w:t>
      </w:r>
      <w:r w:rsidRPr="006C3A72">
        <w:rPr>
          <w:snapToGrid w:val="0"/>
        </w:rPr>
        <w:t>之间，在图中画出</w:t>
      </w:r>
      <w:r w:rsidRPr="006C3A72">
        <w:rPr>
          <w:noProof/>
          <w:snapToGrid w:val="0"/>
        </w:rPr>
        <w:drawing>
          <wp:anchor distT="0" distB="0" distL="114300" distR="114300" simplePos="0" relativeHeight="251663360" behindDoc="0" locked="0" layoutInCell="1" allowOverlap="1" wp14:anchorId="685312F9" wp14:editId="560BC6CD">
            <wp:simplePos x="0" y="0"/>
            <wp:positionH relativeFrom="column">
              <wp:posOffset>3468370</wp:posOffset>
            </wp:positionH>
            <wp:positionV relativeFrom="paragraph">
              <wp:posOffset>102235</wp:posOffset>
            </wp:positionV>
            <wp:extent cx="1979930" cy="1508125"/>
            <wp:effectExtent l="0" t="0" r="1270" b="0"/>
            <wp:wrapSquare wrapText="bothSides"/>
            <wp:docPr id="10" name="图片 10" descr="C:\Users\Shanru\AppData\Local\Temp\WeChat Files\591674229941624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Shanru\AppData\Local\Temp\WeChat Files\591674229941624530.pn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28DB" w:rsidRPr="006C3A72">
        <w:rPr>
          <w:snapToGrid w:val="0"/>
        </w:rPr>
        <w:t>y</w:t>
      </w:r>
      <w:r w:rsidRPr="006C3A72">
        <w:rPr>
          <w:snapToGrid w:val="0"/>
          <w:vertAlign w:val="subscript"/>
        </w:rPr>
        <w:t>0</w:t>
      </w:r>
      <w:r w:rsidRPr="006C3A72">
        <w:rPr>
          <w:snapToGrid w:val="0"/>
        </w:rPr>
        <w:t>=</w:t>
      </w:r>
      <w:r w:rsidRPr="006C3A72">
        <w:rPr>
          <w:snapToGrid w:val="0"/>
        </w:rPr>
        <w:object w:dxaOrig="1365" w:dyaOrig="363" w14:anchorId="1CD69957">
          <v:shape id="_x0000_i1108" type="#_x0000_t75" style="width:68pt;height:18pt" o:ole="">
            <v:imagedata r:id="rId168" o:title=""/>
          </v:shape>
          <o:OLEObject Type="Embed" ProgID="Equation.DSMT4" ShapeID="_x0000_i1108" DrawAspect="Content" ObjectID="_1580452277" r:id="rId169"/>
        </w:object>
      </w:r>
      <w:r w:rsidRPr="006C3A72">
        <w:rPr>
          <w:snapToGrid w:val="0"/>
        </w:rPr>
        <w:t>函数，确定</w:t>
      </w:r>
      <w:r w:rsidR="008D28DB" w:rsidRPr="006C3A72">
        <w:rPr>
          <w:i/>
          <w:snapToGrid w:val="0"/>
        </w:rPr>
        <w:t>y</w:t>
      </w:r>
      <w:r w:rsidRPr="006C3A72">
        <w:rPr>
          <w:snapToGrid w:val="0"/>
          <w:vertAlign w:val="subscript"/>
        </w:rPr>
        <w:t>1</w:t>
      </w:r>
      <w:r w:rsidRPr="006C3A72">
        <w:rPr>
          <w:snapToGrid w:val="0"/>
        </w:rPr>
        <w:t>=</w:t>
      </w:r>
      <w:r w:rsidR="00D94BDA" w:rsidRPr="006C3A72">
        <w:rPr>
          <w:snapToGrid w:val="0"/>
        </w:rPr>
        <w:object w:dxaOrig="2040" w:dyaOrig="380" w14:anchorId="6FC56389">
          <v:shape id="_x0000_i1109" type="#_x0000_t75" style="width:103pt;height:19.5pt" o:ole="">
            <v:imagedata r:id="rId170" o:title=""/>
          </v:shape>
          <o:OLEObject Type="Embed" ProgID="Equation.DSMT4" ShapeID="_x0000_i1109" DrawAspect="Content" ObjectID="_1580452278" r:id="rId171"/>
        </w:object>
      </w:r>
      <w:r w:rsidRPr="006C3A72">
        <w:rPr>
          <w:snapToGrid w:val="0"/>
        </w:rPr>
        <w:t>（切线），</w:t>
      </w:r>
      <w:r w:rsidR="008D28DB" w:rsidRPr="006C3A72">
        <w:rPr>
          <w:snapToGrid w:val="0"/>
        </w:rPr>
        <w:t>y</w:t>
      </w:r>
      <w:r w:rsidRPr="006C3A72">
        <w:rPr>
          <w:snapToGrid w:val="0"/>
          <w:vertAlign w:val="subscript"/>
        </w:rPr>
        <w:t>2</w:t>
      </w:r>
      <w:r w:rsidRPr="006C3A72">
        <w:rPr>
          <w:snapToGrid w:val="0"/>
        </w:rPr>
        <w:t>=</w:t>
      </w:r>
      <w:r w:rsidR="00D94BDA" w:rsidRPr="006C3A72">
        <w:rPr>
          <w:snapToGrid w:val="0"/>
        </w:rPr>
        <w:object w:dxaOrig="2180" w:dyaOrig="380" w14:anchorId="0288832C">
          <v:shape id="_x0000_i1110" type="#_x0000_t75" style="width:109.5pt;height:19.5pt" o:ole="">
            <v:imagedata r:id="rId172" o:title=""/>
          </v:shape>
          <o:OLEObject Type="Embed" ProgID="Equation.DSMT4" ShapeID="_x0000_i1110" DrawAspect="Content" ObjectID="_1580452279" r:id="rId173"/>
        </w:object>
      </w:r>
      <w:r w:rsidRPr="006C3A72">
        <w:rPr>
          <w:snapToGrid w:val="0"/>
        </w:rPr>
        <w:t>两条</w:t>
      </w:r>
      <w:r w:rsidR="00D4578A" w:rsidRPr="006C3A72">
        <w:rPr>
          <w:rFonts w:hint="eastAsia"/>
          <w:snapToGrid w:val="0"/>
        </w:rPr>
        <w:t>直线</w:t>
      </w:r>
      <w:r w:rsidRPr="006C3A72">
        <w:rPr>
          <w:snapToGrid w:val="0"/>
        </w:rPr>
        <w:t>，其中</w:t>
      </w:r>
      <w:r w:rsidR="008D28DB" w:rsidRPr="006C3A72">
        <w:rPr>
          <w:snapToGrid w:val="0"/>
        </w:rPr>
        <w:t>y</w:t>
      </w:r>
      <w:r w:rsidRPr="006C3A72">
        <w:rPr>
          <w:snapToGrid w:val="0"/>
          <w:vertAlign w:val="subscript"/>
        </w:rPr>
        <w:t>2</w:t>
      </w:r>
      <w:r w:rsidRPr="006C3A72">
        <w:rPr>
          <w:snapToGrid w:val="0"/>
        </w:rPr>
        <w:t>与函数的</w:t>
      </w:r>
      <w:r w:rsidR="00460939" w:rsidRPr="006C3A72">
        <w:rPr>
          <w:rFonts w:hint="eastAsia"/>
          <w:snapToGrid w:val="0"/>
        </w:rPr>
        <w:t>交</w:t>
      </w:r>
      <w:r w:rsidRPr="006C3A72">
        <w:rPr>
          <w:snapToGrid w:val="0"/>
        </w:rPr>
        <w:t>点的横坐标设为</w:t>
      </w:r>
      <w:r w:rsidRPr="006C3A72">
        <w:rPr>
          <w:snapToGrid w:val="0"/>
        </w:rPr>
        <w:object w:dxaOrig="301" w:dyaOrig="275" w14:anchorId="4A1CE0F6">
          <v:shape id="_x0000_i1111" type="#_x0000_t75" style="width:15.5pt;height:15.5pt" o:ole="">
            <v:imagedata r:id="rId174" o:title=""/>
          </v:shape>
          <o:OLEObject Type="Embed" ProgID="Equation.DSMT4" ShapeID="_x0000_i1111" DrawAspect="Content" ObjectID="_1580452280" r:id="rId175"/>
        </w:object>
      </w:r>
      <w:r w:rsidRPr="006C3A72">
        <w:rPr>
          <w:snapToGrid w:val="0"/>
        </w:rPr>
        <w:t>，</w:t>
      </w:r>
      <w:r w:rsidRPr="006C3A72">
        <w:rPr>
          <w:snapToGrid w:val="0"/>
          <w:highlight w:val="yellow"/>
        </w:rPr>
        <w:object w:dxaOrig="225" w:dyaOrig="275" w14:anchorId="50EF1D21">
          <v:shape id="_x0000_i1112" type="#_x0000_t75" style="width:11.5pt;height:15.5pt" o:ole="">
            <v:imagedata r:id="rId151" o:title=""/>
          </v:shape>
          <o:OLEObject Type="Embed" ProgID="Equation.DSMT4" ShapeID="_x0000_i1112" DrawAspect="Content" ObjectID="_1580452281" r:id="rId176"/>
        </w:object>
      </w:r>
      <w:r w:rsidR="00D94BDA" w:rsidRPr="006C3A72">
        <w:rPr>
          <w:rFonts w:hint="eastAsia"/>
          <w:snapToGrid w:val="0"/>
          <w:highlight w:val="yellow"/>
        </w:rPr>
        <w:t>的搜索条件是</w:t>
      </w:r>
      <w:r w:rsidR="008D28DB" w:rsidRPr="006C3A72">
        <w:rPr>
          <w:rFonts w:hint="eastAsia"/>
          <w:snapToGrid w:val="0"/>
          <w:highlight w:val="yellow"/>
        </w:rPr>
        <w:t>y</w:t>
      </w:r>
      <w:r w:rsidR="00BB3DEA" w:rsidRPr="006C3A72">
        <w:rPr>
          <w:rFonts w:hint="eastAsia"/>
          <w:snapToGrid w:val="0"/>
          <w:highlight w:val="yellow"/>
          <w:vertAlign w:val="subscript"/>
        </w:rPr>
        <w:t>0</w:t>
      </w:r>
      <w:r w:rsidR="00D94BDA" w:rsidRPr="006C3A72">
        <w:rPr>
          <w:rFonts w:hint="eastAsia"/>
          <w:snapToGrid w:val="0"/>
          <w:highlight w:val="yellow"/>
        </w:rPr>
        <w:t>位于两条线之间</w:t>
      </w:r>
      <w:r w:rsidRPr="006C3A72">
        <w:rPr>
          <w:snapToGrid w:val="0"/>
          <w:highlight w:val="yellow"/>
        </w:rPr>
        <w:t>。</w:t>
      </w:r>
    </w:p>
    <w:p w14:paraId="287B88CD" w14:textId="3F946FE5" w:rsidR="002C2D98" w:rsidRPr="006C3A72" w:rsidRDefault="007A30C3" w:rsidP="009F602C">
      <w:pPr>
        <w:textAlignment w:val="center"/>
        <w:rPr>
          <w:snapToGrid w:val="0"/>
        </w:rPr>
      </w:pPr>
      <w:r w:rsidRPr="006C3A72">
        <w:rPr>
          <w:snapToGrid w:val="0"/>
        </w:rPr>
        <w:t>我们采用回溯搜索的方法，取</w:t>
      </w:r>
      <w:r w:rsidRPr="006C3A72">
        <w:rPr>
          <w:snapToGrid w:val="0"/>
        </w:rPr>
        <w:object w:dxaOrig="538" w:dyaOrig="288" w14:anchorId="003D4AB7">
          <v:shape id="_x0000_i1113" type="#_x0000_t75" style="width:27pt;height:15.5pt" o:ole="">
            <v:imagedata r:id="rId177" o:title=""/>
          </v:shape>
          <o:OLEObject Type="Embed" ProgID="Equation.DSMT4" ShapeID="_x0000_i1113" DrawAspect="Content" ObjectID="_1580452282" r:id="rId178"/>
        </w:object>
      </w:r>
      <w:r w:rsidRPr="006C3A72">
        <w:rPr>
          <w:snapToGrid w:val="0"/>
        </w:rPr>
        <w:t>开始搜索，</w:t>
      </w:r>
      <w:r w:rsidRPr="006C3A72">
        <w:rPr>
          <w:snapToGrid w:val="0"/>
        </w:rPr>
        <w:object w:dxaOrig="939" w:dyaOrig="326" w14:anchorId="4A680C25">
          <v:shape id="_x0000_i1114" type="#_x0000_t75" style="width:46pt;height:18pt" o:ole="">
            <v:imagedata r:id="rId179" o:title=""/>
          </v:shape>
          <o:OLEObject Type="Embed" ProgID="Equation.DSMT4" ShapeID="_x0000_i1114" DrawAspect="Content" ObjectID="_1580452283" r:id="rId180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902" w:dyaOrig="326" w14:anchorId="14A6D418">
          <v:shape id="_x0000_i1115" type="#_x0000_t75" style="width:44.5pt;height:18pt" o:ole="">
            <v:imagedata r:id="rId181" o:title=""/>
          </v:shape>
          <o:OLEObject Type="Embed" ProgID="Equation.DSMT4" ShapeID="_x0000_i1115" DrawAspect="Content" ObjectID="_1580452284" r:id="rId182"/>
        </w:object>
      </w:r>
      <w:r w:rsidRPr="006C3A72">
        <w:rPr>
          <w:snapToGrid w:val="0"/>
        </w:rPr>
        <w:t>，每次缩小都计算函数</w:t>
      </w:r>
      <w:r w:rsidRPr="006C3A72">
        <w:rPr>
          <w:snapToGrid w:val="0"/>
        </w:rPr>
        <w:object w:dxaOrig="1365" w:dyaOrig="363" w14:anchorId="5F2346C0">
          <v:shape id="_x0000_i1116" type="#_x0000_t75" style="width:68pt;height:18pt" o:ole="">
            <v:imagedata r:id="rId168" o:title=""/>
          </v:shape>
          <o:OLEObject Type="Embed" ProgID="Equation.DSMT4" ShapeID="_x0000_i1116" DrawAspect="Content" ObjectID="_1580452285" r:id="rId183"/>
        </w:object>
      </w:r>
      <w:r w:rsidR="00AF1067" w:rsidRPr="006C3A72">
        <w:rPr>
          <w:snapToGrid w:val="0"/>
        </w:rPr>
        <w:t>的值直到搜索到</w:t>
      </w:r>
      <w:r w:rsidR="00AF1067" w:rsidRPr="006C3A72">
        <w:rPr>
          <w:rFonts w:hint="eastAsia"/>
          <w:snapToGrid w:val="0"/>
        </w:rPr>
        <w:t>最佳步长</w:t>
      </w:r>
      <w:r w:rsidRPr="006C3A72">
        <w:rPr>
          <w:snapToGrid w:val="0"/>
        </w:rPr>
        <w:t>。</w:t>
      </w:r>
    </w:p>
    <w:p w14:paraId="0B066B1E" w14:textId="77777777" w:rsidR="00F97D15" w:rsidRPr="006C3A72" w:rsidRDefault="00A57D4B" w:rsidP="009F602C">
      <w:pPr>
        <w:pStyle w:val="3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lastRenderedPageBreak/>
        <w:t>4.1.2</w:t>
      </w:r>
      <w:r w:rsidR="00F97D15" w:rsidRPr="006C3A72">
        <w:rPr>
          <w:rFonts w:ascii="Times New Roman" w:hAnsi="Times New Roman" w:cs="Times New Roman"/>
          <w:snapToGrid w:val="0"/>
        </w:rPr>
        <w:t xml:space="preserve"> SGD</w:t>
      </w:r>
    </w:p>
    <w:p w14:paraId="10480564" w14:textId="77777777" w:rsidR="00EC74DD" w:rsidRPr="006C3A72" w:rsidRDefault="00FC2630" w:rsidP="009F602C">
      <w:pPr>
        <w:ind w:firstLine="420"/>
        <w:textAlignment w:val="center"/>
        <w:rPr>
          <w:snapToGrid w:val="0"/>
        </w:rPr>
      </w:pPr>
      <w:r w:rsidRPr="006C3A72">
        <w:rPr>
          <w:snapToGrid w:val="0"/>
        </w:rPr>
        <w:t>由于</w:t>
      </w:r>
      <w:r w:rsidRPr="006C3A72">
        <w:rPr>
          <w:snapToGrid w:val="0"/>
        </w:rPr>
        <w:t>GD</w:t>
      </w:r>
      <w:r w:rsidRPr="006C3A72">
        <w:rPr>
          <w:snapToGrid w:val="0"/>
        </w:rPr>
        <w:t>算法速度慢，并且需要超大量的数据内存，因此</w:t>
      </w:r>
      <w:r w:rsidR="00EA5944" w:rsidRPr="006C3A72">
        <w:rPr>
          <w:snapToGrid w:val="0"/>
        </w:rPr>
        <w:t>随机选择单个样本</w:t>
      </w:r>
      <w:r w:rsidRPr="006C3A72">
        <w:rPr>
          <w:snapToGrid w:val="0"/>
        </w:rPr>
        <w:t>进行梯度计算，迭代方式为：</w:t>
      </w:r>
      <w:r w:rsidR="007D445C" w:rsidRPr="006C3A72">
        <w:rPr>
          <w:snapToGrid w:val="0"/>
        </w:rPr>
        <w:object w:dxaOrig="3420" w:dyaOrig="440" w14:anchorId="1A2B6308">
          <v:shape id="_x0000_i1117" type="#_x0000_t75" style="width:163.5pt;height:20.5pt" o:ole="">
            <v:imagedata r:id="rId184" o:title=""/>
          </v:shape>
          <o:OLEObject Type="Embed" ProgID="Equation.DSMT4" ShapeID="_x0000_i1117" DrawAspect="Content" ObjectID="_1580452286" r:id="rId185"/>
        </w:object>
      </w:r>
      <w:r w:rsidRPr="006C3A72">
        <w:rPr>
          <w:snapToGrid w:val="0"/>
        </w:rPr>
        <w:t>。</w:t>
      </w:r>
    </w:p>
    <w:p w14:paraId="3603763D" w14:textId="77777777" w:rsidR="00FC2630" w:rsidRPr="006C3A72" w:rsidRDefault="00FC2630" w:rsidP="009F602C">
      <w:pPr>
        <w:ind w:firstLine="420"/>
        <w:textAlignment w:val="center"/>
        <w:rPr>
          <w:snapToGrid w:val="0"/>
        </w:rPr>
      </w:pPr>
      <w:r w:rsidRPr="006C3A72">
        <w:rPr>
          <w:snapToGrid w:val="0"/>
        </w:rPr>
        <w:t>存在的问题：方差大，损失函数震荡严重。</w:t>
      </w:r>
    </w:p>
    <w:p w14:paraId="3DDBE2BE" w14:textId="77777777" w:rsidR="00F97D15" w:rsidRPr="006C3A72" w:rsidRDefault="00A57D4B" w:rsidP="009F602C">
      <w:pPr>
        <w:pStyle w:val="3"/>
        <w:textAlignment w:val="center"/>
        <w:rPr>
          <w:rFonts w:ascii="Times New Roman" w:hAnsi="Times New Roman" w:cs="Times New Roman"/>
          <w:snapToGrid w:val="0"/>
        </w:rPr>
      </w:pPr>
      <w:bookmarkStart w:id="13" w:name="OLE_LINK15"/>
      <w:bookmarkStart w:id="14" w:name="OLE_LINK17"/>
      <w:r w:rsidRPr="006C3A72">
        <w:rPr>
          <w:rFonts w:ascii="Times New Roman" w:hAnsi="Times New Roman" w:cs="Times New Roman"/>
          <w:snapToGrid w:val="0"/>
        </w:rPr>
        <w:t>4.1.3</w:t>
      </w:r>
      <w:r w:rsidR="00F97D15" w:rsidRPr="006C3A72">
        <w:rPr>
          <w:rFonts w:ascii="Times New Roman" w:hAnsi="Times New Roman" w:cs="Times New Roman"/>
          <w:snapToGrid w:val="0"/>
        </w:rPr>
        <w:t xml:space="preserve"> Mini-batch SGD</w:t>
      </w:r>
    </w:p>
    <w:bookmarkEnd w:id="13"/>
    <w:bookmarkEnd w:id="14"/>
    <w:p w14:paraId="2F405267" w14:textId="77777777" w:rsidR="009C2AEC" w:rsidRPr="006C3A72" w:rsidRDefault="00FC2630" w:rsidP="009F602C">
      <w:pPr>
        <w:spacing w:line="660" w:lineRule="exact"/>
        <w:ind w:firstLine="420"/>
        <w:textAlignment w:val="center"/>
        <w:rPr>
          <w:snapToGrid w:val="0"/>
        </w:rPr>
      </w:pPr>
      <w:r w:rsidRPr="006C3A72">
        <w:rPr>
          <w:snapToGrid w:val="0"/>
        </w:rPr>
        <w:t>综合</w:t>
      </w:r>
      <w:r w:rsidR="00341C08" w:rsidRPr="006C3A72">
        <w:rPr>
          <w:snapToGrid w:val="0"/>
        </w:rPr>
        <w:t>GD</w:t>
      </w:r>
      <w:r w:rsidR="00341C08" w:rsidRPr="006C3A72">
        <w:rPr>
          <w:snapToGrid w:val="0"/>
        </w:rPr>
        <w:t>与</w:t>
      </w:r>
      <w:r w:rsidR="00341C08" w:rsidRPr="006C3A72">
        <w:rPr>
          <w:snapToGrid w:val="0"/>
        </w:rPr>
        <w:t>SGD</w:t>
      </w:r>
      <w:r w:rsidR="00341C08" w:rsidRPr="006C3A72">
        <w:rPr>
          <w:snapToGrid w:val="0"/>
        </w:rPr>
        <w:t>的优缺点，我们采用</w:t>
      </w:r>
      <w:r w:rsidR="00341C08" w:rsidRPr="006C3A72">
        <w:rPr>
          <w:snapToGrid w:val="0"/>
        </w:rPr>
        <w:t>Mini-batch SGD</w:t>
      </w:r>
      <w:r w:rsidR="00341C08" w:rsidRPr="006C3A72">
        <w:rPr>
          <w:snapToGrid w:val="0"/>
        </w:rPr>
        <w:t>的方法，对随机</w:t>
      </w:r>
      <w:r w:rsidRPr="006C3A72">
        <w:rPr>
          <w:snapToGrid w:val="0"/>
        </w:rPr>
        <w:t>mini-batch</w:t>
      </w:r>
      <w:r w:rsidRPr="006C3A72">
        <w:rPr>
          <w:snapToGrid w:val="0"/>
        </w:rPr>
        <w:t>计算梯度，进行参数更新</w:t>
      </w:r>
      <w:r w:rsidR="00341C08" w:rsidRPr="006C3A72">
        <w:rPr>
          <w:snapToGrid w:val="0"/>
        </w:rPr>
        <w:t>。</w:t>
      </w:r>
      <w:r w:rsidR="00402BF1" w:rsidRPr="006C3A72">
        <w:rPr>
          <w:snapToGrid w:val="0"/>
        </w:rPr>
        <w:t>更新方式为：</w:t>
      </w:r>
    </w:p>
    <w:p w14:paraId="37967209" w14:textId="2492CFF3" w:rsidR="00FC2630" w:rsidRPr="006C3A72" w:rsidRDefault="007D445C" w:rsidP="009F602C">
      <w:pPr>
        <w:spacing w:line="660" w:lineRule="exact"/>
        <w:ind w:firstLine="420"/>
        <w:textAlignment w:val="center"/>
        <w:rPr>
          <w:snapToGrid w:val="0"/>
        </w:rPr>
      </w:pPr>
      <w:r w:rsidRPr="006C3A72">
        <w:rPr>
          <w:snapToGrid w:val="0"/>
        </w:rPr>
        <w:object w:dxaOrig="4480" w:dyaOrig="800" w14:anchorId="0D82E507">
          <v:shape id="_x0000_i1118" type="#_x0000_t75" style="width:167.5pt;height:30pt" o:ole="">
            <v:imagedata r:id="rId186" o:title=""/>
          </v:shape>
          <o:OLEObject Type="Embed" ProgID="Equation.DSMT4" ShapeID="_x0000_i1118" DrawAspect="Content" ObjectID="_1580452287" r:id="rId187"/>
        </w:object>
      </w:r>
    </w:p>
    <w:p w14:paraId="21A18309" w14:textId="77777777" w:rsidR="00EC74DD" w:rsidRPr="006C3A72" w:rsidRDefault="00EC74DD" w:rsidP="009F602C">
      <w:pPr>
        <w:textAlignment w:val="center"/>
        <w:rPr>
          <w:b/>
          <w:snapToGrid w:val="0"/>
        </w:rPr>
      </w:pPr>
      <w:r w:rsidRPr="006C3A72">
        <w:rPr>
          <w:b/>
          <w:snapToGrid w:val="0"/>
        </w:rPr>
        <w:t>Mini-batch SGD:</w:t>
      </w:r>
    </w:p>
    <w:p w14:paraId="4C2CB9D9" w14:textId="5B580E87" w:rsidR="00EC74DD" w:rsidRPr="006C3A72" w:rsidRDefault="009F602C" w:rsidP="00B74B2F">
      <w:pPr>
        <w:textAlignment w:val="center"/>
        <w:rPr>
          <w:snapToGrid w:val="0"/>
        </w:rPr>
      </w:pPr>
      <w:r w:rsidRPr="006C3A72">
        <w:rPr>
          <w:snapToGrid w:val="0"/>
        </w:rPr>
        <w:t>f</w:t>
      </w:r>
      <w:r w:rsidR="00EC74DD" w:rsidRPr="006C3A72">
        <w:rPr>
          <w:snapToGrid w:val="0"/>
        </w:rPr>
        <w:t>o</w:t>
      </w:r>
      <w:r w:rsidR="005B1C16" w:rsidRPr="006C3A72">
        <w:rPr>
          <w:snapToGrid w:val="0"/>
        </w:rPr>
        <w:t>r</w:t>
      </w:r>
      <w:r w:rsidR="00EC74DD" w:rsidRPr="006C3A72">
        <w:rPr>
          <w:i/>
          <w:snapToGrid w:val="0"/>
        </w:rPr>
        <w:t xml:space="preserve"> i</w:t>
      </w:r>
      <w:r w:rsidR="00EC74DD" w:rsidRPr="006C3A72">
        <w:rPr>
          <w:snapToGrid w:val="0"/>
        </w:rPr>
        <w:t xml:space="preserve"> = 1 :</w:t>
      </w:r>
      <w:r w:rsidR="00EC74DD" w:rsidRPr="000A5F42">
        <w:rPr>
          <w:i/>
          <w:snapToGrid w:val="0"/>
        </w:rPr>
        <w:t xml:space="preserve"> Num_Ite</w:t>
      </w:r>
      <w:r w:rsidR="005B1C16" w:rsidRPr="000A5F42">
        <w:rPr>
          <w:i/>
          <w:snapToGrid w:val="0"/>
        </w:rPr>
        <w:t>r</w:t>
      </w:r>
      <w:r w:rsidR="00EC74DD" w:rsidRPr="000A5F42">
        <w:rPr>
          <w:i/>
          <w:snapToGrid w:val="0"/>
        </w:rPr>
        <w:t>ations</w:t>
      </w:r>
    </w:p>
    <w:p w14:paraId="6AE2A1E8" w14:textId="77777777" w:rsidR="00EC74DD" w:rsidRPr="006C3A72" w:rsidRDefault="00EC74DD" w:rsidP="009F602C">
      <w:pPr>
        <w:ind w:leftChars="100" w:left="240"/>
        <w:textAlignment w:val="center"/>
        <w:rPr>
          <w:snapToGrid w:val="0"/>
        </w:rPr>
      </w:pPr>
      <w:r w:rsidRPr="006C3A72">
        <w:rPr>
          <w:snapToGrid w:val="0"/>
        </w:rPr>
        <w:t xml:space="preserve">    1. </w:t>
      </w:r>
      <w:r w:rsidRPr="006C3A72">
        <w:rPr>
          <w:snapToGrid w:val="0"/>
        </w:rPr>
        <w:t>随机采样一个</w:t>
      </w:r>
      <w:r w:rsidRPr="006C3A72">
        <w:rPr>
          <w:snapToGrid w:val="0"/>
        </w:rPr>
        <w:t>Mini-batch</w:t>
      </w:r>
      <w:r w:rsidRPr="006C3A72">
        <w:rPr>
          <w:snapToGrid w:val="0"/>
        </w:rPr>
        <w:t>的样本</w:t>
      </w:r>
    </w:p>
    <w:p w14:paraId="136A2696" w14:textId="77777777" w:rsidR="00EC74DD" w:rsidRPr="006C3A72" w:rsidRDefault="00EC74DD" w:rsidP="009F602C">
      <w:pPr>
        <w:ind w:leftChars="100" w:left="240"/>
        <w:textAlignment w:val="center"/>
        <w:rPr>
          <w:snapToGrid w:val="0"/>
        </w:rPr>
      </w:pPr>
      <w:r w:rsidRPr="006C3A72">
        <w:rPr>
          <w:snapToGrid w:val="0"/>
        </w:rPr>
        <w:t xml:space="preserve">    2. </w:t>
      </w:r>
      <w:r w:rsidRPr="006C3A72">
        <w:rPr>
          <w:snapToGrid w:val="0"/>
        </w:rPr>
        <w:t>前向操作：计算损失</w:t>
      </w:r>
    </w:p>
    <w:p w14:paraId="6A571225" w14:textId="6DE68D2D" w:rsidR="00EC74DD" w:rsidRPr="006C3A72" w:rsidRDefault="00EC74DD" w:rsidP="009F602C">
      <w:pPr>
        <w:ind w:leftChars="100" w:left="240"/>
        <w:textAlignment w:val="center"/>
        <w:rPr>
          <w:snapToGrid w:val="0"/>
        </w:rPr>
      </w:pPr>
      <w:r w:rsidRPr="006C3A72">
        <w:rPr>
          <w:snapToGrid w:val="0"/>
        </w:rPr>
        <w:t xml:space="preserve">    3. </w:t>
      </w:r>
      <w:r w:rsidRPr="006C3A72">
        <w:rPr>
          <w:snapToGrid w:val="0"/>
        </w:rPr>
        <w:t>后向操作：通过</w:t>
      </w:r>
      <w:r w:rsidR="009F602C" w:rsidRPr="006C3A72">
        <w:rPr>
          <w:snapToGrid w:val="0"/>
        </w:rPr>
        <w:t>B</w:t>
      </w:r>
      <w:r w:rsidRPr="006C3A72">
        <w:rPr>
          <w:snapToGrid w:val="0"/>
        </w:rPr>
        <w:t>P</w:t>
      </w:r>
      <w:r w:rsidRPr="006C3A72">
        <w:rPr>
          <w:snapToGrid w:val="0"/>
        </w:rPr>
        <w:t>算法计算梯度</w:t>
      </w:r>
    </w:p>
    <w:p w14:paraId="2960047D" w14:textId="77777777" w:rsidR="00EC74DD" w:rsidRPr="006C3A72" w:rsidRDefault="00EC74DD" w:rsidP="009F602C">
      <w:pPr>
        <w:ind w:leftChars="100" w:left="240"/>
        <w:textAlignment w:val="center"/>
        <w:rPr>
          <w:snapToGrid w:val="0"/>
        </w:rPr>
      </w:pPr>
      <w:r w:rsidRPr="006C3A72">
        <w:rPr>
          <w:snapToGrid w:val="0"/>
        </w:rPr>
        <w:t xml:space="preserve">    4. </w:t>
      </w:r>
      <w:r w:rsidRPr="006C3A72">
        <w:rPr>
          <w:snapToGrid w:val="0"/>
        </w:rPr>
        <w:t>网络更新：利用步骤</w:t>
      </w:r>
      <w:r w:rsidRPr="006C3A72">
        <w:rPr>
          <w:snapToGrid w:val="0"/>
        </w:rPr>
        <w:t>3</w:t>
      </w:r>
      <w:r w:rsidRPr="006C3A72">
        <w:rPr>
          <w:snapToGrid w:val="0"/>
        </w:rPr>
        <w:t>）计算的梯度更新网络参数</w:t>
      </w:r>
    </w:p>
    <w:p w14:paraId="6398EA3A" w14:textId="77777777" w:rsidR="00EC74DD" w:rsidRPr="006C3A72" w:rsidRDefault="00EC74DD" w:rsidP="00B74B2F">
      <w:pPr>
        <w:textAlignment w:val="center"/>
        <w:rPr>
          <w:snapToGrid w:val="0"/>
        </w:rPr>
      </w:pPr>
      <w:r w:rsidRPr="006C3A72">
        <w:rPr>
          <w:snapToGrid w:val="0"/>
        </w:rPr>
        <w:t>end</w:t>
      </w:r>
    </w:p>
    <w:p w14:paraId="7C5EA376" w14:textId="77777777" w:rsidR="00341C08" w:rsidRPr="006C3A72" w:rsidRDefault="00341C08" w:rsidP="009F602C">
      <w:pPr>
        <w:adjustRightInd w:val="0"/>
        <w:jc w:val="left"/>
        <w:textAlignment w:val="center"/>
        <w:rPr>
          <w:b/>
          <w:snapToGrid w:val="0"/>
        </w:rPr>
      </w:pPr>
      <w:bookmarkStart w:id="15" w:name="OLE_LINK18"/>
      <w:bookmarkStart w:id="16" w:name="OLE_LINK19"/>
      <w:r w:rsidRPr="006C3A72">
        <w:rPr>
          <w:b/>
          <w:snapToGrid w:val="0"/>
        </w:rPr>
        <w:t>Weight Decay</w:t>
      </w:r>
      <w:r w:rsidRPr="006C3A72">
        <w:rPr>
          <w:b/>
          <w:snapToGrid w:val="0"/>
        </w:rPr>
        <w:t>：</w:t>
      </w:r>
    </w:p>
    <w:bookmarkEnd w:id="15"/>
    <w:bookmarkEnd w:id="16"/>
    <w:p w14:paraId="55B1D163" w14:textId="2B5FF537" w:rsidR="00402BF1" w:rsidRPr="006C3A72" w:rsidRDefault="00402BF1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 xml:space="preserve"> Weight D</w:t>
      </w:r>
      <w:r w:rsidR="00341C08" w:rsidRPr="006C3A72">
        <w:rPr>
          <w:snapToGrid w:val="0"/>
        </w:rPr>
        <w:t>ecay</w:t>
      </w:r>
      <w:r w:rsidR="00341C08" w:rsidRPr="006C3A72">
        <w:rPr>
          <w:snapToGrid w:val="0"/>
        </w:rPr>
        <w:t>（权值衰减）的使用既不是为了提高你</w:t>
      </w:r>
      <w:r w:rsidRPr="006C3A72">
        <w:rPr>
          <w:snapToGrid w:val="0"/>
        </w:rPr>
        <w:t>所说的收敛精确度也不是为了提高收敛速度，而是为了避免过拟合，放在正则项（</w:t>
      </w:r>
      <w:r w:rsidR="00AF3740" w:rsidRPr="006C3A72">
        <w:rPr>
          <w:snapToGrid w:val="0"/>
        </w:rPr>
        <w:t>R</w:t>
      </w:r>
      <w:r w:rsidRPr="006C3A72">
        <w:rPr>
          <w:snapToGrid w:val="0"/>
        </w:rPr>
        <w:t>egula</w:t>
      </w:r>
      <w:r w:rsidR="005B1C16" w:rsidRPr="006C3A72">
        <w:rPr>
          <w:rFonts w:hint="eastAsia"/>
          <w:snapToGrid w:val="0"/>
        </w:rPr>
        <w:t>r</w:t>
      </w:r>
      <w:r w:rsidRPr="006C3A72">
        <w:rPr>
          <w:snapToGrid w:val="0"/>
        </w:rPr>
        <w:t>ization</w:t>
      </w:r>
      <w:r w:rsidRPr="006C3A72">
        <w:rPr>
          <w:snapToGrid w:val="0"/>
        </w:rPr>
        <w:t>）前面的一个系数：</w:t>
      </w:r>
    </w:p>
    <w:p w14:paraId="21BAB5FB" w14:textId="77777777" w:rsidR="00402BF1" w:rsidRPr="006C3A72" w:rsidRDefault="00402BF1" w:rsidP="009F602C">
      <w:pPr>
        <w:adjustRightInd w:val="0"/>
        <w:jc w:val="center"/>
        <w:textAlignment w:val="center"/>
        <w:rPr>
          <w:snapToGrid w:val="0"/>
        </w:rPr>
      </w:pPr>
      <w:r w:rsidRPr="006C3A72">
        <w:rPr>
          <w:snapToGrid w:val="0"/>
        </w:rPr>
        <w:object w:dxaOrig="2740" w:dyaOrig="800" w14:anchorId="7198FD14">
          <v:shape id="_x0000_i1119" type="#_x0000_t75" style="width:111.5pt;height:34pt" o:ole="">
            <v:imagedata r:id="rId188" o:title=""/>
          </v:shape>
          <o:OLEObject Type="Embed" ProgID="Equation.DSMT4" ShapeID="_x0000_i1119" DrawAspect="Content" ObjectID="_1580452288" r:id="rId189"/>
        </w:object>
      </w:r>
    </w:p>
    <w:p w14:paraId="12E4310F" w14:textId="40A0EE31" w:rsidR="00341C08" w:rsidRPr="006C3A72" w:rsidRDefault="00402BF1" w:rsidP="009F602C">
      <w:pPr>
        <w:adjustRightInd w:val="0"/>
        <w:ind w:left="420"/>
        <w:jc w:val="left"/>
        <w:textAlignment w:val="center"/>
        <w:rPr>
          <w:snapToGrid w:val="0"/>
        </w:rPr>
      </w:pPr>
      <w:r w:rsidRPr="006C3A72">
        <w:rPr>
          <w:snapToGrid w:val="0"/>
        </w:rPr>
        <w:t>在实际应用中，</w:t>
      </w:r>
      <w:r w:rsidR="00341C08" w:rsidRPr="006C3A72">
        <w:rPr>
          <w:snapToGrid w:val="0"/>
        </w:rPr>
        <w:t>二范数较常用，一般</w:t>
      </w:r>
      <w:r w:rsidR="005B1C16" w:rsidRPr="006C3A72">
        <w:rPr>
          <w:snapToGrid w:val="0"/>
        </w:rPr>
        <w:object w:dxaOrig="260" w:dyaOrig="320" w14:anchorId="1531E9AB">
          <v:shape id="_x0000_i1120" type="#_x0000_t75" style="width:11.5pt;height:17pt" o:ole="">
            <v:imagedata r:id="rId190" o:title=""/>
          </v:shape>
          <o:OLEObject Type="Embed" ProgID="Equation.DSMT4" ShapeID="_x0000_i1120" DrawAspect="Content" ObjectID="_1580452289" r:id="rId191"/>
        </w:object>
      </w:r>
      <w:r w:rsidR="00341C08" w:rsidRPr="006C3A72">
        <w:rPr>
          <w:snapToGrid w:val="0"/>
        </w:rPr>
        <w:t>设置的较小，例如</w:t>
      </w:r>
      <w:r w:rsidRPr="006C3A72">
        <w:rPr>
          <w:snapToGrid w:val="0"/>
        </w:rPr>
        <w:t>0.0005</w:t>
      </w:r>
      <w:r w:rsidRPr="006C3A72">
        <w:rPr>
          <w:snapToGrid w:val="0"/>
        </w:rPr>
        <w:t>。</w:t>
      </w:r>
    </w:p>
    <w:p w14:paraId="573ABBE1" w14:textId="77777777" w:rsidR="00341C08" w:rsidRPr="006C3A72" w:rsidRDefault="00341C08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b/>
          <w:snapToGrid w:val="0"/>
        </w:rPr>
        <w:t>Momentum</w:t>
      </w:r>
      <w:r w:rsidR="00402BF1" w:rsidRPr="006C3A72">
        <w:rPr>
          <w:b/>
          <w:snapToGrid w:val="0"/>
        </w:rPr>
        <w:t>：</w:t>
      </w:r>
    </w:p>
    <w:p w14:paraId="03467FC2" w14:textId="77777777" w:rsidR="00341C08" w:rsidRPr="006C3A72" w:rsidRDefault="00341C08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>计算梯度时考虑历史梯度信息</w:t>
      </w:r>
      <w:r w:rsidR="002651A9" w:rsidRPr="006C3A72">
        <w:rPr>
          <w:snapToGrid w:val="0"/>
        </w:rPr>
        <w:t>，使随机梯度下降更容易跳出局部最优</w:t>
      </w:r>
      <w:r w:rsidR="002651A9" w:rsidRPr="006C3A72">
        <w:rPr>
          <w:snapToGrid w:val="0"/>
        </w:rPr>
        <w:t xml:space="preserve"> </w:t>
      </w:r>
      <w:r w:rsidR="002651A9" w:rsidRPr="006C3A72">
        <w:rPr>
          <w:snapToGrid w:val="0"/>
        </w:rPr>
        <w:t>，加速收敛：</w:t>
      </w:r>
    </w:p>
    <w:p w14:paraId="429FE0DC" w14:textId="77777777" w:rsidR="00402BF1" w:rsidRPr="006C3A72" w:rsidRDefault="002651A9" w:rsidP="009F602C">
      <w:pPr>
        <w:adjustRightInd w:val="0"/>
        <w:jc w:val="center"/>
        <w:textAlignment w:val="center"/>
        <w:rPr>
          <w:snapToGrid w:val="0"/>
        </w:rPr>
      </w:pPr>
      <w:r w:rsidRPr="006C3A72">
        <w:rPr>
          <w:snapToGrid w:val="0"/>
        </w:rPr>
        <w:object w:dxaOrig="2620" w:dyaOrig="920" w14:anchorId="36DE1346">
          <v:shape id="_x0000_i1121" type="#_x0000_t75" style="width:116.5pt;height:39.5pt" o:ole="">
            <v:imagedata r:id="rId192" o:title=""/>
          </v:shape>
          <o:OLEObject Type="Embed" ProgID="Equation.DSMT4" ShapeID="_x0000_i1121" DrawAspect="Content" ObjectID="_1580452290" r:id="rId193"/>
        </w:object>
      </w:r>
    </w:p>
    <w:p w14:paraId="0A823849" w14:textId="17445819" w:rsidR="00341C08" w:rsidRPr="006C3A72" w:rsidRDefault="002651A9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snapToGrid w:val="0"/>
        </w:rPr>
        <w:t>其中</w:t>
      </w:r>
      <w:r w:rsidRPr="006C3A72">
        <w:rPr>
          <w:snapToGrid w:val="0"/>
        </w:rPr>
        <w:t>v</w:t>
      </w:r>
      <w:r w:rsidRPr="006C3A72">
        <w:rPr>
          <w:snapToGrid w:val="0"/>
        </w:rPr>
        <w:t>为梯度的移动平均（</w:t>
      </w:r>
      <w:r w:rsidRPr="006C3A72">
        <w:rPr>
          <w:snapToGrid w:val="0"/>
        </w:rPr>
        <w:t>moving ave</w:t>
      </w:r>
      <w:r w:rsidR="005B1C16" w:rsidRPr="006C3A72">
        <w:rPr>
          <w:snapToGrid w:val="0"/>
        </w:rPr>
        <w:t>r</w:t>
      </w:r>
      <w:r w:rsidRPr="006C3A72">
        <w:rPr>
          <w:snapToGrid w:val="0"/>
        </w:rPr>
        <w:t>age</w:t>
      </w:r>
      <w:r w:rsidRPr="006C3A72">
        <w:rPr>
          <w:snapToGrid w:val="0"/>
        </w:rPr>
        <w:t>）形式，在实际应用中我们一般</w:t>
      </w:r>
      <w:r w:rsidRPr="006C3A72">
        <w:rPr>
          <w:snapToGrid w:val="0"/>
        </w:rPr>
        <w:lastRenderedPageBreak/>
        <w:t>取</w:t>
      </w:r>
      <w:r w:rsidRPr="006C3A72">
        <w:rPr>
          <w:snapToGrid w:val="0"/>
        </w:rPr>
        <w:object w:dxaOrig="999" w:dyaOrig="380" w14:anchorId="00962938">
          <v:shape id="_x0000_i1122" type="#_x0000_t75" style="width:39.5pt;height:15.5pt" o:ole="">
            <v:imagedata r:id="rId194" o:title=""/>
          </v:shape>
          <o:OLEObject Type="Embed" ProgID="Equation.DSMT4" ShapeID="_x0000_i1122" DrawAspect="Content" ObjectID="_1580452291" r:id="rId195"/>
        </w:object>
      </w:r>
      <w:r w:rsidRPr="006C3A72">
        <w:rPr>
          <w:snapToGrid w:val="0"/>
        </w:rPr>
        <w:t>。</w:t>
      </w:r>
    </w:p>
    <w:p w14:paraId="40B60343" w14:textId="77777777" w:rsidR="00F97D15" w:rsidRPr="006C3A72" w:rsidRDefault="00F97D15" w:rsidP="009F602C">
      <w:pPr>
        <w:adjustRightInd w:val="0"/>
        <w:ind w:firstLine="420"/>
        <w:jc w:val="left"/>
        <w:textAlignment w:val="center"/>
        <w:rPr>
          <w:snapToGrid w:val="0"/>
        </w:rPr>
      </w:pPr>
    </w:p>
    <w:p w14:paraId="21A80AC4" w14:textId="77777777" w:rsidR="006675EA" w:rsidRPr="006C3A72" w:rsidRDefault="00F97D15" w:rsidP="009F602C">
      <w:pPr>
        <w:adjustRightInd w:val="0"/>
        <w:ind w:firstLine="420"/>
        <w:jc w:val="left"/>
        <w:textAlignment w:val="center"/>
        <w:rPr>
          <w:snapToGrid w:val="0"/>
        </w:rPr>
      </w:pPr>
      <w:r w:rsidRPr="006C3A72">
        <w:rPr>
          <w:noProof/>
          <w:snapToGrid w:val="0"/>
        </w:rPr>
        <w:drawing>
          <wp:inline distT="0" distB="0" distL="0" distR="0" wp14:anchorId="1BB7F315" wp14:editId="7AF526C5">
            <wp:extent cx="2138956" cy="1443396"/>
            <wp:effectExtent l="0" t="0" r="0" b="4445"/>
            <wp:docPr id="60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" name="Picture 2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84" cy="14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C3A72">
        <w:rPr>
          <w:noProof/>
          <w:snapToGrid w:val="0"/>
        </w:rPr>
        <w:drawing>
          <wp:inline distT="0" distB="0" distL="0" distR="0" wp14:anchorId="29DD5D79" wp14:editId="2C57BD9B">
            <wp:extent cx="2539527" cy="1410712"/>
            <wp:effectExtent l="0" t="0" r="0" b="0"/>
            <wp:docPr id="59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88" cy="14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B1CA7C" w14:textId="1EA55435" w:rsidR="00DC5A7F" w:rsidRPr="006C3A72" w:rsidRDefault="00DC5A7F" w:rsidP="009F602C">
      <w:pPr>
        <w:adjustRightInd w:val="0"/>
        <w:ind w:firstLine="420"/>
        <w:jc w:val="left"/>
        <w:textAlignment w:val="center"/>
        <w:rPr>
          <w:snapToGrid w:val="0"/>
          <w:sz w:val="20"/>
        </w:rPr>
      </w:pPr>
      <w:r w:rsidRPr="006C3A72">
        <w:rPr>
          <w:snapToGrid w:val="0"/>
          <w:sz w:val="20"/>
        </w:rPr>
        <w:t>图片来自：</w:t>
      </w:r>
      <w:r w:rsidRPr="006C3A72">
        <w:rPr>
          <w:snapToGrid w:val="0"/>
          <w:sz w:val="20"/>
        </w:rPr>
        <w:t>https://class</w:t>
      </w:r>
      <w:r w:rsidR="005B1C16" w:rsidRPr="006C3A72">
        <w:rPr>
          <w:i/>
          <w:snapToGrid w:val="0"/>
          <w:sz w:val="20"/>
        </w:rPr>
        <w:t>r</w:t>
      </w:r>
      <w:r w:rsidRPr="006C3A72">
        <w:rPr>
          <w:snapToGrid w:val="0"/>
          <w:sz w:val="20"/>
        </w:rPr>
        <w:t>oom.udacity.com/cou</w:t>
      </w:r>
      <w:r w:rsidR="005B1C16" w:rsidRPr="006C3A72">
        <w:rPr>
          <w:i/>
          <w:snapToGrid w:val="0"/>
          <w:sz w:val="20"/>
        </w:rPr>
        <w:t>r</w:t>
      </w:r>
      <w:r w:rsidRPr="006C3A72">
        <w:rPr>
          <w:snapToGrid w:val="0"/>
          <w:sz w:val="20"/>
        </w:rPr>
        <w:t>ses/ud730/lessons/6370362152/concepts/63798118400923#</w:t>
      </w:r>
    </w:p>
    <w:p w14:paraId="2DB1C340" w14:textId="77777777" w:rsidR="00DC5A7F" w:rsidRPr="006C3A72" w:rsidRDefault="00DC5A7F" w:rsidP="009F602C">
      <w:pPr>
        <w:adjustRightInd w:val="0"/>
        <w:ind w:firstLine="420"/>
        <w:jc w:val="left"/>
        <w:textAlignment w:val="center"/>
        <w:rPr>
          <w:snapToGrid w:val="0"/>
        </w:rPr>
      </w:pPr>
    </w:p>
    <w:p w14:paraId="179C3DAD" w14:textId="77777777" w:rsidR="00127650" w:rsidRPr="006C3A72" w:rsidRDefault="007A30C3" w:rsidP="009F602C">
      <w:pPr>
        <w:pStyle w:val="2"/>
        <w:textAlignment w:val="center"/>
        <w:rPr>
          <w:rFonts w:ascii="Times New Roman" w:hAnsi="Times New Roman"/>
          <w:snapToGrid w:val="0"/>
        </w:rPr>
      </w:pPr>
      <w:r w:rsidRPr="006C3A72">
        <w:rPr>
          <w:rStyle w:val="30"/>
          <w:rFonts w:ascii="Times New Roman" w:hAnsi="Times New Roman" w:cs="Times New Roman"/>
          <w:b/>
          <w:bCs/>
          <w:snapToGrid w:val="0"/>
          <w:szCs w:val="32"/>
        </w:rPr>
        <w:t>4.2</w:t>
      </w:r>
      <w:r w:rsidRPr="006C3A72">
        <w:rPr>
          <w:rStyle w:val="30"/>
          <w:rFonts w:ascii="Times New Roman" w:hAnsi="Times New Roman" w:cs="Times New Roman"/>
          <w:b/>
          <w:bCs/>
          <w:snapToGrid w:val="0"/>
          <w:szCs w:val="32"/>
        </w:rPr>
        <w:t>二阶方法</w:t>
      </w:r>
    </w:p>
    <w:p w14:paraId="5FF6DE01" w14:textId="77777777" w:rsidR="00127650" w:rsidRPr="006C3A72" w:rsidRDefault="007A30C3" w:rsidP="009F602C">
      <w:pPr>
        <w:pStyle w:val="3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4.2.1</w:t>
      </w:r>
      <w:r w:rsidRPr="006C3A72">
        <w:rPr>
          <w:rFonts w:ascii="Times New Roman" w:hAnsi="Times New Roman" w:cs="Times New Roman"/>
          <w:snapToGrid w:val="0"/>
        </w:rPr>
        <w:t>牛顿法</w:t>
      </w:r>
    </w:p>
    <w:p w14:paraId="1CAFA322" w14:textId="7F698E50" w:rsidR="00127650" w:rsidRPr="006C3A72" w:rsidRDefault="007A30C3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b/>
          <w:snapToGrid w:val="0"/>
        </w:rPr>
        <w:t>泰勒展开：</w:t>
      </w:r>
      <w:r w:rsidR="00862152" w:rsidRPr="006C3A72">
        <w:rPr>
          <w:snapToGrid w:val="0"/>
        </w:rPr>
        <w:object w:dxaOrig="5560" w:dyaOrig="620" w14:anchorId="3D11A432">
          <v:shape id="_x0000_i1123" type="#_x0000_t75" style="width:277.5pt;height:32.5pt" o:ole="">
            <v:imagedata r:id="rId198" o:title=""/>
          </v:shape>
          <o:OLEObject Type="Embed" ProgID="Equation.DSMT4" ShapeID="_x0000_i1123" DrawAspect="Content" ObjectID="_1580452292" r:id="rId199"/>
        </w:object>
      </w:r>
    </w:p>
    <w:p w14:paraId="5FCA3A17" w14:textId="4C4FB7FF" w:rsidR="00DE7101" w:rsidRPr="006C3A72" w:rsidRDefault="00D126E8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4480" w:dyaOrig="620" w14:anchorId="68D4F78A">
          <v:shape id="_x0000_i1124" type="#_x0000_t75" style="width:222.5pt;height:31pt" o:ole="">
            <v:imagedata r:id="rId200" o:title=""/>
          </v:shape>
          <o:OLEObject Type="Embed" ProgID="Equation.DSMT4" ShapeID="_x0000_i1124" DrawAspect="Content" ObjectID="_1580452293" r:id="rId201"/>
        </w:object>
      </w:r>
      <w:r w:rsidRPr="006C3A72">
        <w:rPr>
          <w:rFonts w:hint="eastAsia"/>
          <w:snapToGrid w:val="0"/>
        </w:rPr>
        <w:t>（略去高阶项）</w:t>
      </w:r>
    </w:p>
    <w:p w14:paraId="19120FDE" w14:textId="26F9FF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求导：</w:t>
      </w:r>
      <w:r w:rsidRPr="006C3A72">
        <w:rPr>
          <w:snapToGrid w:val="0"/>
        </w:rPr>
        <w:object w:dxaOrig="2742" w:dyaOrig="363" w14:anchorId="4D29601E">
          <v:shape id="_x0000_i1125" type="#_x0000_t75" style="width:137.5pt;height:18pt" o:ole="">
            <v:imagedata r:id="rId202" o:title=""/>
          </v:shape>
          <o:OLEObject Type="Embed" ProgID="Equation.DSMT4" ShapeID="_x0000_i1125" DrawAspect="Content" ObjectID="_1580452294" r:id="rId203"/>
        </w:object>
      </w:r>
    </w:p>
    <w:p w14:paraId="0517424E" w14:textId="46A533B6" w:rsidR="00127650" w:rsidRPr="006C3A72" w:rsidRDefault="007A30C3" w:rsidP="005B1C16">
      <w:pPr>
        <w:adjustRightInd w:val="0"/>
        <w:spacing w:before="240" w:line="700" w:lineRule="exact"/>
        <w:jc w:val="left"/>
        <w:textAlignment w:val="center"/>
        <w:rPr>
          <w:snapToGrid w:val="0"/>
        </w:rPr>
      </w:pPr>
      <w:r w:rsidRPr="006C3A72">
        <w:rPr>
          <w:snapToGrid w:val="0"/>
        </w:rPr>
        <w:t>在达到极值时</w:t>
      </w:r>
      <w:r w:rsidRPr="006C3A72">
        <w:rPr>
          <w:snapToGrid w:val="0"/>
        </w:rPr>
        <w:object w:dxaOrig="839" w:dyaOrig="326" w14:anchorId="475949D2">
          <v:shape id="_x0000_i1126" type="#_x0000_t75" style="width:42pt;height:18pt" o:ole="">
            <v:imagedata r:id="rId204" o:title=""/>
          </v:shape>
          <o:OLEObject Type="Embed" ProgID="Equation.DSMT4" ShapeID="_x0000_i1126" DrawAspect="Content" ObjectID="_1580452295" r:id="rId205"/>
        </w:object>
      </w:r>
      <w:r w:rsidRPr="006C3A72">
        <w:rPr>
          <w:snapToGrid w:val="0"/>
        </w:rPr>
        <w:t>则</w:t>
      </w:r>
      <w:r w:rsidRPr="006C3A72">
        <w:rPr>
          <w:snapToGrid w:val="0"/>
        </w:rPr>
        <w:object w:dxaOrig="1615" w:dyaOrig="676" w14:anchorId="4771DED8">
          <v:shape id="_x0000_i1127" type="#_x0000_t75" style="width:82.5pt;height:35pt" o:ole="">
            <v:imagedata r:id="rId206" o:title=""/>
          </v:shape>
          <o:OLEObject Type="Embed" ProgID="Equation.DSMT4" ShapeID="_x0000_i1127" DrawAspect="Content" ObjectID="_1580452296" r:id="rId207"/>
        </w:object>
      </w:r>
      <w:r w:rsidRPr="006C3A72">
        <w:rPr>
          <w:snapToGrid w:val="0"/>
        </w:rPr>
        <w:t>，得到迭代方式：</w:t>
      </w:r>
      <w:r w:rsidR="00EC65C8" w:rsidRPr="006C3A72">
        <w:rPr>
          <w:snapToGrid w:val="0"/>
        </w:rPr>
        <w:object w:dxaOrig="1760" w:dyaOrig="680" w14:anchorId="767EF156">
          <v:shape id="_x0000_i1128" type="#_x0000_t75" style="width:87.5pt;height:35pt" o:ole="">
            <v:imagedata r:id="rId208" o:title=""/>
          </v:shape>
          <o:OLEObject Type="Embed" ProgID="Equation.DSMT4" ShapeID="_x0000_i1128" DrawAspect="Content" ObjectID="_1580452297" r:id="rId209"/>
        </w:object>
      </w:r>
      <w:r w:rsidRPr="006C3A72">
        <w:rPr>
          <w:snapToGrid w:val="0"/>
        </w:rPr>
        <w:t>，该方法称之为</w:t>
      </w:r>
      <w:r w:rsidRPr="006C3A72">
        <w:rPr>
          <w:b/>
          <w:snapToGrid w:val="0"/>
        </w:rPr>
        <w:t>牛顿法</w:t>
      </w:r>
      <w:r w:rsidRPr="006C3A72">
        <w:rPr>
          <w:snapToGrid w:val="0"/>
        </w:rPr>
        <w:t>。</w:t>
      </w:r>
    </w:p>
    <w:p w14:paraId="68576D05" w14:textId="77777777" w:rsidR="00127650" w:rsidRPr="006C3A72" w:rsidRDefault="007A30C3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b/>
          <w:snapToGrid w:val="0"/>
        </w:rPr>
        <w:t>拓展到向量形式：</w:t>
      </w:r>
    </w:p>
    <w:p w14:paraId="4C90E7A3" w14:textId="1B331A7D" w:rsidR="00EA5F53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5710" w:dyaOrig="626" w14:anchorId="7EFD6D85">
          <v:shape id="_x0000_i1129" type="#_x0000_t75" style="width:285.5pt;height:32.5pt" o:ole="">
            <v:imagedata r:id="rId210" o:title=""/>
          </v:shape>
          <o:OLEObject Type="Embed" ProgID="Equation.DSMT4" ShapeID="_x0000_i1129" DrawAspect="Content" ObjectID="_1580452298" r:id="rId211"/>
        </w:object>
      </w:r>
    </w:p>
    <w:p w14:paraId="128BFBDD" w14:textId="1356E411" w:rsidR="00EA5F53" w:rsidRPr="006C3A72" w:rsidRDefault="00EA5F5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两边取梯度，在极小值条件下：</w:t>
      </w:r>
    </w:p>
    <w:p w14:paraId="077822A4" w14:textId="15FE866C" w:rsidR="00EA5F53" w:rsidRPr="006C3A72" w:rsidRDefault="00EA5F5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1900" w:dyaOrig="360" w14:anchorId="678FD44C">
          <v:shape id="_x0000_i1130" type="#_x0000_t75" style="width:95.5pt;height:18pt" o:ole="">
            <v:imagedata r:id="rId212" o:title=""/>
          </v:shape>
          <o:OLEObject Type="Embed" ProgID="Equation.DSMT4" ShapeID="_x0000_i1130" DrawAspect="Content" ObjectID="_1580452299" r:id="rId213"/>
        </w:object>
      </w:r>
      <w:r w:rsidRPr="006C3A72">
        <w:rPr>
          <w:snapToGrid w:val="0"/>
        </w:rPr>
        <w:t xml:space="preserve"> </w:t>
      </w:r>
    </w:p>
    <w:p w14:paraId="6AE9E1FF" w14:textId="76A497BB" w:rsidR="00EA5F53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得到：</w:t>
      </w:r>
      <w:r w:rsidR="00EA5F53" w:rsidRPr="006C3A72">
        <w:rPr>
          <w:snapToGrid w:val="0"/>
        </w:rPr>
        <w:object w:dxaOrig="1460" w:dyaOrig="380" w14:anchorId="298FEBE6">
          <v:shape id="_x0000_i1131" type="#_x0000_t75" style="width:73.5pt;height:20.5pt" o:ole="">
            <v:imagedata r:id="rId214" o:title=""/>
          </v:shape>
          <o:OLEObject Type="Embed" ProgID="Equation.DSMT4" ShapeID="_x0000_i1131" DrawAspect="Content" ObjectID="_1580452300" r:id="rId215"/>
        </w:object>
      </w:r>
    </w:p>
    <w:p w14:paraId="42B5BCFE" w14:textId="71203A73" w:rsidR="00127650" w:rsidRPr="006C3A72" w:rsidRDefault="00EA5F5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snapToGrid w:val="0"/>
        </w:rPr>
        <w:t>写成迭代形式：</w:t>
      </w:r>
      <w:r w:rsidRPr="006C3A72">
        <w:rPr>
          <w:snapToGrid w:val="0"/>
        </w:rPr>
        <w:object w:dxaOrig="1680" w:dyaOrig="380" w14:anchorId="5B5F7C21">
          <v:shape id="_x0000_i1132" type="#_x0000_t75" style="width:85pt;height:20.5pt" o:ole="">
            <v:imagedata r:id="rId216" o:title=""/>
          </v:shape>
          <o:OLEObject Type="Embed" ProgID="Equation.DSMT4" ShapeID="_x0000_i1132" DrawAspect="Content" ObjectID="_1580452301" r:id="rId217"/>
        </w:object>
      </w:r>
    </w:p>
    <w:p w14:paraId="512029D3" w14:textId="36E74AFE" w:rsidR="00127650" w:rsidRPr="006C3A72" w:rsidRDefault="00EA5F53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rFonts w:hint="eastAsia"/>
          <w:b/>
          <w:snapToGrid w:val="0"/>
        </w:rPr>
        <w:t>其中</w:t>
      </w:r>
      <w:r w:rsidR="007A30C3" w:rsidRPr="006C3A72">
        <w:rPr>
          <w:b/>
          <w:snapToGrid w:val="0"/>
        </w:rPr>
        <w:t>：</w:t>
      </w:r>
      <w:r w:rsidR="007A30C3" w:rsidRPr="006C3A72">
        <w:rPr>
          <w:snapToGrid w:val="0"/>
        </w:rPr>
        <w:object w:dxaOrig="751" w:dyaOrig="363" w14:anchorId="7929DEB8">
          <v:shape id="_x0000_i1133" type="#_x0000_t75" style="width:37pt;height:18pt" o:ole="">
            <v:imagedata r:id="rId218" o:title=""/>
          </v:shape>
          <o:OLEObject Type="Embed" ProgID="Equation.DSMT4" ShapeID="_x0000_i1133" DrawAspect="Content" ObjectID="_1580452302" r:id="rId219"/>
        </w:object>
      </w:r>
      <w:r w:rsidR="007A30C3" w:rsidRPr="006C3A72">
        <w:rPr>
          <w:snapToGrid w:val="0"/>
        </w:rPr>
        <w:t>记做</w:t>
      </w:r>
      <w:r w:rsidR="007A30C3" w:rsidRPr="006C3A72">
        <w:rPr>
          <w:snapToGrid w:val="0"/>
        </w:rPr>
        <w:object w:dxaOrig="614" w:dyaOrig="363" w14:anchorId="565225CA">
          <v:shape id="_x0000_i1134" type="#_x0000_t75" style="width:30pt;height:18pt" o:ole="">
            <v:imagedata r:id="rId220" o:title=""/>
          </v:shape>
          <o:OLEObject Type="Embed" ProgID="Equation.DSMT4" ShapeID="_x0000_i1134" DrawAspect="Content" ObjectID="_1580452303" r:id="rId221"/>
        </w:object>
      </w:r>
      <w:r w:rsidR="007A30C3" w:rsidRPr="006C3A72">
        <w:rPr>
          <w:snapToGrid w:val="0"/>
        </w:rPr>
        <w:t>简写为</w:t>
      </w:r>
      <w:r w:rsidR="007A30C3" w:rsidRPr="006C3A72">
        <w:rPr>
          <w:snapToGrid w:val="0"/>
        </w:rPr>
        <w:t xml:space="preserve"> </w:t>
      </w:r>
      <w:r w:rsidR="007A30C3" w:rsidRPr="006C3A72">
        <w:rPr>
          <w:snapToGrid w:val="0"/>
        </w:rPr>
        <w:object w:dxaOrig="301" w:dyaOrig="363" w14:anchorId="2880946B">
          <v:shape id="_x0000_i1135" type="#_x0000_t75" style="width:15.5pt;height:18pt" o:ole="">
            <v:imagedata r:id="rId222" o:title=""/>
          </v:shape>
          <o:OLEObject Type="Embed" ProgID="Equation.DSMT4" ShapeID="_x0000_i1135" DrawAspect="Content" ObjectID="_1580452304" r:id="rId223"/>
        </w:object>
      </w:r>
      <w:r w:rsidR="007A30C3" w:rsidRPr="006C3A72">
        <w:rPr>
          <w:snapToGrid w:val="0"/>
        </w:rPr>
        <w:t>；</w:t>
      </w:r>
      <w:r w:rsidR="007A30C3" w:rsidRPr="006C3A72">
        <w:rPr>
          <w:snapToGrid w:val="0"/>
        </w:rPr>
        <w:object w:dxaOrig="814" w:dyaOrig="363" w14:anchorId="67CAA522">
          <v:shape id="_x0000_i1136" type="#_x0000_t75" style="width:38.5pt;height:18pt" o:ole="">
            <v:imagedata r:id="rId224" o:title=""/>
          </v:shape>
          <o:OLEObject Type="Embed" ProgID="Equation.DSMT4" ShapeID="_x0000_i1136" DrawAspect="Content" ObjectID="_1580452305" r:id="rId225"/>
        </w:object>
      </w:r>
      <w:r w:rsidR="007A30C3" w:rsidRPr="006C3A72">
        <w:rPr>
          <w:snapToGrid w:val="0"/>
        </w:rPr>
        <w:t>记做</w:t>
      </w:r>
      <w:r w:rsidR="007A30C3" w:rsidRPr="006C3A72">
        <w:rPr>
          <w:snapToGrid w:val="0"/>
        </w:rPr>
        <w:object w:dxaOrig="689" w:dyaOrig="363" w14:anchorId="642E0881">
          <v:shape id="_x0000_i1137" type="#_x0000_t75" style="width:34.5pt;height:18pt" o:ole="">
            <v:imagedata r:id="rId226" o:title=""/>
          </v:shape>
          <o:OLEObject Type="Embed" ProgID="Equation.DSMT4" ShapeID="_x0000_i1137" DrawAspect="Content" ObjectID="_1580452306" r:id="rId227"/>
        </w:object>
      </w:r>
      <w:r w:rsidR="007A30C3" w:rsidRPr="006C3A72">
        <w:rPr>
          <w:snapToGrid w:val="0"/>
        </w:rPr>
        <w:t>简写为</w:t>
      </w:r>
      <w:r w:rsidR="007A30C3" w:rsidRPr="006C3A72">
        <w:rPr>
          <w:snapToGrid w:val="0"/>
        </w:rPr>
        <w:object w:dxaOrig="363" w:dyaOrig="363" w14:anchorId="55092011">
          <v:shape id="_x0000_i1138" type="#_x0000_t75" style="width:18pt;height:18pt" o:ole="">
            <v:imagedata r:id="rId228" o:title=""/>
          </v:shape>
          <o:OLEObject Type="Embed" ProgID="Equation.DSMT4" ShapeID="_x0000_i1138" DrawAspect="Content" ObjectID="_1580452307" r:id="rId229"/>
        </w:object>
      </w:r>
    </w:p>
    <w:p w14:paraId="59F15D6A" w14:textId="77777777" w:rsidR="00127650" w:rsidRPr="006C3A72" w:rsidRDefault="007A30C3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b/>
          <w:snapToGrid w:val="0"/>
        </w:rPr>
        <w:lastRenderedPageBreak/>
        <w:t>牛顿法过程：</w:t>
      </w:r>
    </w:p>
    <w:p w14:paraId="1B999C94" w14:textId="0E70B7BA" w:rsidR="00127650" w:rsidRPr="006C3A72" w:rsidRDefault="007A30C3" w:rsidP="009F602C">
      <w:pPr>
        <w:numPr>
          <w:ilvl w:val="0"/>
          <w:numId w:val="1"/>
        </w:numPr>
        <w:adjustRightInd w:val="0"/>
        <w:ind w:firstLineChars="200" w:firstLine="480"/>
        <w:jc w:val="left"/>
        <w:textAlignment w:val="center"/>
        <w:rPr>
          <w:i/>
          <w:snapToGrid w:val="0"/>
          <w:vertAlign w:val="subscript"/>
        </w:rPr>
      </w:pPr>
      <w:r w:rsidRPr="006C3A72">
        <w:rPr>
          <w:snapToGrid w:val="0"/>
        </w:rPr>
        <w:t>初始</w:t>
      </w:r>
      <w:r w:rsidRPr="006C3A72">
        <w:rPr>
          <w:snapToGrid w:val="0"/>
        </w:rPr>
        <w:object w:dxaOrig="263" w:dyaOrig="363" w14:anchorId="5A2018E5">
          <v:shape id="_x0000_i1139" type="#_x0000_t75" style="width:11.5pt;height:18pt" o:ole="">
            <v:imagedata r:id="rId230" o:title=""/>
          </v:shape>
          <o:OLEObject Type="Embed" ProgID="Equation.DSMT4" ShapeID="_x0000_i1139" DrawAspect="Content" ObjectID="_1580452308" r:id="rId231"/>
        </w:object>
      </w:r>
      <w:r w:rsidRPr="006C3A72">
        <w:rPr>
          <w:i/>
          <w:snapToGrid w:val="0"/>
          <w:vertAlign w:val="subscript"/>
        </w:rPr>
        <w:t>，</w:t>
      </w:r>
      <w:r w:rsidRPr="006C3A72">
        <w:rPr>
          <w:iCs/>
          <w:snapToGrid w:val="0"/>
        </w:rPr>
        <w:t>阈值</w:t>
      </w:r>
      <w:r w:rsidRPr="006C3A72">
        <w:rPr>
          <w:snapToGrid w:val="0"/>
        </w:rPr>
        <w:object w:dxaOrig="200" w:dyaOrig="213" w14:anchorId="1C67F88A">
          <v:shape id="_x0000_i1140" type="#_x0000_t75" style="width:10.5pt;height:10.5pt" o:ole="">
            <v:imagedata r:id="rId232" o:title=""/>
          </v:shape>
          <o:OLEObject Type="Embed" ProgID="Equation.DSMT4" ShapeID="_x0000_i1140" DrawAspect="Content" ObjectID="_1580452309" r:id="rId233"/>
        </w:object>
      </w:r>
      <w:r w:rsidRPr="006C3A72">
        <w:rPr>
          <w:snapToGrid w:val="0"/>
        </w:rPr>
        <w:t>，令</w:t>
      </w:r>
      <w:r w:rsidRPr="006C3A72">
        <w:rPr>
          <w:snapToGrid w:val="0"/>
        </w:rPr>
        <w:object w:dxaOrig="614" w:dyaOrig="288" w14:anchorId="5BB67676">
          <v:shape id="_x0000_i1141" type="#_x0000_t75" style="width:30pt;height:15.5pt" o:ole="">
            <v:imagedata r:id="rId234" o:title=""/>
          </v:shape>
          <o:OLEObject Type="Embed" ProgID="Equation.DSMT4" ShapeID="_x0000_i1141" DrawAspect="Content" ObjectID="_1580452310" r:id="rId235"/>
        </w:object>
      </w:r>
    </w:p>
    <w:p w14:paraId="6F1890E9" w14:textId="77777777" w:rsidR="00127650" w:rsidRPr="006C3A72" w:rsidRDefault="007A30C3" w:rsidP="009F602C">
      <w:pPr>
        <w:numPr>
          <w:ilvl w:val="0"/>
          <w:numId w:val="1"/>
        </w:numPr>
        <w:adjustRightInd w:val="0"/>
        <w:ind w:firstLineChars="200" w:firstLine="480"/>
        <w:jc w:val="left"/>
        <w:textAlignment w:val="center"/>
        <w:rPr>
          <w:i/>
          <w:snapToGrid w:val="0"/>
          <w:vertAlign w:val="subscript"/>
        </w:rPr>
      </w:pPr>
      <w:r w:rsidRPr="006C3A72">
        <w:rPr>
          <w:snapToGrid w:val="0"/>
        </w:rPr>
        <w:t>计算</w:t>
      </w:r>
      <w:r w:rsidRPr="006C3A72">
        <w:rPr>
          <w:snapToGrid w:val="0"/>
        </w:rPr>
        <w:object w:dxaOrig="301" w:dyaOrig="363" w14:anchorId="01EB6CC8">
          <v:shape id="_x0000_i1142" type="#_x0000_t75" style="width:15.5pt;height:18pt" o:ole="">
            <v:imagedata r:id="rId236" o:title=""/>
          </v:shape>
          <o:OLEObject Type="Embed" ProgID="Equation.DSMT4" ShapeID="_x0000_i1142" DrawAspect="Content" ObjectID="_1580452311" r:id="rId237"/>
        </w:object>
      </w:r>
      <w:r w:rsidRPr="006C3A72">
        <w:rPr>
          <w:snapToGrid w:val="0"/>
        </w:rPr>
        <w:t>和</w:t>
      </w:r>
      <w:r w:rsidRPr="006C3A72">
        <w:rPr>
          <w:snapToGrid w:val="0"/>
        </w:rPr>
        <w:object w:dxaOrig="363" w:dyaOrig="363" w14:anchorId="3FB8D4F3">
          <v:shape id="_x0000_i1143" type="#_x0000_t75" style="width:18pt;height:18pt" o:ole="">
            <v:imagedata r:id="rId238" o:title=""/>
          </v:shape>
          <o:OLEObject Type="Embed" ProgID="Equation.DSMT4" ShapeID="_x0000_i1143" DrawAspect="Content" ObjectID="_1580452312" r:id="rId239"/>
        </w:object>
      </w:r>
    </w:p>
    <w:p w14:paraId="1C7C2EDC" w14:textId="5357170B" w:rsidR="00127650" w:rsidRPr="006C3A72" w:rsidRDefault="007A30C3" w:rsidP="009F602C">
      <w:pPr>
        <w:numPr>
          <w:ilvl w:val="0"/>
          <w:numId w:val="1"/>
        </w:numPr>
        <w:adjustRightInd w:val="0"/>
        <w:ind w:firstLineChars="200" w:firstLine="480"/>
        <w:jc w:val="left"/>
        <w:textAlignment w:val="center"/>
        <w:rPr>
          <w:i/>
          <w:snapToGrid w:val="0"/>
          <w:vertAlign w:val="subscript"/>
        </w:rPr>
      </w:pPr>
      <w:r w:rsidRPr="006C3A72">
        <w:rPr>
          <w:snapToGrid w:val="0"/>
        </w:rPr>
        <w:t>若</w:t>
      </w:r>
      <w:r w:rsidR="005B1C16" w:rsidRPr="006C3A72">
        <w:rPr>
          <w:snapToGrid w:val="0"/>
        </w:rPr>
        <w:object w:dxaOrig="820" w:dyaOrig="400" w14:anchorId="30CE5322">
          <v:shape id="_x0000_i1144" type="#_x0000_t75" style="width:41pt;height:22pt" o:ole="">
            <v:imagedata r:id="rId240" o:title=""/>
          </v:shape>
          <o:OLEObject Type="Embed" ProgID="Equation.DSMT4" ShapeID="_x0000_i1144" DrawAspect="Content" ObjectID="_1580452313" r:id="rId241"/>
        </w:object>
      </w:r>
      <w:r w:rsidRPr="006C3A72">
        <w:rPr>
          <w:snapToGrid w:val="0"/>
        </w:rPr>
        <w:t>，停止，否则</w:t>
      </w:r>
      <w:r w:rsidRPr="006C3A72">
        <w:rPr>
          <w:snapToGrid w:val="0"/>
        </w:rPr>
        <w:object w:dxaOrig="1240" w:dyaOrig="376" w14:anchorId="76581C8F">
          <v:shape id="_x0000_i1145" type="#_x0000_t75" style="width:61.5pt;height:21pt" o:ole="">
            <v:imagedata r:id="rId242" o:title=""/>
          </v:shape>
          <o:OLEObject Type="Embed" ProgID="Equation.DSMT4" ShapeID="_x0000_i1145" DrawAspect="Content" ObjectID="_1580452314" r:id="rId243"/>
        </w:object>
      </w:r>
    </w:p>
    <w:p w14:paraId="631E7D45" w14:textId="307109BF" w:rsidR="00127650" w:rsidRPr="006C3A72" w:rsidRDefault="007A30C3" w:rsidP="009F602C">
      <w:pPr>
        <w:numPr>
          <w:ilvl w:val="0"/>
          <w:numId w:val="1"/>
        </w:numPr>
        <w:adjustRightInd w:val="0"/>
        <w:ind w:firstLineChars="200" w:firstLine="480"/>
        <w:jc w:val="left"/>
        <w:textAlignment w:val="center"/>
        <w:rPr>
          <w:i/>
          <w:snapToGrid w:val="0"/>
          <w:vertAlign w:val="subscript"/>
        </w:rPr>
      </w:pPr>
      <w:r w:rsidRPr="006C3A72">
        <w:rPr>
          <w:snapToGrid w:val="0"/>
        </w:rPr>
        <w:object w:dxaOrig="1465" w:dyaOrig="363" w14:anchorId="2D4C98A8">
          <v:shape id="_x0000_i1146" type="#_x0000_t75" style="width:74.5pt;height:18pt" o:ole="">
            <v:imagedata r:id="rId244" o:title=""/>
          </v:shape>
          <o:OLEObject Type="Embed" ProgID="Equation.DSMT4" ShapeID="_x0000_i1146" DrawAspect="Content" ObjectID="_1580452315" r:id="rId245"/>
        </w:object>
      </w:r>
      <w:r w:rsidR="0037423E">
        <w:rPr>
          <w:snapToGrid w:val="0"/>
        </w:rPr>
        <w:t>（</w:t>
      </w:r>
      <w:r w:rsidRPr="006C3A72">
        <w:rPr>
          <w:snapToGrid w:val="0"/>
        </w:rPr>
        <w:t>确定最优步长）</w:t>
      </w:r>
    </w:p>
    <w:p w14:paraId="23B8A79F" w14:textId="77777777" w:rsidR="00127650" w:rsidRPr="006C3A72" w:rsidRDefault="007A30C3" w:rsidP="009F602C">
      <w:pPr>
        <w:numPr>
          <w:ilvl w:val="0"/>
          <w:numId w:val="1"/>
        </w:numPr>
        <w:adjustRightInd w:val="0"/>
        <w:ind w:firstLineChars="200" w:firstLine="480"/>
        <w:jc w:val="left"/>
        <w:textAlignment w:val="center"/>
        <w:rPr>
          <w:i/>
          <w:snapToGrid w:val="0"/>
          <w:vertAlign w:val="subscript"/>
        </w:rPr>
      </w:pPr>
      <w:r w:rsidRPr="006C3A72">
        <w:rPr>
          <w:snapToGrid w:val="0"/>
        </w:rPr>
        <w:object w:dxaOrig="914" w:dyaOrig="288" w14:anchorId="6E891E80">
          <v:shape id="_x0000_i1147" type="#_x0000_t75" style="width:44.5pt;height:15.5pt" o:ole="">
            <v:imagedata r:id="rId246" o:title=""/>
          </v:shape>
          <o:OLEObject Type="Embed" ProgID="Equation.DSMT4" ShapeID="_x0000_i1147" DrawAspect="Content" ObjectID="_1580452316" r:id="rId247"/>
        </w:object>
      </w:r>
      <w:r w:rsidRPr="006C3A72">
        <w:rPr>
          <w:snapToGrid w:val="0"/>
        </w:rPr>
        <w:t>，到</w:t>
      </w:r>
      <w:r w:rsidRPr="006C3A72">
        <w:rPr>
          <w:snapToGrid w:val="0"/>
        </w:rPr>
        <w:t>2</w:t>
      </w:r>
      <w:bookmarkStart w:id="17" w:name="OLE_LINK13"/>
      <w:bookmarkStart w:id="18" w:name="OLE_LINK12"/>
    </w:p>
    <w:p w14:paraId="7E033348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缺陷</w:t>
      </w:r>
      <w:r w:rsidRPr="006C3A72">
        <w:rPr>
          <w:snapToGrid w:val="0"/>
        </w:rPr>
        <w:t>：需要算</w:t>
      </w:r>
      <w:r w:rsidRPr="006C3A72">
        <w:rPr>
          <w:snapToGrid w:val="0"/>
        </w:rPr>
        <w:t>Hessian</w:t>
      </w:r>
      <w:r w:rsidRPr="006C3A72">
        <w:rPr>
          <w:snapToGrid w:val="0"/>
        </w:rPr>
        <w:t>矩阵计算量大，因此引入拟牛顿法，核心思想是泰勒展开进行近似，对近似值进行分析。</w:t>
      </w:r>
    </w:p>
    <w:p w14:paraId="5BD35E05" w14:textId="77777777" w:rsidR="00127650" w:rsidRPr="006C3A72" w:rsidRDefault="007A30C3" w:rsidP="009F602C">
      <w:pPr>
        <w:pStyle w:val="3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4.2.2</w:t>
      </w:r>
      <w:r w:rsidRPr="006C3A72">
        <w:rPr>
          <w:rFonts w:ascii="Times New Roman" w:hAnsi="Times New Roman" w:cs="Times New Roman"/>
          <w:snapToGrid w:val="0"/>
        </w:rPr>
        <w:t>拟牛顿法</w:t>
      </w:r>
    </w:p>
    <w:p w14:paraId="56CAD23D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b/>
          <w:snapToGrid w:val="0"/>
        </w:rPr>
        <w:t>泰勒展开</w:t>
      </w:r>
      <w:r w:rsidRPr="006C3A72">
        <w:rPr>
          <w:snapToGrid w:val="0"/>
        </w:rPr>
        <w:t>：</w:t>
      </w:r>
      <w:r w:rsidRPr="006C3A72">
        <w:rPr>
          <w:snapToGrid w:val="0"/>
        </w:rPr>
        <w:object w:dxaOrig="6637" w:dyaOrig="626" w14:anchorId="1D63FA8E">
          <v:shape id="_x0000_i1148" type="#_x0000_t75" style="width:333pt;height:32.5pt" o:ole="">
            <v:imagedata r:id="rId248" o:title=""/>
          </v:shape>
          <o:OLEObject Type="Embed" ProgID="Equation.DSMT4" ShapeID="_x0000_i1148" DrawAspect="Content" ObjectID="_1580452317" r:id="rId249"/>
        </w:object>
      </w:r>
    </w:p>
    <w:p w14:paraId="3DF041A1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两边分别求梯度，得到：</w:t>
      </w:r>
      <w:r w:rsidRPr="006C3A72">
        <w:rPr>
          <w:snapToGrid w:val="0"/>
        </w:rPr>
        <w:object w:dxaOrig="3256" w:dyaOrig="363" w14:anchorId="1F8FDC59">
          <v:shape id="_x0000_i1149" type="#_x0000_t75" style="width:166pt;height:18pt" o:ole="">
            <v:imagedata r:id="rId250" o:title=""/>
          </v:shape>
          <o:OLEObject Type="Embed" ProgID="Equation.DSMT4" ShapeID="_x0000_i1149" DrawAspect="Content" ObjectID="_1580452318" r:id="rId251"/>
        </w:object>
      </w:r>
    </w:p>
    <w:p w14:paraId="4512A4AA" w14:textId="77777777" w:rsidR="00127650" w:rsidRPr="006C3A72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令：</w:t>
      </w:r>
      <w:r w:rsidRPr="006C3A72">
        <w:rPr>
          <w:snapToGrid w:val="0"/>
        </w:rPr>
        <w:object w:dxaOrig="651" w:dyaOrig="363" w14:anchorId="6D051619">
          <v:shape id="_x0000_i1150" type="#_x0000_t75" style="width:32.5pt;height:18pt" o:ole="">
            <v:imagedata r:id="rId252" o:title=""/>
          </v:shape>
          <o:OLEObject Type="Embed" ProgID="Equation.DSMT4" ShapeID="_x0000_i1150" DrawAspect="Content" ObjectID="_1580452319" r:id="rId253"/>
        </w:object>
      </w:r>
      <w:r w:rsidRPr="006C3A72">
        <w:rPr>
          <w:snapToGrid w:val="0"/>
        </w:rPr>
        <w:t>，则</w:t>
      </w:r>
      <w:r w:rsidRPr="006C3A72">
        <w:rPr>
          <w:snapToGrid w:val="0"/>
        </w:rPr>
        <w:object w:dxaOrig="2554" w:dyaOrig="363" w14:anchorId="772DC021">
          <v:shape id="_x0000_i1151" type="#_x0000_t75" style="width:126pt;height:18pt" o:ole="">
            <v:imagedata r:id="rId254" o:title=""/>
          </v:shape>
          <o:OLEObject Type="Embed" ProgID="Equation.DSMT4" ShapeID="_x0000_i1151" DrawAspect="Content" ObjectID="_1580452320" r:id="rId255"/>
        </w:object>
      </w:r>
    </w:p>
    <w:p w14:paraId="7743EC2A" w14:textId="11E78AE4" w:rsidR="00127650" w:rsidRPr="006C3A72" w:rsidRDefault="00DF20BD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rFonts w:hint="eastAsia"/>
          <w:b/>
          <w:snapToGrid w:val="0"/>
        </w:rPr>
        <w:t>引入符号</w:t>
      </w:r>
      <w:r w:rsidR="007A30C3" w:rsidRPr="006C3A72">
        <w:rPr>
          <w:snapToGrid w:val="0"/>
        </w:rPr>
        <w:t>：</w:t>
      </w:r>
      <w:r w:rsidRPr="006C3A72">
        <w:rPr>
          <w:snapToGrid w:val="0"/>
        </w:rPr>
        <w:object w:dxaOrig="2659" w:dyaOrig="360" w14:anchorId="3130A65A">
          <v:shape id="_x0000_i1152" type="#_x0000_t75" style="width:132.5pt;height:18pt" o:ole="">
            <v:imagedata r:id="rId256" o:title=""/>
          </v:shape>
          <o:OLEObject Type="Embed" ProgID="Equation.DSMT4" ShapeID="_x0000_i1152" DrawAspect="Content" ObjectID="_1580452321" r:id="rId257"/>
        </w:object>
      </w:r>
    </w:p>
    <w:p w14:paraId="03C8025E" w14:textId="5E8815F6" w:rsidR="00127650" w:rsidRPr="006C3A72" w:rsidRDefault="00DF20BD" w:rsidP="009F602C">
      <w:pPr>
        <w:adjustRightInd w:val="0"/>
        <w:spacing w:before="24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2840" w:dyaOrig="760" w14:anchorId="326AA7FB">
          <v:shape id="_x0000_i1153" type="#_x0000_t75" style="width:140pt;height:37.5pt" o:ole="">
            <v:imagedata r:id="rId258" o:title=""/>
          </v:shape>
          <o:OLEObject Type="Embed" ProgID="Equation.DSMT4" ShapeID="_x0000_i1153" DrawAspect="Content" ObjectID="_1580452322" r:id="rId259"/>
        </w:object>
      </w:r>
      <w:bookmarkEnd w:id="17"/>
      <w:bookmarkEnd w:id="18"/>
    </w:p>
    <w:p w14:paraId="2B0F9469" w14:textId="1EEABA4E" w:rsidR="00127650" w:rsidRPr="006C3A72" w:rsidRDefault="007A30C3" w:rsidP="009F602C">
      <w:pPr>
        <w:adjustRightInd w:val="0"/>
        <w:jc w:val="left"/>
        <w:textAlignment w:val="center"/>
        <w:rPr>
          <w:b/>
          <w:snapToGrid w:val="0"/>
        </w:rPr>
      </w:pPr>
      <w:r w:rsidRPr="006C3A72">
        <w:rPr>
          <w:b/>
          <w:snapToGrid w:val="0"/>
        </w:rPr>
        <w:t>D</w:t>
      </w:r>
      <w:r w:rsidR="00BA0993" w:rsidRPr="006C3A72">
        <w:rPr>
          <w:b/>
          <w:snapToGrid w:val="0"/>
        </w:rPr>
        <w:t>F</w:t>
      </w:r>
      <w:r w:rsidRPr="006C3A72">
        <w:rPr>
          <w:b/>
          <w:snapToGrid w:val="0"/>
        </w:rPr>
        <w:t>P</w:t>
      </w:r>
      <w:r w:rsidRPr="006C3A72">
        <w:rPr>
          <w:b/>
          <w:snapToGrid w:val="0"/>
        </w:rPr>
        <w:t>方法</w:t>
      </w:r>
      <w:r w:rsidRPr="006C3A72">
        <w:rPr>
          <w:b/>
          <w:snapToGrid w:val="0"/>
        </w:rPr>
        <w:t>:</w:t>
      </w:r>
    </w:p>
    <w:p w14:paraId="0FBD45D5" w14:textId="1988B79E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如果</w:t>
      </w:r>
      <w:r w:rsidRPr="006C3A72">
        <w:rPr>
          <w:snapToGrid w:val="0"/>
        </w:rPr>
        <w:t>Hessian</w:t>
      </w:r>
      <w:r w:rsidRPr="006C3A72">
        <w:rPr>
          <w:snapToGrid w:val="0"/>
        </w:rPr>
        <w:t>矩阵偏导可交换那么它是</w:t>
      </w:r>
      <w:r w:rsidR="00DF20BD" w:rsidRPr="006C3A72">
        <w:rPr>
          <w:rFonts w:hint="eastAsia"/>
          <w:snapToGrid w:val="0"/>
        </w:rPr>
        <w:t>实</w:t>
      </w:r>
      <w:r w:rsidRPr="006C3A72">
        <w:rPr>
          <w:snapToGrid w:val="0"/>
        </w:rPr>
        <w:t>对阵矩阵，我们可以以此迭代求解，采用</w:t>
      </w:r>
      <w:r w:rsidRPr="006C3A72">
        <w:rPr>
          <w:snapToGrid w:val="0"/>
        </w:rPr>
        <w:object w:dxaOrig="463" w:dyaOrig="363" w14:anchorId="40BB277E">
          <v:shape id="_x0000_i1154" type="#_x0000_t75" style="width:22pt;height:18pt" o:ole="">
            <v:imagedata r:id="rId260" o:title=""/>
          </v:shape>
          <o:OLEObject Type="Embed" ProgID="Equation.DSMT4" ShapeID="_x0000_i1154" DrawAspect="Content" ObjectID="_1580452323" r:id="rId261"/>
        </w:object>
      </w:r>
      <w:r w:rsidRPr="006C3A72">
        <w:rPr>
          <w:snapToGrid w:val="0"/>
        </w:rPr>
        <w:t>去逼近</w:t>
      </w:r>
      <w:r w:rsidRPr="006C3A72">
        <w:rPr>
          <w:snapToGrid w:val="0"/>
        </w:rPr>
        <w:object w:dxaOrig="476" w:dyaOrig="376" w14:anchorId="66E6E869">
          <v:shape id="_x0000_i1155" type="#_x0000_t75" style="width:26pt;height:21pt" o:ole="">
            <v:imagedata r:id="rId262" o:title=""/>
          </v:shape>
          <o:OLEObject Type="Embed" ProgID="Equation.DSMT4" ShapeID="_x0000_i1155" DrawAspect="Content" ObjectID="_1580452324" r:id="rId263"/>
        </w:object>
      </w:r>
      <w:r w:rsidRPr="006C3A72">
        <w:rPr>
          <w:snapToGrid w:val="0"/>
        </w:rPr>
        <w:t>进行近似，即</w:t>
      </w:r>
      <w:r w:rsidRPr="006C3A72">
        <w:rPr>
          <w:snapToGrid w:val="0"/>
        </w:rPr>
        <w:object w:dxaOrig="1139" w:dyaOrig="376" w14:anchorId="436EE39A">
          <v:shape id="_x0000_i1156" type="#_x0000_t75" style="width:56.5pt;height:21pt" o:ole="">
            <v:imagedata r:id="rId264" o:title=""/>
          </v:shape>
          <o:OLEObject Type="Embed" ProgID="Equation.DSMT4" ShapeID="_x0000_i1156" DrawAspect="Content" ObjectID="_1580452325" r:id="rId265"/>
        </w:object>
      </w:r>
      <w:r w:rsidRPr="006C3A72">
        <w:rPr>
          <w:snapToGrid w:val="0"/>
        </w:rPr>
        <w:t>。</w:t>
      </w:r>
    </w:p>
    <w:p w14:paraId="6B2CAD01" w14:textId="77777777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我们将</w:t>
      </w:r>
      <w:r w:rsidRPr="006C3A72">
        <w:rPr>
          <w:snapToGrid w:val="0"/>
        </w:rPr>
        <w:object w:dxaOrig="463" w:dyaOrig="363" w14:anchorId="101E7486">
          <v:shape id="_x0000_i1157" type="#_x0000_t75" style="width:22pt;height:18pt" o:ole="">
            <v:imagedata r:id="rId266" o:title=""/>
          </v:shape>
          <o:OLEObject Type="Embed" ProgID="Equation.DSMT4" ShapeID="_x0000_i1157" DrawAspect="Content" ObjectID="_1580452326" r:id="rId267"/>
        </w:object>
      </w:r>
      <w:r w:rsidRPr="006C3A72">
        <w:rPr>
          <w:snapToGrid w:val="0"/>
        </w:rPr>
        <w:t>定义为：</w:t>
      </w:r>
      <w:r w:rsidRPr="006C3A72">
        <w:rPr>
          <w:snapToGrid w:val="0"/>
        </w:rPr>
        <w:object w:dxaOrig="2830" w:dyaOrig="363" w14:anchorId="7B68E988">
          <v:shape id="_x0000_i1158" type="#_x0000_t75" style="width:141.5pt;height:18pt" o:ole="">
            <v:imagedata r:id="rId268" o:title=""/>
          </v:shape>
          <o:OLEObject Type="Embed" ProgID="Equation.DSMT4" ShapeID="_x0000_i1158" DrawAspect="Content" ObjectID="_1580452327" r:id="rId269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1978" w:dyaOrig="376" w14:anchorId="02D3F0BC">
          <v:shape id="_x0000_i1159" type="#_x0000_t75" style="width:99.5pt;height:21pt" o:ole="">
            <v:imagedata r:id="rId270" o:title=""/>
          </v:shape>
          <o:OLEObject Type="Embed" ProgID="Equation.DSMT4" ShapeID="_x0000_i1159" DrawAspect="Content" ObjectID="_1580452328" r:id="rId271"/>
        </w:object>
      </w:r>
      <w:r w:rsidRPr="006C3A72">
        <w:rPr>
          <w:snapToGrid w:val="0"/>
        </w:rPr>
        <w:t>，这种形式保证了</w:t>
      </w:r>
      <w:r w:rsidRPr="006C3A72">
        <w:rPr>
          <w:snapToGrid w:val="0"/>
        </w:rPr>
        <w:object w:dxaOrig="463" w:dyaOrig="363" w14:anchorId="17C7062F">
          <v:shape id="_x0000_i1160" type="#_x0000_t75" style="width:22pt;height:18pt" o:ole="">
            <v:imagedata r:id="rId260" o:title=""/>
          </v:shape>
          <o:OLEObject Type="Embed" ProgID="Equation.DSMT4" ShapeID="_x0000_i1160" DrawAspect="Content" ObjectID="_1580452329" r:id="rId272"/>
        </w:object>
      </w:r>
      <w:r w:rsidRPr="006C3A72">
        <w:rPr>
          <w:snapToGrid w:val="0"/>
        </w:rPr>
        <w:t>始终是对称的。</w:t>
      </w:r>
    </w:p>
    <w:p w14:paraId="2BF5FB25" w14:textId="4555658C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我们将</w:t>
      </w:r>
      <w:r w:rsidRPr="006C3A72">
        <w:rPr>
          <w:snapToGrid w:val="0"/>
        </w:rPr>
        <w:object w:dxaOrig="463" w:dyaOrig="363" w14:anchorId="49450128">
          <v:shape id="_x0000_i1161" type="#_x0000_t75" style="width:22pt;height:18pt" o:ole="">
            <v:imagedata r:id="rId273" o:title=""/>
          </v:shape>
          <o:OLEObject Type="Embed" ProgID="Equation.DSMT4" ShapeID="_x0000_i1161" DrawAspect="Content" ObjectID="_1580452330" r:id="rId274"/>
        </w:object>
      </w:r>
      <w:r w:rsidRPr="006C3A72">
        <w:rPr>
          <w:snapToGrid w:val="0"/>
        </w:rPr>
        <w:t>，带入</w:t>
      </w:r>
      <w:r w:rsidR="00081CD7" w:rsidRPr="006C3A72">
        <w:rPr>
          <w:snapToGrid w:val="0"/>
        </w:rPr>
        <w:object w:dxaOrig="1280" w:dyaOrig="380" w14:anchorId="774A4254">
          <v:shape id="_x0000_i1162" type="#_x0000_t75" style="width:64pt;height:20.5pt" o:ole="">
            <v:imagedata r:id="rId275" o:title=""/>
          </v:shape>
          <o:OLEObject Type="Embed" ProgID="Equation.DSMT4" ShapeID="_x0000_i1162" DrawAspect="Content" ObjectID="_1580452331" r:id="rId276"/>
        </w:object>
      </w:r>
      <w:r w:rsidRPr="006C3A72">
        <w:rPr>
          <w:snapToGrid w:val="0"/>
        </w:rPr>
        <w:t>：</w:t>
      </w:r>
    </w:p>
    <w:p w14:paraId="16B096FB" w14:textId="651A1DC2" w:rsidR="00127650" w:rsidRPr="006C3A72" w:rsidRDefault="00081CD7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5179" w:dyaOrig="380" w14:anchorId="76DF98CF">
          <v:shape id="_x0000_i1163" type="#_x0000_t75" style="width:258pt;height:20.5pt" o:ole="">
            <v:imagedata r:id="rId277" o:title=""/>
          </v:shape>
          <o:OLEObject Type="Embed" ProgID="Equation.DSMT4" ShapeID="_x0000_i1163" DrawAspect="Content" ObjectID="_1580452332" r:id="rId278"/>
        </w:object>
      </w:r>
    </w:p>
    <w:p w14:paraId="0F9CDB2D" w14:textId="39481EFB" w:rsidR="00127650" w:rsidRPr="006C3A72" w:rsidRDefault="00081CD7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3280" w:dyaOrig="740" w14:anchorId="7AF6269F">
          <v:shape id="_x0000_i1164" type="#_x0000_t75" style="width:163.5pt;height:37pt" o:ole="">
            <v:imagedata r:id="rId279" o:title=""/>
          </v:shape>
          <o:OLEObject Type="Embed" ProgID="Equation.DSMT4" ShapeID="_x0000_i1164" DrawAspect="Content" ObjectID="_1580452333" r:id="rId280"/>
        </w:object>
      </w:r>
    </w:p>
    <w:p w14:paraId="0F910579" w14:textId="77777777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lastRenderedPageBreak/>
        <w:t>假设：</w:t>
      </w:r>
      <w:r w:rsidRPr="006C3A72">
        <w:rPr>
          <w:snapToGrid w:val="0"/>
        </w:rPr>
        <w:object w:dxaOrig="1027" w:dyaOrig="376" w14:anchorId="5034917B">
          <v:shape id="_x0000_i1165" type="#_x0000_t75" style="width:51pt;height:21pt" o:ole="">
            <v:imagedata r:id="rId281" o:title=""/>
          </v:shape>
          <o:OLEObject Type="Embed" ProgID="Equation.DSMT4" ShapeID="_x0000_i1165" DrawAspect="Content" ObjectID="_1580452334" r:id="rId282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1165" w:dyaOrig="376" w14:anchorId="0BBDEEEF">
          <v:shape id="_x0000_i1166" type="#_x0000_t75" style="width:56.5pt;height:21pt" o:ole="">
            <v:imagedata r:id="rId283" o:title=""/>
          </v:shape>
          <o:OLEObject Type="Embed" ProgID="Equation.DSMT4" ShapeID="_x0000_i1166" DrawAspect="Content" ObjectID="_1580452335" r:id="rId284"/>
        </w:object>
      </w:r>
    </w:p>
    <w:p w14:paraId="498BA84E" w14:textId="77777777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解得：</w:t>
      </w:r>
      <w:r w:rsidRPr="006C3A72">
        <w:rPr>
          <w:snapToGrid w:val="0"/>
        </w:rPr>
        <w:object w:dxaOrig="1027" w:dyaOrig="676" w14:anchorId="1083F2BC">
          <v:shape id="_x0000_i1167" type="#_x0000_t75" style="width:51pt;height:35pt" o:ole="">
            <v:imagedata r:id="rId285" o:title=""/>
          </v:shape>
          <o:OLEObject Type="Embed" ProgID="Equation.DSMT4" ShapeID="_x0000_i1167" DrawAspect="Content" ObjectID="_1580452336" r:id="rId286"/>
        </w:object>
      </w:r>
      <w:r w:rsidRPr="006C3A72">
        <w:rPr>
          <w:snapToGrid w:val="0"/>
        </w:rPr>
        <w:t>，</w:t>
      </w:r>
      <w:r w:rsidRPr="006C3A72">
        <w:rPr>
          <w:snapToGrid w:val="0"/>
        </w:rPr>
        <w:object w:dxaOrig="977" w:dyaOrig="676" w14:anchorId="3103DAB5">
          <v:shape id="_x0000_i1168" type="#_x0000_t75" style="width:50pt;height:35pt" o:ole="">
            <v:imagedata r:id="rId287" o:title=""/>
          </v:shape>
          <o:OLEObject Type="Embed" ProgID="Equation.DSMT4" ShapeID="_x0000_i1168" DrawAspect="Content" ObjectID="_1580452337" r:id="rId288"/>
        </w:object>
      </w:r>
    </w:p>
    <w:p w14:paraId="0DC49EC4" w14:textId="7BBB1548" w:rsidR="00127650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得到：</w:t>
      </w:r>
      <w:r w:rsidR="00081CD7" w:rsidRPr="006C3A72">
        <w:rPr>
          <w:snapToGrid w:val="0"/>
        </w:rPr>
        <w:object w:dxaOrig="1680" w:dyaOrig="380" w14:anchorId="7BEA255F">
          <v:shape id="_x0000_i1169" type="#_x0000_t75" style="width:82.5pt;height:20.5pt" o:ole="">
            <v:imagedata r:id="rId289" o:title=""/>
          </v:shape>
          <o:OLEObject Type="Embed" ProgID="Equation.DSMT4" ShapeID="_x0000_i1169" DrawAspect="Content" ObjectID="_1580452338" r:id="rId290"/>
        </w:object>
      </w:r>
    </w:p>
    <w:p w14:paraId="4B0B844B" w14:textId="59CA4738" w:rsidR="00127650" w:rsidRPr="006C3A72" w:rsidRDefault="007A30C3" w:rsidP="009F602C">
      <w:pPr>
        <w:adjustRightInd w:val="0"/>
        <w:spacing w:before="24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我们可以找到一个解：</w:t>
      </w:r>
      <w:r w:rsidR="00081CD7" w:rsidRPr="006C3A72">
        <w:rPr>
          <w:snapToGrid w:val="0"/>
        </w:rPr>
        <w:object w:dxaOrig="1040" w:dyaOrig="760" w14:anchorId="60A8A29F">
          <v:shape id="_x0000_i1170" type="#_x0000_t75" style="width:51.5pt;height:37.5pt" o:ole="">
            <v:imagedata r:id="rId291" o:title=""/>
          </v:shape>
          <o:OLEObject Type="Embed" ProgID="Equation.DSMT4" ShapeID="_x0000_i1170" DrawAspect="Content" ObjectID="_1580452339" r:id="rId292"/>
        </w:object>
      </w:r>
    </w:p>
    <w:p w14:paraId="459EED13" w14:textId="114DF82B" w:rsidR="0058696C" w:rsidRPr="006C3A72" w:rsidRDefault="007A30C3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t>由此可以解出</w:t>
      </w:r>
      <w:r w:rsidRPr="006C3A72">
        <w:rPr>
          <w:snapToGrid w:val="0"/>
        </w:rPr>
        <w:object w:dxaOrig="626" w:dyaOrig="326" w14:anchorId="4073AA5E">
          <v:shape id="_x0000_i1171" type="#_x0000_t75" style="width:32.5pt;height:18pt" o:ole="">
            <v:imagedata r:id="rId293" o:title=""/>
          </v:shape>
          <o:OLEObject Type="Embed" ProgID="Equation.DSMT4" ShapeID="_x0000_i1171" DrawAspect="Content" ObjectID="_1580452340" r:id="rId294"/>
        </w:object>
      </w:r>
      <w:r w:rsidRPr="006C3A72">
        <w:rPr>
          <w:snapToGrid w:val="0"/>
        </w:rPr>
        <w:t>，那么</w:t>
      </w:r>
      <w:r w:rsidRPr="006C3A72">
        <w:rPr>
          <w:snapToGrid w:val="0"/>
        </w:rPr>
        <w:object w:dxaOrig="1603" w:dyaOrig="363" w14:anchorId="305BB49C">
          <v:shape id="_x0000_i1172" type="#_x0000_t75" style="width:80pt;height:18pt" o:ole="">
            <v:imagedata r:id="rId295" o:title=""/>
          </v:shape>
          <o:OLEObject Type="Embed" ProgID="Equation.DSMT4" ShapeID="_x0000_i1172" DrawAspect="Content" ObjectID="_1580452341" r:id="rId296"/>
        </w:object>
      </w:r>
      <w:r w:rsidRPr="006C3A72">
        <w:rPr>
          <w:snapToGrid w:val="0"/>
        </w:rPr>
        <w:t>可解，避免了求</w:t>
      </w:r>
      <w:r w:rsidRPr="006C3A72">
        <w:rPr>
          <w:snapToGrid w:val="0"/>
        </w:rPr>
        <w:t>Hessian</w:t>
      </w:r>
      <w:r w:rsidRPr="006C3A72">
        <w:rPr>
          <w:snapToGrid w:val="0"/>
        </w:rPr>
        <w:t>矩阵。</w:t>
      </w:r>
    </w:p>
    <w:p w14:paraId="4E921260" w14:textId="37BF4A85" w:rsidR="00C14B5E" w:rsidRPr="006C3A72" w:rsidRDefault="005B1C16" w:rsidP="009F602C">
      <w:pPr>
        <w:adjustRightInd w:val="0"/>
        <w:ind w:firstLineChars="200" w:firstLine="480"/>
        <w:jc w:val="left"/>
        <w:textAlignment w:val="center"/>
        <w:rPr>
          <w:snapToGrid w:val="0"/>
        </w:rPr>
      </w:pPr>
      <w:r w:rsidRPr="006C3A72">
        <w:rPr>
          <w:snapToGrid w:val="0"/>
        </w:rPr>
        <w:object w:dxaOrig="4000" w:dyaOrig="1440" w14:anchorId="46222D6B">
          <v:shape id="_x0000_i1173" type="#_x0000_t75" style="width:200.5pt;height:1in" o:ole="">
            <v:imagedata r:id="rId297" o:title=""/>
          </v:shape>
          <o:OLEObject Type="Embed" ProgID="Equation.DSMT4" ShapeID="_x0000_i1173" DrawAspect="Content" ObjectID="_1580452342" r:id="rId298"/>
        </w:object>
      </w:r>
    </w:p>
    <w:p w14:paraId="5E6E51FA" w14:textId="22359FDE" w:rsidR="00633AF8" w:rsidRDefault="001C3A00" w:rsidP="009F602C">
      <w:pPr>
        <w:pStyle w:val="1"/>
        <w:textAlignment w:val="center"/>
        <w:rPr>
          <w:rFonts w:ascii="Times New Roman" w:hAnsi="Times New Roman" w:cs="Times New Roman"/>
          <w:snapToGrid w:val="0"/>
        </w:rPr>
      </w:pPr>
      <w:r w:rsidRPr="006C3A72">
        <w:rPr>
          <w:rFonts w:ascii="Times New Roman" w:hAnsi="Times New Roman" w:cs="Times New Roman"/>
          <w:snapToGrid w:val="0"/>
        </w:rPr>
        <w:t>5</w:t>
      </w:r>
      <w:r w:rsidR="000A76B6" w:rsidRPr="006C3A72">
        <w:rPr>
          <w:rFonts w:ascii="Times New Roman" w:hAnsi="Times New Roman" w:cs="Times New Roman"/>
          <w:snapToGrid w:val="0"/>
        </w:rPr>
        <w:t>.</w:t>
      </w:r>
      <w:r w:rsidR="009A1A95" w:rsidRPr="006C3A72">
        <w:rPr>
          <w:rFonts w:ascii="Times New Roman" w:hAnsi="Times New Roman" w:cs="Times New Roman"/>
          <w:snapToGrid w:val="0"/>
        </w:rPr>
        <w:t xml:space="preserve"> </w:t>
      </w:r>
      <w:r w:rsidR="0037423E">
        <w:rPr>
          <w:rFonts w:ascii="Times New Roman" w:hAnsi="Times New Roman" w:cs="Times New Roman" w:hint="eastAsia"/>
          <w:snapToGrid w:val="0"/>
        </w:rPr>
        <w:t>参考资料</w:t>
      </w:r>
    </w:p>
    <w:p w14:paraId="624D166D" w14:textId="25918BCD" w:rsidR="00127650" w:rsidRDefault="00633AF8" w:rsidP="00633AF8">
      <w:pPr>
        <w:rPr>
          <w:snapToGrid w:val="0"/>
        </w:rPr>
      </w:pPr>
      <w:r>
        <w:rPr>
          <w:snapToGrid w:val="0"/>
        </w:rPr>
        <w:t>材料一：支持向量机</w:t>
      </w:r>
    </w:p>
    <w:p w14:paraId="63F743E6" w14:textId="49DE252E" w:rsidR="00633AF8" w:rsidRDefault="00633AF8" w:rsidP="00633AF8">
      <w:pPr>
        <w:rPr>
          <w:snapToGrid w:val="0"/>
        </w:rPr>
      </w:pPr>
      <w:r>
        <w:rPr>
          <w:rFonts w:hint="eastAsia"/>
          <w:snapToGrid w:val="0"/>
        </w:rPr>
        <w:t>材料二：</w:t>
      </w:r>
      <w:r>
        <w:rPr>
          <w:snapToGrid w:val="0"/>
        </w:rPr>
        <w:t>对偶问题与</w:t>
      </w:r>
      <w:r>
        <w:rPr>
          <w:rFonts w:hint="eastAsia"/>
          <w:snapToGrid w:val="0"/>
        </w:rPr>
        <w:t>K</w:t>
      </w:r>
      <w:r>
        <w:rPr>
          <w:snapToGrid w:val="0"/>
        </w:rPr>
        <w:t>KT</w:t>
      </w:r>
      <w:r>
        <w:rPr>
          <w:snapToGrid w:val="0"/>
        </w:rPr>
        <w:t>条件</w:t>
      </w:r>
    </w:p>
    <w:p w14:paraId="703C4634" w14:textId="7B8FBE72" w:rsidR="00633AF8" w:rsidRDefault="00633AF8" w:rsidP="00633AF8">
      <w:pPr>
        <w:rPr>
          <w:snapToGrid w:val="0"/>
        </w:rPr>
      </w:pPr>
      <w:r>
        <w:rPr>
          <w:rFonts w:hint="eastAsia"/>
          <w:snapToGrid w:val="0"/>
        </w:rPr>
        <w:t>材料三：</w:t>
      </w:r>
      <w:r>
        <w:rPr>
          <w:snapToGrid w:val="0"/>
        </w:rPr>
        <w:t>凸函数</w:t>
      </w:r>
      <w:r>
        <w:rPr>
          <w:rFonts w:hint="eastAsia"/>
          <w:snapToGrid w:val="0"/>
        </w:rPr>
        <w:t>判定</w:t>
      </w:r>
      <w:r>
        <w:rPr>
          <w:snapToGrid w:val="0"/>
        </w:rPr>
        <w:t>的</w:t>
      </w:r>
      <w:r>
        <w:rPr>
          <w:rFonts w:hint="eastAsia"/>
          <w:snapToGrid w:val="0"/>
        </w:rPr>
        <w:t>一阶和二阶条件</w:t>
      </w:r>
    </w:p>
    <w:p w14:paraId="548A285A" w14:textId="36592A77" w:rsidR="0037423E" w:rsidRDefault="0037423E" w:rsidP="00633AF8">
      <w:pPr>
        <w:rPr>
          <w:snapToGrid w:val="0"/>
        </w:rPr>
      </w:pPr>
      <w:r>
        <w:rPr>
          <w:rFonts w:hint="eastAsia"/>
          <w:snapToGrid w:val="0"/>
        </w:rPr>
        <w:t>材料四：凸优化方法：</w:t>
      </w:r>
      <w:hyperlink r:id="rId299" w:history="1">
        <w:r w:rsidRPr="007B7909">
          <w:rPr>
            <w:rStyle w:val="ab"/>
            <w:snapToGrid w:val="0"/>
          </w:rPr>
          <w:t>http://blog.csdn.net/itplus/article/details/21896453</w:t>
        </w:r>
      </w:hyperlink>
    </w:p>
    <w:p w14:paraId="6D2258B3" w14:textId="77777777" w:rsidR="0037423E" w:rsidRDefault="0037423E" w:rsidP="00633AF8">
      <w:pPr>
        <w:rPr>
          <w:snapToGrid w:val="0"/>
        </w:rPr>
      </w:pPr>
    </w:p>
    <w:p w14:paraId="1F5080F2" w14:textId="0A896DA5" w:rsidR="00633AF8" w:rsidRPr="006C3A72" w:rsidRDefault="00633AF8" w:rsidP="00633AF8">
      <w:pPr>
        <w:widowControl/>
        <w:spacing w:line="240" w:lineRule="auto"/>
        <w:jc w:val="left"/>
        <w:rPr>
          <w:snapToGrid w:val="0"/>
        </w:rPr>
      </w:pPr>
      <w:r>
        <w:rPr>
          <w:snapToGrid w:val="0"/>
        </w:rPr>
        <w:br w:type="page"/>
      </w:r>
    </w:p>
    <w:p w14:paraId="3B93E91F" w14:textId="77777777" w:rsidR="00127650" w:rsidRPr="006C3A72" w:rsidRDefault="007A30C3" w:rsidP="009F602C">
      <w:pPr>
        <w:adjustRightInd w:val="0"/>
        <w:jc w:val="left"/>
        <w:textAlignment w:val="center"/>
        <w:rPr>
          <w:rStyle w:val="20"/>
          <w:rFonts w:ascii="Times New Roman" w:hAnsi="Times New Roman"/>
          <w:snapToGrid w:val="0"/>
        </w:rPr>
      </w:pPr>
      <w:r w:rsidRPr="006C3A72">
        <w:rPr>
          <w:rStyle w:val="20"/>
          <w:rFonts w:ascii="Times New Roman" w:hAnsi="Times New Roman"/>
          <w:snapToGrid w:val="0"/>
        </w:rPr>
        <w:lastRenderedPageBreak/>
        <w:t>作业</w:t>
      </w:r>
      <w:r w:rsidRPr="006C3A72">
        <w:rPr>
          <w:rStyle w:val="20"/>
          <w:rFonts w:ascii="Times New Roman" w:hAnsi="Times New Roman"/>
          <w:snapToGrid w:val="0"/>
        </w:rPr>
        <w:t>:</w:t>
      </w:r>
    </w:p>
    <w:p w14:paraId="4F5391C2" w14:textId="5F3025A0" w:rsidR="00633AF8" w:rsidRDefault="007A30C3" w:rsidP="009F602C">
      <w:pPr>
        <w:adjustRightInd w:val="0"/>
        <w:jc w:val="left"/>
        <w:textAlignment w:val="center"/>
        <w:rPr>
          <w:snapToGrid w:val="0"/>
        </w:rPr>
      </w:pPr>
      <w:r w:rsidRPr="006C3A72">
        <w:rPr>
          <w:snapToGrid w:val="0"/>
        </w:rPr>
        <w:t>1.Sigmod</w:t>
      </w:r>
      <w:r w:rsidRPr="006C3A72">
        <w:rPr>
          <w:snapToGrid w:val="0"/>
        </w:rPr>
        <w:t>函数</w:t>
      </w:r>
      <w:r w:rsidRPr="006C3A72">
        <w:rPr>
          <w:snapToGrid w:val="0"/>
        </w:rPr>
        <w:object w:dxaOrig="1377" w:dyaOrig="626" w14:anchorId="1804185F">
          <v:shape id="_x0000_i1174" type="#_x0000_t75" style="width:69.5pt;height:32.5pt" o:ole="">
            <v:imagedata r:id="rId300" o:title=""/>
          </v:shape>
          <o:OLEObject Type="Embed" ProgID="Equation.DSMT4" ShapeID="_x0000_i1174" DrawAspect="Content" ObjectID="_1580452343" r:id="rId301"/>
        </w:object>
      </w:r>
      <w:r w:rsidR="00633AF8">
        <w:rPr>
          <w:snapToGrid w:val="0"/>
        </w:rPr>
        <w:t>是不是凸的？</w:t>
      </w:r>
    </w:p>
    <w:p w14:paraId="149384ED" w14:textId="7A5F2AD2" w:rsidR="00633AF8" w:rsidRDefault="00633AF8" w:rsidP="009F602C">
      <w:pPr>
        <w:adjustRightInd w:val="0"/>
        <w:jc w:val="left"/>
        <w:textAlignment w:val="center"/>
        <w:rPr>
          <w:snapToGrid w:val="0"/>
        </w:rPr>
      </w:pPr>
    </w:p>
    <w:p w14:paraId="0AA7BD4E" w14:textId="2EFAFEB0" w:rsidR="00633AF8" w:rsidRDefault="00633AF8" w:rsidP="009F602C">
      <w:pPr>
        <w:adjustRightInd w:val="0"/>
        <w:jc w:val="left"/>
        <w:textAlignment w:val="center"/>
        <w:rPr>
          <w:snapToGrid w:val="0"/>
        </w:rPr>
      </w:pPr>
      <w:r>
        <w:rPr>
          <w:rFonts w:hint="eastAsia"/>
          <w:snapToGrid w:val="0"/>
        </w:rPr>
        <w:t>2</w:t>
      </w:r>
      <w:r>
        <w:rPr>
          <w:snapToGrid w:val="0"/>
        </w:rPr>
        <w:t xml:space="preserve">. </w:t>
      </w:r>
      <w:r>
        <w:rPr>
          <w:snapToGrid w:val="0"/>
        </w:rPr>
        <w:t>为什么说深度网络是非凸的？</w:t>
      </w:r>
    </w:p>
    <w:p w14:paraId="6E097E6D" w14:textId="7D44094A" w:rsidR="00633AF8" w:rsidRDefault="00633AF8" w:rsidP="009F602C">
      <w:pPr>
        <w:adjustRightInd w:val="0"/>
        <w:jc w:val="left"/>
        <w:textAlignment w:val="center"/>
        <w:rPr>
          <w:snapToGrid w:val="0"/>
        </w:rPr>
      </w:pPr>
    </w:p>
    <w:p w14:paraId="36255917" w14:textId="51D78EE9" w:rsidR="00633AF8" w:rsidRDefault="00633AF8" w:rsidP="009F602C">
      <w:pPr>
        <w:adjustRightInd w:val="0"/>
        <w:jc w:val="left"/>
        <w:textAlignment w:val="center"/>
        <w:rPr>
          <w:snapToGrid w:val="0"/>
        </w:rPr>
      </w:pPr>
    </w:p>
    <w:p w14:paraId="5EC38E85" w14:textId="679F304E" w:rsidR="00633AF8" w:rsidRDefault="00633AF8" w:rsidP="009F602C">
      <w:pPr>
        <w:adjustRightInd w:val="0"/>
        <w:jc w:val="left"/>
        <w:textAlignment w:val="center"/>
        <w:rPr>
          <w:snapToGrid w:val="0"/>
        </w:rPr>
      </w:pPr>
      <w:r>
        <w:rPr>
          <w:rFonts w:hint="eastAsia"/>
          <w:snapToGrid w:val="0"/>
        </w:rPr>
        <w:t>3</w:t>
      </w:r>
      <w:r>
        <w:rPr>
          <w:snapToGrid w:val="0"/>
        </w:rPr>
        <w:t xml:space="preserve">. </w:t>
      </w:r>
      <w:r>
        <w:rPr>
          <w:snapToGrid w:val="0"/>
        </w:rPr>
        <w:t>为什么不用二阶方法来优化深度网络？</w:t>
      </w:r>
    </w:p>
    <w:p w14:paraId="610D1872" w14:textId="4E6FADC5" w:rsidR="00633AF8" w:rsidRDefault="00633AF8" w:rsidP="009F602C">
      <w:pPr>
        <w:adjustRightInd w:val="0"/>
        <w:jc w:val="left"/>
        <w:textAlignment w:val="center"/>
        <w:rPr>
          <w:snapToGrid w:val="0"/>
        </w:rPr>
      </w:pPr>
    </w:p>
    <w:p w14:paraId="2D6A4F09" w14:textId="6266D865" w:rsidR="00633AF8" w:rsidRDefault="00633AF8" w:rsidP="009F602C">
      <w:pPr>
        <w:adjustRightInd w:val="0"/>
        <w:jc w:val="left"/>
        <w:textAlignment w:val="center"/>
        <w:rPr>
          <w:snapToGrid w:val="0"/>
        </w:rPr>
      </w:pPr>
    </w:p>
    <w:p w14:paraId="23F83C5E" w14:textId="74580286" w:rsidR="00633AF8" w:rsidRPr="006C3A72" w:rsidRDefault="00633AF8" w:rsidP="009F602C">
      <w:pPr>
        <w:adjustRightInd w:val="0"/>
        <w:jc w:val="left"/>
        <w:textAlignment w:val="center"/>
        <w:rPr>
          <w:snapToGrid w:val="0"/>
        </w:rPr>
      </w:pPr>
      <w:r>
        <w:rPr>
          <w:rFonts w:hint="eastAsia"/>
          <w:snapToGrid w:val="0"/>
        </w:rPr>
        <w:t>4</w:t>
      </w:r>
      <w:r>
        <w:rPr>
          <w:snapToGrid w:val="0"/>
        </w:rPr>
        <w:t xml:space="preserve">. </w:t>
      </w:r>
      <w:r>
        <w:rPr>
          <w:snapToGrid w:val="0"/>
        </w:rPr>
        <w:t>什么是鞍点</w:t>
      </w:r>
      <w:r>
        <w:rPr>
          <w:rFonts w:hint="eastAsia"/>
          <w:snapToGrid w:val="0"/>
        </w:rPr>
        <w:t>？对于深度网络优化来如何跳出鞍点？</w:t>
      </w:r>
    </w:p>
    <w:sectPr w:rsidR="00633AF8" w:rsidRPr="006C3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99917" w14:textId="77777777" w:rsidR="005B13E6" w:rsidRDefault="005B13E6" w:rsidP="00402BF1">
      <w:r>
        <w:separator/>
      </w:r>
    </w:p>
  </w:endnote>
  <w:endnote w:type="continuationSeparator" w:id="0">
    <w:p w14:paraId="28079287" w14:textId="77777777" w:rsidR="005B13E6" w:rsidRDefault="005B13E6" w:rsidP="00402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F04B00" w14:textId="77777777" w:rsidR="005B13E6" w:rsidRDefault="005B13E6" w:rsidP="00402BF1">
      <w:r>
        <w:separator/>
      </w:r>
    </w:p>
  </w:footnote>
  <w:footnote w:type="continuationSeparator" w:id="0">
    <w:p w14:paraId="58D5D043" w14:textId="77777777" w:rsidR="005B13E6" w:rsidRDefault="005B13E6" w:rsidP="00402B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A1D5CC"/>
    <w:multiLevelType w:val="singleLevel"/>
    <w:tmpl w:val="9AA1D5C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7795965"/>
    <w:multiLevelType w:val="hybridMultilevel"/>
    <w:tmpl w:val="6CB86CE8"/>
    <w:lvl w:ilvl="0" w:tplc="84EEFC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2C5FE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83CCC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927D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86FE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A0F0F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C61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286A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2237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F0538"/>
    <w:multiLevelType w:val="hybridMultilevel"/>
    <w:tmpl w:val="D1125C36"/>
    <w:lvl w:ilvl="0" w:tplc="DB0C15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984F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4E8B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0EC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2A64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5A3C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4664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D841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FC2E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66B"/>
    <w:rsid w:val="000038FA"/>
    <w:rsid w:val="00004BC4"/>
    <w:rsid w:val="00010910"/>
    <w:rsid w:val="00010B08"/>
    <w:rsid w:val="00042E1E"/>
    <w:rsid w:val="0004775B"/>
    <w:rsid w:val="00050595"/>
    <w:rsid w:val="000514CA"/>
    <w:rsid w:val="00056996"/>
    <w:rsid w:val="0007472A"/>
    <w:rsid w:val="00074731"/>
    <w:rsid w:val="00081CD7"/>
    <w:rsid w:val="0009616E"/>
    <w:rsid w:val="000A5F42"/>
    <w:rsid w:val="000A72A9"/>
    <w:rsid w:val="000A76B6"/>
    <w:rsid w:val="000B44A8"/>
    <w:rsid w:val="000C1357"/>
    <w:rsid w:val="000C7423"/>
    <w:rsid w:val="000C7844"/>
    <w:rsid w:val="001063FE"/>
    <w:rsid w:val="001139B1"/>
    <w:rsid w:val="00116BC9"/>
    <w:rsid w:val="00125973"/>
    <w:rsid w:val="00127650"/>
    <w:rsid w:val="00134842"/>
    <w:rsid w:val="00163A53"/>
    <w:rsid w:val="00165042"/>
    <w:rsid w:val="00194EFA"/>
    <w:rsid w:val="001A6291"/>
    <w:rsid w:val="001A7D43"/>
    <w:rsid w:val="001B220E"/>
    <w:rsid w:val="001B7FED"/>
    <w:rsid w:val="001C3A00"/>
    <w:rsid w:val="001C68E5"/>
    <w:rsid w:val="001D19BC"/>
    <w:rsid w:val="001D4BAA"/>
    <w:rsid w:val="001E1F5D"/>
    <w:rsid w:val="002016CF"/>
    <w:rsid w:val="0022789E"/>
    <w:rsid w:val="002303D8"/>
    <w:rsid w:val="002371FF"/>
    <w:rsid w:val="00250BB5"/>
    <w:rsid w:val="002651A9"/>
    <w:rsid w:val="002A1CDD"/>
    <w:rsid w:val="002A242A"/>
    <w:rsid w:val="002A2461"/>
    <w:rsid w:val="002B1938"/>
    <w:rsid w:val="002C1EA5"/>
    <w:rsid w:val="002C2D98"/>
    <w:rsid w:val="002C3AA2"/>
    <w:rsid w:val="002C5F3D"/>
    <w:rsid w:val="002D1E47"/>
    <w:rsid w:val="002E0E02"/>
    <w:rsid w:val="002E11AB"/>
    <w:rsid w:val="002E604C"/>
    <w:rsid w:val="002F6F5C"/>
    <w:rsid w:val="00302CD2"/>
    <w:rsid w:val="00303A4A"/>
    <w:rsid w:val="00311399"/>
    <w:rsid w:val="00316072"/>
    <w:rsid w:val="0032332E"/>
    <w:rsid w:val="00327C3F"/>
    <w:rsid w:val="00335D47"/>
    <w:rsid w:val="00340AA3"/>
    <w:rsid w:val="00341C08"/>
    <w:rsid w:val="00343384"/>
    <w:rsid w:val="00346D60"/>
    <w:rsid w:val="00347DA9"/>
    <w:rsid w:val="003517EC"/>
    <w:rsid w:val="0035480D"/>
    <w:rsid w:val="00362EB8"/>
    <w:rsid w:val="0037423E"/>
    <w:rsid w:val="00374B36"/>
    <w:rsid w:val="00376BE5"/>
    <w:rsid w:val="003811A2"/>
    <w:rsid w:val="00384B72"/>
    <w:rsid w:val="00393FA4"/>
    <w:rsid w:val="00395E72"/>
    <w:rsid w:val="003A01A6"/>
    <w:rsid w:val="003A314D"/>
    <w:rsid w:val="003A5FD0"/>
    <w:rsid w:val="003B0B05"/>
    <w:rsid w:val="003B2CC0"/>
    <w:rsid w:val="003C1E81"/>
    <w:rsid w:val="003C31B9"/>
    <w:rsid w:val="003C31C0"/>
    <w:rsid w:val="003C722C"/>
    <w:rsid w:val="003E1171"/>
    <w:rsid w:val="003E2FB2"/>
    <w:rsid w:val="003F4745"/>
    <w:rsid w:val="003F48F5"/>
    <w:rsid w:val="003F62EB"/>
    <w:rsid w:val="003F7F4B"/>
    <w:rsid w:val="00402BF1"/>
    <w:rsid w:val="00403413"/>
    <w:rsid w:val="00411126"/>
    <w:rsid w:val="004151C2"/>
    <w:rsid w:val="00422B98"/>
    <w:rsid w:val="00422D02"/>
    <w:rsid w:val="0042331C"/>
    <w:rsid w:val="004263CA"/>
    <w:rsid w:val="00433C61"/>
    <w:rsid w:val="00433E16"/>
    <w:rsid w:val="0043668F"/>
    <w:rsid w:val="00445386"/>
    <w:rsid w:val="0045182D"/>
    <w:rsid w:val="00460939"/>
    <w:rsid w:val="004620E4"/>
    <w:rsid w:val="00464354"/>
    <w:rsid w:val="0047167F"/>
    <w:rsid w:val="004729EE"/>
    <w:rsid w:val="00473C48"/>
    <w:rsid w:val="00487375"/>
    <w:rsid w:val="00493BB4"/>
    <w:rsid w:val="00493EF8"/>
    <w:rsid w:val="004A7C04"/>
    <w:rsid w:val="004B0C8F"/>
    <w:rsid w:val="004B4193"/>
    <w:rsid w:val="004B6EC4"/>
    <w:rsid w:val="004D168D"/>
    <w:rsid w:val="004D50F6"/>
    <w:rsid w:val="004E39BD"/>
    <w:rsid w:val="004E59B9"/>
    <w:rsid w:val="004E5BA2"/>
    <w:rsid w:val="004E7B6F"/>
    <w:rsid w:val="004F74AE"/>
    <w:rsid w:val="0050151D"/>
    <w:rsid w:val="00510B62"/>
    <w:rsid w:val="00532BC1"/>
    <w:rsid w:val="00542A9B"/>
    <w:rsid w:val="005439CB"/>
    <w:rsid w:val="0057027F"/>
    <w:rsid w:val="005714A4"/>
    <w:rsid w:val="00573EB1"/>
    <w:rsid w:val="00577DFC"/>
    <w:rsid w:val="005828A7"/>
    <w:rsid w:val="00583138"/>
    <w:rsid w:val="0058696C"/>
    <w:rsid w:val="0058747A"/>
    <w:rsid w:val="0059570B"/>
    <w:rsid w:val="005961B4"/>
    <w:rsid w:val="00596205"/>
    <w:rsid w:val="005B13E6"/>
    <w:rsid w:val="005B1C16"/>
    <w:rsid w:val="005C01EB"/>
    <w:rsid w:val="005C3701"/>
    <w:rsid w:val="005C62B1"/>
    <w:rsid w:val="005D4FE8"/>
    <w:rsid w:val="005D5834"/>
    <w:rsid w:val="005D7D05"/>
    <w:rsid w:val="005E011C"/>
    <w:rsid w:val="005E550C"/>
    <w:rsid w:val="0060176C"/>
    <w:rsid w:val="00603FCA"/>
    <w:rsid w:val="00616EE7"/>
    <w:rsid w:val="00624E54"/>
    <w:rsid w:val="00633AF8"/>
    <w:rsid w:val="006340EE"/>
    <w:rsid w:val="00655472"/>
    <w:rsid w:val="006665EA"/>
    <w:rsid w:val="0066681C"/>
    <w:rsid w:val="00666CA1"/>
    <w:rsid w:val="00666EE1"/>
    <w:rsid w:val="006675EA"/>
    <w:rsid w:val="006814D8"/>
    <w:rsid w:val="00697BFC"/>
    <w:rsid w:val="006A2DDF"/>
    <w:rsid w:val="006A5203"/>
    <w:rsid w:val="006A71CB"/>
    <w:rsid w:val="006C3A72"/>
    <w:rsid w:val="006C3C22"/>
    <w:rsid w:val="006C53ED"/>
    <w:rsid w:val="006C6FAC"/>
    <w:rsid w:val="006E25FB"/>
    <w:rsid w:val="006F638D"/>
    <w:rsid w:val="007044CF"/>
    <w:rsid w:val="007050A5"/>
    <w:rsid w:val="00705244"/>
    <w:rsid w:val="007149F9"/>
    <w:rsid w:val="00717C53"/>
    <w:rsid w:val="00720AE5"/>
    <w:rsid w:val="007249BA"/>
    <w:rsid w:val="007260CD"/>
    <w:rsid w:val="00730E20"/>
    <w:rsid w:val="00732F7D"/>
    <w:rsid w:val="00734A38"/>
    <w:rsid w:val="00742FEA"/>
    <w:rsid w:val="00743EA6"/>
    <w:rsid w:val="007502F0"/>
    <w:rsid w:val="00761DC9"/>
    <w:rsid w:val="0076206D"/>
    <w:rsid w:val="00762891"/>
    <w:rsid w:val="00767C1B"/>
    <w:rsid w:val="00767F09"/>
    <w:rsid w:val="00774EC5"/>
    <w:rsid w:val="007810D0"/>
    <w:rsid w:val="00782721"/>
    <w:rsid w:val="00786024"/>
    <w:rsid w:val="00786D8C"/>
    <w:rsid w:val="00791670"/>
    <w:rsid w:val="007941F2"/>
    <w:rsid w:val="007A1982"/>
    <w:rsid w:val="007A30C3"/>
    <w:rsid w:val="007A3804"/>
    <w:rsid w:val="007A434A"/>
    <w:rsid w:val="007A59E1"/>
    <w:rsid w:val="007B56C0"/>
    <w:rsid w:val="007C0F54"/>
    <w:rsid w:val="007C7C77"/>
    <w:rsid w:val="007D014D"/>
    <w:rsid w:val="007D2A8D"/>
    <w:rsid w:val="007D3D53"/>
    <w:rsid w:val="007D445C"/>
    <w:rsid w:val="007D67D3"/>
    <w:rsid w:val="007E51F4"/>
    <w:rsid w:val="007F0382"/>
    <w:rsid w:val="007F2CA2"/>
    <w:rsid w:val="007F646E"/>
    <w:rsid w:val="007F7724"/>
    <w:rsid w:val="008042FE"/>
    <w:rsid w:val="0081012C"/>
    <w:rsid w:val="0081287C"/>
    <w:rsid w:val="00823DCE"/>
    <w:rsid w:val="0082573D"/>
    <w:rsid w:val="00825C80"/>
    <w:rsid w:val="0084726D"/>
    <w:rsid w:val="0084797E"/>
    <w:rsid w:val="00856B15"/>
    <w:rsid w:val="00862152"/>
    <w:rsid w:val="00866E0C"/>
    <w:rsid w:val="00870595"/>
    <w:rsid w:val="00873321"/>
    <w:rsid w:val="00875DD0"/>
    <w:rsid w:val="0089326A"/>
    <w:rsid w:val="00896294"/>
    <w:rsid w:val="008A416A"/>
    <w:rsid w:val="008D28DB"/>
    <w:rsid w:val="008D413D"/>
    <w:rsid w:val="008E5474"/>
    <w:rsid w:val="008F05F3"/>
    <w:rsid w:val="008F4986"/>
    <w:rsid w:val="008F6D86"/>
    <w:rsid w:val="0090107A"/>
    <w:rsid w:val="009021DD"/>
    <w:rsid w:val="00902864"/>
    <w:rsid w:val="00926CD7"/>
    <w:rsid w:val="00930F25"/>
    <w:rsid w:val="00933A02"/>
    <w:rsid w:val="00937F56"/>
    <w:rsid w:val="009462A4"/>
    <w:rsid w:val="00946542"/>
    <w:rsid w:val="00957B71"/>
    <w:rsid w:val="00966B00"/>
    <w:rsid w:val="00967E80"/>
    <w:rsid w:val="009733DF"/>
    <w:rsid w:val="00976BD7"/>
    <w:rsid w:val="00986BDE"/>
    <w:rsid w:val="009928C4"/>
    <w:rsid w:val="009A1A95"/>
    <w:rsid w:val="009A2E27"/>
    <w:rsid w:val="009A7989"/>
    <w:rsid w:val="009C2AEC"/>
    <w:rsid w:val="009D50F0"/>
    <w:rsid w:val="009D7AF1"/>
    <w:rsid w:val="009E0D28"/>
    <w:rsid w:val="009E3C60"/>
    <w:rsid w:val="009F0249"/>
    <w:rsid w:val="009F602C"/>
    <w:rsid w:val="009F6B31"/>
    <w:rsid w:val="00A22B6E"/>
    <w:rsid w:val="00A22B94"/>
    <w:rsid w:val="00A32F94"/>
    <w:rsid w:val="00A41DF9"/>
    <w:rsid w:val="00A5046C"/>
    <w:rsid w:val="00A517C5"/>
    <w:rsid w:val="00A57641"/>
    <w:rsid w:val="00A57D4B"/>
    <w:rsid w:val="00A61653"/>
    <w:rsid w:val="00A63DA5"/>
    <w:rsid w:val="00A66321"/>
    <w:rsid w:val="00A67BB3"/>
    <w:rsid w:val="00A77643"/>
    <w:rsid w:val="00A867C7"/>
    <w:rsid w:val="00A9076F"/>
    <w:rsid w:val="00AA64C9"/>
    <w:rsid w:val="00AB131F"/>
    <w:rsid w:val="00AB3C55"/>
    <w:rsid w:val="00AD1F64"/>
    <w:rsid w:val="00AD3677"/>
    <w:rsid w:val="00AD4C39"/>
    <w:rsid w:val="00AE64ED"/>
    <w:rsid w:val="00AE6805"/>
    <w:rsid w:val="00AF1067"/>
    <w:rsid w:val="00AF221C"/>
    <w:rsid w:val="00AF3740"/>
    <w:rsid w:val="00B04987"/>
    <w:rsid w:val="00B22EC7"/>
    <w:rsid w:val="00B241BA"/>
    <w:rsid w:val="00B34C99"/>
    <w:rsid w:val="00B51FC4"/>
    <w:rsid w:val="00B541E0"/>
    <w:rsid w:val="00B56198"/>
    <w:rsid w:val="00B65881"/>
    <w:rsid w:val="00B74B2F"/>
    <w:rsid w:val="00B8778D"/>
    <w:rsid w:val="00BA033C"/>
    <w:rsid w:val="00BA0993"/>
    <w:rsid w:val="00BA6933"/>
    <w:rsid w:val="00BA75E4"/>
    <w:rsid w:val="00BB3DEA"/>
    <w:rsid w:val="00BB7BF2"/>
    <w:rsid w:val="00BD4E8B"/>
    <w:rsid w:val="00BF4F1C"/>
    <w:rsid w:val="00BF59A3"/>
    <w:rsid w:val="00BF59E4"/>
    <w:rsid w:val="00C04DD1"/>
    <w:rsid w:val="00C127F6"/>
    <w:rsid w:val="00C14B5E"/>
    <w:rsid w:val="00C15376"/>
    <w:rsid w:val="00C21CE3"/>
    <w:rsid w:val="00C259CF"/>
    <w:rsid w:val="00C277E1"/>
    <w:rsid w:val="00C311FB"/>
    <w:rsid w:val="00C36182"/>
    <w:rsid w:val="00C56F05"/>
    <w:rsid w:val="00C6077A"/>
    <w:rsid w:val="00C62FB1"/>
    <w:rsid w:val="00C64A7C"/>
    <w:rsid w:val="00C82495"/>
    <w:rsid w:val="00C8525D"/>
    <w:rsid w:val="00C909B6"/>
    <w:rsid w:val="00CA10DC"/>
    <w:rsid w:val="00CB5847"/>
    <w:rsid w:val="00CC4CF6"/>
    <w:rsid w:val="00CC7672"/>
    <w:rsid w:val="00CE1E3D"/>
    <w:rsid w:val="00CF3E2E"/>
    <w:rsid w:val="00D0368D"/>
    <w:rsid w:val="00D126E8"/>
    <w:rsid w:val="00D16F33"/>
    <w:rsid w:val="00D2050E"/>
    <w:rsid w:val="00D3177A"/>
    <w:rsid w:val="00D44970"/>
    <w:rsid w:val="00D4578A"/>
    <w:rsid w:val="00D463C3"/>
    <w:rsid w:val="00D60F2F"/>
    <w:rsid w:val="00D70CD7"/>
    <w:rsid w:val="00D7277D"/>
    <w:rsid w:val="00D87819"/>
    <w:rsid w:val="00D94BDA"/>
    <w:rsid w:val="00DA38CA"/>
    <w:rsid w:val="00DA50B4"/>
    <w:rsid w:val="00DC43A2"/>
    <w:rsid w:val="00DC5A7F"/>
    <w:rsid w:val="00DC7A3D"/>
    <w:rsid w:val="00DE7101"/>
    <w:rsid w:val="00DF20BD"/>
    <w:rsid w:val="00DF4254"/>
    <w:rsid w:val="00DF458F"/>
    <w:rsid w:val="00DF707B"/>
    <w:rsid w:val="00E0415C"/>
    <w:rsid w:val="00E06297"/>
    <w:rsid w:val="00E43E25"/>
    <w:rsid w:val="00E47D89"/>
    <w:rsid w:val="00E60E6A"/>
    <w:rsid w:val="00E62525"/>
    <w:rsid w:val="00E65934"/>
    <w:rsid w:val="00E80CD2"/>
    <w:rsid w:val="00E81A64"/>
    <w:rsid w:val="00E8287D"/>
    <w:rsid w:val="00E86DAC"/>
    <w:rsid w:val="00E9624F"/>
    <w:rsid w:val="00E97A21"/>
    <w:rsid w:val="00EA034E"/>
    <w:rsid w:val="00EA073E"/>
    <w:rsid w:val="00EA5944"/>
    <w:rsid w:val="00EA5F53"/>
    <w:rsid w:val="00EA6FAF"/>
    <w:rsid w:val="00EB2D1D"/>
    <w:rsid w:val="00EC2337"/>
    <w:rsid w:val="00EC2A32"/>
    <w:rsid w:val="00EC4664"/>
    <w:rsid w:val="00EC65C8"/>
    <w:rsid w:val="00EC74DD"/>
    <w:rsid w:val="00EF1F6A"/>
    <w:rsid w:val="00EF41AE"/>
    <w:rsid w:val="00F140B9"/>
    <w:rsid w:val="00F15607"/>
    <w:rsid w:val="00F167E4"/>
    <w:rsid w:val="00F2188D"/>
    <w:rsid w:val="00F378FF"/>
    <w:rsid w:val="00F37FC2"/>
    <w:rsid w:val="00F51A61"/>
    <w:rsid w:val="00F51AEA"/>
    <w:rsid w:val="00F5597F"/>
    <w:rsid w:val="00F6170A"/>
    <w:rsid w:val="00F67B13"/>
    <w:rsid w:val="00F704C0"/>
    <w:rsid w:val="00F722F1"/>
    <w:rsid w:val="00F733DA"/>
    <w:rsid w:val="00F80A6C"/>
    <w:rsid w:val="00F854AB"/>
    <w:rsid w:val="00F93C79"/>
    <w:rsid w:val="00F97BF9"/>
    <w:rsid w:val="00F97D15"/>
    <w:rsid w:val="00FA466B"/>
    <w:rsid w:val="00FA5465"/>
    <w:rsid w:val="00FA5882"/>
    <w:rsid w:val="00FB5685"/>
    <w:rsid w:val="00FC2630"/>
    <w:rsid w:val="00FC4778"/>
    <w:rsid w:val="00FD7C36"/>
    <w:rsid w:val="00FE01EE"/>
    <w:rsid w:val="00FE1231"/>
    <w:rsid w:val="00FE2B32"/>
    <w:rsid w:val="00FE46BE"/>
    <w:rsid w:val="00FE5A9C"/>
    <w:rsid w:val="00FF3598"/>
    <w:rsid w:val="00FF3EAD"/>
    <w:rsid w:val="0FAD4ECD"/>
    <w:rsid w:val="280F30CB"/>
    <w:rsid w:val="33286C4B"/>
    <w:rsid w:val="3EC81429"/>
    <w:rsid w:val="4B5B2304"/>
    <w:rsid w:val="5BF5524F"/>
    <w:rsid w:val="5F482A43"/>
    <w:rsid w:val="6B2D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8EDD65"/>
  <w15:docId w15:val="{9F1ABC87-1AD9-4BFF-A58B-17EB89E4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012C"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A57D4B"/>
    <w:pPr>
      <w:keepNext/>
      <w:keepLines/>
      <w:outlineLvl w:val="0"/>
    </w:pPr>
    <w:rPr>
      <w:rFonts w:ascii="黑体" w:hAnsi="黑体" w:cs="黑体"/>
      <w:b/>
      <w:bCs/>
      <w:kern w:val="44"/>
      <w:szCs w:val="44"/>
    </w:rPr>
  </w:style>
  <w:style w:type="paragraph" w:styleId="2">
    <w:name w:val="heading 2"/>
    <w:basedOn w:val="a"/>
    <w:next w:val="a"/>
    <w:link w:val="20"/>
    <w:qFormat/>
    <w:rsid w:val="00A57D4B"/>
    <w:pPr>
      <w:keepNext/>
      <w:keepLines/>
      <w:outlineLvl w:val="1"/>
    </w:pPr>
    <w:rPr>
      <w:rFonts w:ascii="宋体" w:hAnsi="宋体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rsid w:val="00A57D4B"/>
    <w:pPr>
      <w:keepNext/>
      <w:keepLines/>
      <w:outlineLvl w:val="2"/>
    </w:pPr>
    <w:rPr>
      <w:rFonts w:ascii="黑体" w:hAnsi="黑体" w:cs="黑体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黑体" w:hAnsiTheme="majorHAnsi" w:cstheme="majorBidi"/>
      <w:bCs/>
      <w:sz w:val="28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1">
    <w:name w:val="不明显强调1"/>
    <w:basedOn w:val="a0"/>
    <w:uiPriority w:val="19"/>
    <w:qFormat/>
    <w:rPr>
      <w:rFonts w:eastAsia="宋体"/>
      <w:i/>
      <w:iCs/>
      <w:color w:val="404040" w:themeColor="text1" w:themeTint="BF"/>
      <w:sz w:val="21"/>
    </w:rPr>
  </w:style>
  <w:style w:type="character" w:customStyle="1" w:styleId="10">
    <w:name w:val="标题 1 字符"/>
    <w:basedOn w:val="a0"/>
    <w:link w:val="1"/>
    <w:uiPriority w:val="9"/>
    <w:qFormat/>
    <w:rsid w:val="00A57D4B"/>
    <w:rPr>
      <w:rFonts w:ascii="黑体" w:eastAsia="宋体" w:hAnsi="黑体" w:cs="黑体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qFormat/>
    <w:rsid w:val="00A57D4B"/>
    <w:rPr>
      <w:rFonts w:ascii="宋体" w:eastAsia="宋体" w:hAnsi="宋体" w:cs="Times New Roman"/>
      <w:b/>
      <w:bCs/>
      <w:kern w:val="2"/>
      <w:sz w:val="24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黑体" w:hAnsiTheme="majorHAnsi" w:cstheme="majorBidi"/>
      <w:bCs/>
      <w:sz w:val="28"/>
      <w:szCs w:val="32"/>
    </w:rPr>
  </w:style>
  <w:style w:type="paragraph" w:customStyle="1" w:styleId="ac">
    <w:name w:val="图文"/>
    <w:basedOn w:val="a"/>
    <w:qFormat/>
    <w:pPr>
      <w:adjustRightInd w:val="0"/>
      <w:snapToGrid w:val="0"/>
      <w:spacing w:line="280" w:lineRule="atLeast"/>
      <w:jc w:val="center"/>
      <w:textAlignment w:val="center"/>
    </w:pPr>
    <w:rPr>
      <w:kern w:val="21"/>
      <w:position w:val="12"/>
      <w:sz w:val="21"/>
      <w:szCs w:val="21"/>
    </w:rPr>
  </w:style>
  <w:style w:type="character" w:customStyle="1" w:styleId="30">
    <w:name w:val="标题 3 字符"/>
    <w:basedOn w:val="a0"/>
    <w:link w:val="3"/>
    <w:qFormat/>
    <w:rsid w:val="00A57D4B"/>
    <w:rPr>
      <w:rFonts w:ascii="黑体" w:eastAsia="宋体" w:hAnsi="黑体" w:cs="黑体"/>
      <w:b/>
      <w:bCs/>
      <w:kern w:val="2"/>
      <w:sz w:val="24"/>
      <w:szCs w:val="22"/>
    </w:rPr>
  </w:style>
  <w:style w:type="paragraph" w:customStyle="1" w:styleId="ad">
    <w:name w:val="表题"/>
    <w:basedOn w:val="a"/>
    <w:qFormat/>
    <w:pPr>
      <w:adjustRightInd w:val="0"/>
      <w:snapToGrid w:val="0"/>
      <w:spacing w:before="120" w:after="60" w:line="312" w:lineRule="atLeast"/>
      <w:jc w:val="center"/>
      <w:textAlignment w:val="center"/>
    </w:pPr>
    <w:rPr>
      <w:kern w:val="21"/>
      <w:sz w:val="21"/>
      <w:szCs w:val="21"/>
    </w:rPr>
  </w:style>
  <w:style w:type="paragraph" w:customStyle="1" w:styleId="41">
    <w:name w:val="标题4"/>
    <w:basedOn w:val="4"/>
    <w:link w:val="42"/>
    <w:qFormat/>
    <w:rPr>
      <w:rFonts w:eastAsia="黑体"/>
      <w:sz w:val="24"/>
    </w:rPr>
  </w:style>
  <w:style w:type="character" w:customStyle="1" w:styleId="42">
    <w:name w:val="标题4 字符"/>
    <w:basedOn w:val="a0"/>
    <w:link w:val="41"/>
    <w:qFormat/>
    <w:rPr>
      <w:rFonts w:asciiTheme="majorHAnsi" w:eastAsia="黑体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styleId="af0">
    <w:name w:val="annotation reference"/>
    <w:basedOn w:val="a0"/>
    <w:uiPriority w:val="99"/>
    <w:semiHidden/>
    <w:unhideWhenUsed/>
    <w:rsid w:val="00042E1E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042E1E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42E1E"/>
    <w:rPr>
      <w:rFonts w:ascii="Times New Roman" w:eastAsia="宋体" w:hAnsi="Times New Roman" w:cs="Times New Roman"/>
      <w:kern w:val="2"/>
      <w:sz w:val="24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42E1E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42E1E"/>
    <w:rPr>
      <w:rFonts w:ascii="Times New Roman" w:eastAsia="宋体" w:hAnsi="Times New Roman" w:cs="Times New Roman"/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804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58736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6085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74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8571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599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8774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6099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3352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6068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hyperlink" Target="http://blog.csdn.net/itplus/article/details/21896453" TargetMode="External"/><Relationship Id="rId303" Type="http://schemas.openxmlformats.org/officeDocument/2006/relationships/theme" Target="theme/theme1.xml"/><Relationship Id="rId21" Type="http://schemas.openxmlformats.org/officeDocument/2006/relationships/image" Target="media/image8.wmf"/><Relationship Id="rId42" Type="http://schemas.openxmlformats.org/officeDocument/2006/relationships/image" Target="media/image18.png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4.wmf"/><Relationship Id="rId159" Type="http://schemas.openxmlformats.org/officeDocument/2006/relationships/image" Target="media/image73.wmf"/><Relationship Id="rId170" Type="http://schemas.openxmlformats.org/officeDocument/2006/relationships/image" Target="media/image79.wmf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7.wmf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68" Type="http://schemas.openxmlformats.org/officeDocument/2006/relationships/image" Target="media/image128.wmf"/><Relationship Id="rId289" Type="http://schemas.openxmlformats.org/officeDocument/2006/relationships/image" Target="media/image138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1.bin"/><Relationship Id="rId149" Type="http://schemas.openxmlformats.org/officeDocument/2006/relationships/image" Target="media/image69.wmf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181" Type="http://schemas.openxmlformats.org/officeDocument/2006/relationships/image" Target="media/image84.wmf"/><Relationship Id="rId216" Type="http://schemas.openxmlformats.org/officeDocument/2006/relationships/image" Target="media/image102.wmf"/><Relationship Id="rId237" Type="http://schemas.openxmlformats.org/officeDocument/2006/relationships/oleObject" Target="embeddings/oleObject117.bin"/><Relationship Id="rId258" Type="http://schemas.openxmlformats.org/officeDocument/2006/relationships/image" Target="media/image123.wmf"/><Relationship Id="rId279" Type="http://schemas.openxmlformats.org/officeDocument/2006/relationships/image" Target="media/image133.wmf"/><Relationship Id="rId22" Type="http://schemas.openxmlformats.org/officeDocument/2006/relationships/oleObject" Target="embeddings/oleObject6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4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89.wmf"/><Relationship Id="rId206" Type="http://schemas.openxmlformats.org/officeDocument/2006/relationships/image" Target="media/image97.wmf"/><Relationship Id="rId227" Type="http://schemas.openxmlformats.org/officeDocument/2006/relationships/oleObject" Target="embeddings/oleObject112.bin"/><Relationship Id="rId248" Type="http://schemas.openxmlformats.org/officeDocument/2006/relationships/image" Target="media/image118.wmf"/><Relationship Id="rId269" Type="http://schemas.openxmlformats.org/officeDocument/2006/relationships/oleObject" Target="embeddings/oleObject133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39.bin"/><Relationship Id="rId54" Type="http://schemas.openxmlformats.org/officeDocument/2006/relationships/image" Target="media/image25.wmf"/><Relationship Id="rId75" Type="http://schemas.openxmlformats.org/officeDocument/2006/relationships/image" Target="media/image35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4.wmf"/><Relationship Id="rId182" Type="http://schemas.openxmlformats.org/officeDocument/2006/relationships/oleObject" Target="embeddings/oleObject90.bin"/><Relationship Id="rId217" Type="http://schemas.openxmlformats.org/officeDocument/2006/relationships/oleObject" Target="embeddings/oleObject107.bin"/><Relationship Id="rId6" Type="http://schemas.openxmlformats.org/officeDocument/2006/relationships/webSettings" Target="webSettings.xml"/><Relationship Id="rId238" Type="http://schemas.openxmlformats.org/officeDocument/2006/relationships/image" Target="media/image113.wmf"/><Relationship Id="rId259" Type="http://schemas.openxmlformats.org/officeDocument/2006/relationships/oleObject" Target="embeddings/oleObject128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270" Type="http://schemas.openxmlformats.org/officeDocument/2006/relationships/image" Target="media/image129.wmf"/><Relationship Id="rId291" Type="http://schemas.openxmlformats.org/officeDocument/2006/relationships/image" Target="media/image139.wmf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2.bin"/><Relationship Id="rId151" Type="http://schemas.openxmlformats.org/officeDocument/2006/relationships/image" Target="media/image70.wmf"/><Relationship Id="rId172" Type="http://schemas.openxmlformats.org/officeDocument/2006/relationships/image" Target="media/image80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08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2.wmf"/><Relationship Id="rId260" Type="http://schemas.openxmlformats.org/officeDocument/2006/relationships/image" Target="media/image124.wmf"/><Relationship Id="rId281" Type="http://schemas.openxmlformats.org/officeDocument/2006/relationships/image" Target="media/image134.wmf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20" Type="http://schemas.openxmlformats.org/officeDocument/2006/relationships/image" Target="media/image55.wmf"/><Relationship Id="rId141" Type="http://schemas.openxmlformats.org/officeDocument/2006/relationships/image" Target="media/image65.wmf"/><Relationship Id="rId7" Type="http://schemas.openxmlformats.org/officeDocument/2006/relationships/footnotes" Target="footnotes.xml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3.wmf"/><Relationship Id="rId239" Type="http://schemas.openxmlformats.org/officeDocument/2006/relationships/oleObject" Target="embeddings/oleObject118.bin"/><Relationship Id="rId2" Type="http://schemas.openxmlformats.org/officeDocument/2006/relationships/customXml" Target="../customXml/item2.xml"/><Relationship Id="rId29" Type="http://schemas.openxmlformats.org/officeDocument/2006/relationships/image" Target="media/image12.wmf"/><Relationship Id="rId250" Type="http://schemas.openxmlformats.org/officeDocument/2006/relationships/image" Target="media/image119.wmf"/><Relationship Id="rId255" Type="http://schemas.openxmlformats.org/officeDocument/2006/relationships/oleObject" Target="embeddings/oleObject126.bin"/><Relationship Id="rId271" Type="http://schemas.openxmlformats.org/officeDocument/2006/relationships/oleObject" Target="embeddings/oleObject134.bin"/><Relationship Id="rId276" Type="http://schemas.openxmlformats.org/officeDocument/2006/relationships/oleObject" Target="embeddings/oleObject137.bin"/><Relationship Id="rId292" Type="http://schemas.openxmlformats.org/officeDocument/2006/relationships/oleObject" Target="embeddings/oleObject145.bin"/><Relationship Id="rId297" Type="http://schemas.openxmlformats.org/officeDocument/2006/relationships/image" Target="media/image142.wmf"/><Relationship Id="rId24" Type="http://schemas.openxmlformats.org/officeDocument/2006/relationships/oleObject" Target="embeddings/oleObject7.bin"/><Relationship Id="rId40" Type="http://schemas.openxmlformats.org/officeDocument/2006/relationships/image" Target="media/image17.wmf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image" Target="media/image61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49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0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image" Target="media/image98.wmf"/><Relationship Id="rId229" Type="http://schemas.openxmlformats.org/officeDocument/2006/relationships/oleObject" Target="embeddings/oleObject113.bin"/><Relationship Id="rId19" Type="http://schemas.openxmlformats.org/officeDocument/2006/relationships/image" Target="media/image7.wmf"/><Relationship Id="rId224" Type="http://schemas.openxmlformats.org/officeDocument/2006/relationships/image" Target="media/image106.wmf"/><Relationship Id="rId240" Type="http://schemas.openxmlformats.org/officeDocument/2006/relationships/image" Target="media/image114.wmf"/><Relationship Id="rId245" Type="http://schemas.openxmlformats.org/officeDocument/2006/relationships/oleObject" Target="embeddings/oleObject121.bin"/><Relationship Id="rId261" Type="http://schemas.openxmlformats.org/officeDocument/2006/relationships/oleObject" Target="embeddings/oleObject129.bin"/><Relationship Id="rId266" Type="http://schemas.openxmlformats.org/officeDocument/2006/relationships/image" Target="media/image127.wmf"/><Relationship Id="rId287" Type="http://schemas.openxmlformats.org/officeDocument/2006/relationships/image" Target="media/image137.wmf"/><Relationship Id="rId14" Type="http://schemas.openxmlformats.org/officeDocument/2006/relationships/image" Target="media/image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68.wmf"/><Relationship Id="rId168" Type="http://schemas.openxmlformats.org/officeDocument/2006/relationships/image" Target="media/image78.wmf"/><Relationship Id="rId282" Type="http://schemas.openxmlformats.org/officeDocument/2006/relationships/oleObject" Target="embeddings/oleObject140.bin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69.bin"/><Relationship Id="rId163" Type="http://schemas.openxmlformats.org/officeDocument/2006/relationships/image" Target="media/image75.wmf"/><Relationship Id="rId184" Type="http://schemas.openxmlformats.org/officeDocument/2006/relationships/image" Target="media/image85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8.bin"/><Relationship Id="rId3" Type="http://schemas.openxmlformats.org/officeDocument/2006/relationships/numbering" Target="numbering.xml"/><Relationship Id="rId214" Type="http://schemas.openxmlformats.org/officeDocument/2006/relationships/image" Target="media/image101.wmf"/><Relationship Id="rId230" Type="http://schemas.openxmlformats.org/officeDocument/2006/relationships/image" Target="media/image109.wmf"/><Relationship Id="rId235" Type="http://schemas.openxmlformats.org/officeDocument/2006/relationships/oleObject" Target="embeddings/oleObject116.bin"/><Relationship Id="rId251" Type="http://schemas.openxmlformats.org/officeDocument/2006/relationships/oleObject" Target="embeddings/oleObject124.bin"/><Relationship Id="rId256" Type="http://schemas.openxmlformats.org/officeDocument/2006/relationships/image" Target="media/image122.wmf"/><Relationship Id="rId277" Type="http://schemas.openxmlformats.org/officeDocument/2006/relationships/image" Target="media/image132.wmf"/><Relationship Id="rId298" Type="http://schemas.openxmlformats.org/officeDocument/2006/relationships/oleObject" Target="embeddings/oleObject148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0.wmf"/><Relationship Id="rId302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3.bin"/><Relationship Id="rId153" Type="http://schemas.openxmlformats.org/officeDocument/2006/relationships/image" Target="media/image71.wmf"/><Relationship Id="rId174" Type="http://schemas.openxmlformats.org/officeDocument/2006/relationships/image" Target="media/image81.wmf"/><Relationship Id="rId179" Type="http://schemas.openxmlformats.org/officeDocument/2006/relationships/image" Target="media/image83.wmf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88.wmf"/><Relationship Id="rId204" Type="http://schemas.openxmlformats.org/officeDocument/2006/relationships/image" Target="media/image96.wmf"/><Relationship Id="rId220" Type="http://schemas.openxmlformats.org/officeDocument/2006/relationships/image" Target="media/image104.wmf"/><Relationship Id="rId225" Type="http://schemas.openxmlformats.org/officeDocument/2006/relationships/oleObject" Target="embeddings/oleObject111.bin"/><Relationship Id="rId241" Type="http://schemas.openxmlformats.org/officeDocument/2006/relationships/oleObject" Target="embeddings/oleObject119.bin"/><Relationship Id="rId246" Type="http://schemas.openxmlformats.org/officeDocument/2006/relationships/image" Target="media/image117.wmf"/><Relationship Id="rId267" Type="http://schemas.openxmlformats.org/officeDocument/2006/relationships/oleObject" Target="embeddings/oleObject132.bin"/><Relationship Id="rId288" Type="http://schemas.openxmlformats.org/officeDocument/2006/relationships/oleObject" Target="embeddings/oleObject143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59.wmf"/><Relationship Id="rId262" Type="http://schemas.openxmlformats.org/officeDocument/2006/relationships/image" Target="media/image125.wmf"/><Relationship Id="rId283" Type="http://schemas.openxmlformats.org/officeDocument/2006/relationships/image" Target="media/image135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6.png"/><Relationship Id="rId143" Type="http://schemas.openxmlformats.org/officeDocument/2006/relationships/image" Target="media/image66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1.bin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2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9.bin"/><Relationship Id="rId210" Type="http://schemas.openxmlformats.org/officeDocument/2006/relationships/image" Target="media/image99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2.wmf"/><Relationship Id="rId257" Type="http://schemas.openxmlformats.org/officeDocument/2006/relationships/oleObject" Target="embeddings/oleObject127.bin"/><Relationship Id="rId278" Type="http://schemas.openxmlformats.org/officeDocument/2006/relationships/oleObject" Target="embeddings/oleObject138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0.wmf"/><Relationship Id="rId273" Type="http://schemas.openxmlformats.org/officeDocument/2006/relationships/image" Target="media/image130.wmf"/><Relationship Id="rId294" Type="http://schemas.openxmlformats.org/officeDocument/2006/relationships/oleObject" Target="embeddings/oleObject146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1.emf"/><Relationship Id="rId200" Type="http://schemas.openxmlformats.org/officeDocument/2006/relationships/image" Target="media/image9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42" Type="http://schemas.openxmlformats.org/officeDocument/2006/relationships/image" Target="media/image115.wmf"/><Relationship Id="rId263" Type="http://schemas.openxmlformats.org/officeDocument/2006/relationships/oleObject" Target="embeddings/oleObject130.bin"/><Relationship Id="rId284" Type="http://schemas.openxmlformats.org/officeDocument/2006/relationships/oleObject" Target="embeddings/oleObject141.bin"/><Relationship Id="rId37" Type="http://schemas.openxmlformats.org/officeDocument/2006/relationships/image" Target="media/image15.wmf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76.wmf"/><Relationship Id="rId186" Type="http://schemas.openxmlformats.org/officeDocument/2006/relationships/image" Target="media/image86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0.wmf"/><Relationship Id="rId253" Type="http://schemas.openxmlformats.org/officeDocument/2006/relationships/oleObject" Target="embeddings/oleObject125.bin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1.wmf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4.png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2.wmf"/><Relationship Id="rId176" Type="http://schemas.openxmlformats.org/officeDocument/2006/relationships/oleObject" Target="embeddings/oleObject87.bin"/><Relationship Id="rId197" Type="http://schemas.openxmlformats.org/officeDocument/2006/relationships/image" Target="media/image92.emf"/><Relationship Id="rId201" Type="http://schemas.openxmlformats.org/officeDocument/2006/relationships/oleObject" Target="embeddings/oleObject99.bin"/><Relationship Id="rId222" Type="http://schemas.openxmlformats.org/officeDocument/2006/relationships/image" Target="media/image105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6.wmf"/><Relationship Id="rId285" Type="http://schemas.openxmlformats.org/officeDocument/2006/relationships/image" Target="media/image136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3.wmf"/><Relationship Id="rId145" Type="http://schemas.openxmlformats.org/officeDocument/2006/relationships/image" Target="media/image67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100.wmf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1.wmf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2.bin"/><Relationship Id="rId275" Type="http://schemas.openxmlformats.org/officeDocument/2006/relationships/image" Target="media/image131.wmf"/><Relationship Id="rId296" Type="http://schemas.openxmlformats.org/officeDocument/2006/relationships/oleObject" Target="embeddings/oleObject147.bin"/><Relationship Id="rId300" Type="http://schemas.openxmlformats.org/officeDocument/2006/relationships/image" Target="media/image143.wmf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3.w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2.wmf"/><Relationship Id="rId198" Type="http://schemas.openxmlformats.org/officeDocument/2006/relationships/image" Target="media/image93.wmf"/><Relationship Id="rId202" Type="http://schemas.openxmlformats.org/officeDocument/2006/relationships/image" Target="media/image95.wmf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6.wmf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265" Type="http://schemas.openxmlformats.org/officeDocument/2006/relationships/oleObject" Target="embeddings/oleObject131.bin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25" Type="http://schemas.openxmlformats.org/officeDocument/2006/relationships/image" Target="media/image58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77.png"/><Relationship Id="rId188" Type="http://schemas.openxmlformats.org/officeDocument/2006/relationships/image" Target="media/image87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0DC595-BEA1-43E4-B69A-1BBADCAA0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980</Words>
  <Characters>5592</Characters>
  <Application>Microsoft Office Word</Application>
  <DocSecurity>0</DocSecurity>
  <Lines>46</Lines>
  <Paragraphs>13</Paragraphs>
  <ScaleCrop>false</ScaleCrop>
  <Company>Microsoft</Company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Shanru</dc:creator>
  <cp:keywords/>
  <cp:lastModifiedBy>Xuewei Tan</cp:lastModifiedBy>
  <cp:revision>2</cp:revision>
  <cp:lastPrinted>2018-01-27T14:47:00Z</cp:lastPrinted>
  <dcterms:created xsi:type="dcterms:W3CDTF">2018-02-18T01:41:00Z</dcterms:created>
  <dcterms:modified xsi:type="dcterms:W3CDTF">2018-02-18T01:41:00Z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  <property fmtid="{D5CDD505-2E9C-101B-9397-08002B2CF9AE}" pid="3" name="MTWinEqns">
    <vt:bool>true</vt:bool>
  </property>
</Properties>
</file>