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66C2" w14:textId="645B6D33" w:rsidR="00161091" w:rsidRDefault="002735CF">
      <w:r w:rsidRPr="002735CF">
        <w:rPr>
          <w:i/>
          <w:iCs/>
        </w:rPr>
        <w:t>Wikipedia</w:t>
      </w:r>
      <w:r w:rsidRPr="002735CF">
        <w:t xml:space="preserve">. 2021. “Futakuchi-onna.” Last modified December </w:t>
      </w:r>
      <w:r>
        <w:t>4.</w:t>
      </w:r>
    </w:p>
    <w:p w14:paraId="227934D1" w14:textId="1E5E9E5B" w:rsidR="002735CF" w:rsidRDefault="007712D4">
      <w:hyperlink r:id="rId6" w:history="1">
        <w:r w:rsidR="002735CF" w:rsidRPr="0057006D">
          <w:rPr>
            <w:rStyle w:val="a7"/>
          </w:rPr>
          <w:t>https://en.wikipedia.org/wiki/Futakuchi-onna</w:t>
        </w:r>
      </w:hyperlink>
      <w:r w:rsidR="002735CF">
        <w:t>.</w:t>
      </w:r>
    </w:p>
    <w:p w14:paraId="19805543" w14:textId="6178EA5F" w:rsidR="002735CF" w:rsidRDefault="002735CF"/>
    <w:p w14:paraId="5BF285D9" w14:textId="7801EF7B" w:rsidR="001E0ADB" w:rsidRDefault="00836834" w:rsidP="001E0ADB">
      <w:bookmarkStart w:id="0" w:name="OLE_LINK1"/>
      <w:r w:rsidRPr="00670206">
        <w:t xml:space="preserve">This source is a Wikipedia page about </w:t>
      </w:r>
      <w:r w:rsidR="001E0ADB">
        <w:t>a</w:t>
      </w:r>
      <w:r w:rsidRPr="00670206">
        <w:t xml:space="preserve"> </w:t>
      </w:r>
      <w:r w:rsidR="001E0ADB">
        <w:t>monster</w:t>
      </w:r>
      <w:r w:rsidRPr="00670206">
        <w:t xml:space="preserve"> called </w:t>
      </w:r>
      <w:r w:rsidR="001E0ADB" w:rsidRPr="00C33351">
        <w:t>Futakuchi-onna</w:t>
      </w:r>
      <w:r w:rsidRPr="00670206">
        <w:t xml:space="preserve">. The page briefly introduces the </w:t>
      </w:r>
      <w:r w:rsidR="001E0ADB">
        <w:t>monster</w:t>
      </w:r>
      <w:r w:rsidRPr="00670206">
        <w:t xml:space="preserve">’ </w:t>
      </w:r>
      <w:r w:rsidR="001E0ADB">
        <w:t>s</w:t>
      </w:r>
      <w:r w:rsidR="001E0ADB" w:rsidRPr="00C33351">
        <w:t>hape features</w:t>
      </w:r>
      <w:r w:rsidRPr="00670206">
        <w:t xml:space="preserve"> and </w:t>
      </w:r>
      <w:r w:rsidR="001E0ADB">
        <w:t>her</w:t>
      </w:r>
      <w:r w:rsidRPr="00670206">
        <w:t xml:space="preserve"> roles in Japanese mythology and </w:t>
      </w:r>
      <w:r w:rsidR="001E0ADB" w:rsidRPr="00C33351">
        <w:t>folklore</w:t>
      </w:r>
      <w:r w:rsidRPr="00670206">
        <w:t>. It also presents</w:t>
      </w:r>
      <w:r w:rsidR="001E0ADB">
        <w:t xml:space="preserve"> </w:t>
      </w:r>
      <w:r w:rsidR="001E0ADB" w:rsidRPr="005A61EB">
        <w:t>origins of the second mouth</w:t>
      </w:r>
      <w:r w:rsidR="001E0ADB">
        <w:t xml:space="preserve">, </w:t>
      </w:r>
      <w:r w:rsidR="001E0ADB" w:rsidRPr="005A61EB">
        <w:t>prototypical story</w:t>
      </w:r>
      <w:r w:rsidR="001E0ADB">
        <w:t xml:space="preserve"> and h</w:t>
      </w:r>
      <w:r w:rsidR="001E0ADB" w:rsidRPr="005A61EB">
        <w:t>er role in popular culture</w:t>
      </w:r>
      <w:r w:rsidR="00612736">
        <w:t xml:space="preserve"> </w:t>
      </w:r>
      <w:r w:rsidR="00612736" w:rsidRPr="00612736">
        <w:t xml:space="preserve">as well as an image of a </w:t>
      </w:r>
      <w:r w:rsidR="00612736" w:rsidRPr="00612736">
        <w:t>Futakuchi-onna</w:t>
      </w:r>
      <w:r w:rsidR="00612736" w:rsidRPr="00612736">
        <w:t xml:space="preserve"> from the Ehon Hyaku Monogatari</w:t>
      </w:r>
      <w:r w:rsidRPr="00670206">
        <w:t xml:space="preserve">. The page links to </w:t>
      </w:r>
      <w:r w:rsidR="001E0ADB">
        <w:t>five</w:t>
      </w:r>
      <w:r w:rsidRPr="00670206">
        <w:t xml:space="preserve"> other pages on topics from Western mythology</w:t>
      </w:r>
      <w:r w:rsidR="001E0ADB">
        <w:t xml:space="preserve">, Chinese </w:t>
      </w:r>
      <w:r w:rsidRPr="00670206">
        <w:t>mythology</w:t>
      </w:r>
      <w:r w:rsidR="001E0ADB">
        <w:t xml:space="preserve"> and s</w:t>
      </w:r>
      <w:r w:rsidR="001E0ADB" w:rsidRPr="00CF512F">
        <w:t>ome</w:t>
      </w:r>
      <w:r w:rsidR="001E0ADB">
        <w:t xml:space="preserve"> </w:t>
      </w:r>
      <w:r w:rsidR="001E0ADB" w:rsidRPr="00A7738D">
        <w:t>extremely rare diseases</w:t>
      </w:r>
      <w:r w:rsidRPr="00670206">
        <w:t xml:space="preserve">. It lists two references, </w:t>
      </w:r>
      <w:r w:rsidR="001E0ADB" w:rsidRPr="00642ACB">
        <w:t>an Internet archive that introduces</w:t>
      </w:r>
      <w:r w:rsidR="001E0ADB">
        <w:t xml:space="preserve"> </w:t>
      </w:r>
      <w:r w:rsidR="001E0ADB" w:rsidRPr="00642ACB">
        <w:t>Futakuchi-onna</w:t>
      </w:r>
      <w:r w:rsidRPr="00670206">
        <w:t xml:space="preserve"> and </w:t>
      </w:r>
      <w:r w:rsidR="001E0ADB" w:rsidRPr="00156820">
        <w:t>an encyclopedia that introduces Mawile</w:t>
      </w:r>
      <w:r w:rsidRPr="00670206">
        <w:t xml:space="preserve">. The bottom of the page names </w:t>
      </w:r>
      <w:r w:rsidR="001E0ADB">
        <w:t>four</w:t>
      </w:r>
      <w:r w:rsidRPr="00670206">
        <w:t xml:space="preserve"> categories into which th</w:t>
      </w:r>
      <w:r w:rsidR="001E0ADB">
        <w:t>is monster</w:t>
      </w:r>
      <w:r w:rsidRPr="00670206">
        <w:t xml:space="preserve"> fit. (</w:t>
      </w:r>
      <w:r w:rsidR="00612736">
        <w:t>104</w:t>
      </w:r>
      <w:r w:rsidRPr="00670206">
        <w:t xml:space="preserve"> words)</w:t>
      </w:r>
    </w:p>
    <w:bookmarkEnd w:id="0"/>
    <w:p w14:paraId="76C418A6" w14:textId="1B889770" w:rsidR="001E0ADB" w:rsidRDefault="001E0ADB"/>
    <w:p w14:paraId="3DBC785D" w14:textId="40749183" w:rsidR="007B5553" w:rsidRDefault="007B5553" w:rsidP="007B5553">
      <w:r w:rsidRPr="00BA14C7">
        <w:t xml:space="preserve">The value of this </w:t>
      </w:r>
      <w:r>
        <w:t>source</w:t>
      </w:r>
      <w:r w:rsidRPr="00BA14C7">
        <w:t xml:space="preserve"> is that by reading this </w:t>
      </w:r>
      <w:r>
        <w:t>source</w:t>
      </w:r>
      <w:r w:rsidRPr="00BA14C7">
        <w:t xml:space="preserve">, </w:t>
      </w:r>
      <w:r w:rsidR="00612736" w:rsidRPr="00D71A8A">
        <w:t>you</w:t>
      </w:r>
      <w:r w:rsidRPr="00D71A8A">
        <w:t xml:space="preserve"> can learn the origin of the name of the monster and the prototype story</w:t>
      </w:r>
      <w:r w:rsidRPr="00BA14C7">
        <w:t xml:space="preserve">. Because you initially have knowledge of the </w:t>
      </w:r>
      <w:r w:rsidRPr="00D71A8A">
        <w:t>Futakuchi-onna</w:t>
      </w:r>
      <w:r>
        <w:t xml:space="preserve"> </w:t>
      </w:r>
      <w:r w:rsidRPr="00BA14C7">
        <w:t>may be through the comics, games</w:t>
      </w:r>
      <w:r>
        <w:t xml:space="preserve"> </w:t>
      </w:r>
      <w:r>
        <w:rPr>
          <w:rFonts w:hint="eastAsia"/>
        </w:rPr>
        <w:t>and</w:t>
      </w:r>
      <w:r>
        <w:t xml:space="preserve"> other</w:t>
      </w:r>
      <w:r w:rsidRPr="00BA14C7">
        <w:t xml:space="preserve"> channels,</w:t>
      </w:r>
      <w:r w:rsidRPr="00263358">
        <w:t xml:space="preserve"> the description of these channels may give other meanings to affect your understanding of the monster</w:t>
      </w:r>
      <w:r w:rsidRPr="00BA14C7">
        <w:t xml:space="preserve">. Read this </w:t>
      </w:r>
      <w:r>
        <w:t>source</w:t>
      </w:r>
      <w:r w:rsidRPr="00BA14C7">
        <w:t xml:space="preserve">, you can have a general understanding of the overall image of the monster of </w:t>
      </w:r>
      <w:r w:rsidRPr="00D71A8A">
        <w:t>Futakuchi-onna</w:t>
      </w:r>
      <w:r w:rsidRPr="00BA14C7">
        <w:t>.</w:t>
      </w:r>
      <w:r>
        <w:t xml:space="preserve"> </w:t>
      </w:r>
      <w:r w:rsidR="00836834" w:rsidRPr="00670206">
        <w:t>(</w:t>
      </w:r>
      <w:r>
        <w:t>77</w:t>
      </w:r>
      <w:r w:rsidR="00836834" w:rsidRPr="00670206">
        <w:t xml:space="preserve"> words)</w:t>
      </w:r>
    </w:p>
    <w:p w14:paraId="535B2BA0" w14:textId="6BA570CA" w:rsidR="00470FDD" w:rsidRDefault="00470FDD" w:rsidP="007B5553"/>
    <w:p w14:paraId="44E4E327" w14:textId="6D1B7058" w:rsidR="00470FDD" w:rsidRDefault="00470FDD" w:rsidP="007B5553">
      <w:r w:rsidRPr="00470FDD">
        <w:t>The limitation of this source is that it was spontaneously edited by people, so this source is not good to cite as a professional academic article. This is because the editorial history shows that this article has been modified several times, indicating that some of its contents are controversial. In addition, the reference document of this article is also an online archive, and there are not many other books to confirm its authenticity.</w:t>
      </w:r>
      <w:r w:rsidR="002765E6">
        <w:t xml:space="preserve"> </w:t>
      </w:r>
      <w:r w:rsidR="00836834" w:rsidRPr="00670206">
        <w:t>(</w:t>
      </w:r>
      <w:r w:rsidR="002765E6">
        <w:t>73</w:t>
      </w:r>
      <w:r w:rsidR="00836834" w:rsidRPr="00670206">
        <w:t xml:space="preserve"> words)</w:t>
      </w:r>
    </w:p>
    <w:p w14:paraId="62265B5C" w14:textId="77777777" w:rsidR="001E0ADB" w:rsidRPr="007B5553" w:rsidRDefault="001E0ADB"/>
    <w:sectPr w:rsidR="001E0ADB" w:rsidRPr="007B5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CBF6" w14:textId="77777777" w:rsidR="007712D4" w:rsidRDefault="007712D4" w:rsidP="002735CF">
      <w:r>
        <w:separator/>
      </w:r>
    </w:p>
  </w:endnote>
  <w:endnote w:type="continuationSeparator" w:id="0">
    <w:p w14:paraId="1BFC4388" w14:textId="77777777" w:rsidR="007712D4" w:rsidRDefault="007712D4" w:rsidP="00273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5FB2" w14:textId="77777777" w:rsidR="007712D4" w:rsidRDefault="007712D4" w:rsidP="002735CF">
      <w:r>
        <w:separator/>
      </w:r>
    </w:p>
  </w:footnote>
  <w:footnote w:type="continuationSeparator" w:id="0">
    <w:p w14:paraId="6F5277E4" w14:textId="77777777" w:rsidR="007712D4" w:rsidRDefault="007712D4" w:rsidP="00273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E0"/>
    <w:rsid w:val="00161091"/>
    <w:rsid w:val="001E0ADB"/>
    <w:rsid w:val="002735CF"/>
    <w:rsid w:val="002765E6"/>
    <w:rsid w:val="00402C9E"/>
    <w:rsid w:val="00470FDD"/>
    <w:rsid w:val="00612736"/>
    <w:rsid w:val="00684EE0"/>
    <w:rsid w:val="007712D4"/>
    <w:rsid w:val="007B5553"/>
    <w:rsid w:val="00836834"/>
    <w:rsid w:val="00950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AF451"/>
  <w15:chartTrackingRefBased/>
  <w15:docId w15:val="{8F87E88B-2D32-4F10-AC43-82AB41F7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5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5CF"/>
    <w:rPr>
      <w:sz w:val="18"/>
      <w:szCs w:val="18"/>
    </w:rPr>
  </w:style>
  <w:style w:type="paragraph" w:styleId="a5">
    <w:name w:val="footer"/>
    <w:basedOn w:val="a"/>
    <w:link w:val="a6"/>
    <w:uiPriority w:val="99"/>
    <w:unhideWhenUsed/>
    <w:rsid w:val="002735CF"/>
    <w:pPr>
      <w:tabs>
        <w:tab w:val="center" w:pos="4153"/>
        <w:tab w:val="right" w:pos="8306"/>
      </w:tabs>
      <w:snapToGrid w:val="0"/>
      <w:jc w:val="left"/>
    </w:pPr>
    <w:rPr>
      <w:sz w:val="18"/>
      <w:szCs w:val="18"/>
    </w:rPr>
  </w:style>
  <w:style w:type="character" w:customStyle="1" w:styleId="a6">
    <w:name w:val="页脚 字符"/>
    <w:basedOn w:val="a0"/>
    <w:link w:val="a5"/>
    <w:uiPriority w:val="99"/>
    <w:rsid w:val="002735CF"/>
    <w:rPr>
      <w:sz w:val="18"/>
      <w:szCs w:val="18"/>
    </w:rPr>
  </w:style>
  <w:style w:type="character" w:styleId="a7">
    <w:name w:val="Hyperlink"/>
    <w:basedOn w:val="a0"/>
    <w:uiPriority w:val="99"/>
    <w:unhideWhenUsed/>
    <w:rsid w:val="002735CF"/>
    <w:rPr>
      <w:color w:val="0563C1" w:themeColor="hyperlink"/>
      <w:u w:val="single"/>
    </w:rPr>
  </w:style>
  <w:style w:type="character" w:styleId="a8">
    <w:name w:val="Unresolved Mention"/>
    <w:basedOn w:val="a0"/>
    <w:uiPriority w:val="99"/>
    <w:semiHidden/>
    <w:unhideWhenUsed/>
    <w:rsid w:val="0027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utakuchi-onn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XINGBO JIA</dc:creator>
  <cp:keywords/>
  <dc:description/>
  <cp:lastModifiedBy>XINGBO JIA</cp:lastModifiedBy>
  <cp:revision>3</cp:revision>
  <dcterms:created xsi:type="dcterms:W3CDTF">2022-02-11T01:51:00Z</dcterms:created>
  <dcterms:modified xsi:type="dcterms:W3CDTF">2022-02-15T23:25:00Z</dcterms:modified>
</cp:coreProperties>
</file>