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1、增加评论的逻辑删除功能。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2、将页面【模块】--&gt;【评论管理】中的删除改为逻辑删除。</w:t>
      </w: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/>
          <w:lang w:val="en-US" w:eastAsia="zh-CN"/>
        </w:rPr>
        <w:t>3、新增手机逻辑删除评论接口；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MobileInfoController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deletecomment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4、新增栏目订制功能：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A.数据库修改：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CREATE TABLE cms_user_node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f_user_id            integer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f_node_id            integer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f_xh                 INTEGER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f_user_node_id       INTEGER NOT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ALTER TABLE cms_user_node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ADD PRIMARY KEY (f_user_node_id);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ALTER TABLE cms_user_node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ADD FOREIGN KEY FK_USER_NODE_USERID (f_user_id) REFERENCES cms_user (f_user_id);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ALTER TABLE cms_user_node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ADD FOREIGN KEY FK_USER_NODE_NODEID (f_node_id) REFERENCES cms_node (f_node_id);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insert into t_id_table (f_table, f_id_value) values ('cms_user_node',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B.栏目模型--&gt;字段列表；系统字段中选择p5，字段名称为栏目类型，如下设置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9865" cy="14738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C.将固定栏目设置好，然后设置订制栏目，如下所示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3515" cy="191516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D.新增四个对手机的接口，1、获取用户所有栏目，包括订制的和固定的；2、获取用户订制栏目；3、获取用户未订制栏目；4、更新用户订制信息。具体在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MobileNodeController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中的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listUserAllNode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(),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listUserNode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(),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listNotUserNode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(),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updateUserNode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()。</w:t>
      </w:r>
      <w:bookmarkStart w:id="4" w:name="_GoBack"/>
      <w:bookmarkEnd w:id="4"/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06.30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1、在评论模块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MobileCommentInfo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类中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增加creatorid 使手机那边能判断是否是自己的评论。</w:t>
      </w:r>
    </w:p>
    <w:p>
      <w:pP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2、修改发表文章中内容含有不是本地图片的，下载到本地。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InfoServiceImpl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collectImage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;在save和update方法中有调用此方法。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3、在用户模板</w:t>
      </w:r>
      <w:bookmarkStart w:id="0" w:name="OLE_LINK2"/>
      <w:r>
        <w:rPr>
          <w:rFonts w:hint="eastAsia" w:ascii="Consolas" w:hAnsi="Consolas" w:eastAsia="Consolas"/>
          <w:color w:val="000000"/>
          <w:sz w:val="28"/>
          <w:highlight w:val="white"/>
        </w:rPr>
        <w:t>MobileUserInfo</w:t>
      </w:r>
      <w:bookmarkEnd w:id="0"/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中增加字段</w:t>
      </w:r>
      <w:bookmarkStart w:id="1" w:name="OLE_LINK1"/>
      <w:r>
        <w:rPr>
          <w:rFonts w:hint="eastAsia" w:ascii="Consolas" w:hAnsi="Consolas" w:eastAsia="Consolas"/>
          <w:color w:val="0000C0"/>
          <w:sz w:val="28"/>
          <w:highlight w:val="lightGray"/>
        </w:rPr>
        <w:t>origphoto</w:t>
      </w:r>
      <w:bookmarkEnd w:id="1"/>
      <w:r>
        <w:rPr>
          <w:rFonts w:hint="eastAsia" w:ascii="Consolas" w:hAnsi="Consolas" w:eastAsia="宋体"/>
          <w:color w:val="0000C0"/>
          <w:sz w:val="28"/>
          <w:highlight w:val="lightGray"/>
          <w:lang w:eastAsia="zh-CN"/>
        </w:rPr>
        <w:t>原图，在手机上传图片接口中</w:t>
      </w:r>
      <w:bookmarkStart w:id="2" w:name="OLE_LINK3"/>
      <w:r>
        <w:rPr>
          <w:rFonts w:hint="eastAsia" w:ascii="Consolas" w:hAnsi="Consolas" w:eastAsia="Consolas"/>
          <w:color w:val="000000"/>
          <w:sz w:val="28"/>
          <w:highlight w:val="white"/>
        </w:rPr>
        <w:t>MobileUserController</w:t>
      </w:r>
      <w:bookmarkEnd w:id="2"/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的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uploadPhoto</w:t>
      </w:r>
      <w:r>
        <w:rPr>
          <w:rFonts w:hint="eastAsia" w:ascii="Consolas" w:hAnsi="Consolas" w:eastAsia="宋体"/>
          <w:color w:val="000000"/>
          <w:sz w:val="28"/>
          <w:highlight w:val="lightGray"/>
          <w:lang w:eastAsia="zh-CN"/>
        </w:rPr>
        <w:t>方法（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/m-uploadPhoto.htx</w:t>
      </w:r>
      <w:r>
        <w:rPr>
          <w:rFonts w:hint="eastAsia" w:ascii="Consolas" w:hAnsi="Consolas" w:eastAsia="宋体"/>
          <w:color w:val="000000"/>
          <w:sz w:val="28"/>
          <w:highlight w:val="lightGray"/>
          <w:lang w:eastAsia="zh-CN"/>
        </w:rPr>
        <w:t>）中，以前没有存原图，现将缩略图的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url存在user表中，手机获取用户信息时，将缩略图解析成原图路径放入</w:t>
      </w:r>
      <w:r>
        <w:rPr>
          <w:rFonts w:hint="eastAsia" w:ascii="Consolas" w:hAnsi="Consolas" w:eastAsia="Consolas"/>
          <w:color w:val="0000C0"/>
          <w:sz w:val="28"/>
          <w:highlight w:val="lightGray"/>
        </w:rPr>
        <w:t>origphoto</w:t>
      </w:r>
      <w:r>
        <w:rPr>
          <w:rFonts w:hint="eastAsia" w:ascii="Consolas" w:hAnsi="Consolas" w:eastAsia="宋体"/>
          <w:color w:val="0000C0"/>
          <w:sz w:val="28"/>
          <w:highlight w:val="lightGray"/>
          <w:lang w:eastAsia="zh-CN"/>
        </w:rPr>
        <w:t>字段。获取信息代码在</w:t>
      </w:r>
      <w:bookmarkStart w:id="3" w:name="OLE_LINK4"/>
      <w:r>
        <w:rPr>
          <w:rFonts w:hint="eastAsia" w:ascii="Consolas" w:hAnsi="Consolas" w:eastAsia="Consolas"/>
          <w:color w:val="000000"/>
          <w:sz w:val="28"/>
          <w:highlight w:val="white"/>
        </w:rPr>
        <w:t>MobileUserController</w:t>
      </w:r>
      <w:bookmarkEnd w:id="3"/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getUserInfo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中（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/m-userInfo.htx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）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4、增加用户信息查看接口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MobileUserController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getPersonInfo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方法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/m-personInfo.htx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)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80402"/>
    <w:rsid w:val="02211E9A"/>
    <w:rsid w:val="0ED70A03"/>
    <w:rsid w:val="15AC5007"/>
    <w:rsid w:val="208A3A9C"/>
    <w:rsid w:val="215D491D"/>
    <w:rsid w:val="247414AA"/>
    <w:rsid w:val="25962DD2"/>
    <w:rsid w:val="296407C2"/>
    <w:rsid w:val="31FA5977"/>
    <w:rsid w:val="33A562BA"/>
    <w:rsid w:val="33B2774D"/>
    <w:rsid w:val="348F3EE2"/>
    <w:rsid w:val="3D66012F"/>
    <w:rsid w:val="42403226"/>
    <w:rsid w:val="52B83283"/>
    <w:rsid w:val="548B11DB"/>
    <w:rsid w:val="55D45AD3"/>
    <w:rsid w:val="56433524"/>
    <w:rsid w:val="5EB06034"/>
    <w:rsid w:val="615E179D"/>
    <w:rsid w:val="696C4CE5"/>
    <w:rsid w:val="749B18A8"/>
    <w:rsid w:val="766D721A"/>
    <w:rsid w:val="7C26280F"/>
    <w:rsid w:val="7EA450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2016-06-30T06:31:53Z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