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2454C">
      <w:pPr>
        <w:rPr>
          <w:rFonts w:hint="default"/>
          <w:lang w:val="en-US"/>
        </w:rPr>
      </w:pPr>
      <w:r>
        <w:rPr>
          <w:rFonts w:hint="default"/>
          <w:lang w:val="en-US"/>
        </w:rPr>
        <w:t>Machine learning project introduction</w:t>
      </w:r>
    </w:p>
    <w:p w14:paraId="0D2FC5CF">
      <w:pPr>
        <w:rPr>
          <w:rFonts w:hint="default"/>
          <w:lang w:val="en-US"/>
        </w:rPr>
      </w:pPr>
    </w:p>
    <w:p w14:paraId="5E0601AE">
      <w:pPr>
        <w:rPr>
          <w:rFonts w:hint="eastAsia"/>
        </w:rPr>
      </w:pPr>
      <w:r>
        <w:rPr>
          <w:rFonts w:hint="eastAsia"/>
        </w:rPr>
        <w:t>Implemented a Naive Bayes text classifier in C++ supporting both training and testing modes via CLI.</w:t>
      </w:r>
    </w:p>
    <w:p w14:paraId="6B2835DE">
      <w:pPr>
        <w:rPr>
          <w:rFonts w:hint="eastAsia"/>
        </w:rPr>
      </w:pPr>
    </w:p>
    <w:p w14:paraId="336EE20D">
      <w:pPr>
        <w:rPr>
          <w:rFonts w:hint="eastAsia"/>
        </w:rPr>
      </w:pPr>
      <w:r>
        <w:rPr>
          <w:rFonts w:hint="eastAsia"/>
        </w:rPr>
        <w:t>Parsed CSV datasets to com</w:t>
      </w:r>
      <w:bookmarkStart w:id="0" w:name="_GoBack"/>
      <w:bookmarkEnd w:id="0"/>
      <w:r>
        <w:rPr>
          <w:rFonts w:hint="eastAsia"/>
        </w:rPr>
        <w:t>pute class priors and word likelihoods using map, set, and vector.</w:t>
      </w:r>
    </w:p>
    <w:p w14:paraId="0A57F3C1">
      <w:pPr>
        <w:rPr>
          <w:rFonts w:hint="eastAsia"/>
        </w:rPr>
      </w:pPr>
    </w:p>
    <w:p w14:paraId="38452BA2">
      <w:pPr>
        <w:rPr>
          <w:rFonts w:hint="eastAsia"/>
        </w:rPr>
      </w:pPr>
      <w:r>
        <w:rPr>
          <w:rFonts w:hint="eastAsia"/>
        </w:rPr>
        <w:t>Calculated log-probability scores to predict text labels and evaluate model accuracy.</w:t>
      </w:r>
    </w:p>
    <w:p w14:paraId="1D01DDA4">
      <w:pPr>
        <w:rPr>
          <w:rFonts w:hint="eastAsia"/>
        </w:rPr>
      </w:pPr>
    </w:p>
    <w:p w14:paraId="7ABBDFA6">
      <w:r>
        <w:rPr>
          <w:rFonts w:hint="eastAsia"/>
        </w:rPr>
        <w:t>Built robust error handling and probability smoothing to avoid zero-probability issues.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9D5FF83"/>
    <w:rsid w:val="F9D5F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2025-10-19T14:44:00Z</dcterms:created>
  <dc:creator>Jingyang Xiao</dc:creator>
  <cp:lastModifiedBy>Jingyang Xiao</cp:lastModifiedBy>
  <dcterms:modified xsi:type="dcterms:W3CDTF">2025-10-19T14:45:39Z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8F67D4A88AC3D7E19F31F568590F6404_41</vt:lpwstr>
  </property>
</Properties>
</file>