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p>
    <w:p>
      <w:pPr>
        <w:keepNext/>
      </w:pPr>
    </w:p>
    <w:p>
      <w:pPr>
        <w:keepNext/>
      </w:pPr>
    </w:p>
    <w:p>
      <w:pPr>
        <w:spacing w:before="200"/>
        <w:jc w:val="center"/>
      </w:pPr>
      <w:r>
        <w:rPr>
          <w:rFonts w:ascii="Aptos Display" w:hAnsi="Aptos Display"/>
          <w:b/>
          <w:color w:val="143652"/>
          <w:sz w:val="54"/>
        </w:rPr>
        <w:t>Home Network Setup</w:t>
      </w:r>
    </w:p>
    <w:p>
      <w:pPr>
        <w:spacing w:after="160"/>
        <w:jc w:val="center"/>
      </w:pPr>
      <w:r>
        <w:rPr>
          <w:color w:val="55697A"/>
          <w:sz w:val="24"/>
        </w:rPr>
        <w:t>Two LANs connected through a simulated cable WAN in Cisco Packet Tracer</w:t>
      </w:r>
    </w:p>
    <w:p>
      <w:pPr>
        <w:jc w:val="center"/>
      </w:pPr>
      <w:r>
        <w:drawing>
          <wp:inline xmlns:a="http://schemas.openxmlformats.org/drawingml/2006/main" xmlns:pic="http://schemas.openxmlformats.org/drawingml/2006/picture">
            <wp:extent cx="6400800" cy="4165444"/>
            <wp:docPr id="1" name="Picture 1"/>
            <wp:cNvGraphicFramePr>
              <a:graphicFrameLocks noChangeAspect="1"/>
            </wp:cNvGraphicFramePr>
            <a:graphic>
              <a:graphicData uri="http://schemas.openxmlformats.org/drawingml/2006/picture">
                <pic:pic>
                  <pic:nvPicPr>
                    <pic:cNvPr id="0" name="home_network_topology_cropped.png"/>
                    <pic:cNvPicPr/>
                  </pic:nvPicPr>
                  <pic:blipFill>
                    <a:blip r:embed="rId11"/>
                    <a:stretch>
                      <a:fillRect/>
                    </a:stretch>
                  </pic:blipFill>
                  <pic:spPr>
                    <a:xfrm>
                      <a:off x="0" y="0"/>
                      <a:ext cx="6400800" cy="4165444"/>
                    </a:xfrm>
                    <a:prstGeom prst="rect"/>
                  </pic:spPr>
                </pic:pic>
              </a:graphicData>
            </a:graphic>
          </wp:inline>
        </w:drawing>
      </w:r>
    </w:p>
    <w:p>
      <w:pPr>
        <w:pStyle w:val="FigureCaption"/>
      </w:pPr>
      <w:r>
        <w:t>Figure 1. Packet Tracer topology supplied for this lab.</w:t>
      </w:r>
    </w:p>
    <w:tbl>
      <w:tblPr>
        <w:tblW w:type="auto" w:w="0"/>
        <w:jc w:val="center"/>
        <w:tblLook w:firstColumn="1" w:firstRow="1" w:lastColumn="0" w:lastRow="0" w:noHBand="0" w:noVBand="1" w:val="04A0"/>
      </w:tblPr>
      <w:tblGrid>
        <w:gridCol w:w="10282"/>
      </w:tblGrid>
      <w:tr>
        <w:trPr>
          <w:cantSplit/>
        </w:trPr>
        <w:tc>
          <w:tcPr>
            <w:tcW w:type="dxa" w:w="10282"/>
            <w:shd w:fill="EAF2F8"/>
            <w:tcMar>
              <w:top w:w="90" w:type="dxa"/>
              <w:start w:w="130" w:type="dxa"/>
              <w:bottom w:w="90" w:type="dxa"/>
              <w:end w:w="130" w:type="dxa"/>
            </w:tcMar>
          </w:tcPr>
          <w:p>
            <w:r>
              <w:rPr>
                <w:b/>
                <w:color w:val="1F4E79"/>
              </w:rPr>
              <w:t xml:space="preserve">Important addressing assumption: </w:t>
            </w:r>
            <w:r>
              <w:rPr>
                <w:sz w:val="19"/>
              </w:rPr>
              <w:t>The image labels the WAN interfaces as 10.10.10.2 and 10.10.10.3. This guide uses subnet mask 255.255.0.0 (/16) on both WAN interfaces. Because a PC1 host address was not specified, this guide assigns PC1 the address 192.168.68.51/24 with default gateway 192.168.68.1.</w:t>
            </w:r>
          </w:p>
        </w:tc>
      </w:tr>
    </w:tbl>
    <w:p>
      <w:pPr>
        <w:spacing w:after="0"/>
      </w:pPr>
    </w:p>
    <w:p>
      <w:pPr>
        <w:spacing w:before="100"/>
        <w:jc w:val="center"/>
      </w:pPr>
      <w:r>
        <w:rPr>
          <w:b/>
          <w:color w:val="1F4E79"/>
        </w:rPr>
        <w:t>Learning objectives</w:t>
      </w:r>
    </w:p>
    <w:p>
      <w:pPr>
        <w:pStyle w:val="ListBullet"/>
        <w:spacing w:after="40"/>
      </w:pPr>
      <w:r>
        <w:t>Assign correct IP addresses, masks, and default gateways.</w:t>
      </w:r>
    </w:p>
    <w:p>
      <w:pPr>
        <w:pStyle w:val="ListBullet"/>
        <w:spacing w:after="40"/>
      </w:pPr>
      <w:r>
        <w:t>Configure Cisco router interfaces and bring them online.</w:t>
      </w:r>
    </w:p>
    <w:p>
      <w:pPr>
        <w:pStyle w:val="ListBullet"/>
        <w:spacing w:after="40"/>
      </w:pPr>
      <w:r>
        <w:t>Add static routes so the two LANs can reach each other.</w:t>
      </w:r>
    </w:p>
    <w:p>
      <w:pPr>
        <w:pStyle w:val="ListBullet"/>
        <w:spacing w:after="40"/>
      </w:pPr>
      <w:r>
        <w:t>Verify the topology with show commands, ping, and traceroute.</w:t>
      </w:r>
    </w:p>
    <w:p>
      <w:r>
        <w:br w:type="page"/>
      </w:r>
    </w:p>
    <w:p>
      <w:pPr>
        <w:pStyle w:val="Heading1"/>
        <w:keepNext/>
      </w:pPr>
      <w:r>
        <w:t>1. Network design and addressing</w:t>
      </w:r>
    </w:p>
    <w:p>
      <w:r>
        <w:rPr>
          <w:b/>
        </w:rPr>
        <w:t xml:space="preserve">This lab contains three IP networks. </w:t>
      </w:r>
      <w:r>
        <w:t>The cloud and cable modems act as a Layer 2 path between the routers; they do not route traffic. Routing is performed by the two Cisco routers.</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70"/>
        <w:gridCol w:w="2570"/>
        <w:gridCol w:w="2570"/>
        <w:gridCol w:w="2570"/>
      </w:tblGrid>
      <w:tr>
        <w:trPr>
          <w:tblHeader w:val="true"/>
        </w:trPr>
        <w:tc>
          <w:tcPr>
            <w:tcW w:type="dxa" w:w="1728"/>
            <w:shd w:fill="1F4E79"/>
            <w:vAlign w:val="center"/>
            <w:tcMar>
              <w:top w:w="80" w:type="dxa"/>
              <w:start w:w="100" w:type="dxa"/>
              <w:bottom w:w="80" w:type="dxa"/>
              <w:end w:w="100" w:type="dxa"/>
            </w:tcMar>
          </w:tcPr>
          <w:p>
            <w:pPr>
              <w:jc w:val="center"/>
            </w:pPr>
            <w:r>
              <w:rPr>
                <w:b/>
                <w:color w:val="FFFFFF"/>
                <w:sz w:val="18"/>
              </w:rPr>
              <w:t>Network</w:t>
            </w:r>
          </w:p>
        </w:tc>
        <w:tc>
          <w:tcPr>
            <w:tcW w:type="dxa" w:w="3456"/>
            <w:shd w:fill="1F4E79"/>
            <w:vAlign w:val="center"/>
            <w:tcMar>
              <w:top w:w="80" w:type="dxa"/>
              <w:start w:w="100" w:type="dxa"/>
              <w:bottom w:w="80" w:type="dxa"/>
              <w:end w:w="100" w:type="dxa"/>
            </w:tcMar>
          </w:tcPr>
          <w:p>
            <w:pPr>
              <w:jc w:val="center"/>
            </w:pPr>
            <w:r>
              <w:rPr>
                <w:b/>
                <w:color w:val="FFFFFF"/>
                <w:sz w:val="18"/>
              </w:rPr>
              <w:t>Purpose</w:t>
            </w:r>
          </w:p>
        </w:tc>
        <w:tc>
          <w:tcPr>
            <w:tcW w:type="dxa" w:w="1728"/>
            <w:shd w:fill="1F4E79"/>
            <w:vAlign w:val="center"/>
            <w:tcMar>
              <w:top w:w="80" w:type="dxa"/>
              <w:start w:w="100" w:type="dxa"/>
              <w:bottom w:w="80" w:type="dxa"/>
              <w:end w:w="100" w:type="dxa"/>
            </w:tcMar>
          </w:tcPr>
          <w:p>
            <w:pPr>
              <w:jc w:val="center"/>
            </w:pPr>
            <w:r>
              <w:rPr>
                <w:b/>
                <w:color w:val="FFFFFF"/>
                <w:sz w:val="18"/>
              </w:rPr>
              <w:t>Subnet mask</w:t>
            </w:r>
          </w:p>
        </w:tc>
        <w:tc>
          <w:tcPr>
            <w:tcW w:type="dxa" w:w="2880"/>
            <w:shd w:fill="1F4E79"/>
            <w:vAlign w:val="center"/>
            <w:tcMar>
              <w:top w:w="80" w:type="dxa"/>
              <w:start w:w="100" w:type="dxa"/>
              <w:bottom w:w="80" w:type="dxa"/>
              <w:end w:w="100" w:type="dxa"/>
            </w:tcMar>
          </w:tcPr>
          <w:p>
            <w:pPr>
              <w:jc w:val="center"/>
            </w:pPr>
            <w:r>
              <w:rPr>
                <w:b/>
                <w:color w:val="FFFFFF"/>
                <w:sz w:val="18"/>
              </w:rPr>
              <w:t>Usable host range</w:t>
            </w:r>
          </w:p>
        </w:tc>
      </w:tr>
      <w:tr>
        <w:tc>
          <w:tcPr>
            <w:tcW w:type="dxa" w:w="1728"/>
            <w:vAlign w:val="center"/>
            <w:tcMar>
              <w:top w:w="80" w:type="dxa"/>
              <w:start w:w="100" w:type="dxa"/>
              <w:bottom w:w="80" w:type="dxa"/>
              <w:end w:w="100" w:type="dxa"/>
            </w:tcMar>
          </w:tcPr>
          <w:p>
            <w:pPr>
              <w:spacing w:after="0"/>
            </w:pPr>
            <w:r>
              <w:rPr>
                <w:sz w:val="17"/>
              </w:rPr>
              <w:t>192.168.1.0/24</w:t>
            </w:r>
          </w:p>
        </w:tc>
        <w:tc>
          <w:tcPr>
            <w:tcW w:type="dxa" w:w="3456"/>
            <w:vAlign w:val="center"/>
            <w:tcMar>
              <w:top w:w="80" w:type="dxa"/>
              <w:start w:w="100" w:type="dxa"/>
              <w:bottom w:w="80" w:type="dxa"/>
              <w:end w:w="100" w:type="dxa"/>
            </w:tcMar>
          </w:tcPr>
          <w:p>
            <w:pPr>
              <w:spacing w:after="0"/>
            </w:pPr>
            <w:r>
              <w:rPr>
                <w:sz w:val="17"/>
              </w:rPr>
              <w:t>Left LAN: PC0 and R1 G0/0</w:t>
            </w:r>
          </w:p>
        </w:tc>
        <w:tc>
          <w:tcPr>
            <w:tcW w:type="dxa" w:w="1728"/>
            <w:vAlign w:val="center"/>
            <w:tcMar>
              <w:top w:w="80" w:type="dxa"/>
              <w:start w:w="100" w:type="dxa"/>
              <w:bottom w:w="80" w:type="dxa"/>
              <w:end w:w="100" w:type="dxa"/>
            </w:tcMar>
          </w:tcPr>
          <w:p>
            <w:pPr>
              <w:spacing w:after="0"/>
            </w:pPr>
            <w:r>
              <w:rPr>
                <w:sz w:val="17"/>
              </w:rPr>
              <w:t>255.255.255.0</w:t>
            </w:r>
          </w:p>
        </w:tc>
        <w:tc>
          <w:tcPr>
            <w:tcW w:type="dxa" w:w="2880"/>
            <w:vAlign w:val="center"/>
            <w:tcMar>
              <w:top w:w="80" w:type="dxa"/>
              <w:start w:w="100" w:type="dxa"/>
              <w:bottom w:w="80" w:type="dxa"/>
              <w:end w:w="100" w:type="dxa"/>
            </w:tcMar>
          </w:tcPr>
          <w:p>
            <w:pPr>
              <w:spacing w:after="0"/>
            </w:pPr>
            <w:r>
              <w:rPr>
                <w:sz w:val="17"/>
              </w:rPr>
              <w:t>192.168.1.1-192.168.1.254</w:t>
            </w:r>
          </w:p>
        </w:tc>
      </w:tr>
      <w:tr>
        <w:tc>
          <w:tcPr>
            <w:tcW w:type="dxa" w:w="1728"/>
            <w:shd w:fill="F3F6F9"/>
            <w:vAlign w:val="center"/>
            <w:tcMar>
              <w:top w:w="80" w:type="dxa"/>
              <w:start w:w="100" w:type="dxa"/>
              <w:bottom w:w="80" w:type="dxa"/>
              <w:end w:w="100" w:type="dxa"/>
            </w:tcMar>
          </w:tcPr>
          <w:p>
            <w:pPr>
              <w:spacing w:after="0"/>
            </w:pPr>
            <w:r>
              <w:rPr>
                <w:sz w:val="17"/>
              </w:rPr>
              <w:t>10.10.0.0/16</w:t>
            </w:r>
          </w:p>
        </w:tc>
        <w:tc>
          <w:tcPr>
            <w:tcW w:type="dxa" w:w="3456"/>
            <w:shd w:fill="F3F6F9"/>
            <w:vAlign w:val="center"/>
            <w:tcMar>
              <w:top w:w="80" w:type="dxa"/>
              <w:start w:w="100" w:type="dxa"/>
              <w:bottom w:w="80" w:type="dxa"/>
              <w:end w:w="100" w:type="dxa"/>
            </w:tcMar>
          </w:tcPr>
          <w:p>
            <w:pPr>
              <w:spacing w:after="0"/>
            </w:pPr>
            <w:r>
              <w:rPr>
                <w:sz w:val="17"/>
              </w:rPr>
              <w:t>Cable WAN between R1 and R2</w:t>
            </w:r>
          </w:p>
        </w:tc>
        <w:tc>
          <w:tcPr>
            <w:tcW w:type="dxa" w:w="1728"/>
            <w:shd w:fill="F3F6F9"/>
            <w:vAlign w:val="center"/>
            <w:tcMar>
              <w:top w:w="80" w:type="dxa"/>
              <w:start w:w="100" w:type="dxa"/>
              <w:bottom w:w="80" w:type="dxa"/>
              <w:end w:w="100" w:type="dxa"/>
            </w:tcMar>
          </w:tcPr>
          <w:p>
            <w:pPr>
              <w:spacing w:after="0"/>
            </w:pPr>
            <w:r>
              <w:rPr>
                <w:sz w:val="17"/>
              </w:rPr>
              <w:t>255.255.0.0</w:t>
            </w:r>
          </w:p>
        </w:tc>
        <w:tc>
          <w:tcPr>
            <w:tcW w:type="dxa" w:w="2880"/>
            <w:shd w:fill="F3F6F9"/>
            <w:vAlign w:val="center"/>
            <w:tcMar>
              <w:top w:w="80" w:type="dxa"/>
              <w:start w:w="100" w:type="dxa"/>
              <w:bottom w:w="80" w:type="dxa"/>
              <w:end w:w="100" w:type="dxa"/>
            </w:tcMar>
          </w:tcPr>
          <w:p>
            <w:pPr>
              <w:spacing w:after="0"/>
            </w:pPr>
            <w:r>
              <w:rPr>
                <w:sz w:val="17"/>
              </w:rPr>
              <w:t>10.10.0.1-10.10.255.254</w:t>
            </w:r>
          </w:p>
        </w:tc>
      </w:tr>
      <w:tr>
        <w:tc>
          <w:tcPr>
            <w:tcW w:type="dxa" w:w="1728"/>
            <w:vAlign w:val="center"/>
            <w:tcMar>
              <w:top w:w="80" w:type="dxa"/>
              <w:start w:w="100" w:type="dxa"/>
              <w:bottom w:w="80" w:type="dxa"/>
              <w:end w:w="100" w:type="dxa"/>
            </w:tcMar>
          </w:tcPr>
          <w:p>
            <w:pPr>
              <w:spacing w:after="0"/>
            </w:pPr>
            <w:r>
              <w:rPr>
                <w:sz w:val="17"/>
              </w:rPr>
              <w:t>192.168.68.0/24</w:t>
            </w:r>
          </w:p>
        </w:tc>
        <w:tc>
          <w:tcPr>
            <w:tcW w:type="dxa" w:w="3456"/>
            <w:vAlign w:val="center"/>
            <w:tcMar>
              <w:top w:w="80" w:type="dxa"/>
              <w:start w:w="100" w:type="dxa"/>
              <w:bottom w:w="80" w:type="dxa"/>
              <w:end w:w="100" w:type="dxa"/>
            </w:tcMar>
          </w:tcPr>
          <w:p>
            <w:pPr>
              <w:spacing w:after="0"/>
            </w:pPr>
            <w:r>
              <w:rPr>
                <w:sz w:val="17"/>
              </w:rPr>
              <w:t>Right LAN: R2 G0/1 and PC1</w:t>
            </w:r>
          </w:p>
        </w:tc>
        <w:tc>
          <w:tcPr>
            <w:tcW w:type="dxa" w:w="1728"/>
            <w:vAlign w:val="center"/>
            <w:tcMar>
              <w:top w:w="80" w:type="dxa"/>
              <w:start w:w="100" w:type="dxa"/>
              <w:bottom w:w="80" w:type="dxa"/>
              <w:end w:w="100" w:type="dxa"/>
            </w:tcMar>
          </w:tcPr>
          <w:p>
            <w:pPr>
              <w:spacing w:after="0"/>
            </w:pPr>
            <w:r>
              <w:rPr>
                <w:sz w:val="17"/>
              </w:rPr>
              <w:t>255.255.255.0</w:t>
            </w:r>
          </w:p>
        </w:tc>
        <w:tc>
          <w:tcPr>
            <w:tcW w:type="dxa" w:w="2880"/>
            <w:vAlign w:val="center"/>
            <w:tcMar>
              <w:top w:w="80" w:type="dxa"/>
              <w:start w:w="100" w:type="dxa"/>
              <w:bottom w:w="80" w:type="dxa"/>
              <w:end w:w="100" w:type="dxa"/>
            </w:tcMar>
          </w:tcPr>
          <w:p>
            <w:pPr>
              <w:spacing w:after="0"/>
            </w:pPr>
            <w:r>
              <w:rPr>
                <w:sz w:val="17"/>
              </w:rPr>
              <w:t>192.168.68.1-192.168.68.254</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70"/>
        <w:gridCol w:w="2570"/>
        <w:gridCol w:w="2570"/>
        <w:gridCol w:w="2570"/>
      </w:tblGrid>
      <w:tr>
        <w:trPr>
          <w:tblHeader w:val="true"/>
        </w:trPr>
        <w:tc>
          <w:tcPr>
            <w:tcW w:type="dxa" w:w="2016"/>
            <w:shd w:fill="1F4E79"/>
            <w:vAlign w:val="center"/>
            <w:tcMar>
              <w:top w:w="80" w:type="dxa"/>
              <w:start w:w="100" w:type="dxa"/>
              <w:bottom w:w="80" w:type="dxa"/>
              <w:end w:w="100" w:type="dxa"/>
            </w:tcMar>
          </w:tcPr>
          <w:p>
            <w:pPr>
              <w:jc w:val="center"/>
            </w:pPr>
            <w:r>
              <w:rPr>
                <w:b/>
                <w:color w:val="FFFFFF"/>
                <w:sz w:val="18"/>
              </w:rPr>
              <w:t>Device</w:t>
            </w:r>
          </w:p>
        </w:tc>
        <w:tc>
          <w:tcPr>
            <w:tcW w:type="dxa" w:w="2232"/>
            <w:shd w:fill="1F4E79"/>
            <w:vAlign w:val="center"/>
            <w:tcMar>
              <w:top w:w="80" w:type="dxa"/>
              <w:start w:w="100" w:type="dxa"/>
              <w:bottom w:w="80" w:type="dxa"/>
              <w:end w:w="100" w:type="dxa"/>
            </w:tcMar>
          </w:tcPr>
          <w:p>
            <w:pPr>
              <w:jc w:val="center"/>
            </w:pPr>
            <w:r>
              <w:rPr>
                <w:b/>
                <w:color w:val="FFFFFF"/>
                <w:sz w:val="18"/>
              </w:rPr>
              <w:t>Interface</w:t>
            </w:r>
          </w:p>
        </w:tc>
        <w:tc>
          <w:tcPr>
            <w:tcW w:type="dxa" w:w="2232"/>
            <w:shd w:fill="1F4E79"/>
            <w:vAlign w:val="center"/>
            <w:tcMar>
              <w:top w:w="80" w:type="dxa"/>
              <w:start w:w="100" w:type="dxa"/>
              <w:bottom w:w="80" w:type="dxa"/>
              <w:end w:w="100" w:type="dxa"/>
            </w:tcMar>
          </w:tcPr>
          <w:p>
            <w:pPr>
              <w:jc w:val="center"/>
            </w:pPr>
            <w:r>
              <w:rPr>
                <w:b/>
                <w:color w:val="FFFFFF"/>
                <w:sz w:val="18"/>
              </w:rPr>
              <w:t>IP address / prefix</w:t>
            </w:r>
          </w:p>
        </w:tc>
        <w:tc>
          <w:tcPr>
            <w:tcW w:type="dxa" w:w="3384"/>
            <w:shd w:fill="1F4E79"/>
            <w:vAlign w:val="center"/>
            <w:tcMar>
              <w:top w:w="80" w:type="dxa"/>
              <w:start w:w="100" w:type="dxa"/>
              <w:bottom w:w="80" w:type="dxa"/>
              <w:end w:w="100" w:type="dxa"/>
            </w:tcMar>
          </w:tcPr>
          <w:p>
            <w:pPr>
              <w:jc w:val="center"/>
            </w:pPr>
            <w:r>
              <w:rPr>
                <w:b/>
                <w:color w:val="FFFFFF"/>
                <w:sz w:val="18"/>
              </w:rPr>
              <w:t>Default gateway or next hop</w:t>
            </w:r>
          </w:p>
        </w:tc>
      </w:tr>
      <w:tr>
        <w:tc>
          <w:tcPr>
            <w:tcW w:type="dxa" w:w="2016"/>
            <w:vAlign w:val="center"/>
            <w:tcMar>
              <w:top w:w="80" w:type="dxa"/>
              <w:start w:w="100" w:type="dxa"/>
              <w:bottom w:w="80" w:type="dxa"/>
              <w:end w:w="100" w:type="dxa"/>
            </w:tcMar>
          </w:tcPr>
          <w:p>
            <w:pPr>
              <w:spacing w:after="0"/>
            </w:pPr>
            <w:r>
              <w:rPr>
                <w:sz w:val="17"/>
              </w:rPr>
              <w:t>PC0</w:t>
            </w:r>
          </w:p>
        </w:tc>
        <w:tc>
          <w:tcPr>
            <w:tcW w:type="dxa" w:w="2232"/>
            <w:vAlign w:val="center"/>
            <w:tcMar>
              <w:top w:w="80" w:type="dxa"/>
              <w:start w:w="100" w:type="dxa"/>
              <w:bottom w:w="80" w:type="dxa"/>
              <w:end w:w="100" w:type="dxa"/>
            </w:tcMar>
          </w:tcPr>
          <w:p>
            <w:pPr>
              <w:spacing w:after="0"/>
            </w:pPr>
            <w:r>
              <w:rPr>
                <w:sz w:val="17"/>
              </w:rPr>
              <w:t>FastEthernet0</w:t>
            </w:r>
          </w:p>
        </w:tc>
        <w:tc>
          <w:tcPr>
            <w:tcW w:type="dxa" w:w="2232"/>
            <w:vAlign w:val="center"/>
            <w:tcMar>
              <w:top w:w="80" w:type="dxa"/>
              <w:start w:w="100" w:type="dxa"/>
              <w:bottom w:w="80" w:type="dxa"/>
              <w:end w:w="100" w:type="dxa"/>
            </w:tcMar>
          </w:tcPr>
          <w:p>
            <w:pPr>
              <w:spacing w:after="0"/>
            </w:pPr>
            <w:r>
              <w:rPr>
                <w:sz w:val="17"/>
              </w:rPr>
              <w:t>192.168.1.51/24</w:t>
            </w:r>
          </w:p>
        </w:tc>
        <w:tc>
          <w:tcPr>
            <w:tcW w:type="dxa" w:w="3384"/>
            <w:vAlign w:val="center"/>
            <w:tcMar>
              <w:top w:w="80" w:type="dxa"/>
              <w:start w:w="100" w:type="dxa"/>
              <w:bottom w:w="80" w:type="dxa"/>
              <w:end w:w="100" w:type="dxa"/>
            </w:tcMar>
          </w:tcPr>
          <w:p>
            <w:pPr>
              <w:spacing w:after="0"/>
            </w:pPr>
            <w:r>
              <w:rPr>
                <w:sz w:val="17"/>
              </w:rPr>
              <w:t>192.168.1.1</w:t>
            </w:r>
          </w:p>
        </w:tc>
      </w:tr>
      <w:tr>
        <w:tc>
          <w:tcPr>
            <w:tcW w:type="dxa" w:w="2016"/>
            <w:shd w:fill="F3F6F9"/>
            <w:vAlign w:val="center"/>
            <w:tcMar>
              <w:top w:w="80" w:type="dxa"/>
              <w:start w:w="100" w:type="dxa"/>
              <w:bottom w:w="80" w:type="dxa"/>
              <w:end w:w="100" w:type="dxa"/>
            </w:tcMar>
          </w:tcPr>
          <w:p>
            <w:pPr>
              <w:spacing w:after="0"/>
            </w:pPr>
            <w:r>
              <w:rPr>
                <w:sz w:val="17"/>
              </w:rPr>
              <w:t>R1 (left router)</w:t>
            </w:r>
          </w:p>
        </w:tc>
        <w:tc>
          <w:tcPr>
            <w:tcW w:type="dxa" w:w="2232"/>
            <w:shd w:fill="F3F6F9"/>
            <w:vAlign w:val="center"/>
            <w:tcMar>
              <w:top w:w="80" w:type="dxa"/>
              <w:start w:w="100" w:type="dxa"/>
              <w:bottom w:w="80" w:type="dxa"/>
              <w:end w:w="100" w:type="dxa"/>
            </w:tcMar>
          </w:tcPr>
          <w:p>
            <w:pPr>
              <w:spacing w:after="0"/>
            </w:pPr>
            <w:r>
              <w:rPr>
                <w:sz w:val="17"/>
              </w:rPr>
              <w:t>GigabitEthernet0/0</w:t>
            </w:r>
          </w:p>
        </w:tc>
        <w:tc>
          <w:tcPr>
            <w:tcW w:type="dxa" w:w="2232"/>
            <w:shd w:fill="F3F6F9"/>
            <w:vAlign w:val="center"/>
            <w:tcMar>
              <w:top w:w="80" w:type="dxa"/>
              <w:start w:w="100" w:type="dxa"/>
              <w:bottom w:w="80" w:type="dxa"/>
              <w:end w:w="100" w:type="dxa"/>
            </w:tcMar>
          </w:tcPr>
          <w:p>
            <w:pPr>
              <w:spacing w:after="0"/>
            </w:pPr>
            <w:r>
              <w:rPr>
                <w:sz w:val="17"/>
              </w:rPr>
              <w:t>192.168.1.1/24</w:t>
            </w:r>
          </w:p>
        </w:tc>
        <w:tc>
          <w:tcPr>
            <w:tcW w:type="dxa" w:w="3384"/>
            <w:shd w:fill="F3F6F9"/>
            <w:vAlign w:val="center"/>
            <w:tcMar>
              <w:top w:w="80" w:type="dxa"/>
              <w:start w:w="100" w:type="dxa"/>
              <w:bottom w:w="80" w:type="dxa"/>
              <w:end w:w="100" w:type="dxa"/>
            </w:tcMar>
          </w:tcPr>
          <w:p>
            <w:pPr>
              <w:spacing w:after="0"/>
            </w:pPr>
            <w:r>
              <w:rPr>
                <w:sz w:val="17"/>
              </w:rPr>
              <w:t>Directly connected LAN</w:t>
            </w:r>
          </w:p>
        </w:tc>
      </w:tr>
      <w:tr>
        <w:tc>
          <w:tcPr>
            <w:tcW w:type="dxa" w:w="2016"/>
            <w:vAlign w:val="center"/>
            <w:tcMar>
              <w:top w:w="80" w:type="dxa"/>
              <w:start w:w="100" w:type="dxa"/>
              <w:bottom w:w="80" w:type="dxa"/>
              <w:end w:w="100" w:type="dxa"/>
            </w:tcMar>
          </w:tcPr>
          <w:p>
            <w:pPr>
              <w:spacing w:after="0"/>
            </w:pPr>
            <w:r>
              <w:rPr>
                <w:sz w:val="17"/>
              </w:rPr>
              <w:t>R1 (left router)</w:t>
            </w:r>
          </w:p>
        </w:tc>
        <w:tc>
          <w:tcPr>
            <w:tcW w:type="dxa" w:w="2232"/>
            <w:vAlign w:val="center"/>
            <w:tcMar>
              <w:top w:w="80" w:type="dxa"/>
              <w:start w:w="100" w:type="dxa"/>
              <w:bottom w:w="80" w:type="dxa"/>
              <w:end w:w="100" w:type="dxa"/>
            </w:tcMar>
          </w:tcPr>
          <w:p>
            <w:pPr>
              <w:spacing w:after="0"/>
            </w:pPr>
            <w:r>
              <w:rPr>
                <w:sz w:val="17"/>
              </w:rPr>
              <w:t>GigabitEthernet0/2</w:t>
            </w:r>
          </w:p>
        </w:tc>
        <w:tc>
          <w:tcPr>
            <w:tcW w:type="dxa" w:w="2232"/>
            <w:vAlign w:val="center"/>
            <w:tcMar>
              <w:top w:w="80" w:type="dxa"/>
              <w:start w:w="100" w:type="dxa"/>
              <w:bottom w:w="80" w:type="dxa"/>
              <w:end w:w="100" w:type="dxa"/>
            </w:tcMar>
          </w:tcPr>
          <w:p>
            <w:pPr>
              <w:spacing w:after="0"/>
            </w:pPr>
            <w:r>
              <w:rPr>
                <w:sz w:val="17"/>
              </w:rPr>
              <w:t>10.10.10.2/16</w:t>
            </w:r>
          </w:p>
        </w:tc>
        <w:tc>
          <w:tcPr>
            <w:tcW w:type="dxa" w:w="3384"/>
            <w:vAlign w:val="center"/>
            <w:tcMar>
              <w:top w:w="80" w:type="dxa"/>
              <w:start w:w="100" w:type="dxa"/>
              <w:bottom w:w="80" w:type="dxa"/>
              <w:end w:w="100" w:type="dxa"/>
            </w:tcMar>
          </w:tcPr>
          <w:p>
            <w:pPr>
              <w:spacing w:after="0"/>
            </w:pPr>
            <w:r>
              <w:rPr>
                <w:sz w:val="17"/>
              </w:rPr>
              <w:t>Route to 192.168.68.0 via 10.10.10.3</w:t>
            </w:r>
          </w:p>
        </w:tc>
      </w:tr>
      <w:tr>
        <w:tc>
          <w:tcPr>
            <w:tcW w:type="dxa" w:w="2016"/>
            <w:shd w:fill="F3F6F9"/>
            <w:vAlign w:val="center"/>
            <w:tcMar>
              <w:top w:w="80" w:type="dxa"/>
              <w:start w:w="100" w:type="dxa"/>
              <w:bottom w:w="80" w:type="dxa"/>
              <w:end w:w="100" w:type="dxa"/>
            </w:tcMar>
          </w:tcPr>
          <w:p>
            <w:pPr>
              <w:spacing w:after="0"/>
            </w:pPr>
            <w:r>
              <w:rPr>
                <w:sz w:val="17"/>
              </w:rPr>
              <w:t>R2 (right router)</w:t>
            </w:r>
          </w:p>
        </w:tc>
        <w:tc>
          <w:tcPr>
            <w:tcW w:type="dxa" w:w="2232"/>
            <w:shd w:fill="F3F6F9"/>
            <w:vAlign w:val="center"/>
            <w:tcMar>
              <w:top w:w="80" w:type="dxa"/>
              <w:start w:w="100" w:type="dxa"/>
              <w:bottom w:w="80" w:type="dxa"/>
              <w:end w:w="100" w:type="dxa"/>
            </w:tcMar>
          </w:tcPr>
          <w:p>
            <w:pPr>
              <w:spacing w:after="0"/>
            </w:pPr>
            <w:r>
              <w:rPr>
                <w:sz w:val="17"/>
              </w:rPr>
              <w:t>GigabitEthernet0/0</w:t>
            </w:r>
          </w:p>
        </w:tc>
        <w:tc>
          <w:tcPr>
            <w:tcW w:type="dxa" w:w="2232"/>
            <w:shd w:fill="F3F6F9"/>
            <w:vAlign w:val="center"/>
            <w:tcMar>
              <w:top w:w="80" w:type="dxa"/>
              <w:start w:w="100" w:type="dxa"/>
              <w:bottom w:w="80" w:type="dxa"/>
              <w:end w:w="100" w:type="dxa"/>
            </w:tcMar>
          </w:tcPr>
          <w:p>
            <w:pPr>
              <w:spacing w:after="0"/>
            </w:pPr>
            <w:r>
              <w:rPr>
                <w:sz w:val="17"/>
              </w:rPr>
              <w:t>10.10.10.3/16</w:t>
            </w:r>
          </w:p>
        </w:tc>
        <w:tc>
          <w:tcPr>
            <w:tcW w:type="dxa" w:w="3384"/>
            <w:shd w:fill="F3F6F9"/>
            <w:vAlign w:val="center"/>
            <w:tcMar>
              <w:top w:w="80" w:type="dxa"/>
              <w:start w:w="100" w:type="dxa"/>
              <w:bottom w:w="80" w:type="dxa"/>
              <w:end w:w="100" w:type="dxa"/>
            </w:tcMar>
          </w:tcPr>
          <w:p>
            <w:pPr>
              <w:spacing w:after="0"/>
            </w:pPr>
            <w:r>
              <w:rPr>
                <w:sz w:val="17"/>
              </w:rPr>
              <w:t>Route to 192.168.1.0 via 10.10.10.2</w:t>
            </w:r>
          </w:p>
        </w:tc>
      </w:tr>
      <w:tr>
        <w:tc>
          <w:tcPr>
            <w:tcW w:type="dxa" w:w="2016"/>
            <w:vAlign w:val="center"/>
            <w:tcMar>
              <w:top w:w="80" w:type="dxa"/>
              <w:start w:w="100" w:type="dxa"/>
              <w:bottom w:w="80" w:type="dxa"/>
              <w:end w:w="100" w:type="dxa"/>
            </w:tcMar>
          </w:tcPr>
          <w:p>
            <w:pPr>
              <w:spacing w:after="0"/>
            </w:pPr>
            <w:r>
              <w:rPr>
                <w:sz w:val="17"/>
              </w:rPr>
              <w:t>R2 (right router)</w:t>
            </w:r>
          </w:p>
        </w:tc>
        <w:tc>
          <w:tcPr>
            <w:tcW w:type="dxa" w:w="2232"/>
            <w:vAlign w:val="center"/>
            <w:tcMar>
              <w:top w:w="80" w:type="dxa"/>
              <w:start w:w="100" w:type="dxa"/>
              <w:bottom w:w="80" w:type="dxa"/>
              <w:end w:w="100" w:type="dxa"/>
            </w:tcMar>
          </w:tcPr>
          <w:p>
            <w:pPr>
              <w:spacing w:after="0"/>
            </w:pPr>
            <w:r>
              <w:rPr>
                <w:sz w:val="17"/>
              </w:rPr>
              <w:t>GigabitEthernet0/1</w:t>
            </w:r>
          </w:p>
        </w:tc>
        <w:tc>
          <w:tcPr>
            <w:tcW w:type="dxa" w:w="2232"/>
            <w:vAlign w:val="center"/>
            <w:tcMar>
              <w:top w:w="80" w:type="dxa"/>
              <w:start w:w="100" w:type="dxa"/>
              <w:bottom w:w="80" w:type="dxa"/>
              <w:end w:w="100" w:type="dxa"/>
            </w:tcMar>
          </w:tcPr>
          <w:p>
            <w:pPr>
              <w:spacing w:after="0"/>
            </w:pPr>
            <w:r>
              <w:rPr>
                <w:sz w:val="17"/>
              </w:rPr>
              <w:t>192.168.68.1/24</w:t>
            </w:r>
          </w:p>
        </w:tc>
        <w:tc>
          <w:tcPr>
            <w:tcW w:type="dxa" w:w="3384"/>
            <w:vAlign w:val="center"/>
            <w:tcMar>
              <w:top w:w="80" w:type="dxa"/>
              <w:start w:w="100" w:type="dxa"/>
              <w:bottom w:w="80" w:type="dxa"/>
              <w:end w:w="100" w:type="dxa"/>
            </w:tcMar>
          </w:tcPr>
          <w:p>
            <w:pPr>
              <w:spacing w:after="0"/>
            </w:pPr>
            <w:r>
              <w:rPr>
                <w:sz w:val="17"/>
              </w:rPr>
              <w:t>Directly connected LAN</w:t>
            </w:r>
          </w:p>
        </w:tc>
      </w:tr>
      <w:tr>
        <w:tc>
          <w:tcPr>
            <w:tcW w:type="dxa" w:w="2016"/>
            <w:shd w:fill="F3F6F9"/>
            <w:vAlign w:val="center"/>
            <w:tcMar>
              <w:top w:w="80" w:type="dxa"/>
              <w:start w:w="100" w:type="dxa"/>
              <w:bottom w:w="80" w:type="dxa"/>
              <w:end w:w="100" w:type="dxa"/>
            </w:tcMar>
          </w:tcPr>
          <w:p>
            <w:pPr>
              <w:spacing w:after="0"/>
            </w:pPr>
            <w:r>
              <w:rPr>
                <w:sz w:val="17"/>
              </w:rPr>
              <w:t>PC1</w:t>
            </w:r>
          </w:p>
        </w:tc>
        <w:tc>
          <w:tcPr>
            <w:tcW w:type="dxa" w:w="2232"/>
            <w:shd w:fill="F3F6F9"/>
            <w:vAlign w:val="center"/>
            <w:tcMar>
              <w:top w:w="80" w:type="dxa"/>
              <w:start w:w="100" w:type="dxa"/>
              <w:bottom w:w="80" w:type="dxa"/>
              <w:end w:w="100" w:type="dxa"/>
            </w:tcMar>
          </w:tcPr>
          <w:p>
            <w:pPr>
              <w:spacing w:after="0"/>
            </w:pPr>
            <w:r>
              <w:rPr>
                <w:sz w:val="17"/>
              </w:rPr>
              <w:t>FastEthernet0</w:t>
            </w:r>
          </w:p>
        </w:tc>
        <w:tc>
          <w:tcPr>
            <w:tcW w:type="dxa" w:w="2232"/>
            <w:shd w:fill="F3F6F9"/>
            <w:vAlign w:val="center"/>
            <w:tcMar>
              <w:top w:w="80" w:type="dxa"/>
              <w:start w:w="100" w:type="dxa"/>
              <w:bottom w:w="80" w:type="dxa"/>
              <w:end w:w="100" w:type="dxa"/>
            </w:tcMar>
          </w:tcPr>
          <w:p>
            <w:pPr>
              <w:spacing w:after="0"/>
            </w:pPr>
            <w:r>
              <w:rPr>
                <w:sz w:val="17"/>
              </w:rPr>
              <w:t>192.168.68.51/24</w:t>
            </w:r>
          </w:p>
        </w:tc>
        <w:tc>
          <w:tcPr>
            <w:tcW w:type="dxa" w:w="3384"/>
            <w:shd w:fill="F3F6F9"/>
            <w:vAlign w:val="center"/>
            <w:tcMar>
              <w:top w:w="80" w:type="dxa"/>
              <w:start w:w="100" w:type="dxa"/>
              <w:bottom w:w="80" w:type="dxa"/>
              <w:end w:w="100" w:type="dxa"/>
            </w:tcMar>
          </w:tcPr>
          <w:p>
            <w:pPr>
              <w:spacing w:after="0"/>
            </w:pPr>
            <w:r>
              <w:rPr>
                <w:sz w:val="17"/>
              </w:rPr>
              <w:t>192.168.68.1</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2F8"/>
            <w:tcMar>
              <w:top w:w="90" w:type="dxa"/>
              <w:start w:w="130" w:type="dxa"/>
              <w:bottom w:w="90" w:type="dxa"/>
              <w:end w:w="130" w:type="dxa"/>
            </w:tcMar>
          </w:tcPr>
          <w:p>
            <w:r>
              <w:rPr>
                <w:b/>
                <w:color w:val="1F4E79"/>
              </w:rPr>
              <w:t xml:space="preserve">Why the WAN is 10.10.0.0/16: </w:t>
            </w:r>
            <w:r>
              <w:rPr>
                <w:sz w:val="19"/>
              </w:rPr>
              <w:t>With mask 255.255.0.0, both 10.10.10.2 and 10.10.10.3 belong to the same 10.10.0.0/16 network. That allows the router WAN interfaces to communicate directly through the cable modem and cloud bridge.</w:t>
            </w:r>
          </w:p>
        </w:tc>
      </w:tr>
    </w:tbl>
    <w:p>
      <w:pPr>
        <w:spacing w:after="0"/>
      </w:pPr>
    </w:p>
    <w:p>
      <w:pPr>
        <w:pStyle w:val="Heading1"/>
        <w:keepNext/>
      </w:pPr>
      <w:r>
        <w:t>2. Place and cable the devices</w:t>
      </w:r>
    </w:p>
    <w:p>
      <w:pPr>
        <w:spacing w:after="60"/>
        <w:ind w:left="259" w:hanging="259"/>
      </w:pPr>
      <w:r>
        <w:rPr>
          <w:b/>
        </w:rPr>
        <w:t xml:space="preserve">1. </w:t>
      </w:r>
      <w:r>
        <w:t>Place two routers, two cable modems, one PT-Cloud, and two PCs in the Logical workspace.</w:t>
      </w:r>
    </w:p>
    <w:p>
      <w:pPr>
        <w:spacing w:after="60"/>
        <w:ind w:left="259" w:hanging="259"/>
      </w:pPr>
      <w:r>
        <w:rPr>
          <w:b/>
        </w:rPr>
        <w:t xml:space="preserve">2. </w:t>
      </w:r>
      <w:r>
        <w:t>Connect PC0 FastEthernet0 to R1 GigabitEthernet0/0.</w:t>
      </w:r>
    </w:p>
    <w:p>
      <w:pPr>
        <w:spacing w:after="60"/>
        <w:ind w:left="259" w:hanging="259"/>
      </w:pPr>
      <w:r>
        <w:rPr>
          <w:b/>
        </w:rPr>
        <w:t xml:space="preserve">3. </w:t>
      </w:r>
      <w:r>
        <w:t>Connect R1 GigabitEthernet0/2 to Cable Modem0 Ethernet.</w:t>
      </w:r>
    </w:p>
    <w:p>
      <w:pPr>
        <w:spacing w:after="60"/>
        <w:ind w:left="259" w:hanging="259"/>
      </w:pPr>
      <w:r>
        <w:rPr>
          <w:b/>
        </w:rPr>
        <w:t xml:space="preserve">4. </w:t>
      </w:r>
      <w:r>
        <w:t>Connect Cable Modem0 coaxial to a PT-Cloud coaxial port (shown as Coaxial9 in the image).</w:t>
      </w:r>
    </w:p>
    <w:p>
      <w:pPr>
        <w:spacing w:after="60"/>
        <w:ind w:left="259" w:hanging="259"/>
      </w:pPr>
      <w:r>
        <w:rPr>
          <w:b/>
        </w:rPr>
        <w:t xml:space="preserve">5. </w:t>
      </w:r>
      <w:r>
        <w:t>Connect another PT-Cloud coaxial port (shown as Coaxial7) to Cable Modem1 coaxial.</w:t>
      </w:r>
    </w:p>
    <w:p>
      <w:pPr>
        <w:spacing w:after="60"/>
        <w:ind w:left="259" w:hanging="259"/>
      </w:pPr>
      <w:r>
        <w:rPr>
          <w:b/>
        </w:rPr>
        <w:t xml:space="preserve">6. </w:t>
      </w:r>
      <w:r>
        <w:t>Connect Cable Modem1 Ethernet to R2 GigabitEthernet0/0.</w:t>
      </w:r>
    </w:p>
    <w:p>
      <w:pPr>
        <w:spacing w:after="60"/>
        <w:ind w:left="259" w:hanging="259"/>
      </w:pPr>
      <w:r>
        <w:rPr>
          <w:b/>
        </w:rPr>
        <w:t xml:space="preserve">7. </w:t>
      </w:r>
      <w:r>
        <w:t>Connect R2 GigabitEthernet0/1 to PC1 FastEthernet0.</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41"/>
        <w:gridCol w:w="5141"/>
      </w:tblGrid>
      <w:tr>
        <w:trPr>
          <w:tblHeader w:val="true"/>
        </w:trPr>
        <w:tc>
          <w:tcPr>
            <w:tcW w:type="dxa" w:w="5472"/>
            <w:shd w:fill="1F4E79"/>
            <w:vAlign w:val="center"/>
            <w:tcMar>
              <w:top w:w="80" w:type="dxa"/>
              <w:start w:w="100" w:type="dxa"/>
              <w:bottom w:w="80" w:type="dxa"/>
              <w:end w:w="100" w:type="dxa"/>
            </w:tcMar>
          </w:tcPr>
          <w:p>
            <w:pPr>
              <w:jc w:val="center"/>
            </w:pPr>
            <w:r>
              <w:rPr>
                <w:b/>
                <w:color w:val="FFFFFF"/>
                <w:sz w:val="18"/>
              </w:rPr>
              <w:t>Connection</w:t>
            </w:r>
          </w:p>
        </w:tc>
        <w:tc>
          <w:tcPr>
            <w:tcW w:type="dxa" w:w="3744"/>
            <w:shd w:fill="1F4E79"/>
            <w:vAlign w:val="center"/>
            <w:tcMar>
              <w:top w:w="80" w:type="dxa"/>
              <w:start w:w="100" w:type="dxa"/>
              <w:bottom w:w="80" w:type="dxa"/>
              <w:end w:w="100" w:type="dxa"/>
            </w:tcMar>
          </w:tcPr>
          <w:p>
            <w:pPr>
              <w:jc w:val="center"/>
            </w:pPr>
            <w:r>
              <w:rPr>
                <w:b/>
                <w:color w:val="FFFFFF"/>
                <w:sz w:val="18"/>
              </w:rPr>
              <w:t>Recommended cable</w:t>
            </w:r>
          </w:p>
        </w:tc>
      </w:tr>
      <w:tr>
        <w:tc>
          <w:tcPr>
            <w:tcW w:type="dxa" w:w="5472"/>
            <w:vAlign w:val="center"/>
            <w:tcMar>
              <w:top w:w="80" w:type="dxa"/>
              <w:start w:w="100" w:type="dxa"/>
              <w:bottom w:w="80" w:type="dxa"/>
              <w:end w:w="100" w:type="dxa"/>
            </w:tcMar>
          </w:tcPr>
          <w:p>
            <w:pPr>
              <w:spacing w:after="0"/>
            </w:pPr>
            <w:r>
              <w:rPr>
                <w:sz w:val="17"/>
              </w:rPr>
              <w:t>PC to router Ethernet</w:t>
            </w:r>
          </w:p>
        </w:tc>
        <w:tc>
          <w:tcPr>
            <w:tcW w:type="dxa" w:w="3744"/>
            <w:vAlign w:val="center"/>
            <w:tcMar>
              <w:top w:w="80" w:type="dxa"/>
              <w:start w:w="100" w:type="dxa"/>
              <w:bottom w:w="80" w:type="dxa"/>
              <w:end w:w="100" w:type="dxa"/>
            </w:tcMar>
          </w:tcPr>
          <w:p>
            <w:pPr>
              <w:spacing w:after="0"/>
            </w:pPr>
            <w:r>
              <w:rPr>
                <w:sz w:val="17"/>
              </w:rPr>
              <w:t>Copper straight-through or Automatic Connection</w:t>
            </w:r>
          </w:p>
        </w:tc>
      </w:tr>
      <w:tr>
        <w:tc>
          <w:tcPr>
            <w:tcW w:type="dxa" w:w="5472"/>
            <w:shd w:fill="F3F6F9"/>
            <w:vAlign w:val="center"/>
            <w:tcMar>
              <w:top w:w="80" w:type="dxa"/>
              <w:start w:w="100" w:type="dxa"/>
              <w:bottom w:w="80" w:type="dxa"/>
              <w:end w:w="100" w:type="dxa"/>
            </w:tcMar>
          </w:tcPr>
          <w:p>
            <w:pPr>
              <w:spacing w:after="0"/>
            </w:pPr>
            <w:r>
              <w:rPr>
                <w:sz w:val="17"/>
              </w:rPr>
              <w:t>Router to cable modem Ethernet</w:t>
            </w:r>
          </w:p>
        </w:tc>
        <w:tc>
          <w:tcPr>
            <w:tcW w:type="dxa" w:w="3744"/>
            <w:shd w:fill="F3F6F9"/>
            <w:vAlign w:val="center"/>
            <w:tcMar>
              <w:top w:w="80" w:type="dxa"/>
              <w:start w:w="100" w:type="dxa"/>
              <w:bottom w:w="80" w:type="dxa"/>
              <w:end w:w="100" w:type="dxa"/>
            </w:tcMar>
          </w:tcPr>
          <w:p>
            <w:pPr>
              <w:spacing w:after="0"/>
            </w:pPr>
            <w:r>
              <w:rPr>
                <w:sz w:val="17"/>
              </w:rPr>
              <w:t>Copper straight-through</w:t>
            </w:r>
          </w:p>
        </w:tc>
      </w:tr>
      <w:tr>
        <w:tc>
          <w:tcPr>
            <w:tcW w:type="dxa" w:w="5472"/>
            <w:vAlign w:val="center"/>
            <w:tcMar>
              <w:top w:w="80" w:type="dxa"/>
              <w:start w:w="100" w:type="dxa"/>
              <w:bottom w:w="80" w:type="dxa"/>
              <w:end w:w="100" w:type="dxa"/>
            </w:tcMar>
          </w:tcPr>
          <w:p>
            <w:pPr>
              <w:spacing w:after="0"/>
            </w:pPr>
            <w:r>
              <w:rPr>
                <w:sz w:val="17"/>
              </w:rPr>
              <w:t>Cable modem to PT-Cloud</w:t>
            </w:r>
          </w:p>
        </w:tc>
        <w:tc>
          <w:tcPr>
            <w:tcW w:type="dxa" w:w="3744"/>
            <w:vAlign w:val="center"/>
            <w:tcMar>
              <w:top w:w="80" w:type="dxa"/>
              <w:start w:w="100" w:type="dxa"/>
              <w:bottom w:w="80" w:type="dxa"/>
              <w:end w:w="100" w:type="dxa"/>
            </w:tcMar>
          </w:tcPr>
          <w:p>
            <w:pPr>
              <w:spacing w:after="0"/>
            </w:pPr>
            <w:r>
              <w:rPr>
                <w:sz w:val="17"/>
              </w:rPr>
              <w:t>Coaxial</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4CE"/>
            <w:tcMar>
              <w:top w:w="90" w:type="dxa"/>
              <w:start w:w="130" w:type="dxa"/>
              <w:bottom w:w="90" w:type="dxa"/>
              <w:end w:w="130" w:type="dxa"/>
            </w:tcMar>
          </w:tcPr>
          <w:p>
            <w:r>
              <w:rPr>
                <w:b/>
                <w:color w:val="9C6500"/>
              </w:rPr>
              <w:t xml:space="preserve">Link lights in the uploaded image: </w:t>
            </w:r>
            <w:r>
              <w:rPr>
                <w:sz w:val="19"/>
              </w:rPr>
              <w:t>The right-side links are red. This normally means an interface is shutdown, the cable is connected to the wrong port, or the cloud coaxial mapping is incomplete. The no shutdown commands in this guide should bring router links online after the cabling and cloud mapping are correct.</w:t>
            </w:r>
          </w:p>
        </w:tc>
      </w:tr>
    </w:tbl>
    <w:p>
      <w:pPr>
        <w:spacing w:after="0"/>
      </w:pPr>
    </w:p>
    <w:p>
      <w:pPr>
        <w:pStyle w:val="Heading1"/>
        <w:keepNext/>
      </w:pPr>
      <w:r>
        <w:t>3. Configure the PT-Cloud and cable path</w:t>
      </w:r>
    </w:p>
    <w:p>
      <w:pPr>
        <w:spacing w:after="60"/>
        <w:ind w:left="259" w:hanging="259"/>
      </w:pPr>
      <w:r>
        <w:rPr>
          <w:b/>
        </w:rPr>
        <w:t xml:space="preserve">1. </w:t>
      </w:r>
      <w:r>
        <w:t>Open the PT-Cloud and select the Config tab.</w:t>
      </w:r>
    </w:p>
    <w:p>
      <w:pPr>
        <w:spacing w:after="60"/>
        <w:ind w:left="259" w:hanging="259"/>
      </w:pPr>
      <w:r>
        <w:rPr>
          <w:b/>
        </w:rPr>
        <w:t xml:space="preserve">2. </w:t>
      </w:r>
      <w:r>
        <w:t>Verify that the two coaxial interfaces used in the topology are enabled.</w:t>
      </w:r>
    </w:p>
    <w:p>
      <w:pPr>
        <w:spacing w:after="60"/>
        <w:ind w:left="259" w:hanging="259"/>
      </w:pPr>
      <w:r>
        <w:rPr>
          <w:b/>
        </w:rPr>
        <w:t xml:space="preserve">3. </w:t>
      </w:r>
      <w:r>
        <w:t>Under the Cable or Coaxial configuration, associate the first coaxial port with the second coaxial port so traffic can cross the cloud.</w:t>
      </w:r>
    </w:p>
    <w:p>
      <w:pPr>
        <w:spacing w:after="60"/>
        <w:ind w:left="259" w:hanging="259"/>
      </w:pPr>
      <w:r>
        <w:rPr>
          <w:b/>
        </w:rPr>
        <w:t xml:space="preserve">4. </w:t>
      </w:r>
      <w:r>
        <w:t>Confirm that Cable Modem0 and Cable Modem1 use their Ethernet and coaxial ports. The cable modems do not require IP addresses for this lab.</w:t>
      </w:r>
    </w:p>
    <w:p>
      <w:pPr>
        <w:spacing w:after="60"/>
        <w:ind w:left="259" w:hanging="259"/>
      </w:pPr>
      <w:r>
        <w:rPr>
          <w:b/>
        </w:rPr>
        <w:t xml:space="preserve">5. </w:t>
      </w:r>
      <w:r>
        <w:t>Wait several seconds for the link indicators to turn green after the router interfaces are enabled.</w:t>
      </w:r>
    </w:p>
    <w:tbl>
      <w:tblPr>
        <w:tblW w:type="auto" w:w="0"/>
        <w:jc w:val="center"/>
        <w:tblLook w:firstColumn="1" w:firstRow="1" w:lastColumn="0" w:lastRow="0" w:noHBand="0" w:noVBand="1" w:val="04A0"/>
      </w:tblPr>
      <w:tblGrid>
        <w:gridCol w:w="10282"/>
      </w:tblGrid>
      <w:tr>
        <w:trPr>
          <w:cantSplit/>
        </w:trPr>
        <w:tc>
          <w:tcPr>
            <w:tcW w:type="dxa" w:w="10282"/>
            <w:shd w:fill="EAF2F8"/>
            <w:tcMar>
              <w:top w:w="90" w:type="dxa"/>
              <w:start w:w="130" w:type="dxa"/>
              <w:bottom w:w="90" w:type="dxa"/>
              <w:end w:w="130" w:type="dxa"/>
            </w:tcMar>
          </w:tcPr>
          <w:p>
            <w:r>
              <w:rPr>
                <w:b/>
                <w:color w:val="1F4E79"/>
              </w:rPr>
              <w:t xml:space="preserve">Packet Tracer version difference: </w:t>
            </w:r>
            <w:r>
              <w:rPr>
                <w:sz w:val="19"/>
              </w:rPr>
              <w:t>The exact PT-Cloud menu labels can differ by Packet Tracer version. If the coaxial links are already green, the cloud path is already mapped and no additional cloud configuration is necessary.</w:t>
            </w:r>
          </w:p>
        </w:tc>
      </w:tr>
    </w:tbl>
    <w:p>
      <w:pPr>
        <w:spacing w:after="0"/>
      </w:pPr>
    </w:p>
    <w:p>
      <w:pPr>
        <w:pStyle w:val="Heading1"/>
        <w:keepNext/>
      </w:pPr>
      <w:r>
        <w:t>4. Configure PC0</w:t>
      </w:r>
    </w:p>
    <w:p>
      <w:r>
        <w:t>Open PC0 and select Desktop &gt; IP Configuration. Enter:</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41"/>
        <w:gridCol w:w="5141"/>
      </w:tblGrid>
      <w:tr>
        <w:trPr>
          <w:tblHeader w:val="true"/>
        </w:trPr>
        <w:tc>
          <w:tcPr>
            <w:tcW w:type="dxa" w:w="3888"/>
            <w:shd w:fill="1F4E79"/>
            <w:vAlign w:val="center"/>
            <w:tcMar>
              <w:top w:w="80" w:type="dxa"/>
              <w:start w:w="100" w:type="dxa"/>
              <w:bottom w:w="80" w:type="dxa"/>
              <w:end w:w="100" w:type="dxa"/>
            </w:tcMar>
          </w:tcPr>
          <w:p>
            <w:pPr>
              <w:jc w:val="center"/>
            </w:pPr>
            <w:r>
              <w:rPr>
                <w:b/>
                <w:color w:val="FFFFFF"/>
                <w:sz w:val="18"/>
              </w:rPr>
              <w:t>Setting</w:t>
            </w:r>
          </w:p>
        </w:tc>
        <w:tc>
          <w:tcPr>
            <w:tcW w:type="dxa" w:w="5328"/>
            <w:shd w:fill="1F4E79"/>
            <w:vAlign w:val="center"/>
            <w:tcMar>
              <w:top w:w="80" w:type="dxa"/>
              <w:start w:w="100" w:type="dxa"/>
              <w:bottom w:w="80" w:type="dxa"/>
              <w:end w:w="100" w:type="dxa"/>
            </w:tcMar>
          </w:tcPr>
          <w:p>
            <w:pPr>
              <w:jc w:val="center"/>
            </w:pPr>
            <w:r>
              <w:rPr>
                <w:b/>
                <w:color w:val="FFFFFF"/>
                <w:sz w:val="18"/>
              </w:rPr>
              <w:t>Value</w:t>
            </w:r>
          </w:p>
        </w:tc>
      </w:tr>
      <w:tr>
        <w:tc>
          <w:tcPr>
            <w:tcW w:type="dxa" w:w="3888"/>
            <w:vAlign w:val="center"/>
            <w:tcMar>
              <w:top w:w="80" w:type="dxa"/>
              <w:start w:w="100" w:type="dxa"/>
              <w:bottom w:w="80" w:type="dxa"/>
              <w:end w:w="100" w:type="dxa"/>
            </w:tcMar>
          </w:tcPr>
          <w:p>
            <w:pPr>
              <w:spacing w:after="0"/>
            </w:pPr>
            <w:r>
              <w:rPr>
                <w:sz w:val="17"/>
              </w:rPr>
              <w:t>IP address</w:t>
            </w:r>
          </w:p>
        </w:tc>
        <w:tc>
          <w:tcPr>
            <w:tcW w:type="dxa" w:w="5328"/>
            <w:vAlign w:val="center"/>
            <w:tcMar>
              <w:top w:w="80" w:type="dxa"/>
              <w:start w:w="100" w:type="dxa"/>
              <w:bottom w:w="80" w:type="dxa"/>
              <w:end w:w="100" w:type="dxa"/>
            </w:tcMar>
          </w:tcPr>
          <w:p>
            <w:pPr>
              <w:spacing w:after="0"/>
            </w:pPr>
            <w:r>
              <w:rPr>
                <w:sz w:val="17"/>
              </w:rPr>
              <w:t>192.168.1.51</w:t>
            </w:r>
          </w:p>
        </w:tc>
      </w:tr>
      <w:tr>
        <w:tc>
          <w:tcPr>
            <w:tcW w:type="dxa" w:w="3888"/>
            <w:shd w:fill="F3F6F9"/>
            <w:vAlign w:val="center"/>
            <w:tcMar>
              <w:top w:w="80" w:type="dxa"/>
              <w:start w:w="100" w:type="dxa"/>
              <w:bottom w:w="80" w:type="dxa"/>
              <w:end w:w="100" w:type="dxa"/>
            </w:tcMar>
          </w:tcPr>
          <w:p>
            <w:pPr>
              <w:spacing w:after="0"/>
            </w:pPr>
            <w:r>
              <w:rPr>
                <w:sz w:val="17"/>
              </w:rPr>
              <w:t>Subnet mask</w:t>
            </w:r>
          </w:p>
        </w:tc>
        <w:tc>
          <w:tcPr>
            <w:tcW w:type="dxa" w:w="5328"/>
            <w:shd w:fill="F3F6F9"/>
            <w:vAlign w:val="center"/>
            <w:tcMar>
              <w:top w:w="80" w:type="dxa"/>
              <w:start w:w="100" w:type="dxa"/>
              <w:bottom w:w="80" w:type="dxa"/>
              <w:end w:w="100" w:type="dxa"/>
            </w:tcMar>
          </w:tcPr>
          <w:p>
            <w:pPr>
              <w:spacing w:after="0"/>
            </w:pPr>
            <w:r>
              <w:rPr>
                <w:sz w:val="17"/>
              </w:rPr>
              <w:t>255.255.255.0</w:t>
            </w:r>
          </w:p>
        </w:tc>
      </w:tr>
      <w:tr>
        <w:tc>
          <w:tcPr>
            <w:tcW w:type="dxa" w:w="3888"/>
            <w:vAlign w:val="center"/>
            <w:tcMar>
              <w:top w:w="80" w:type="dxa"/>
              <w:start w:w="100" w:type="dxa"/>
              <w:bottom w:w="80" w:type="dxa"/>
              <w:end w:w="100" w:type="dxa"/>
            </w:tcMar>
          </w:tcPr>
          <w:p>
            <w:pPr>
              <w:spacing w:after="0"/>
            </w:pPr>
            <w:r>
              <w:rPr>
                <w:sz w:val="17"/>
              </w:rPr>
              <w:t>Default gateway</w:t>
            </w:r>
          </w:p>
        </w:tc>
        <w:tc>
          <w:tcPr>
            <w:tcW w:type="dxa" w:w="5328"/>
            <w:vAlign w:val="center"/>
            <w:tcMar>
              <w:top w:w="80" w:type="dxa"/>
              <w:start w:w="100" w:type="dxa"/>
              <w:bottom w:w="80" w:type="dxa"/>
              <w:end w:w="100" w:type="dxa"/>
            </w:tcMar>
          </w:tcPr>
          <w:p>
            <w:pPr>
              <w:spacing w:after="0"/>
            </w:pPr>
            <w:r>
              <w:rPr>
                <w:sz w:val="17"/>
              </w:rPr>
              <w:t>192.168.1.1</w:t>
            </w:r>
          </w:p>
        </w:tc>
      </w:tr>
      <w:tr>
        <w:tc>
          <w:tcPr>
            <w:tcW w:type="dxa" w:w="3888"/>
            <w:shd w:fill="F3F6F9"/>
            <w:vAlign w:val="center"/>
            <w:tcMar>
              <w:top w:w="80" w:type="dxa"/>
              <w:start w:w="100" w:type="dxa"/>
              <w:bottom w:w="80" w:type="dxa"/>
              <w:end w:w="100" w:type="dxa"/>
            </w:tcMar>
          </w:tcPr>
          <w:p>
            <w:pPr>
              <w:spacing w:after="0"/>
            </w:pPr>
            <w:r>
              <w:rPr>
                <w:sz w:val="17"/>
              </w:rPr>
              <w:t>DNS server</w:t>
            </w:r>
          </w:p>
        </w:tc>
        <w:tc>
          <w:tcPr>
            <w:tcW w:type="dxa" w:w="5328"/>
            <w:shd w:fill="F3F6F9"/>
            <w:vAlign w:val="center"/>
            <w:tcMar>
              <w:top w:w="80" w:type="dxa"/>
              <w:start w:w="100" w:type="dxa"/>
              <w:bottom w:w="80" w:type="dxa"/>
              <w:end w:w="100" w:type="dxa"/>
            </w:tcMar>
          </w:tcPr>
          <w:p>
            <w:pPr>
              <w:spacing w:after="0"/>
            </w:pPr>
            <w:r>
              <w:rPr>
                <w:sz w:val="17"/>
              </w:rPr>
              <w:t>Not required for this lab</w:t>
            </w:r>
          </w:p>
        </w:tc>
      </w:tr>
    </w:tbl>
    <w:p>
      <w:pPr>
        <w:spacing w:after="0"/>
      </w:pPr>
    </w:p>
    <w:p>
      <w:r>
        <w:rPr>
          <w:b/>
        </w:rPr>
        <w:t xml:space="preserve">Why the gateway matters: </w:t>
      </w:r>
      <w:r>
        <w:t>PC0 can reach devices in 192.168.1.0/24 directly. For destinations outside that subnet, including PC1, PC0 sends the packet to 192.168.1.1.</w:t>
      </w:r>
    </w:p>
    <w:p>
      <w:pPr>
        <w:pStyle w:val="Heading1"/>
        <w:keepNext/>
      </w:pPr>
      <w:r>
        <w:t>5. Configure R1, the left router</w:t>
      </w:r>
    </w:p>
    <w:p>
      <w:r>
        <w:t>Open the left router CLI. If Packet Tracer asks whether to enter the initial configuration dialog, type no and press Enter.</w:t>
      </w:r>
    </w:p>
    <w:p>
      <w:pPr>
        <w:spacing w:before="80" w:after="40"/>
        <w:keepNext/>
      </w:pPr>
      <w:r>
        <w:rPr>
          <w:b/>
          <w:color w:val="1F4E79"/>
          <w:sz w:val="19"/>
        </w:rPr>
        <w:t>R1 complete configuration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enable</w:t>
            </w:r>
            <w:r>
              <w:br/>
            </w:r>
            <w:r>
              <w:rPr>
                <w:rFonts w:ascii="Consolas" w:hAnsi="Consolas"/>
                <w:color w:val="F5F7FA"/>
                <w:sz w:val="16"/>
              </w:rPr>
              <w:t>configure terminal</w:t>
            </w:r>
            <w:r>
              <w:br/>
            </w:r>
            <w:r>
              <w:rPr>
                <w:rFonts w:ascii="Consolas" w:hAnsi="Consolas"/>
                <w:color w:val="F5F7FA"/>
                <w:sz w:val="16"/>
              </w:rPr>
              <w:t>hostname R1</w:t>
            </w:r>
            <w:r>
              <w:br/>
            </w:r>
            <w:r>
              <w:rPr>
                <w:rFonts w:ascii="Consolas" w:hAnsi="Consolas"/>
                <w:color w:val="F5F7FA"/>
                <w:sz w:val="16"/>
              </w:rPr>
            </w:r>
            <w:r>
              <w:br/>
            </w:r>
            <w:r>
              <w:rPr>
                <w:rFonts w:ascii="Consolas" w:hAnsi="Consolas"/>
                <w:color w:val="F5F7FA"/>
                <w:sz w:val="16"/>
              </w:rPr>
              <w:t>interface gigabitEthernet 0/0</w:t>
            </w:r>
            <w:r>
              <w:br/>
            </w:r>
            <w:r>
              <w:rPr>
                <w:rFonts w:ascii="Consolas" w:hAnsi="Consolas"/>
                <w:color w:val="F5F7FA"/>
                <w:sz w:val="16"/>
              </w:rPr>
              <w:t xml:space="preserve"> description LAN-to-PC0</w:t>
            </w:r>
            <w:r>
              <w:br/>
            </w:r>
            <w:r>
              <w:rPr>
                <w:rFonts w:ascii="Consolas" w:hAnsi="Consolas"/>
                <w:color w:val="F5F7FA"/>
                <w:sz w:val="16"/>
              </w:rPr>
              <w:t xml:space="preserve"> ip address 192.168.1.1 255.255.255.0</w:t>
            </w:r>
            <w:r>
              <w:br/>
            </w:r>
            <w:r>
              <w:rPr>
                <w:rFonts w:ascii="Consolas" w:hAnsi="Consolas"/>
                <w:color w:val="F5F7FA"/>
                <w:sz w:val="16"/>
              </w:rPr>
              <w:t xml:space="preserve"> no shutdown</w:t>
            </w:r>
            <w:r>
              <w:br/>
            </w:r>
            <w:r>
              <w:rPr>
                <w:rFonts w:ascii="Consolas" w:hAnsi="Consolas"/>
                <w:color w:val="F5F7FA"/>
                <w:sz w:val="16"/>
              </w:rPr>
              <w:t xml:space="preserve"> exit</w:t>
            </w:r>
            <w:r>
              <w:br/>
            </w:r>
            <w:r>
              <w:rPr>
                <w:rFonts w:ascii="Consolas" w:hAnsi="Consolas"/>
                <w:color w:val="F5F7FA"/>
                <w:sz w:val="16"/>
              </w:rPr>
            </w:r>
            <w:r>
              <w:br/>
            </w:r>
            <w:r>
              <w:rPr>
                <w:rFonts w:ascii="Consolas" w:hAnsi="Consolas"/>
                <w:color w:val="F5F7FA"/>
                <w:sz w:val="16"/>
              </w:rPr>
              <w:t>interface gigabitEthernet 0/2</w:t>
            </w:r>
            <w:r>
              <w:br/>
            </w:r>
            <w:r>
              <w:rPr>
                <w:rFonts w:ascii="Consolas" w:hAnsi="Consolas"/>
                <w:color w:val="F5F7FA"/>
                <w:sz w:val="16"/>
              </w:rPr>
              <w:t xml:space="preserve"> description WAN-to-Cable-Modem0</w:t>
            </w:r>
            <w:r>
              <w:br/>
            </w:r>
            <w:r>
              <w:rPr>
                <w:rFonts w:ascii="Consolas" w:hAnsi="Consolas"/>
                <w:color w:val="F5F7FA"/>
                <w:sz w:val="16"/>
              </w:rPr>
              <w:t xml:space="preserve"> ip address 10.10.10.2 255.255.0.0</w:t>
            </w:r>
            <w:r>
              <w:br/>
            </w:r>
            <w:r>
              <w:rPr>
                <w:rFonts w:ascii="Consolas" w:hAnsi="Consolas"/>
                <w:color w:val="F5F7FA"/>
                <w:sz w:val="16"/>
              </w:rPr>
              <w:t xml:space="preserve"> no shutdown</w:t>
            </w:r>
            <w:r>
              <w:br/>
            </w:r>
            <w:r>
              <w:rPr>
                <w:rFonts w:ascii="Consolas" w:hAnsi="Consolas"/>
                <w:color w:val="F5F7FA"/>
                <w:sz w:val="16"/>
              </w:rPr>
              <w:t xml:space="preserve"> exit</w:t>
            </w:r>
            <w:r>
              <w:br/>
            </w:r>
            <w:r>
              <w:rPr>
                <w:rFonts w:ascii="Consolas" w:hAnsi="Consolas"/>
                <w:color w:val="F5F7FA"/>
                <w:sz w:val="16"/>
              </w:rPr>
            </w:r>
            <w:r>
              <w:br/>
            </w:r>
            <w:r>
              <w:rPr>
                <w:rFonts w:ascii="Consolas" w:hAnsi="Consolas"/>
                <w:color w:val="F5F7FA"/>
                <w:sz w:val="16"/>
              </w:rPr>
              <w:t>ip route 192.168.68.0 255.255.255.0 10.10.10.3</w:t>
            </w:r>
            <w:r>
              <w:br/>
            </w:r>
            <w:r>
              <w:rPr>
                <w:rFonts w:ascii="Consolas" w:hAnsi="Consolas"/>
                <w:color w:val="F5F7FA"/>
                <w:sz w:val="16"/>
              </w:rPr>
            </w:r>
            <w:r>
              <w:br/>
            </w:r>
            <w:r>
              <w:rPr>
                <w:rFonts w:ascii="Consolas" w:hAnsi="Consolas"/>
                <w:color w:val="F5F7FA"/>
                <w:sz w:val="16"/>
              </w:rPr>
              <w:t>end</w:t>
            </w:r>
            <w:r>
              <w:br/>
            </w:r>
            <w:r>
              <w:rPr>
                <w:rFonts w:ascii="Consolas" w:hAnsi="Consolas"/>
                <w:color w:val="F5F7FA"/>
                <w:sz w:val="16"/>
              </w:rPr>
              <w:t>copy running-config startup-config</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4CE"/>
            <w:tcMar>
              <w:top w:w="90" w:type="dxa"/>
              <w:start w:w="130" w:type="dxa"/>
              <w:bottom w:w="90" w:type="dxa"/>
              <w:end w:w="130" w:type="dxa"/>
            </w:tcMar>
          </w:tcPr>
          <w:p>
            <w:r>
              <w:rPr>
                <w:b/>
                <w:color w:val="9C6500"/>
              </w:rPr>
              <w:t xml:space="preserve">Interface numbering: </w:t>
            </w:r>
            <w:r>
              <w:rPr>
                <w:sz w:val="19"/>
              </w:rPr>
              <w:t>Use show ip interface brief to confirm the names available on your router. If your model uses GigabitEthernet0/0/0 or GigabitEthernet0/0/1, replace the interface names in the commands while keeping the same IP plan.</w:t>
            </w:r>
          </w:p>
        </w:tc>
      </w:tr>
    </w:tbl>
    <w:p>
      <w:pPr>
        <w:spacing w:after="0"/>
      </w:pPr>
    </w:p>
    <w:p>
      <w:r>
        <w:rPr>
          <w:b/>
        </w:rPr>
        <w:t xml:space="preserve">What the static route means: </w:t>
      </w:r>
      <w:r>
        <w:t>To reach the remote network 192.168.68.0/24, R1 forwards packets to the next-hop WAN address 10.10.10.3, which belongs to R2.</w:t>
      </w:r>
    </w:p>
    <w:p>
      <w:pPr>
        <w:spacing w:before="80" w:after="40"/>
        <w:keepNext/>
      </w:pPr>
      <w:r>
        <w:rPr>
          <w:b/>
          <w:color w:val="1F4E79"/>
          <w:sz w:val="19"/>
        </w:rPr>
        <w:t>Verify R1</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show ip interface brief</w:t>
            </w:r>
            <w:r>
              <w:br/>
            </w:r>
            <w:r>
              <w:rPr>
                <w:rFonts w:ascii="Consolas" w:hAnsi="Consolas"/>
                <w:color w:val="F5F7FA"/>
                <w:sz w:val="16"/>
              </w:rPr>
              <w:t>show ip route</w:t>
            </w:r>
            <w:r>
              <w:br/>
            </w:r>
            <w:r>
              <w:rPr>
                <w:rFonts w:ascii="Consolas" w:hAnsi="Consolas"/>
                <w:color w:val="F5F7FA"/>
                <w:sz w:val="16"/>
              </w:rPr>
              <w:t>show running-config interface gigabitEthernet 0/0</w:t>
            </w:r>
            <w:r>
              <w:br/>
            </w:r>
            <w:r>
              <w:rPr>
                <w:rFonts w:ascii="Consolas" w:hAnsi="Consolas"/>
                <w:color w:val="F5F7FA"/>
                <w:sz w:val="16"/>
              </w:rPr>
              <w:t>show running-config interface gigabitEthernet 0/2</w:t>
            </w:r>
          </w:p>
        </w:tc>
      </w:tr>
    </w:tbl>
    <w:p>
      <w:pPr>
        <w:spacing w:after="0"/>
      </w:pPr>
    </w:p>
    <w:p>
      <w:pPr>
        <w:keepNext/>
      </w:pPr>
      <w:r>
        <w:t>Expected routing entries on R1:</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C    192.168.1.0/24 is directly connected, GigabitEthernet0/0</w:t>
            </w:r>
            <w:r>
              <w:br/>
            </w:r>
            <w:r>
              <w:rPr>
                <w:rFonts w:ascii="Consolas" w:hAnsi="Consolas"/>
                <w:color w:val="F5F7FA"/>
                <w:sz w:val="16"/>
              </w:rPr>
              <w:t>C    10.10.0.0/16 is directly connected, GigabitEthernet0/2</w:t>
            </w:r>
            <w:r>
              <w:br/>
            </w:r>
            <w:r>
              <w:rPr>
                <w:rFonts w:ascii="Consolas" w:hAnsi="Consolas"/>
                <w:color w:val="F5F7FA"/>
                <w:sz w:val="16"/>
              </w:rPr>
              <w:t>S    192.168.68.0/24 [1/0] via 10.10.10.3</w:t>
            </w:r>
          </w:p>
        </w:tc>
      </w:tr>
    </w:tbl>
    <w:p>
      <w:pPr>
        <w:spacing w:after="0"/>
      </w:pPr>
    </w:p>
    <w:p>
      <w:pPr>
        <w:pStyle w:val="Heading1"/>
        <w:keepNext/>
      </w:pPr>
      <w:r>
        <w:t>6. Configure R2, the right router</w:t>
      </w:r>
    </w:p>
    <w:p>
      <w:pPr>
        <w:spacing w:before="80" w:after="40"/>
        <w:keepNext/>
      </w:pPr>
      <w:r>
        <w:rPr>
          <w:b/>
          <w:color w:val="1F4E79"/>
          <w:sz w:val="19"/>
        </w:rPr>
        <w:t>R2 complete configuration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enable</w:t>
            </w:r>
            <w:r>
              <w:br/>
            </w:r>
            <w:r>
              <w:rPr>
                <w:rFonts w:ascii="Consolas" w:hAnsi="Consolas"/>
                <w:color w:val="F5F7FA"/>
                <w:sz w:val="16"/>
              </w:rPr>
              <w:t>configure terminal</w:t>
            </w:r>
            <w:r>
              <w:br/>
            </w:r>
            <w:r>
              <w:rPr>
                <w:rFonts w:ascii="Consolas" w:hAnsi="Consolas"/>
                <w:color w:val="F5F7FA"/>
                <w:sz w:val="16"/>
              </w:rPr>
              <w:t>hostname R2</w:t>
            </w:r>
            <w:r>
              <w:br/>
            </w:r>
            <w:r>
              <w:rPr>
                <w:rFonts w:ascii="Consolas" w:hAnsi="Consolas"/>
                <w:color w:val="F5F7FA"/>
                <w:sz w:val="16"/>
              </w:rPr>
            </w:r>
            <w:r>
              <w:br/>
            </w:r>
            <w:r>
              <w:rPr>
                <w:rFonts w:ascii="Consolas" w:hAnsi="Consolas"/>
                <w:color w:val="F5F7FA"/>
                <w:sz w:val="16"/>
              </w:rPr>
              <w:t>interface gigabitEthernet 0/0</w:t>
            </w:r>
            <w:r>
              <w:br/>
            </w:r>
            <w:r>
              <w:rPr>
                <w:rFonts w:ascii="Consolas" w:hAnsi="Consolas"/>
                <w:color w:val="F5F7FA"/>
                <w:sz w:val="16"/>
              </w:rPr>
              <w:t xml:space="preserve"> description WAN-to-Cable-Modem1</w:t>
            </w:r>
            <w:r>
              <w:br/>
            </w:r>
            <w:r>
              <w:rPr>
                <w:rFonts w:ascii="Consolas" w:hAnsi="Consolas"/>
                <w:color w:val="F5F7FA"/>
                <w:sz w:val="16"/>
              </w:rPr>
              <w:t xml:space="preserve"> ip address 10.10.10.3 255.255.0.0</w:t>
            </w:r>
            <w:r>
              <w:br/>
            </w:r>
            <w:r>
              <w:rPr>
                <w:rFonts w:ascii="Consolas" w:hAnsi="Consolas"/>
                <w:color w:val="F5F7FA"/>
                <w:sz w:val="16"/>
              </w:rPr>
              <w:t xml:space="preserve"> no shutdown</w:t>
            </w:r>
            <w:r>
              <w:br/>
            </w:r>
            <w:r>
              <w:rPr>
                <w:rFonts w:ascii="Consolas" w:hAnsi="Consolas"/>
                <w:color w:val="F5F7FA"/>
                <w:sz w:val="16"/>
              </w:rPr>
              <w:t xml:space="preserve"> exit</w:t>
            </w:r>
            <w:r>
              <w:br/>
            </w:r>
            <w:r>
              <w:rPr>
                <w:rFonts w:ascii="Consolas" w:hAnsi="Consolas"/>
                <w:color w:val="F5F7FA"/>
                <w:sz w:val="16"/>
              </w:rPr>
            </w:r>
            <w:r>
              <w:br/>
            </w:r>
            <w:r>
              <w:rPr>
                <w:rFonts w:ascii="Consolas" w:hAnsi="Consolas"/>
                <w:color w:val="F5F7FA"/>
                <w:sz w:val="16"/>
              </w:rPr>
              <w:t>interface gigabitEthernet 0/1</w:t>
            </w:r>
            <w:r>
              <w:br/>
            </w:r>
            <w:r>
              <w:rPr>
                <w:rFonts w:ascii="Consolas" w:hAnsi="Consolas"/>
                <w:color w:val="F5F7FA"/>
                <w:sz w:val="16"/>
              </w:rPr>
              <w:t xml:space="preserve"> description LAN-to-PC1</w:t>
            </w:r>
            <w:r>
              <w:br/>
            </w:r>
            <w:r>
              <w:rPr>
                <w:rFonts w:ascii="Consolas" w:hAnsi="Consolas"/>
                <w:color w:val="F5F7FA"/>
                <w:sz w:val="16"/>
              </w:rPr>
              <w:t xml:space="preserve"> ip address 192.168.68.1 255.255.255.0</w:t>
            </w:r>
            <w:r>
              <w:br/>
            </w:r>
            <w:r>
              <w:rPr>
                <w:rFonts w:ascii="Consolas" w:hAnsi="Consolas"/>
                <w:color w:val="F5F7FA"/>
                <w:sz w:val="16"/>
              </w:rPr>
              <w:t xml:space="preserve"> no shutdown</w:t>
            </w:r>
            <w:r>
              <w:br/>
            </w:r>
            <w:r>
              <w:rPr>
                <w:rFonts w:ascii="Consolas" w:hAnsi="Consolas"/>
                <w:color w:val="F5F7FA"/>
                <w:sz w:val="16"/>
              </w:rPr>
              <w:t xml:space="preserve"> exit</w:t>
            </w:r>
            <w:r>
              <w:br/>
            </w:r>
            <w:r>
              <w:rPr>
                <w:rFonts w:ascii="Consolas" w:hAnsi="Consolas"/>
                <w:color w:val="F5F7FA"/>
                <w:sz w:val="16"/>
              </w:rPr>
            </w:r>
            <w:r>
              <w:br/>
            </w:r>
            <w:r>
              <w:rPr>
                <w:rFonts w:ascii="Consolas" w:hAnsi="Consolas"/>
                <w:color w:val="F5F7FA"/>
                <w:sz w:val="16"/>
              </w:rPr>
              <w:t>ip route 192.168.1.0 255.255.255.0 10.10.10.2</w:t>
            </w:r>
            <w:r>
              <w:br/>
            </w:r>
            <w:r>
              <w:rPr>
                <w:rFonts w:ascii="Consolas" w:hAnsi="Consolas"/>
                <w:color w:val="F5F7FA"/>
                <w:sz w:val="16"/>
              </w:rPr>
            </w:r>
            <w:r>
              <w:br/>
            </w:r>
            <w:r>
              <w:rPr>
                <w:rFonts w:ascii="Consolas" w:hAnsi="Consolas"/>
                <w:color w:val="F5F7FA"/>
                <w:sz w:val="16"/>
              </w:rPr>
              <w:t>end</w:t>
            </w:r>
            <w:r>
              <w:br/>
            </w:r>
            <w:r>
              <w:rPr>
                <w:rFonts w:ascii="Consolas" w:hAnsi="Consolas"/>
                <w:color w:val="F5F7FA"/>
                <w:sz w:val="16"/>
              </w:rPr>
              <w:t>copy running-config startup-config</w:t>
            </w:r>
          </w:p>
        </w:tc>
      </w:tr>
    </w:tbl>
    <w:p>
      <w:pPr>
        <w:spacing w:after="0"/>
      </w:pPr>
    </w:p>
    <w:p>
      <w:r>
        <w:rPr>
          <w:b/>
        </w:rPr>
        <w:t xml:space="preserve">What the static route means: </w:t>
      </w:r>
      <w:r>
        <w:t>To return traffic to PC0 and the 192.168.1.0/24 network, R2 forwards packets to R1 at 10.10.10.2.</w:t>
      </w:r>
    </w:p>
    <w:p>
      <w:pPr>
        <w:spacing w:before="80" w:after="40"/>
        <w:keepNext/>
      </w:pPr>
      <w:r>
        <w:rPr>
          <w:b/>
          <w:color w:val="1F4E79"/>
          <w:sz w:val="19"/>
        </w:rPr>
        <w:t>Verify R2</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show ip interface brief</w:t>
            </w:r>
            <w:r>
              <w:br/>
            </w:r>
            <w:r>
              <w:rPr>
                <w:rFonts w:ascii="Consolas" w:hAnsi="Consolas"/>
                <w:color w:val="F5F7FA"/>
                <w:sz w:val="16"/>
              </w:rPr>
              <w:t>show ip route</w:t>
            </w:r>
            <w:r>
              <w:br/>
            </w:r>
            <w:r>
              <w:rPr>
                <w:rFonts w:ascii="Consolas" w:hAnsi="Consolas"/>
                <w:color w:val="F5F7FA"/>
                <w:sz w:val="16"/>
              </w:rPr>
              <w:t>show running-config interface gigabitEthernet 0/0</w:t>
            </w:r>
            <w:r>
              <w:br/>
            </w:r>
            <w:r>
              <w:rPr>
                <w:rFonts w:ascii="Consolas" w:hAnsi="Consolas"/>
                <w:color w:val="F5F7FA"/>
                <w:sz w:val="16"/>
              </w:rPr>
              <w:t>show running-config interface gigabitEthernet 0/1</w:t>
            </w:r>
          </w:p>
        </w:tc>
      </w:tr>
    </w:tbl>
    <w:p>
      <w:pPr>
        <w:spacing w:after="0"/>
      </w:pPr>
    </w:p>
    <w:p>
      <w:pPr>
        <w:keepNext/>
      </w:pPr>
      <w:r>
        <w:t>Expected routing entries on R2:</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C    10.10.0.0/16 is directly connected, GigabitEthernet0/0</w:t>
            </w:r>
            <w:r>
              <w:br/>
            </w:r>
            <w:r>
              <w:rPr>
                <w:rFonts w:ascii="Consolas" w:hAnsi="Consolas"/>
                <w:color w:val="F5F7FA"/>
                <w:sz w:val="16"/>
              </w:rPr>
              <w:t>C    192.168.68.0/24 is directly connected, GigabitEthernet0/1</w:t>
            </w:r>
            <w:r>
              <w:br/>
            </w:r>
            <w:r>
              <w:rPr>
                <w:rFonts w:ascii="Consolas" w:hAnsi="Consolas"/>
                <w:color w:val="F5F7FA"/>
                <w:sz w:val="16"/>
              </w:rPr>
              <w:t>S    192.168.1.0/24 [1/0] via 10.10.10.2</w:t>
            </w:r>
          </w:p>
        </w:tc>
      </w:tr>
    </w:tbl>
    <w:p>
      <w:pPr>
        <w:spacing w:after="0"/>
      </w:pPr>
    </w:p>
    <w:p>
      <w:pPr>
        <w:pStyle w:val="Heading1"/>
        <w:keepNext/>
      </w:pPr>
      <w:r>
        <w:t>7. Configure PC1</w:t>
      </w:r>
    </w:p>
    <w:p>
      <w:r>
        <w:t>Open PC1 and select Desktop &gt; IP Configuration. Enter:</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41"/>
        <w:gridCol w:w="5141"/>
      </w:tblGrid>
      <w:tr>
        <w:trPr>
          <w:tblHeader w:val="true"/>
        </w:trPr>
        <w:tc>
          <w:tcPr>
            <w:tcW w:type="dxa" w:w="3888"/>
            <w:shd w:fill="1F4E79"/>
            <w:vAlign w:val="center"/>
            <w:tcMar>
              <w:top w:w="80" w:type="dxa"/>
              <w:start w:w="100" w:type="dxa"/>
              <w:bottom w:w="80" w:type="dxa"/>
              <w:end w:w="100" w:type="dxa"/>
            </w:tcMar>
          </w:tcPr>
          <w:p>
            <w:pPr>
              <w:jc w:val="center"/>
            </w:pPr>
            <w:r>
              <w:rPr>
                <w:b/>
                <w:color w:val="FFFFFF"/>
                <w:sz w:val="18"/>
              </w:rPr>
              <w:t>Setting</w:t>
            </w:r>
          </w:p>
        </w:tc>
        <w:tc>
          <w:tcPr>
            <w:tcW w:type="dxa" w:w="5328"/>
            <w:shd w:fill="1F4E79"/>
            <w:vAlign w:val="center"/>
            <w:tcMar>
              <w:top w:w="80" w:type="dxa"/>
              <w:start w:w="100" w:type="dxa"/>
              <w:bottom w:w="80" w:type="dxa"/>
              <w:end w:w="100" w:type="dxa"/>
            </w:tcMar>
          </w:tcPr>
          <w:p>
            <w:pPr>
              <w:jc w:val="center"/>
            </w:pPr>
            <w:r>
              <w:rPr>
                <w:b/>
                <w:color w:val="FFFFFF"/>
                <w:sz w:val="18"/>
              </w:rPr>
              <w:t>Value</w:t>
            </w:r>
          </w:p>
        </w:tc>
      </w:tr>
      <w:tr>
        <w:tc>
          <w:tcPr>
            <w:tcW w:type="dxa" w:w="3888"/>
            <w:vAlign w:val="center"/>
            <w:tcMar>
              <w:top w:w="80" w:type="dxa"/>
              <w:start w:w="100" w:type="dxa"/>
              <w:bottom w:w="80" w:type="dxa"/>
              <w:end w:w="100" w:type="dxa"/>
            </w:tcMar>
          </w:tcPr>
          <w:p>
            <w:pPr>
              <w:spacing w:after="0"/>
            </w:pPr>
            <w:r>
              <w:rPr>
                <w:sz w:val="17"/>
              </w:rPr>
              <w:t>IP address</w:t>
            </w:r>
          </w:p>
        </w:tc>
        <w:tc>
          <w:tcPr>
            <w:tcW w:type="dxa" w:w="5328"/>
            <w:vAlign w:val="center"/>
            <w:tcMar>
              <w:top w:w="80" w:type="dxa"/>
              <w:start w:w="100" w:type="dxa"/>
              <w:bottom w:w="80" w:type="dxa"/>
              <w:end w:w="100" w:type="dxa"/>
            </w:tcMar>
          </w:tcPr>
          <w:p>
            <w:pPr>
              <w:spacing w:after="0"/>
            </w:pPr>
            <w:r>
              <w:rPr>
                <w:sz w:val="17"/>
              </w:rPr>
              <w:t>192.168.68.51</w:t>
            </w:r>
          </w:p>
        </w:tc>
      </w:tr>
      <w:tr>
        <w:tc>
          <w:tcPr>
            <w:tcW w:type="dxa" w:w="3888"/>
            <w:shd w:fill="F3F6F9"/>
            <w:vAlign w:val="center"/>
            <w:tcMar>
              <w:top w:w="80" w:type="dxa"/>
              <w:start w:w="100" w:type="dxa"/>
              <w:bottom w:w="80" w:type="dxa"/>
              <w:end w:w="100" w:type="dxa"/>
            </w:tcMar>
          </w:tcPr>
          <w:p>
            <w:pPr>
              <w:spacing w:after="0"/>
            </w:pPr>
            <w:r>
              <w:rPr>
                <w:sz w:val="17"/>
              </w:rPr>
              <w:t>Subnet mask</w:t>
            </w:r>
          </w:p>
        </w:tc>
        <w:tc>
          <w:tcPr>
            <w:tcW w:type="dxa" w:w="5328"/>
            <w:shd w:fill="F3F6F9"/>
            <w:vAlign w:val="center"/>
            <w:tcMar>
              <w:top w:w="80" w:type="dxa"/>
              <w:start w:w="100" w:type="dxa"/>
              <w:bottom w:w="80" w:type="dxa"/>
              <w:end w:w="100" w:type="dxa"/>
            </w:tcMar>
          </w:tcPr>
          <w:p>
            <w:pPr>
              <w:spacing w:after="0"/>
            </w:pPr>
            <w:r>
              <w:rPr>
                <w:sz w:val="17"/>
              </w:rPr>
              <w:t>255.255.255.0</w:t>
            </w:r>
          </w:p>
        </w:tc>
      </w:tr>
      <w:tr>
        <w:tc>
          <w:tcPr>
            <w:tcW w:type="dxa" w:w="3888"/>
            <w:vAlign w:val="center"/>
            <w:tcMar>
              <w:top w:w="80" w:type="dxa"/>
              <w:start w:w="100" w:type="dxa"/>
              <w:bottom w:w="80" w:type="dxa"/>
              <w:end w:w="100" w:type="dxa"/>
            </w:tcMar>
          </w:tcPr>
          <w:p>
            <w:pPr>
              <w:spacing w:after="0"/>
            </w:pPr>
            <w:r>
              <w:rPr>
                <w:sz w:val="17"/>
              </w:rPr>
              <w:t>Default gateway</w:t>
            </w:r>
          </w:p>
        </w:tc>
        <w:tc>
          <w:tcPr>
            <w:tcW w:type="dxa" w:w="5328"/>
            <w:vAlign w:val="center"/>
            <w:tcMar>
              <w:top w:w="80" w:type="dxa"/>
              <w:start w:w="100" w:type="dxa"/>
              <w:bottom w:w="80" w:type="dxa"/>
              <w:end w:w="100" w:type="dxa"/>
            </w:tcMar>
          </w:tcPr>
          <w:p>
            <w:pPr>
              <w:spacing w:after="0"/>
            </w:pPr>
            <w:r>
              <w:rPr>
                <w:sz w:val="17"/>
              </w:rPr>
              <w:t>192.168.68.1</w:t>
            </w:r>
          </w:p>
        </w:tc>
      </w:tr>
      <w:tr>
        <w:tc>
          <w:tcPr>
            <w:tcW w:type="dxa" w:w="3888"/>
            <w:shd w:fill="F3F6F9"/>
            <w:vAlign w:val="center"/>
            <w:tcMar>
              <w:top w:w="80" w:type="dxa"/>
              <w:start w:w="100" w:type="dxa"/>
              <w:bottom w:w="80" w:type="dxa"/>
              <w:end w:w="100" w:type="dxa"/>
            </w:tcMar>
          </w:tcPr>
          <w:p>
            <w:pPr>
              <w:spacing w:after="0"/>
            </w:pPr>
            <w:r>
              <w:rPr>
                <w:sz w:val="17"/>
              </w:rPr>
              <w:t>DNS server</w:t>
            </w:r>
          </w:p>
        </w:tc>
        <w:tc>
          <w:tcPr>
            <w:tcW w:type="dxa" w:w="5328"/>
            <w:shd w:fill="F3F6F9"/>
            <w:vAlign w:val="center"/>
            <w:tcMar>
              <w:top w:w="80" w:type="dxa"/>
              <w:start w:w="100" w:type="dxa"/>
              <w:bottom w:w="80" w:type="dxa"/>
              <w:end w:w="100" w:type="dxa"/>
            </w:tcMar>
          </w:tcPr>
          <w:p>
            <w:pPr>
              <w:spacing w:after="0"/>
            </w:pPr>
            <w:r>
              <w:rPr>
                <w:sz w:val="17"/>
              </w:rPr>
              <w:t>Not required for this lab</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2F8"/>
            <w:tcMar>
              <w:top w:w="90" w:type="dxa"/>
              <w:start w:w="130" w:type="dxa"/>
              <w:bottom w:w="90" w:type="dxa"/>
              <w:end w:w="130" w:type="dxa"/>
            </w:tcMar>
          </w:tcPr>
          <w:p>
            <w:r>
              <w:rPr>
                <w:b/>
                <w:color w:val="1F4E79"/>
              </w:rPr>
              <w:t xml:space="preserve">PC1 address selection: </w:t>
            </w:r>
            <w:r>
              <w:rPr>
                <w:sz w:val="19"/>
              </w:rPr>
              <w:t>PC1 may use another unused host address from 192.168.68.2 through 192.168.68.254. Do not assign 192.168.68.1 to PC1 because that address belongs to R2 GigabitEthernet0/1.</w:t>
            </w:r>
          </w:p>
        </w:tc>
      </w:tr>
    </w:tbl>
    <w:p>
      <w:pPr>
        <w:spacing w:after="0"/>
      </w:pPr>
    </w:p>
    <w:p>
      <w:pPr>
        <w:pStyle w:val="Heading1"/>
        <w:keepNext/>
      </w:pPr>
      <w:r>
        <w:t>8. Test the network in a logical order</w:t>
      </w:r>
    </w:p>
    <w:p>
      <w:r>
        <w:t>Test one segment at a time. Do not begin with the end-to-end ping; a failed final ping does not identify which segment is misconfigured.</w:t>
      </w:r>
    </w:p>
    <w:p>
      <w:pPr>
        <w:pStyle w:val="Heading2"/>
        <w:keepNext/>
      </w:pPr>
      <w:r>
        <w:t>8.1 Verify router interfaces</w:t>
      </w:r>
    </w:p>
    <w:p>
      <w:pPr>
        <w:spacing w:before="80" w:after="40"/>
        <w:keepNext/>
      </w:pPr>
      <w:r>
        <w:rPr>
          <w:b/>
          <w:color w:val="1F4E79"/>
          <w:sz w:val="19"/>
        </w:rPr>
        <w:t>Run on both routers</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show ip interface brief</w:t>
            </w:r>
          </w:p>
        </w:tc>
      </w:tr>
    </w:tbl>
    <w:p>
      <w:pPr>
        <w:spacing w:after="0"/>
      </w:pPr>
    </w:p>
    <w:p>
      <w:pPr>
        <w:keepNext/>
      </w:pPr>
      <w:r>
        <w:t>All four configured interfaces should show Status up and Protocol up. Example:</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R1# show ip interface brief</w:t>
            </w:r>
            <w:r>
              <w:br/>
            </w:r>
            <w:r>
              <w:rPr>
                <w:rFonts w:ascii="Consolas" w:hAnsi="Consolas"/>
                <w:color w:val="F5F7FA"/>
                <w:sz w:val="16"/>
              </w:rPr>
              <w:t>Interface              IP-Address      OK? Method Status                Protocol</w:t>
            </w:r>
            <w:r>
              <w:br/>
            </w:r>
            <w:r>
              <w:rPr>
                <w:rFonts w:ascii="Consolas" w:hAnsi="Consolas"/>
                <w:color w:val="F5F7FA"/>
                <w:sz w:val="16"/>
              </w:rPr>
              <w:t>GigabitEthernet0/0     192.168.1.1     YES manual up                    up</w:t>
            </w:r>
            <w:r>
              <w:br/>
            </w:r>
            <w:r>
              <w:rPr>
                <w:rFonts w:ascii="Consolas" w:hAnsi="Consolas"/>
                <w:color w:val="F5F7FA"/>
                <w:sz w:val="16"/>
              </w:rPr>
              <w:t>GigabitEthernet0/2     10.10.10.2      YES manual up                    up</w:t>
            </w:r>
            <w:r>
              <w:br/>
            </w:r>
            <w:r>
              <w:rPr>
                <w:rFonts w:ascii="Consolas" w:hAnsi="Consolas"/>
                <w:color w:val="F5F7FA"/>
                <w:sz w:val="16"/>
              </w:rPr>
            </w:r>
            <w:r>
              <w:br/>
            </w:r>
            <w:r>
              <w:rPr>
                <w:rFonts w:ascii="Consolas" w:hAnsi="Consolas"/>
                <w:color w:val="F5F7FA"/>
                <w:sz w:val="16"/>
              </w:rPr>
              <w:t>R2# show ip interface brief</w:t>
            </w:r>
            <w:r>
              <w:br/>
            </w:r>
            <w:r>
              <w:rPr>
                <w:rFonts w:ascii="Consolas" w:hAnsi="Consolas"/>
                <w:color w:val="F5F7FA"/>
                <w:sz w:val="16"/>
              </w:rPr>
              <w:t>Interface              IP-Address      OK? Method Status                Protocol</w:t>
            </w:r>
            <w:r>
              <w:br/>
            </w:r>
            <w:r>
              <w:rPr>
                <w:rFonts w:ascii="Consolas" w:hAnsi="Consolas"/>
                <w:color w:val="F5F7FA"/>
                <w:sz w:val="16"/>
              </w:rPr>
              <w:t>GigabitEthernet0/0     10.10.10.3      YES manual up                    up</w:t>
            </w:r>
            <w:r>
              <w:br/>
            </w:r>
            <w:r>
              <w:rPr>
                <w:rFonts w:ascii="Consolas" w:hAnsi="Consolas"/>
                <w:color w:val="F5F7FA"/>
                <w:sz w:val="16"/>
              </w:rPr>
              <w:t>GigabitEthernet0/1     192.168.68.1    YES manual up                    up</w:t>
            </w:r>
          </w:p>
        </w:tc>
      </w:tr>
    </w:tbl>
    <w:p>
      <w:pPr>
        <w:spacing w:after="0"/>
      </w:pPr>
    </w:p>
    <w:p>
      <w:pPr>
        <w:pStyle w:val="Heading2"/>
        <w:keepNext/>
      </w:pPr>
      <w:r>
        <w:t>8.2 Test local LAN connections</w:t>
      </w:r>
    </w:p>
    <w:p>
      <w:pPr>
        <w:spacing w:before="80" w:after="40"/>
        <w:keepNext/>
      </w:pPr>
      <w:r>
        <w:rPr>
          <w:b/>
          <w:color w:val="1F4E79"/>
          <w:sz w:val="19"/>
        </w:rPr>
        <w:t>Run from the PC Command Prompt</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PC0&gt; ping 192.168.1.1</w:t>
            </w:r>
            <w:r>
              <w:br/>
            </w:r>
            <w:r>
              <w:rPr>
                <w:rFonts w:ascii="Consolas" w:hAnsi="Consolas"/>
                <w:color w:val="F5F7FA"/>
                <w:sz w:val="16"/>
              </w:rPr>
              <w:t>PC1&gt; ping 192.168.68.1</w:t>
            </w:r>
          </w:p>
        </w:tc>
      </w:tr>
    </w:tbl>
    <w:p>
      <w:pPr>
        <w:spacing w:after="0"/>
      </w:pPr>
    </w:p>
    <w:p>
      <w:pPr>
        <w:pStyle w:val="Heading2"/>
        <w:keepNext/>
      </w:pPr>
      <w:r>
        <w:t>8.3 Test the WAN connection between the routers</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R1# ping 10.10.10.3</w:t>
            </w:r>
            <w:r>
              <w:br/>
            </w:r>
            <w:r>
              <w:rPr>
                <w:rFonts w:ascii="Consolas" w:hAnsi="Consolas"/>
                <w:color w:val="F5F7FA"/>
                <w:sz w:val="16"/>
              </w:rPr>
              <w:t>R2# ping 10.10.10.2</w:t>
            </w:r>
          </w:p>
        </w:tc>
      </w:tr>
    </w:tbl>
    <w:p>
      <w:pPr>
        <w:spacing w:after="0"/>
      </w:pPr>
    </w:p>
    <w:p>
      <w:pPr>
        <w:pStyle w:val="Heading2"/>
        <w:keepNext/>
      </w:pPr>
      <w:r>
        <w:t>8.4 Test each router to the remote LAN</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R1# ping 192.168.68.1</w:t>
            </w:r>
            <w:r>
              <w:br/>
            </w:r>
            <w:r>
              <w:rPr>
                <w:rFonts w:ascii="Consolas" w:hAnsi="Consolas"/>
                <w:color w:val="F5F7FA"/>
                <w:sz w:val="16"/>
              </w:rPr>
              <w:t>R1# ping 192.168.68.51</w:t>
            </w:r>
            <w:r>
              <w:br/>
            </w:r>
            <w:r>
              <w:rPr>
                <w:rFonts w:ascii="Consolas" w:hAnsi="Consolas"/>
                <w:color w:val="F5F7FA"/>
                <w:sz w:val="16"/>
              </w:rPr>
            </w:r>
            <w:r>
              <w:br/>
            </w:r>
            <w:r>
              <w:rPr>
                <w:rFonts w:ascii="Consolas" w:hAnsi="Consolas"/>
                <w:color w:val="F5F7FA"/>
                <w:sz w:val="16"/>
              </w:rPr>
              <w:t>R2# ping 192.168.1.1</w:t>
            </w:r>
            <w:r>
              <w:br/>
            </w:r>
            <w:r>
              <w:rPr>
                <w:rFonts w:ascii="Consolas" w:hAnsi="Consolas"/>
                <w:color w:val="F5F7FA"/>
                <w:sz w:val="16"/>
              </w:rPr>
              <w:t>R2# ping 192.168.1.51</w:t>
            </w:r>
          </w:p>
        </w:tc>
      </w:tr>
    </w:tbl>
    <w:p>
      <w:pPr>
        <w:spacing w:after="0"/>
      </w:pPr>
    </w:p>
    <w:p>
      <w:pPr>
        <w:pStyle w:val="Heading2"/>
        <w:keepNext/>
      </w:pPr>
      <w:r>
        <w:t>8.5 Ping PC0 to PC1</w:t>
      </w:r>
    </w:p>
    <w:p>
      <w:pPr>
        <w:keepNext/>
      </w:pPr>
      <w:r>
        <w:t>On PC0, open Desktop &gt; Command Prompt and run:</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ping 192.168.68.51</w:t>
            </w:r>
          </w:p>
        </w:tc>
      </w:tr>
    </w:tbl>
    <w:p>
      <w:pPr>
        <w:spacing w:after="0"/>
      </w:pPr>
    </w:p>
    <w:p>
      <w:pPr>
        <w:keepNext/>
      </w:pPr>
      <w:r>
        <w:t>A successful result should resemble:</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Pinging 192.168.68.51 with 32 bytes of data:</w:t>
            </w:r>
            <w:r>
              <w:br/>
            </w:r>
            <w:r>
              <w:rPr>
                <w:rFonts w:ascii="Consolas" w:hAnsi="Consolas"/>
                <w:color w:val="F5F7FA"/>
                <w:sz w:val="16"/>
              </w:rPr>
              <w:t>Reply from 192.168.68.51: bytes=32 time&lt;1ms TTL=126</w:t>
            </w:r>
            <w:r>
              <w:br/>
            </w:r>
            <w:r>
              <w:rPr>
                <w:rFonts w:ascii="Consolas" w:hAnsi="Consolas"/>
                <w:color w:val="F5F7FA"/>
                <w:sz w:val="16"/>
              </w:rPr>
              <w:t>Reply from 192.168.68.51: bytes=32 time&lt;1ms TTL=126</w:t>
            </w:r>
            <w:r>
              <w:br/>
            </w:r>
            <w:r>
              <w:rPr>
                <w:rFonts w:ascii="Consolas" w:hAnsi="Consolas"/>
                <w:color w:val="F5F7FA"/>
                <w:sz w:val="16"/>
              </w:rPr>
              <w:t>Reply from 192.168.68.51: bytes=32 time&lt;1ms TTL=126</w:t>
            </w:r>
            <w:r>
              <w:br/>
            </w:r>
            <w:r>
              <w:rPr>
                <w:rFonts w:ascii="Consolas" w:hAnsi="Consolas"/>
                <w:color w:val="F5F7FA"/>
                <w:sz w:val="16"/>
              </w:rPr>
              <w:t>Reply from 192.168.68.51: bytes=32 time&lt;1ms TTL=126</w:t>
            </w:r>
            <w:r>
              <w:br/>
            </w:r>
            <w:r>
              <w:rPr>
                <w:rFonts w:ascii="Consolas" w:hAnsi="Consolas"/>
                <w:color w:val="F5F7FA"/>
                <w:sz w:val="16"/>
              </w:rPr>
            </w:r>
            <w:r>
              <w:br/>
            </w:r>
            <w:r>
              <w:rPr>
                <w:rFonts w:ascii="Consolas" w:hAnsi="Consolas"/>
                <w:color w:val="F5F7FA"/>
                <w:sz w:val="16"/>
              </w:rPr>
              <w:t>Ping statistics for 192.168.68.51:</w:t>
            </w:r>
            <w:r>
              <w:br/>
            </w:r>
            <w:r>
              <w:rPr>
                <w:rFonts w:ascii="Consolas" w:hAnsi="Consolas"/>
                <w:color w:val="F5F7FA"/>
                <w:sz w:val="16"/>
              </w:rPr>
              <w:t xml:space="preserve">    Packets: Sent = 4, Received = 4, Lost = 0 (0% loss)</w:t>
            </w:r>
          </w:p>
        </w:tc>
      </w:tr>
    </w:tbl>
    <w:p>
      <w:pPr>
        <w:spacing w:after="0"/>
      </w:pPr>
    </w:p>
    <w:p>
      <w:pPr>
        <w:pStyle w:val="Heading2"/>
        <w:keepNext/>
      </w:pPr>
      <w:r>
        <w:t>8.6 Ping PC1 back to PC0</w:t>
      </w:r>
    </w:p>
    <w:p>
      <w:pPr>
        <w:keepNext/>
      </w:pPr>
      <w:r>
        <w:t>On PC1, run:</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ping 192.168.1.51</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2F8"/>
            <w:tcMar>
              <w:top w:w="90" w:type="dxa"/>
              <w:start w:w="130" w:type="dxa"/>
              <w:bottom w:w="90" w:type="dxa"/>
              <w:end w:w="130" w:type="dxa"/>
            </w:tcMar>
          </w:tcPr>
          <w:p>
            <w:r>
              <w:rPr>
                <w:b/>
                <w:color w:val="1F4E79"/>
              </w:rPr>
              <w:t xml:space="preserve">First ping timeout: </w:t>
            </w:r>
            <w:r>
              <w:rPr>
                <w:sz w:val="19"/>
              </w:rPr>
              <w:t>The first echo request may time out while ARP entries are learned. Repeat the ping. Continued timeouts indicate a configuration or link problem.</w:t>
            </w:r>
          </w:p>
        </w:tc>
      </w:tr>
    </w:tbl>
    <w:p>
      <w:pPr>
        <w:spacing w:after="0"/>
      </w:pPr>
    </w:p>
    <w:p>
      <w:pPr>
        <w:pStyle w:val="Heading2"/>
        <w:keepNext/>
      </w:pPr>
      <w:r>
        <w:t>8.7 Trace the routed path</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PC0&gt; tracert 192.168.68.51</w:t>
            </w:r>
          </w:p>
        </w:tc>
      </w:tr>
    </w:tbl>
    <w:p>
      <w:pPr>
        <w:spacing w:after="0"/>
      </w:pPr>
    </w:p>
    <w:p>
      <w:pPr>
        <w:keepNext/>
      </w:pPr>
      <w:r>
        <w:t>Expected hops:</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1    192.168.1.1</w:t>
            </w:r>
            <w:r>
              <w:br/>
            </w:r>
            <w:r>
              <w:rPr>
                <w:rFonts w:ascii="Consolas" w:hAnsi="Consolas"/>
                <w:color w:val="F5F7FA"/>
                <w:sz w:val="16"/>
              </w:rPr>
              <w:t>2    10.10.10.3</w:t>
            </w:r>
            <w:r>
              <w:br/>
            </w:r>
            <w:r>
              <w:rPr>
                <w:rFonts w:ascii="Consolas" w:hAnsi="Consolas"/>
                <w:color w:val="F5F7FA"/>
                <w:sz w:val="16"/>
              </w:rPr>
              <w:t>3    192.168.68.51</w:t>
            </w:r>
          </w:p>
        </w:tc>
      </w:tr>
    </w:tbl>
    <w:p>
      <w:pPr>
        <w:spacing w:after="0"/>
      </w:pPr>
    </w:p>
    <w:p>
      <w:r>
        <w:t>Packet Tracer output can vary slightly, but the path should cross R1 and R2 before reaching PC1.</w:t>
      </w:r>
    </w:p>
    <w:p>
      <w:pPr>
        <w:pStyle w:val="Heading2"/>
        <w:keepNext/>
      </w:pPr>
      <w:r>
        <w:t>8.8 Inspect ARP and routing information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PC0&gt; arp -a</w:t>
            </w:r>
            <w:r>
              <w:br/>
            </w:r>
            <w:r>
              <w:rPr>
                <w:rFonts w:ascii="Consolas" w:hAnsi="Consolas"/>
                <w:color w:val="F5F7FA"/>
                <w:sz w:val="16"/>
              </w:rPr>
              <w:t>PC1&gt; arp -a</w:t>
            </w:r>
            <w:r>
              <w:br/>
            </w:r>
            <w:r>
              <w:rPr>
                <w:rFonts w:ascii="Consolas" w:hAnsi="Consolas"/>
                <w:color w:val="F5F7FA"/>
                <w:sz w:val="16"/>
              </w:rPr>
            </w:r>
            <w:r>
              <w:br/>
            </w:r>
            <w:r>
              <w:rPr>
                <w:rFonts w:ascii="Consolas" w:hAnsi="Consolas"/>
                <w:color w:val="F5F7FA"/>
                <w:sz w:val="16"/>
              </w:rPr>
              <w:t>R1# show arp</w:t>
            </w:r>
            <w:r>
              <w:br/>
            </w:r>
            <w:r>
              <w:rPr>
                <w:rFonts w:ascii="Consolas" w:hAnsi="Consolas"/>
                <w:color w:val="F5F7FA"/>
                <w:sz w:val="16"/>
              </w:rPr>
              <w:t>R1# show ip route</w:t>
            </w:r>
            <w:r>
              <w:br/>
            </w:r>
            <w:r>
              <w:rPr>
                <w:rFonts w:ascii="Consolas" w:hAnsi="Consolas"/>
                <w:color w:val="F5F7FA"/>
                <w:sz w:val="16"/>
              </w:rPr>
              <w:t>R2# show arp</w:t>
            </w:r>
            <w:r>
              <w:br/>
            </w:r>
            <w:r>
              <w:rPr>
                <w:rFonts w:ascii="Consolas" w:hAnsi="Consolas"/>
                <w:color w:val="F5F7FA"/>
                <w:sz w:val="16"/>
              </w:rPr>
              <w:t>R2# show ip route</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9F5EC"/>
            <w:tcMar>
              <w:top w:w="90" w:type="dxa"/>
              <w:start w:w="130" w:type="dxa"/>
              <w:bottom w:w="90" w:type="dxa"/>
              <w:end w:w="130" w:type="dxa"/>
            </w:tcMar>
          </w:tcPr>
          <w:p>
            <w:r>
              <w:rPr>
                <w:b/>
                <w:color w:val="2E7D32"/>
              </w:rPr>
              <w:t xml:space="preserve">No NAT is required: </w:t>
            </w:r>
            <w:r>
              <w:rPr>
                <w:sz w:val="19"/>
              </w:rPr>
              <w:t>This is a routed private lab. Static routes provide reachability in both directions, so Network Address Translation is not needed for PC0-to-PC1 communication. NAT would be added only when modeling internet access or address translation requirements.</w:t>
            </w:r>
          </w:p>
        </w:tc>
      </w:tr>
    </w:tbl>
    <w:p>
      <w:pPr>
        <w:spacing w:after="0"/>
      </w:pPr>
    </w:p>
    <w:p>
      <w:pPr>
        <w:pStyle w:val="Heading1"/>
        <w:keepNext/>
      </w:pPr>
      <w:r>
        <w:t>9. How the PC0-to-PC1 ping travels</w:t>
      </w:r>
    </w:p>
    <w:p>
      <w:pPr>
        <w:spacing w:after="60"/>
        <w:ind w:left="259" w:hanging="259"/>
      </w:pPr>
      <w:r>
        <w:rPr>
          <w:b/>
        </w:rPr>
        <w:t xml:space="preserve">1. </w:t>
      </w:r>
      <w:r>
        <w:t>PC0 compares 192.168.68.51 with its own /24 network and determines that PC1 is remote.</w:t>
      </w:r>
    </w:p>
    <w:p>
      <w:pPr>
        <w:spacing w:after="60"/>
        <w:ind w:left="259" w:hanging="259"/>
      </w:pPr>
      <w:r>
        <w:rPr>
          <w:b/>
        </w:rPr>
        <w:t xml:space="preserve">2. </w:t>
      </w:r>
      <w:r>
        <w:t>PC0 sends the Ethernet frame to its default gateway, R1 at 192.168.1.1.</w:t>
      </w:r>
    </w:p>
    <w:p>
      <w:pPr>
        <w:spacing w:after="60"/>
        <w:ind w:left="259" w:hanging="259"/>
      </w:pPr>
      <w:r>
        <w:rPr>
          <w:b/>
        </w:rPr>
        <w:t xml:space="preserve">3. </w:t>
      </w:r>
      <w:r>
        <w:t>R1 examines its routing table and matches the static route for 192.168.68.0/24.</w:t>
      </w:r>
    </w:p>
    <w:p>
      <w:pPr>
        <w:spacing w:after="60"/>
        <w:ind w:left="259" w:hanging="259"/>
      </w:pPr>
      <w:r>
        <w:rPr>
          <w:b/>
        </w:rPr>
        <w:t xml:space="preserve">4. </w:t>
      </w:r>
      <w:r>
        <w:t>R1 forwards the packet to next hop 10.10.10.3 through GigabitEthernet0/2.</w:t>
      </w:r>
    </w:p>
    <w:p>
      <w:pPr>
        <w:spacing w:after="60"/>
        <w:ind w:left="259" w:hanging="259"/>
      </w:pPr>
      <w:r>
        <w:rPr>
          <w:b/>
        </w:rPr>
        <w:t xml:space="preserve">5. </w:t>
      </w:r>
      <w:r>
        <w:t>Cable Modem0, the PT-Cloud, and Cable Modem1 bridge the frame across the simulated cable WAN.</w:t>
      </w:r>
    </w:p>
    <w:p>
      <w:pPr>
        <w:spacing w:after="60"/>
        <w:ind w:left="259" w:hanging="259"/>
      </w:pPr>
      <w:r>
        <w:rPr>
          <w:b/>
        </w:rPr>
        <w:t xml:space="preserve">6. </w:t>
      </w:r>
      <w:r>
        <w:t>R2 receives the packet, recognizes 192.168.68.0/24 as directly connected, and forwards it to PC1.</w:t>
      </w:r>
    </w:p>
    <w:p>
      <w:pPr>
        <w:spacing w:after="60"/>
        <w:ind w:left="259" w:hanging="259"/>
      </w:pPr>
      <w:r>
        <w:rPr>
          <w:b/>
        </w:rPr>
        <w:t xml:space="preserve">7. </w:t>
      </w:r>
      <w:r>
        <w:t>PC1 sends the echo reply to default gateway 192.168.68.1. R2 uses its static route to return the packet through R1 to PC0.</w:t>
      </w:r>
    </w:p>
    <w:p>
      <w:pPr>
        <w:pStyle w:val="Heading1"/>
        <w:keepNext/>
      </w:pPr>
      <w:r>
        <w:t>10. Troubleshooting checklist</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27"/>
        <w:gridCol w:w="3427"/>
        <w:gridCol w:w="3427"/>
      </w:tblGrid>
      <w:tr>
        <w:trPr>
          <w:tblHeader w:val="true"/>
        </w:trPr>
        <w:tc>
          <w:tcPr>
            <w:tcW w:type="dxa" w:w="2448"/>
            <w:shd w:fill="1F4E79"/>
            <w:vAlign w:val="center"/>
            <w:tcMar>
              <w:top w:w="80" w:type="dxa"/>
              <w:start w:w="100" w:type="dxa"/>
              <w:bottom w:w="80" w:type="dxa"/>
              <w:end w:w="100" w:type="dxa"/>
            </w:tcMar>
          </w:tcPr>
          <w:p>
            <w:pPr>
              <w:jc w:val="center"/>
            </w:pPr>
            <w:r>
              <w:rPr>
                <w:b/>
                <w:color w:val="FFFFFF"/>
                <w:sz w:val="18"/>
              </w:rPr>
              <w:t>Symptom</w:t>
            </w:r>
          </w:p>
        </w:tc>
        <w:tc>
          <w:tcPr>
            <w:tcW w:type="dxa" w:w="3456"/>
            <w:shd w:fill="1F4E79"/>
            <w:vAlign w:val="center"/>
            <w:tcMar>
              <w:top w:w="80" w:type="dxa"/>
              <w:start w:w="100" w:type="dxa"/>
              <w:bottom w:w="80" w:type="dxa"/>
              <w:end w:w="100" w:type="dxa"/>
            </w:tcMar>
          </w:tcPr>
          <w:p>
            <w:pPr>
              <w:jc w:val="center"/>
            </w:pPr>
            <w:r>
              <w:rPr>
                <w:b/>
                <w:color w:val="FFFFFF"/>
                <w:sz w:val="18"/>
              </w:rPr>
              <w:t>Likely cause</w:t>
            </w:r>
          </w:p>
        </w:tc>
        <w:tc>
          <w:tcPr>
            <w:tcW w:type="dxa" w:w="3744"/>
            <w:shd w:fill="1F4E79"/>
            <w:vAlign w:val="center"/>
            <w:tcMar>
              <w:top w:w="80" w:type="dxa"/>
              <w:start w:w="100" w:type="dxa"/>
              <w:bottom w:w="80" w:type="dxa"/>
              <w:end w:w="100" w:type="dxa"/>
            </w:tcMar>
          </w:tcPr>
          <w:p>
            <w:pPr>
              <w:jc w:val="center"/>
            </w:pPr>
            <w:r>
              <w:rPr>
                <w:b/>
                <w:color w:val="FFFFFF"/>
                <w:sz w:val="18"/>
              </w:rPr>
              <w:t>Correction</w:t>
            </w:r>
          </w:p>
        </w:tc>
      </w:tr>
      <w:tr>
        <w:tc>
          <w:tcPr>
            <w:tcW w:type="dxa" w:w="2448"/>
            <w:vAlign w:val="center"/>
            <w:tcMar>
              <w:top w:w="80" w:type="dxa"/>
              <w:start w:w="100" w:type="dxa"/>
              <w:bottom w:w="80" w:type="dxa"/>
              <w:end w:w="100" w:type="dxa"/>
            </w:tcMar>
          </w:tcPr>
          <w:p>
            <w:pPr>
              <w:spacing w:after="0"/>
            </w:pPr>
            <w:r>
              <w:rPr>
                <w:sz w:val="17"/>
              </w:rPr>
              <w:t>Interface says administratively down</w:t>
            </w:r>
          </w:p>
        </w:tc>
        <w:tc>
          <w:tcPr>
            <w:tcW w:type="dxa" w:w="3456"/>
            <w:vAlign w:val="center"/>
            <w:tcMar>
              <w:top w:w="80" w:type="dxa"/>
              <w:start w:w="100" w:type="dxa"/>
              <w:bottom w:w="80" w:type="dxa"/>
              <w:end w:w="100" w:type="dxa"/>
            </w:tcMar>
          </w:tcPr>
          <w:p>
            <w:pPr>
              <w:spacing w:after="0"/>
            </w:pPr>
            <w:r>
              <w:rPr>
                <w:sz w:val="17"/>
              </w:rPr>
              <w:t>The interface is shutdown</w:t>
            </w:r>
          </w:p>
        </w:tc>
        <w:tc>
          <w:tcPr>
            <w:tcW w:type="dxa" w:w="3744"/>
            <w:vAlign w:val="center"/>
            <w:tcMar>
              <w:top w:w="80" w:type="dxa"/>
              <w:start w:w="100" w:type="dxa"/>
              <w:bottom w:w="80" w:type="dxa"/>
              <w:end w:w="100" w:type="dxa"/>
            </w:tcMar>
          </w:tcPr>
          <w:p>
            <w:pPr>
              <w:spacing w:after="0"/>
            </w:pPr>
            <w:r>
              <w:rPr>
                <w:sz w:val="17"/>
              </w:rPr>
              <w:t>Enter interface configuration mode and run no shutdown.</w:t>
            </w:r>
          </w:p>
        </w:tc>
      </w:tr>
      <w:tr>
        <w:tc>
          <w:tcPr>
            <w:tcW w:type="dxa" w:w="2448"/>
            <w:shd w:fill="F3F6F9"/>
            <w:vAlign w:val="center"/>
            <w:tcMar>
              <w:top w:w="80" w:type="dxa"/>
              <w:start w:w="100" w:type="dxa"/>
              <w:bottom w:w="80" w:type="dxa"/>
              <w:end w:w="100" w:type="dxa"/>
            </w:tcMar>
          </w:tcPr>
          <w:p>
            <w:pPr>
              <w:spacing w:after="0"/>
            </w:pPr>
            <w:r>
              <w:rPr>
                <w:sz w:val="17"/>
              </w:rPr>
              <w:t>Interface is up/down</w:t>
            </w:r>
          </w:p>
        </w:tc>
        <w:tc>
          <w:tcPr>
            <w:tcW w:type="dxa" w:w="3456"/>
            <w:shd w:fill="F3F6F9"/>
            <w:vAlign w:val="center"/>
            <w:tcMar>
              <w:top w:w="80" w:type="dxa"/>
              <w:start w:w="100" w:type="dxa"/>
              <w:bottom w:w="80" w:type="dxa"/>
              <w:end w:w="100" w:type="dxa"/>
            </w:tcMar>
          </w:tcPr>
          <w:p>
            <w:pPr>
              <w:spacing w:after="0"/>
            </w:pPr>
            <w:r>
              <w:rPr>
                <w:sz w:val="17"/>
              </w:rPr>
              <w:t>Layer 2 problem or incomplete cloud path</w:t>
            </w:r>
          </w:p>
        </w:tc>
        <w:tc>
          <w:tcPr>
            <w:tcW w:type="dxa" w:w="3744"/>
            <w:shd w:fill="F3F6F9"/>
            <w:vAlign w:val="center"/>
            <w:tcMar>
              <w:top w:w="80" w:type="dxa"/>
              <w:start w:w="100" w:type="dxa"/>
              <w:bottom w:w="80" w:type="dxa"/>
              <w:end w:w="100" w:type="dxa"/>
            </w:tcMar>
          </w:tcPr>
          <w:p>
            <w:pPr>
              <w:spacing w:after="0"/>
            </w:pPr>
            <w:r>
              <w:rPr>
                <w:sz w:val="17"/>
              </w:rPr>
              <w:t>Verify ports, cable types, cable modem connections, and PT-Cloud coaxial mapping.</w:t>
            </w:r>
          </w:p>
        </w:tc>
      </w:tr>
      <w:tr>
        <w:tc>
          <w:tcPr>
            <w:tcW w:type="dxa" w:w="2448"/>
            <w:vAlign w:val="center"/>
            <w:tcMar>
              <w:top w:w="80" w:type="dxa"/>
              <w:start w:w="100" w:type="dxa"/>
              <w:bottom w:w="80" w:type="dxa"/>
              <w:end w:w="100" w:type="dxa"/>
            </w:tcMar>
          </w:tcPr>
          <w:p>
            <w:pPr>
              <w:spacing w:after="0"/>
            </w:pPr>
            <w:r>
              <w:rPr>
                <w:sz w:val="17"/>
              </w:rPr>
              <w:t>PC cannot ping its gateway</w:t>
            </w:r>
          </w:p>
        </w:tc>
        <w:tc>
          <w:tcPr>
            <w:tcW w:type="dxa" w:w="3456"/>
            <w:vAlign w:val="center"/>
            <w:tcMar>
              <w:top w:w="80" w:type="dxa"/>
              <w:start w:w="100" w:type="dxa"/>
              <w:bottom w:w="80" w:type="dxa"/>
              <w:end w:w="100" w:type="dxa"/>
            </w:tcMar>
          </w:tcPr>
          <w:p>
            <w:pPr>
              <w:spacing w:after="0"/>
            </w:pPr>
            <w:r>
              <w:rPr>
                <w:sz w:val="17"/>
              </w:rPr>
              <w:t>Wrong PC IP, mask, gateway, cable, or router LAN interface</w:t>
            </w:r>
          </w:p>
        </w:tc>
        <w:tc>
          <w:tcPr>
            <w:tcW w:type="dxa" w:w="3744"/>
            <w:vAlign w:val="center"/>
            <w:tcMar>
              <w:top w:w="80" w:type="dxa"/>
              <w:start w:w="100" w:type="dxa"/>
              <w:bottom w:w="80" w:type="dxa"/>
              <w:end w:w="100" w:type="dxa"/>
            </w:tcMar>
          </w:tcPr>
          <w:p>
            <w:pPr>
              <w:spacing w:after="0"/>
            </w:pPr>
            <w:r>
              <w:rPr>
                <w:sz w:val="17"/>
              </w:rPr>
              <w:t>Compare the PC settings with the address table and verify the local router interface is up/up.</w:t>
            </w:r>
          </w:p>
        </w:tc>
      </w:tr>
      <w:tr>
        <w:tc>
          <w:tcPr>
            <w:tcW w:type="dxa" w:w="2448"/>
            <w:shd w:fill="F3F6F9"/>
            <w:vAlign w:val="center"/>
            <w:tcMar>
              <w:top w:w="80" w:type="dxa"/>
              <w:start w:w="100" w:type="dxa"/>
              <w:bottom w:w="80" w:type="dxa"/>
              <w:end w:w="100" w:type="dxa"/>
            </w:tcMar>
          </w:tcPr>
          <w:p>
            <w:pPr>
              <w:spacing w:after="0"/>
            </w:pPr>
            <w:r>
              <w:rPr>
                <w:sz w:val="17"/>
              </w:rPr>
              <w:t>Routers cannot ping 10.10.10.2/10.10.10.3</w:t>
            </w:r>
          </w:p>
        </w:tc>
        <w:tc>
          <w:tcPr>
            <w:tcW w:type="dxa" w:w="3456"/>
            <w:shd w:fill="F3F6F9"/>
            <w:vAlign w:val="center"/>
            <w:tcMar>
              <w:top w:w="80" w:type="dxa"/>
              <w:start w:w="100" w:type="dxa"/>
              <w:bottom w:w="80" w:type="dxa"/>
              <w:end w:w="100" w:type="dxa"/>
            </w:tcMar>
          </w:tcPr>
          <w:p>
            <w:pPr>
              <w:spacing w:after="0"/>
            </w:pPr>
            <w:r>
              <w:rPr>
                <w:sz w:val="17"/>
              </w:rPr>
              <w:t>WAN mask mismatch or broken cable/cloud link</w:t>
            </w:r>
          </w:p>
        </w:tc>
        <w:tc>
          <w:tcPr>
            <w:tcW w:type="dxa" w:w="3744"/>
            <w:shd w:fill="F3F6F9"/>
            <w:vAlign w:val="center"/>
            <w:tcMar>
              <w:top w:w="80" w:type="dxa"/>
              <w:start w:w="100" w:type="dxa"/>
              <w:bottom w:w="80" w:type="dxa"/>
              <w:end w:w="100" w:type="dxa"/>
            </w:tcMar>
          </w:tcPr>
          <w:p>
            <w:pPr>
              <w:spacing w:after="0"/>
            </w:pPr>
            <w:r>
              <w:rPr>
                <w:sz w:val="17"/>
              </w:rPr>
              <w:t>Use 255.255.0.0 on both WAN interfaces and verify the complete coaxial path.</w:t>
            </w:r>
          </w:p>
        </w:tc>
      </w:tr>
      <w:tr>
        <w:tc>
          <w:tcPr>
            <w:tcW w:type="dxa" w:w="2448"/>
            <w:vAlign w:val="center"/>
            <w:tcMar>
              <w:top w:w="80" w:type="dxa"/>
              <w:start w:w="100" w:type="dxa"/>
              <w:bottom w:w="80" w:type="dxa"/>
              <w:end w:w="100" w:type="dxa"/>
            </w:tcMar>
          </w:tcPr>
          <w:p>
            <w:pPr>
              <w:spacing w:after="0"/>
            </w:pPr>
            <w:r>
              <w:rPr>
                <w:sz w:val="17"/>
              </w:rPr>
              <w:t>R1 reaches R2 but not PC1</w:t>
            </w:r>
          </w:p>
        </w:tc>
        <w:tc>
          <w:tcPr>
            <w:tcW w:type="dxa" w:w="3456"/>
            <w:vAlign w:val="center"/>
            <w:tcMar>
              <w:top w:w="80" w:type="dxa"/>
              <w:start w:w="100" w:type="dxa"/>
              <w:bottom w:w="80" w:type="dxa"/>
              <w:end w:w="100" w:type="dxa"/>
            </w:tcMar>
          </w:tcPr>
          <w:p>
            <w:pPr>
              <w:spacing w:after="0"/>
            </w:pPr>
            <w:r>
              <w:rPr>
                <w:sz w:val="17"/>
              </w:rPr>
              <w:t>Missing route, R2 LAN interface down, or PC1 settings wrong</w:t>
            </w:r>
          </w:p>
        </w:tc>
        <w:tc>
          <w:tcPr>
            <w:tcW w:type="dxa" w:w="3744"/>
            <w:vAlign w:val="center"/>
            <w:tcMar>
              <w:top w:w="80" w:type="dxa"/>
              <w:start w:w="100" w:type="dxa"/>
              <w:bottom w:w="80" w:type="dxa"/>
              <w:end w:w="100" w:type="dxa"/>
            </w:tcMar>
          </w:tcPr>
          <w:p>
            <w:pPr>
              <w:spacing w:after="0"/>
            </w:pPr>
            <w:r>
              <w:rPr>
                <w:sz w:val="17"/>
              </w:rPr>
              <w:t>Check show ip route, R2 G0/1, and PC1 gateway 192.168.68.1.</w:t>
            </w:r>
          </w:p>
        </w:tc>
      </w:tr>
      <w:tr>
        <w:tc>
          <w:tcPr>
            <w:tcW w:type="dxa" w:w="2448"/>
            <w:shd w:fill="F3F6F9"/>
            <w:vAlign w:val="center"/>
            <w:tcMar>
              <w:top w:w="80" w:type="dxa"/>
              <w:start w:w="100" w:type="dxa"/>
              <w:bottom w:w="80" w:type="dxa"/>
              <w:end w:w="100" w:type="dxa"/>
            </w:tcMar>
          </w:tcPr>
          <w:p>
            <w:pPr>
              <w:spacing w:after="0"/>
            </w:pPr>
            <w:r>
              <w:rPr>
                <w:sz w:val="17"/>
              </w:rPr>
              <w:t>PC0 can reach R2 but not PC1</w:t>
            </w:r>
          </w:p>
        </w:tc>
        <w:tc>
          <w:tcPr>
            <w:tcW w:type="dxa" w:w="3456"/>
            <w:shd w:fill="F3F6F9"/>
            <w:vAlign w:val="center"/>
            <w:tcMar>
              <w:top w:w="80" w:type="dxa"/>
              <w:start w:w="100" w:type="dxa"/>
              <w:bottom w:w="80" w:type="dxa"/>
              <w:end w:w="100" w:type="dxa"/>
            </w:tcMar>
          </w:tcPr>
          <w:p>
            <w:pPr>
              <w:spacing w:after="0"/>
            </w:pPr>
            <w:r>
              <w:rPr>
                <w:sz w:val="17"/>
              </w:rPr>
              <w:t>PC1 firewall-like state, wrong address, or wrong gateway</w:t>
            </w:r>
          </w:p>
        </w:tc>
        <w:tc>
          <w:tcPr>
            <w:tcW w:type="dxa" w:w="3744"/>
            <w:shd w:fill="F3F6F9"/>
            <w:vAlign w:val="center"/>
            <w:tcMar>
              <w:top w:w="80" w:type="dxa"/>
              <w:start w:w="100" w:type="dxa"/>
              <w:bottom w:w="80" w:type="dxa"/>
              <w:end w:w="100" w:type="dxa"/>
            </w:tcMar>
          </w:tcPr>
          <w:p>
            <w:pPr>
              <w:spacing w:after="0"/>
            </w:pPr>
            <w:r>
              <w:rPr>
                <w:sz w:val="17"/>
              </w:rPr>
              <w:t>Verify PC1 is 192.168.68.51/24 and retest from R2 first.</w:t>
            </w:r>
          </w:p>
        </w:tc>
      </w:tr>
      <w:tr>
        <w:tc>
          <w:tcPr>
            <w:tcW w:type="dxa" w:w="2448"/>
            <w:vAlign w:val="center"/>
            <w:tcMar>
              <w:top w:w="80" w:type="dxa"/>
              <w:start w:w="100" w:type="dxa"/>
              <w:bottom w:w="80" w:type="dxa"/>
              <w:end w:w="100" w:type="dxa"/>
            </w:tcMar>
          </w:tcPr>
          <w:p>
            <w:pPr>
              <w:spacing w:after="0"/>
            </w:pPr>
            <w:r>
              <w:rPr>
                <w:sz w:val="17"/>
              </w:rPr>
              <w:t>Ping works only one direction</w:t>
            </w:r>
          </w:p>
        </w:tc>
        <w:tc>
          <w:tcPr>
            <w:tcW w:type="dxa" w:w="3456"/>
            <w:vAlign w:val="center"/>
            <w:tcMar>
              <w:top w:w="80" w:type="dxa"/>
              <w:start w:w="100" w:type="dxa"/>
              <w:bottom w:w="80" w:type="dxa"/>
              <w:end w:w="100" w:type="dxa"/>
            </w:tcMar>
          </w:tcPr>
          <w:p>
            <w:pPr>
              <w:spacing w:after="0"/>
            </w:pPr>
            <w:r>
              <w:rPr>
                <w:sz w:val="17"/>
              </w:rPr>
              <w:t>Return static route or default gateway is missing</w:t>
            </w:r>
          </w:p>
        </w:tc>
        <w:tc>
          <w:tcPr>
            <w:tcW w:type="dxa" w:w="3744"/>
            <w:vAlign w:val="center"/>
            <w:tcMar>
              <w:top w:w="80" w:type="dxa"/>
              <w:start w:w="100" w:type="dxa"/>
              <w:bottom w:w="80" w:type="dxa"/>
              <w:end w:w="100" w:type="dxa"/>
            </w:tcMar>
          </w:tcPr>
          <w:p>
            <w:pPr>
              <w:spacing w:after="0"/>
            </w:pPr>
            <w:r>
              <w:rPr>
                <w:sz w:val="17"/>
              </w:rPr>
              <w:t>Ensure R2 has a route to 192.168.1.0/24 and both PCs have correct gateways.</w:t>
            </w:r>
          </w:p>
        </w:tc>
      </w:tr>
      <w:tr>
        <w:tc>
          <w:tcPr>
            <w:tcW w:type="dxa" w:w="2448"/>
            <w:shd w:fill="F3F6F9"/>
            <w:vAlign w:val="center"/>
            <w:tcMar>
              <w:top w:w="80" w:type="dxa"/>
              <w:start w:w="100" w:type="dxa"/>
              <w:bottom w:w="80" w:type="dxa"/>
              <w:end w:w="100" w:type="dxa"/>
            </w:tcMar>
          </w:tcPr>
          <w:p>
            <w:pPr>
              <w:spacing w:after="0"/>
            </w:pPr>
            <w:r>
              <w:rPr>
                <w:sz w:val="17"/>
              </w:rPr>
              <w:t>First ping fails, later pings work</w:t>
            </w:r>
          </w:p>
        </w:tc>
        <w:tc>
          <w:tcPr>
            <w:tcW w:type="dxa" w:w="3456"/>
            <w:shd w:fill="F3F6F9"/>
            <w:vAlign w:val="center"/>
            <w:tcMar>
              <w:top w:w="80" w:type="dxa"/>
              <w:start w:w="100" w:type="dxa"/>
              <w:bottom w:w="80" w:type="dxa"/>
              <w:end w:w="100" w:type="dxa"/>
            </w:tcMar>
          </w:tcPr>
          <w:p>
            <w:pPr>
              <w:spacing w:after="0"/>
            </w:pPr>
            <w:r>
              <w:rPr>
                <w:sz w:val="17"/>
              </w:rPr>
              <w:t>ARP resolution</w:t>
            </w:r>
          </w:p>
        </w:tc>
        <w:tc>
          <w:tcPr>
            <w:tcW w:type="dxa" w:w="3744"/>
            <w:shd w:fill="F3F6F9"/>
            <w:vAlign w:val="center"/>
            <w:tcMar>
              <w:top w:w="80" w:type="dxa"/>
              <w:start w:w="100" w:type="dxa"/>
              <w:bottom w:w="80" w:type="dxa"/>
              <w:end w:w="100" w:type="dxa"/>
            </w:tcMar>
          </w:tcPr>
          <w:p>
            <w:pPr>
              <w:spacing w:after="0"/>
            </w:pPr>
            <w:r>
              <w:rPr>
                <w:sz w:val="17"/>
              </w:rPr>
              <w:t>This is normal; repeat the ping.</w:t>
            </w:r>
          </w:p>
        </w:tc>
      </w:tr>
    </w:tbl>
    <w:p>
      <w:pPr>
        <w:spacing w:after="0"/>
      </w:pPr>
    </w:p>
    <w:p>
      <w:r>
        <w:br w:type="page"/>
      </w:r>
    </w:p>
    <w:p>
      <w:pPr>
        <w:pStyle w:val="Heading1"/>
        <w:keepNext/>
      </w:pPr>
      <w:r>
        <w:t>11. Useful reset and diagnostic commands</w:t>
      </w:r>
    </w:p>
    <w:tbl>
      <w:tblPr>
        <w:tblW w:type="auto" w:w="0"/>
        <w:jc w:val="center"/>
        <w:tblLayout w:type="autofit"/>
        <w:tblLook w:firstColumn="1" w:firstRow="1" w:lastColumn="0" w:lastRow="0" w:noHBand="0" w:noVBand="1" w:val="04A0"/>
      </w:tblPr>
      <w:tblGrid>
        <w:gridCol w:w="10282"/>
      </w:tblGrid>
      <w:tr>
        <w:trPr>
          <w:cantSplit/>
        </w:trPr>
        <w:tc>
          <w:tcPr>
            <w:tcW w:type="dxa" w:w="10282"/>
            <w:shd w:fill="18212B"/>
            <w:tcMar>
              <w:top w:w="100" w:type="dxa"/>
              <w:start w:w="130" w:type="dxa"/>
              <w:bottom w:w="100" w:type="dxa"/>
              <w:end w:w="130" w:type="dxa"/>
            </w:tcMar>
          </w:tcPr>
          <w:p>
            <w:pPr>
              <w:spacing w:after="0" w:line="240" w:lineRule="auto"/>
            </w:pPr>
            <w:r>
              <w:rPr>
                <w:rFonts w:ascii="Consolas" w:hAnsi="Consolas"/>
                <w:color w:val="F5F7FA"/>
                <w:sz w:val="16"/>
              </w:rPr>
              <w:t>show running-config</w:t>
            </w:r>
            <w:r>
              <w:br/>
            </w:r>
            <w:r>
              <w:rPr>
                <w:rFonts w:ascii="Consolas" w:hAnsi="Consolas"/>
                <w:color w:val="F5F7FA"/>
                <w:sz w:val="16"/>
              </w:rPr>
              <w:t>show ip interface brief</w:t>
            </w:r>
            <w:r>
              <w:br/>
            </w:r>
            <w:r>
              <w:rPr>
                <w:rFonts w:ascii="Consolas" w:hAnsi="Consolas"/>
                <w:color w:val="F5F7FA"/>
                <w:sz w:val="16"/>
              </w:rPr>
              <w:t>show interfaces description</w:t>
            </w:r>
            <w:r>
              <w:br/>
            </w:r>
            <w:r>
              <w:rPr>
                <w:rFonts w:ascii="Consolas" w:hAnsi="Consolas"/>
                <w:color w:val="F5F7FA"/>
                <w:sz w:val="16"/>
              </w:rPr>
              <w:t>show ip route</w:t>
            </w:r>
            <w:r>
              <w:br/>
            </w:r>
            <w:r>
              <w:rPr>
                <w:rFonts w:ascii="Consolas" w:hAnsi="Consolas"/>
                <w:color w:val="F5F7FA"/>
                <w:sz w:val="16"/>
              </w:rPr>
              <w:t>show arp</w:t>
            </w:r>
            <w:r>
              <w:br/>
            </w:r>
            <w:r>
              <w:rPr>
                <w:rFonts w:ascii="Consolas" w:hAnsi="Consolas"/>
                <w:color w:val="F5F7FA"/>
                <w:sz w:val="16"/>
              </w:rPr>
              <w:t>show cdp neighbors</w:t>
            </w:r>
            <w:r>
              <w:br/>
            </w:r>
            <w:r>
              <w:rPr>
                <w:rFonts w:ascii="Consolas" w:hAnsi="Consolas"/>
                <w:color w:val="F5F7FA"/>
                <w:sz w:val="16"/>
              </w:rPr>
              <w:t>ping &lt;destination-ip&gt;</w:t>
            </w:r>
            <w:r>
              <w:br/>
            </w:r>
            <w:r>
              <w:rPr>
                <w:rFonts w:ascii="Consolas" w:hAnsi="Consolas"/>
                <w:color w:val="F5F7FA"/>
                <w:sz w:val="16"/>
              </w:rPr>
              <w:t>traceroute &lt;destination-ip&gt;</w:t>
            </w:r>
            <w:r>
              <w:br/>
            </w:r>
            <w:r>
              <w:rPr>
                <w:rFonts w:ascii="Consolas" w:hAnsi="Consolas"/>
                <w:color w:val="F5F7FA"/>
                <w:sz w:val="16"/>
              </w:rPr>
            </w:r>
            <w:r>
              <w:br/>
            </w:r>
            <w:r>
              <w:rPr>
                <w:rFonts w:ascii="Consolas" w:hAnsi="Consolas"/>
                <w:color w:val="F5F7FA"/>
                <w:sz w:val="16"/>
              </w:rPr>
              <w:t>clear arp</w:t>
            </w:r>
            <w:r>
              <w:br/>
            </w:r>
            <w:r>
              <w:rPr>
                <w:rFonts w:ascii="Consolas" w:hAnsi="Consolas"/>
                <w:color w:val="F5F7FA"/>
                <w:sz w:val="16"/>
              </w:rPr>
              <w:t>clear ip route *</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4CE"/>
            <w:tcMar>
              <w:top w:w="90" w:type="dxa"/>
              <w:start w:w="130" w:type="dxa"/>
              <w:bottom w:w="90" w:type="dxa"/>
              <w:end w:w="130" w:type="dxa"/>
            </w:tcMar>
          </w:tcPr>
          <w:p>
            <w:r>
              <w:rPr>
                <w:b/>
                <w:color w:val="9C6500"/>
              </w:rPr>
              <w:t xml:space="preserve">Use clear commands carefully: </w:t>
            </w:r>
            <w:r>
              <w:rPr>
                <w:sz w:val="19"/>
              </w:rPr>
              <w:t>The clear commands remove learned information. They are useful for lab troubleshooting, but they are not required for the normal setup.</w:t>
            </w:r>
          </w:p>
        </w:tc>
      </w:tr>
    </w:tbl>
    <w:p>
      <w:pPr>
        <w:spacing w:after="0"/>
      </w:pPr>
    </w:p>
    <w:p>
      <w:pPr>
        <w:pStyle w:val="Heading1"/>
        <w:keepNext/>
      </w:pPr>
      <w:r>
        <w:t>12. Final configuration checklist</w:t>
      </w:r>
    </w:p>
    <w:tbl>
      <w:tblPr>
        <w:tblStyle w:val="TableGrid"/>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41"/>
        <w:gridCol w:w="5141"/>
      </w:tblGrid>
      <w:tr>
        <w:trPr>
          <w:tblHeader w:val="true"/>
        </w:trPr>
        <w:tc>
          <w:tcPr>
            <w:tcW w:type="dxa" w:w="3168"/>
            <w:shd w:fill="1F4E79"/>
            <w:vAlign w:val="center"/>
            <w:tcMar>
              <w:top w:w="80" w:type="dxa"/>
              <w:start w:w="100" w:type="dxa"/>
              <w:bottom w:w="80" w:type="dxa"/>
              <w:end w:w="100" w:type="dxa"/>
            </w:tcMar>
          </w:tcPr>
          <w:p>
            <w:pPr>
              <w:jc w:val="center"/>
            </w:pPr>
            <w:r>
              <w:rPr>
                <w:b/>
                <w:color w:val="FFFFFF"/>
                <w:sz w:val="18"/>
              </w:rPr>
              <w:t>Check</w:t>
            </w:r>
          </w:p>
        </w:tc>
        <w:tc>
          <w:tcPr>
            <w:tcW w:type="dxa" w:w="6480"/>
            <w:shd w:fill="1F4E79"/>
            <w:vAlign w:val="center"/>
            <w:tcMar>
              <w:top w:w="80" w:type="dxa"/>
              <w:start w:w="100" w:type="dxa"/>
              <w:bottom w:w="80" w:type="dxa"/>
              <w:end w:w="100" w:type="dxa"/>
            </w:tcMar>
          </w:tcPr>
          <w:p>
            <w:pPr>
              <w:jc w:val="center"/>
            </w:pPr>
            <w:r>
              <w:rPr>
                <w:b/>
                <w:color w:val="FFFFFF"/>
                <w:sz w:val="18"/>
              </w:rPr>
              <w:t>Expected result</w:t>
            </w:r>
          </w:p>
        </w:tc>
      </w:tr>
      <w:tr>
        <w:tc>
          <w:tcPr>
            <w:tcW w:type="dxa" w:w="3168"/>
            <w:vAlign w:val="center"/>
            <w:tcMar>
              <w:top w:w="80" w:type="dxa"/>
              <w:start w:w="100" w:type="dxa"/>
              <w:bottom w:w="80" w:type="dxa"/>
              <w:end w:w="100" w:type="dxa"/>
            </w:tcMar>
          </w:tcPr>
          <w:p>
            <w:pPr>
              <w:spacing w:after="0"/>
            </w:pPr>
            <w:r>
              <w:rPr>
                <w:sz w:val="17"/>
              </w:rPr>
              <w:t>PC0 configuration</w:t>
            </w:r>
          </w:p>
        </w:tc>
        <w:tc>
          <w:tcPr>
            <w:tcW w:type="dxa" w:w="6480"/>
            <w:vAlign w:val="center"/>
            <w:tcMar>
              <w:top w:w="80" w:type="dxa"/>
              <w:start w:w="100" w:type="dxa"/>
              <w:bottom w:w="80" w:type="dxa"/>
              <w:end w:w="100" w:type="dxa"/>
            </w:tcMar>
          </w:tcPr>
          <w:p>
            <w:pPr>
              <w:spacing w:after="0"/>
            </w:pPr>
            <w:r>
              <w:rPr>
                <w:sz w:val="17"/>
              </w:rPr>
              <w:t>192.168.1.51/24, gateway 192.168.1.1</w:t>
            </w:r>
          </w:p>
        </w:tc>
      </w:tr>
      <w:tr>
        <w:tc>
          <w:tcPr>
            <w:tcW w:type="dxa" w:w="3168"/>
            <w:shd w:fill="F3F6F9"/>
            <w:vAlign w:val="center"/>
            <w:tcMar>
              <w:top w:w="80" w:type="dxa"/>
              <w:start w:w="100" w:type="dxa"/>
              <w:bottom w:w="80" w:type="dxa"/>
              <w:end w:w="100" w:type="dxa"/>
            </w:tcMar>
          </w:tcPr>
          <w:p>
            <w:pPr>
              <w:spacing w:after="0"/>
            </w:pPr>
            <w:r>
              <w:rPr>
                <w:sz w:val="17"/>
              </w:rPr>
              <w:t>R1 LAN interface</w:t>
            </w:r>
          </w:p>
        </w:tc>
        <w:tc>
          <w:tcPr>
            <w:tcW w:type="dxa" w:w="6480"/>
            <w:shd w:fill="F3F6F9"/>
            <w:vAlign w:val="center"/>
            <w:tcMar>
              <w:top w:w="80" w:type="dxa"/>
              <w:start w:w="100" w:type="dxa"/>
              <w:bottom w:w="80" w:type="dxa"/>
              <w:end w:w="100" w:type="dxa"/>
            </w:tcMar>
          </w:tcPr>
          <w:p>
            <w:pPr>
              <w:spacing w:after="0"/>
            </w:pPr>
            <w:r>
              <w:rPr>
                <w:sz w:val="17"/>
              </w:rPr>
              <w:t>G0/0 = 192.168.1.1/24, up/up</w:t>
            </w:r>
          </w:p>
        </w:tc>
      </w:tr>
      <w:tr>
        <w:tc>
          <w:tcPr>
            <w:tcW w:type="dxa" w:w="3168"/>
            <w:vAlign w:val="center"/>
            <w:tcMar>
              <w:top w:w="80" w:type="dxa"/>
              <w:start w:w="100" w:type="dxa"/>
              <w:bottom w:w="80" w:type="dxa"/>
              <w:end w:w="100" w:type="dxa"/>
            </w:tcMar>
          </w:tcPr>
          <w:p>
            <w:pPr>
              <w:spacing w:after="0"/>
            </w:pPr>
            <w:r>
              <w:rPr>
                <w:sz w:val="17"/>
              </w:rPr>
              <w:t>R1 WAN interface</w:t>
            </w:r>
          </w:p>
        </w:tc>
        <w:tc>
          <w:tcPr>
            <w:tcW w:type="dxa" w:w="6480"/>
            <w:vAlign w:val="center"/>
            <w:tcMar>
              <w:top w:w="80" w:type="dxa"/>
              <w:start w:w="100" w:type="dxa"/>
              <w:bottom w:w="80" w:type="dxa"/>
              <w:end w:w="100" w:type="dxa"/>
            </w:tcMar>
          </w:tcPr>
          <w:p>
            <w:pPr>
              <w:spacing w:after="0"/>
            </w:pPr>
            <w:r>
              <w:rPr>
                <w:sz w:val="17"/>
              </w:rPr>
              <w:t>G0/2 = 10.10.10.2/16, up/up</w:t>
            </w:r>
          </w:p>
        </w:tc>
      </w:tr>
      <w:tr>
        <w:tc>
          <w:tcPr>
            <w:tcW w:type="dxa" w:w="3168"/>
            <w:shd w:fill="F3F6F9"/>
            <w:vAlign w:val="center"/>
            <w:tcMar>
              <w:top w:w="80" w:type="dxa"/>
              <w:start w:w="100" w:type="dxa"/>
              <w:bottom w:w="80" w:type="dxa"/>
              <w:end w:w="100" w:type="dxa"/>
            </w:tcMar>
          </w:tcPr>
          <w:p>
            <w:pPr>
              <w:spacing w:after="0"/>
            </w:pPr>
            <w:r>
              <w:rPr>
                <w:sz w:val="17"/>
              </w:rPr>
              <w:t>R1 static route</w:t>
            </w:r>
          </w:p>
        </w:tc>
        <w:tc>
          <w:tcPr>
            <w:tcW w:type="dxa" w:w="6480"/>
            <w:shd w:fill="F3F6F9"/>
            <w:vAlign w:val="center"/>
            <w:tcMar>
              <w:top w:w="80" w:type="dxa"/>
              <w:start w:w="100" w:type="dxa"/>
              <w:bottom w:w="80" w:type="dxa"/>
              <w:end w:w="100" w:type="dxa"/>
            </w:tcMar>
          </w:tcPr>
          <w:p>
            <w:pPr>
              <w:spacing w:after="0"/>
            </w:pPr>
            <w:r>
              <w:rPr>
                <w:sz w:val="17"/>
              </w:rPr>
              <w:t>192.168.68.0/24 via 10.10.10.3</w:t>
            </w:r>
          </w:p>
        </w:tc>
      </w:tr>
      <w:tr>
        <w:tc>
          <w:tcPr>
            <w:tcW w:type="dxa" w:w="3168"/>
            <w:vAlign w:val="center"/>
            <w:tcMar>
              <w:top w:w="80" w:type="dxa"/>
              <w:start w:w="100" w:type="dxa"/>
              <w:bottom w:w="80" w:type="dxa"/>
              <w:end w:w="100" w:type="dxa"/>
            </w:tcMar>
          </w:tcPr>
          <w:p>
            <w:pPr>
              <w:spacing w:after="0"/>
            </w:pPr>
            <w:r>
              <w:rPr>
                <w:sz w:val="17"/>
              </w:rPr>
              <w:t>R2 WAN interface</w:t>
            </w:r>
          </w:p>
        </w:tc>
        <w:tc>
          <w:tcPr>
            <w:tcW w:type="dxa" w:w="6480"/>
            <w:vAlign w:val="center"/>
            <w:tcMar>
              <w:top w:w="80" w:type="dxa"/>
              <w:start w:w="100" w:type="dxa"/>
              <w:bottom w:w="80" w:type="dxa"/>
              <w:end w:w="100" w:type="dxa"/>
            </w:tcMar>
          </w:tcPr>
          <w:p>
            <w:pPr>
              <w:spacing w:after="0"/>
            </w:pPr>
            <w:r>
              <w:rPr>
                <w:sz w:val="17"/>
              </w:rPr>
              <w:t>G0/0 = 10.10.10.3/16, up/up</w:t>
            </w:r>
          </w:p>
        </w:tc>
      </w:tr>
      <w:tr>
        <w:tc>
          <w:tcPr>
            <w:tcW w:type="dxa" w:w="3168"/>
            <w:shd w:fill="F3F6F9"/>
            <w:vAlign w:val="center"/>
            <w:tcMar>
              <w:top w:w="80" w:type="dxa"/>
              <w:start w:w="100" w:type="dxa"/>
              <w:bottom w:w="80" w:type="dxa"/>
              <w:end w:w="100" w:type="dxa"/>
            </w:tcMar>
          </w:tcPr>
          <w:p>
            <w:pPr>
              <w:spacing w:after="0"/>
            </w:pPr>
            <w:r>
              <w:rPr>
                <w:sz w:val="17"/>
              </w:rPr>
              <w:t>R2 LAN interface</w:t>
            </w:r>
          </w:p>
        </w:tc>
        <w:tc>
          <w:tcPr>
            <w:tcW w:type="dxa" w:w="6480"/>
            <w:shd w:fill="F3F6F9"/>
            <w:vAlign w:val="center"/>
            <w:tcMar>
              <w:top w:w="80" w:type="dxa"/>
              <w:start w:w="100" w:type="dxa"/>
              <w:bottom w:w="80" w:type="dxa"/>
              <w:end w:w="100" w:type="dxa"/>
            </w:tcMar>
          </w:tcPr>
          <w:p>
            <w:pPr>
              <w:spacing w:after="0"/>
            </w:pPr>
            <w:r>
              <w:rPr>
                <w:sz w:val="17"/>
              </w:rPr>
              <w:t>G0/1 = 192.168.68.1/24, up/up</w:t>
            </w:r>
          </w:p>
        </w:tc>
      </w:tr>
      <w:tr>
        <w:tc>
          <w:tcPr>
            <w:tcW w:type="dxa" w:w="3168"/>
            <w:vAlign w:val="center"/>
            <w:tcMar>
              <w:top w:w="80" w:type="dxa"/>
              <w:start w:w="100" w:type="dxa"/>
              <w:bottom w:w="80" w:type="dxa"/>
              <w:end w:w="100" w:type="dxa"/>
            </w:tcMar>
          </w:tcPr>
          <w:p>
            <w:pPr>
              <w:spacing w:after="0"/>
            </w:pPr>
            <w:r>
              <w:rPr>
                <w:sz w:val="17"/>
              </w:rPr>
              <w:t>R2 static route</w:t>
            </w:r>
          </w:p>
        </w:tc>
        <w:tc>
          <w:tcPr>
            <w:tcW w:type="dxa" w:w="6480"/>
            <w:vAlign w:val="center"/>
            <w:tcMar>
              <w:top w:w="80" w:type="dxa"/>
              <w:start w:w="100" w:type="dxa"/>
              <w:bottom w:w="80" w:type="dxa"/>
              <w:end w:w="100" w:type="dxa"/>
            </w:tcMar>
          </w:tcPr>
          <w:p>
            <w:pPr>
              <w:spacing w:after="0"/>
            </w:pPr>
            <w:r>
              <w:rPr>
                <w:sz w:val="17"/>
              </w:rPr>
              <w:t>192.168.1.0/24 via 10.10.10.2</w:t>
            </w:r>
          </w:p>
        </w:tc>
      </w:tr>
      <w:tr>
        <w:tc>
          <w:tcPr>
            <w:tcW w:type="dxa" w:w="3168"/>
            <w:shd w:fill="F3F6F9"/>
            <w:vAlign w:val="center"/>
            <w:tcMar>
              <w:top w:w="80" w:type="dxa"/>
              <w:start w:w="100" w:type="dxa"/>
              <w:bottom w:w="80" w:type="dxa"/>
              <w:end w:w="100" w:type="dxa"/>
            </w:tcMar>
          </w:tcPr>
          <w:p>
            <w:pPr>
              <w:spacing w:after="0"/>
            </w:pPr>
            <w:r>
              <w:rPr>
                <w:sz w:val="17"/>
              </w:rPr>
              <w:t>PC1 configuration</w:t>
            </w:r>
          </w:p>
        </w:tc>
        <w:tc>
          <w:tcPr>
            <w:tcW w:type="dxa" w:w="6480"/>
            <w:shd w:fill="F3F6F9"/>
            <w:vAlign w:val="center"/>
            <w:tcMar>
              <w:top w:w="80" w:type="dxa"/>
              <w:start w:w="100" w:type="dxa"/>
              <w:bottom w:w="80" w:type="dxa"/>
              <w:end w:w="100" w:type="dxa"/>
            </w:tcMar>
          </w:tcPr>
          <w:p>
            <w:pPr>
              <w:spacing w:after="0"/>
            </w:pPr>
            <w:r>
              <w:rPr>
                <w:sz w:val="17"/>
              </w:rPr>
              <w:t>192.168.68.51/24, gateway 192.168.68.1</w:t>
            </w:r>
          </w:p>
        </w:tc>
      </w:tr>
      <w:tr>
        <w:tc>
          <w:tcPr>
            <w:tcW w:type="dxa" w:w="3168"/>
            <w:vAlign w:val="center"/>
            <w:tcMar>
              <w:top w:w="80" w:type="dxa"/>
              <w:start w:w="100" w:type="dxa"/>
              <w:bottom w:w="80" w:type="dxa"/>
              <w:end w:w="100" w:type="dxa"/>
            </w:tcMar>
          </w:tcPr>
          <w:p>
            <w:pPr>
              <w:spacing w:after="0"/>
            </w:pPr>
            <w:r>
              <w:rPr>
                <w:sz w:val="17"/>
              </w:rPr>
              <w:t>End-to-end test</w:t>
            </w:r>
          </w:p>
        </w:tc>
        <w:tc>
          <w:tcPr>
            <w:tcW w:type="dxa" w:w="6480"/>
            <w:vAlign w:val="center"/>
            <w:tcMar>
              <w:top w:w="80" w:type="dxa"/>
              <w:start w:w="100" w:type="dxa"/>
              <w:bottom w:w="80" w:type="dxa"/>
              <w:end w:w="100" w:type="dxa"/>
            </w:tcMar>
          </w:tcPr>
          <w:p>
            <w:pPr>
              <w:spacing w:after="0"/>
            </w:pPr>
            <w:r>
              <w:rPr>
                <w:sz w:val="17"/>
              </w:rPr>
              <w:t>PC0 and PC1 receive four ping replies from each other</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9F5EC"/>
            <w:tcMar>
              <w:top w:w="90" w:type="dxa"/>
              <w:start w:w="130" w:type="dxa"/>
              <w:bottom w:w="90" w:type="dxa"/>
              <w:end w:w="130" w:type="dxa"/>
            </w:tcMar>
          </w:tcPr>
          <w:p>
            <w:r>
              <w:rPr>
                <w:b/>
                <w:color w:val="2E7D32"/>
              </w:rPr>
              <w:t xml:space="preserve">Lab completion standard: </w:t>
            </w:r>
            <w:r>
              <w:rPr>
                <w:sz w:val="19"/>
              </w:rPr>
              <w:t>The setup is complete when all router interfaces are up/up, both static routes appear in the routing tables, each PC can ping its gateway, the router WAN interfaces can ping each other, and PC0 and PC1 can ping in both directions.</w:t>
            </w:r>
          </w:p>
        </w:tc>
      </w:tr>
    </w:tbl>
    <w:p>
      <w:pPr>
        <w:spacing w:after="0"/>
      </w:pPr>
    </w:p>
    <w:sectPr w:rsidR="00FC693F" w:rsidRPr="0006063C" w:rsidSect="00034616">
      <w:headerReference w:type="default" r:id="rId9"/>
      <w:footerReference w:type="default" r:id="rId10"/>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7"/>
      </w:rPr>
      <w:t>CCNA Practice Guide</w:t>
    </w:r>
  </w:p>
  <w:p>
    <w:pP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8"/>
        <w:sz w:val="16"/>
      </w:rPr>
      <w:t>HOME NETWORK SETUP  |  CISCO PACKET TRACER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8527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15F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6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669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jc w:val="center"/>
    </w:pPr>
    <w:rPr>
      <w:rFonts w:ascii="Aptos" w:hAnsi="Aptos"/>
      <w:i/>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Network Setup</dc:title>
  <dc:subject>Cisco Packet Tracer two-LAN cable WAN configuration guide</dc:subject>
  <dc:creator>Joseph Luu</dc:creator>
  <cp:keywords>Cisco Packet Tracer, CCNA, static routing, cable modem, PT-Cloud, ping</cp:keywords>
  <dc:description>generated by python-docx</dc:description>
  <cp:lastModifiedBy/>
  <cp:revision>1</cp:revision>
  <dcterms:created xsi:type="dcterms:W3CDTF">2013-12-23T23:15:00Z</dcterms:created>
  <dcterms:modified xsi:type="dcterms:W3CDTF">2013-12-23T23:15:00Z</dcterms:modified>
  <cp:category/>
</cp:coreProperties>
</file>