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1932" w14:textId="77777777" w:rsidR="002B5E8B" w:rsidRDefault="00000000" w:rsidP="005B5A5C">
      <w:pPr>
        <w:pStyle w:val="Title"/>
      </w:pPr>
      <w:r>
        <w:t>Skill 5 Lab 1</w:t>
      </w:r>
      <w:r>
        <w:br/>
        <w:t>Cisco Packet Tracer Hardening Guide</w:t>
      </w:r>
    </w:p>
    <w:p w14:paraId="0C788A01" w14:textId="77777777" w:rsidR="002B5E8B" w:rsidRDefault="00000000">
      <w:pPr>
        <w:jc w:val="center"/>
      </w:pPr>
      <w:r>
        <w:rPr>
          <w:i/>
        </w:rPr>
        <w:t>Step-by-step setup for DS-07-SW1, DS-07-SW2, and DS-07-RTR1</w:t>
      </w:r>
    </w:p>
    <w:p w14:paraId="0752FEFD" w14:textId="77777777" w:rsidR="002B5E8B" w:rsidRDefault="002B5E8B"/>
    <w:p w14:paraId="160CF359" w14:textId="77777777" w:rsidR="002B5E8B" w:rsidRDefault="00000000">
      <w:r>
        <w:rPr>
          <w:noProof/>
        </w:rPr>
        <w:drawing>
          <wp:inline distT="0" distB="0" distL="0" distR="0" wp14:anchorId="600974D0" wp14:editId="65D348CB">
            <wp:extent cx="6217920" cy="5458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6-15_09-32-54.png"/>
                    <pic:cNvPicPr/>
                  </pic:nvPicPr>
                  <pic:blipFill>
                    <a:blip r:embed="rId8"/>
                    <a:stretch>
                      <a:fillRect/>
                    </a:stretch>
                  </pic:blipFill>
                  <pic:spPr>
                    <a:xfrm>
                      <a:off x="0" y="0"/>
                      <a:ext cx="6217920" cy="5458381"/>
                    </a:xfrm>
                    <a:prstGeom prst="rect">
                      <a:avLst/>
                    </a:prstGeom>
                  </pic:spPr>
                </pic:pic>
              </a:graphicData>
            </a:graphic>
          </wp:inline>
        </w:drawing>
      </w:r>
    </w:p>
    <w:p w14:paraId="09E06318" w14:textId="77777777" w:rsidR="002B5E8B" w:rsidRDefault="00000000">
      <w:pPr>
        <w:jc w:val="center"/>
      </w:pPr>
      <w:r>
        <w:rPr>
          <w:i/>
        </w:rPr>
        <w:t>Figure 1. Lab topology used in this guide.</w:t>
      </w:r>
    </w:p>
    <w:p w14:paraId="00464752" w14:textId="77777777" w:rsidR="002B5E8B" w:rsidRDefault="00000000">
      <w:pPr>
        <w:pStyle w:val="Heading1"/>
      </w:pPr>
      <w:r>
        <w:t>Lab Goal</w:t>
      </w:r>
    </w:p>
    <w:p w14:paraId="232ABFBA" w14:textId="77777777" w:rsidR="002B5E8B" w:rsidRDefault="00000000">
      <w:r>
        <w:t>This lab hardens two switches and one router in Cisco Packet Tracer. You will rename the devices, add banner and password protection, configure management addressing, restrict remote access to SSH, save the configuration, and verify the settings after a reboot.</w:t>
      </w:r>
    </w:p>
    <w:p w14:paraId="3A09F91F" w14:textId="77777777" w:rsidR="002B5E8B" w:rsidRDefault="00000000">
      <w:pPr>
        <w:pStyle w:val="Heading1"/>
      </w:pPr>
      <w:r>
        <w:lastRenderedPageBreak/>
        <w:t>Addressing and Port Map</w:t>
      </w:r>
    </w:p>
    <w:tbl>
      <w:tblPr>
        <w:tblStyle w:val="TableGrid"/>
        <w:tblW w:w="0" w:type="auto"/>
        <w:tblLook w:val="04A0" w:firstRow="1" w:lastRow="0" w:firstColumn="1" w:lastColumn="0" w:noHBand="0" w:noVBand="1"/>
      </w:tblPr>
      <w:tblGrid>
        <w:gridCol w:w="2556"/>
        <w:gridCol w:w="2556"/>
        <w:gridCol w:w="2556"/>
        <w:gridCol w:w="2556"/>
      </w:tblGrid>
      <w:tr w:rsidR="002B5E8B" w14:paraId="426FCC20" w14:textId="77777777">
        <w:tc>
          <w:tcPr>
            <w:tcW w:w="2556" w:type="dxa"/>
          </w:tcPr>
          <w:p w14:paraId="2BA6E51E" w14:textId="77777777" w:rsidR="002B5E8B" w:rsidRDefault="00000000">
            <w:r>
              <w:t>Device</w:t>
            </w:r>
          </w:p>
        </w:tc>
        <w:tc>
          <w:tcPr>
            <w:tcW w:w="2556" w:type="dxa"/>
          </w:tcPr>
          <w:p w14:paraId="3CB074FC" w14:textId="77777777" w:rsidR="002B5E8B" w:rsidRDefault="00000000">
            <w:r>
              <w:t>Management / Inside IP</w:t>
            </w:r>
          </w:p>
        </w:tc>
        <w:tc>
          <w:tcPr>
            <w:tcW w:w="2556" w:type="dxa"/>
          </w:tcPr>
          <w:p w14:paraId="5884AD27" w14:textId="77777777" w:rsidR="002B5E8B" w:rsidRDefault="00000000">
            <w:r>
              <w:t>Key Interface(s)</w:t>
            </w:r>
          </w:p>
        </w:tc>
        <w:tc>
          <w:tcPr>
            <w:tcW w:w="2556" w:type="dxa"/>
          </w:tcPr>
          <w:p w14:paraId="74F3A78D" w14:textId="77777777" w:rsidR="002B5E8B" w:rsidRDefault="00000000">
            <w:r>
              <w:t>Purpose</w:t>
            </w:r>
          </w:p>
        </w:tc>
      </w:tr>
      <w:tr w:rsidR="002B5E8B" w14:paraId="7D1CED9A" w14:textId="77777777">
        <w:tc>
          <w:tcPr>
            <w:tcW w:w="2556" w:type="dxa"/>
          </w:tcPr>
          <w:p w14:paraId="55F6C3DC" w14:textId="77777777" w:rsidR="002B5E8B" w:rsidRDefault="00000000">
            <w:r>
              <w:t>DS-07-SW1</w:t>
            </w:r>
          </w:p>
        </w:tc>
        <w:tc>
          <w:tcPr>
            <w:tcW w:w="2556" w:type="dxa"/>
          </w:tcPr>
          <w:p w14:paraId="76C4BFC3" w14:textId="77777777" w:rsidR="002B5E8B" w:rsidRDefault="00000000">
            <w:r>
              <w:t>192.168.10.11/24</w:t>
            </w:r>
          </w:p>
        </w:tc>
        <w:tc>
          <w:tcPr>
            <w:tcW w:w="2556" w:type="dxa"/>
          </w:tcPr>
          <w:p w14:paraId="74FD8ACE" w14:textId="77777777" w:rsidR="002B5E8B" w:rsidRDefault="00000000">
            <w:r>
              <w:t>VLAN 1; E0/3 to router; E0/0-E0/1 to SW2; E0/2 to WAP1</w:t>
            </w:r>
          </w:p>
        </w:tc>
        <w:tc>
          <w:tcPr>
            <w:tcW w:w="2556" w:type="dxa"/>
          </w:tcPr>
          <w:p w14:paraId="3DC3017D" w14:textId="77777777" w:rsidR="002B5E8B" w:rsidRDefault="00000000">
            <w:r>
              <w:t>Main management switch</w:t>
            </w:r>
          </w:p>
        </w:tc>
      </w:tr>
      <w:tr w:rsidR="002B5E8B" w14:paraId="51CB060E" w14:textId="77777777">
        <w:tc>
          <w:tcPr>
            <w:tcW w:w="2556" w:type="dxa"/>
          </w:tcPr>
          <w:p w14:paraId="59D41AF0" w14:textId="77777777" w:rsidR="002B5E8B" w:rsidRDefault="00000000">
            <w:r>
              <w:t>DS-07-SW2</w:t>
            </w:r>
          </w:p>
        </w:tc>
        <w:tc>
          <w:tcPr>
            <w:tcW w:w="2556" w:type="dxa"/>
          </w:tcPr>
          <w:p w14:paraId="391A5BE7" w14:textId="77777777" w:rsidR="002B5E8B" w:rsidRDefault="00000000">
            <w:r>
              <w:t>192.168.10.12/24</w:t>
            </w:r>
          </w:p>
        </w:tc>
        <w:tc>
          <w:tcPr>
            <w:tcW w:w="2556" w:type="dxa"/>
          </w:tcPr>
          <w:p w14:paraId="43448A47" w14:textId="77777777" w:rsidR="002B5E8B" w:rsidRDefault="00000000">
            <w:r>
              <w:t>VLAN 1; E0/0-E0/1 uplink to SW1; E0/2 to WAP2; E0/3 to Server</w:t>
            </w:r>
          </w:p>
        </w:tc>
        <w:tc>
          <w:tcPr>
            <w:tcW w:w="2556" w:type="dxa"/>
          </w:tcPr>
          <w:p w14:paraId="3779AC12" w14:textId="77777777" w:rsidR="002B5E8B" w:rsidRDefault="00000000">
            <w:r>
              <w:t>Access switch</w:t>
            </w:r>
          </w:p>
        </w:tc>
      </w:tr>
      <w:tr w:rsidR="002B5E8B" w14:paraId="1B92AC7D" w14:textId="77777777">
        <w:tc>
          <w:tcPr>
            <w:tcW w:w="2556" w:type="dxa"/>
          </w:tcPr>
          <w:p w14:paraId="74B426EB" w14:textId="77777777" w:rsidR="002B5E8B" w:rsidRDefault="00000000">
            <w:r>
              <w:t>DS-07-RTR1</w:t>
            </w:r>
          </w:p>
        </w:tc>
        <w:tc>
          <w:tcPr>
            <w:tcW w:w="2556" w:type="dxa"/>
          </w:tcPr>
          <w:p w14:paraId="3E45EB6D" w14:textId="77777777" w:rsidR="002B5E8B" w:rsidRDefault="00000000">
            <w:r>
              <w:t>192.168.10.1/24</w:t>
            </w:r>
          </w:p>
        </w:tc>
        <w:tc>
          <w:tcPr>
            <w:tcW w:w="2556" w:type="dxa"/>
          </w:tcPr>
          <w:p w14:paraId="1B65775C" w14:textId="77777777" w:rsidR="002B5E8B" w:rsidRDefault="00000000">
            <w:r>
              <w:t>E0/0 to SW1; E0/1 to Internet</w:t>
            </w:r>
          </w:p>
        </w:tc>
        <w:tc>
          <w:tcPr>
            <w:tcW w:w="2556" w:type="dxa"/>
          </w:tcPr>
          <w:p w14:paraId="1EA0D832" w14:textId="77777777" w:rsidR="002B5E8B" w:rsidRDefault="00000000">
            <w:r>
              <w:t>Default gateway for management network</w:t>
            </w:r>
          </w:p>
        </w:tc>
      </w:tr>
    </w:tbl>
    <w:p w14:paraId="64F00555" w14:textId="77777777" w:rsidR="002B5E8B" w:rsidRDefault="002B5E8B"/>
    <w:p w14:paraId="67098A7C" w14:textId="77777777" w:rsidR="002B5E8B" w:rsidRDefault="00000000">
      <w:r>
        <w:rPr>
          <w:b/>
        </w:rPr>
        <w:t xml:space="preserve">Warning: </w:t>
      </w:r>
      <w:r>
        <w:t>Use SSH only on the VTY lines. Telnet must be disabled. The instructions below generate RSA keys and set a local domain name so SSH works in Packet Tracer.</w:t>
      </w:r>
    </w:p>
    <w:p w14:paraId="74129381" w14:textId="77777777" w:rsidR="002B5E8B" w:rsidRDefault="00000000">
      <w:pPr>
        <w:pStyle w:val="Heading1"/>
      </w:pPr>
      <w:r>
        <w:t>Task 1. Identity and Access Hardening</w:t>
      </w:r>
    </w:p>
    <w:p w14:paraId="07B1C19D" w14:textId="77777777" w:rsidR="002B5E8B" w:rsidRDefault="00000000">
      <w:r>
        <w:t>Apply the following baseline settings to each device.</w:t>
      </w:r>
    </w:p>
    <w:p w14:paraId="495D605A" w14:textId="77777777" w:rsidR="002B5E8B" w:rsidRDefault="00000000">
      <w:pPr>
        <w:pStyle w:val="Heading2"/>
      </w:pPr>
      <w:r>
        <w:t>DS-07-SW1</w:t>
      </w:r>
    </w:p>
    <w:p w14:paraId="1E463F01" w14:textId="77777777" w:rsidR="002B5E8B" w:rsidRDefault="00000000">
      <w:pPr>
        <w:pStyle w:val="NoSpacing"/>
        <w:shd w:val="clear" w:color="auto" w:fill="F3F4F6"/>
        <w:spacing w:before="60" w:after="120"/>
        <w:ind w:left="360" w:right="360"/>
      </w:pPr>
      <w:r>
        <w:rPr>
          <w:rFonts w:ascii="Courier New" w:hAnsi="Courier New"/>
          <w:sz w:val="18"/>
        </w:rPr>
        <w:t>enable</w:t>
      </w:r>
      <w:r>
        <w:rPr>
          <w:rFonts w:ascii="Courier New" w:hAnsi="Courier New"/>
          <w:sz w:val="18"/>
        </w:rPr>
        <w:br/>
        <w:t>configure terminal</w:t>
      </w:r>
      <w:r>
        <w:rPr>
          <w:rFonts w:ascii="Courier New" w:hAnsi="Courier New"/>
          <w:sz w:val="18"/>
        </w:rPr>
        <w:br/>
        <w:t>hostname DS-07-SW1</w:t>
      </w:r>
      <w:r>
        <w:rPr>
          <w:rFonts w:ascii="Courier New" w:hAnsi="Courier New"/>
          <w:sz w:val="18"/>
        </w:rPr>
        <w:br/>
        <w:t>banner motd #Castle Rysen Ops: Authorized engineers only.#</w:t>
      </w:r>
      <w:r>
        <w:rPr>
          <w:rFonts w:ascii="Courier New" w:hAnsi="Courier New"/>
          <w:sz w:val="18"/>
        </w:rPr>
        <w:br/>
        <w:t>enable secret CrC0ffee!</w:t>
      </w:r>
      <w:r>
        <w:rPr>
          <w:rFonts w:ascii="Courier New" w:hAnsi="Courier New"/>
          <w:sz w:val="18"/>
        </w:rPr>
        <w:br/>
        <w:t>service password-encryption</w:t>
      </w:r>
      <w:r>
        <w:rPr>
          <w:rFonts w:ascii="Courier New" w:hAnsi="Courier New"/>
          <w:sz w:val="18"/>
        </w:rPr>
        <w:br/>
        <w:t>ip domain-name castle.local</w:t>
      </w:r>
      <w:r>
        <w:rPr>
          <w:rFonts w:ascii="Courier New" w:hAnsi="Courier New"/>
          <w:sz w:val="18"/>
        </w:rPr>
        <w:br/>
        <w:t>crypto key generate rsa modulus 1024</w:t>
      </w:r>
      <w:r>
        <w:rPr>
          <w:rFonts w:ascii="Courier New" w:hAnsi="Courier New"/>
          <w:sz w:val="18"/>
        </w:rPr>
        <w:br/>
        <w:t>ip ssh version 2</w:t>
      </w:r>
      <w:r>
        <w:rPr>
          <w:rFonts w:ascii="Courier New" w:hAnsi="Courier New"/>
          <w:sz w:val="18"/>
        </w:rPr>
        <w:br/>
        <w:t>end</w:t>
      </w:r>
    </w:p>
    <w:p w14:paraId="07EBC8D5" w14:textId="77777777" w:rsidR="002B5E8B" w:rsidRDefault="00000000">
      <w:pPr>
        <w:pStyle w:val="Heading2"/>
      </w:pPr>
      <w:r>
        <w:t>DS-07-SW2</w:t>
      </w:r>
    </w:p>
    <w:p w14:paraId="7B844115" w14:textId="77777777" w:rsidR="002B5E8B" w:rsidRDefault="00000000">
      <w:pPr>
        <w:pStyle w:val="NoSpacing"/>
        <w:shd w:val="clear" w:color="auto" w:fill="F3F4F6"/>
        <w:spacing w:before="60" w:after="120"/>
        <w:ind w:left="360" w:right="360"/>
      </w:pPr>
      <w:r>
        <w:rPr>
          <w:rFonts w:ascii="Courier New" w:hAnsi="Courier New"/>
          <w:sz w:val="18"/>
        </w:rPr>
        <w:t>enable</w:t>
      </w:r>
      <w:r>
        <w:rPr>
          <w:rFonts w:ascii="Courier New" w:hAnsi="Courier New"/>
          <w:sz w:val="18"/>
        </w:rPr>
        <w:br/>
        <w:t>configure terminal</w:t>
      </w:r>
      <w:r>
        <w:rPr>
          <w:rFonts w:ascii="Courier New" w:hAnsi="Courier New"/>
          <w:sz w:val="18"/>
        </w:rPr>
        <w:br/>
        <w:t>hostname DS-07-SW2</w:t>
      </w:r>
      <w:r>
        <w:rPr>
          <w:rFonts w:ascii="Courier New" w:hAnsi="Courier New"/>
          <w:sz w:val="18"/>
        </w:rPr>
        <w:br/>
        <w:t>banner motd #Castle Rysen Ops: Authorized engineers only.#</w:t>
      </w:r>
      <w:r>
        <w:rPr>
          <w:rFonts w:ascii="Courier New" w:hAnsi="Courier New"/>
          <w:sz w:val="18"/>
        </w:rPr>
        <w:br/>
        <w:t>enable secret CrC0ffee!</w:t>
      </w:r>
      <w:r>
        <w:rPr>
          <w:rFonts w:ascii="Courier New" w:hAnsi="Courier New"/>
          <w:sz w:val="18"/>
        </w:rPr>
        <w:br/>
        <w:t>service password-encryption</w:t>
      </w:r>
      <w:r>
        <w:rPr>
          <w:rFonts w:ascii="Courier New" w:hAnsi="Courier New"/>
          <w:sz w:val="18"/>
        </w:rPr>
        <w:br/>
        <w:t>ip domain-name castle.local</w:t>
      </w:r>
      <w:r>
        <w:rPr>
          <w:rFonts w:ascii="Courier New" w:hAnsi="Courier New"/>
          <w:sz w:val="18"/>
        </w:rPr>
        <w:br/>
        <w:t>crypto key generate rsa modulus 1024</w:t>
      </w:r>
      <w:r>
        <w:rPr>
          <w:rFonts w:ascii="Courier New" w:hAnsi="Courier New"/>
          <w:sz w:val="18"/>
        </w:rPr>
        <w:br/>
        <w:t>ip ssh version 2</w:t>
      </w:r>
      <w:r>
        <w:rPr>
          <w:rFonts w:ascii="Courier New" w:hAnsi="Courier New"/>
          <w:sz w:val="18"/>
        </w:rPr>
        <w:br/>
        <w:t>end</w:t>
      </w:r>
    </w:p>
    <w:p w14:paraId="1BC1BB31" w14:textId="77777777" w:rsidR="002B5E8B" w:rsidRDefault="00000000">
      <w:pPr>
        <w:pStyle w:val="Heading2"/>
      </w:pPr>
      <w:r>
        <w:t>DS-07-RTR1</w:t>
      </w:r>
    </w:p>
    <w:p w14:paraId="72370450" w14:textId="77777777" w:rsidR="002B5E8B" w:rsidRDefault="00000000">
      <w:pPr>
        <w:pStyle w:val="NoSpacing"/>
        <w:shd w:val="clear" w:color="auto" w:fill="F3F4F6"/>
        <w:spacing w:before="60" w:after="120"/>
        <w:ind w:left="360" w:right="360"/>
      </w:pPr>
      <w:r>
        <w:rPr>
          <w:rFonts w:ascii="Courier New" w:hAnsi="Courier New"/>
          <w:sz w:val="18"/>
        </w:rPr>
        <w:t>enable</w:t>
      </w:r>
      <w:r>
        <w:rPr>
          <w:rFonts w:ascii="Courier New" w:hAnsi="Courier New"/>
          <w:sz w:val="18"/>
        </w:rPr>
        <w:br/>
        <w:t>configure terminal</w:t>
      </w:r>
      <w:r>
        <w:rPr>
          <w:rFonts w:ascii="Courier New" w:hAnsi="Courier New"/>
          <w:sz w:val="18"/>
        </w:rPr>
        <w:br/>
        <w:t>hostname DS-07-RTR1</w:t>
      </w:r>
      <w:r>
        <w:rPr>
          <w:rFonts w:ascii="Courier New" w:hAnsi="Courier New"/>
          <w:sz w:val="18"/>
        </w:rPr>
        <w:br/>
        <w:t>banner motd #Castle Rysen Ops: Authorized engineers only.#</w:t>
      </w:r>
      <w:r>
        <w:rPr>
          <w:rFonts w:ascii="Courier New" w:hAnsi="Courier New"/>
          <w:sz w:val="18"/>
        </w:rPr>
        <w:br/>
        <w:t>enable secret CrC0ffee!</w:t>
      </w:r>
      <w:r>
        <w:rPr>
          <w:rFonts w:ascii="Courier New" w:hAnsi="Courier New"/>
          <w:sz w:val="18"/>
        </w:rPr>
        <w:br/>
        <w:t>service password-encryption</w:t>
      </w:r>
      <w:r>
        <w:rPr>
          <w:rFonts w:ascii="Courier New" w:hAnsi="Courier New"/>
          <w:sz w:val="18"/>
        </w:rPr>
        <w:br/>
        <w:t>ip domain-name castle.local</w:t>
      </w:r>
      <w:r>
        <w:rPr>
          <w:rFonts w:ascii="Courier New" w:hAnsi="Courier New"/>
          <w:sz w:val="18"/>
        </w:rPr>
        <w:br/>
        <w:t>crypto key generate rsa modulus 1024</w:t>
      </w:r>
      <w:r>
        <w:rPr>
          <w:rFonts w:ascii="Courier New" w:hAnsi="Courier New"/>
          <w:sz w:val="18"/>
        </w:rPr>
        <w:br/>
        <w:t>ip ssh version 2</w:t>
      </w:r>
      <w:r>
        <w:rPr>
          <w:rFonts w:ascii="Courier New" w:hAnsi="Courier New"/>
          <w:sz w:val="18"/>
        </w:rPr>
        <w:br/>
        <w:t>end</w:t>
      </w:r>
    </w:p>
    <w:p w14:paraId="43AD7623" w14:textId="77777777" w:rsidR="002B5E8B" w:rsidRDefault="00000000">
      <w:pPr>
        <w:pStyle w:val="Heading1"/>
      </w:pPr>
      <w:r>
        <w:t>Task 2. Console and VTY Security</w:t>
      </w:r>
    </w:p>
    <w:p w14:paraId="7099E6F7" w14:textId="77777777" w:rsidR="002B5E8B" w:rsidRDefault="00000000">
      <w:r>
        <w:t>Use the same console and VTY protection on all three devices.</w:t>
      </w:r>
    </w:p>
    <w:p w14:paraId="5B3E9228" w14:textId="77777777" w:rsidR="002B5E8B" w:rsidRDefault="00000000">
      <w:pPr>
        <w:pStyle w:val="NoSpacing"/>
        <w:shd w:val="clear" w:color="auto" w:fill="F3F4F6"/>
        <w:spacing w:before="60" w:after="120"/>
        <w:ind w:left="360" w:right="360"/>
      </w:pPr>
      <w:r>
        <w:rPr>
          <w:rFonts w:ascii="Courier New" w:hAnsi="Courier New"/>
          <w:sz w:val="18"/>
        </w:rPr>
        <w:lastRenderedPageBreak/>
        <w:t>configure terminal</w:t>
      </w:r>
      <w:r>
        <w:rPr>
          <w:rFonts w:ascii="Courier New" w:hAnsi="Courier New"/>
          <w:sz w:val="18"/>
        </w:rPr>
        <w:br/>
        <w:t>line console 0</w:t>
      </w:r>
      <w:r>
        <w:rPr>
          <w:rFonts w:ascii="Courier New" w:hAnsi="Courier New"/>
          <w:sz w:val="18"/>
        </w:rPr>
        <w:br/>
        <w:t>password VaultAccess</w:t>
      </w:r>
      <w:r>
        <w:rPr>
          <w:rFonts w:ascii="Courier New" w:hAnsi="Courier New"/>
          <w:sz w:val="18"/>
        </w:rPr>
        <w:br/>
        <w:t>login</w:t>
      </w:r>
      <w:r>
        <w:rPr>
          <w:rFonts w:ascii="Courier New" w:hAnsi="Courier New"/>
          <w:sz w:val="18"/>
        </w:rPr>
        <w:br/>
        <w:t>exit</w:t>
      </w:r>
      <w:r>
        <w:rPr>
          <w:rFonts w:ascii="Courier New" w:hAnsi="Courier New"/>
          <w:sz w:val="18"/>
        </w:rPr>
        <w:br/>
        <w:t>line vty 0 15</w:t>
      </w:r>
      <w:r>
        <w:rPr>
          <w:rFonts w:ascii="Courier New" w:hAnsi="Courier New"/>
          <w:sz w:val="18"/>
        </w:rPr>
        <w:br/>
        <w:t>password ShelterAccess</w:t>
      </w:r>
      <w:r>
        <w:rPr>
          <w:rFonts w:ascii="Courier New" w:hAnsi="Courier New"/>
          <w:sz w:val="18"/>
        </w:rPr>
        <w:br/>
        <w:t>login</w:t>
      </w:r>
      <w:r>
        <w:rPr>
          <w:rFonts w:ascii="Courier New" w:hAnsi="Courier New"/>
          <w:sz w:val="18"/>
        </w:rPr>
        <w:br/>
        <w:t>transport input ssh</w:t>
      </w:r>
      <w:r>
        <w:rPr>
          <w:rFonts w:ascii="Courier New" w:hAnsi="Courier New"/>
          <w:sz w:val="18"/>
        </w:rPr>
        <w:br/>
        <w:t>exit</w:t>
      </w:r>
      <w:r>
        <w:rPr>
          <w:rFonts w:ascii="Courier New" w:hAnsi="Courier New"/>
          <w:sz w:val="18"/>
        </w:rPr>
        <w:br/>
        <w:t>end</w:t>
      </w:r>
    </w:p>
    <w:p w14:paraId="0A79EF43" w14:textId="77777777" w:rsidR="002B5E8B" w:rsidRDefault="00000000">
      <w:r>
        <w:rPr>
          <w:b/>
        </w:rPr>
        <w:t xml:space="preserve">Why this matters: </w:t>
      </w:r>
      <w:r>
        <w:t>The console password protects local access from the first prompt. The VTY password protects remote management lines, and "transport input ssh" blocks Telnet.</w:t>
      </w:r>
    </w:p>
    <w:p w14:paraId="02DC91F2" w14:textId="77777777" w:rsidR="002B5E8B" w:rsidRDefault="00000000">
      <w:pPr>
        <w:pStyle w:val="Heading1"/>
      </w:pPr>
      <w:r>
        <w:t>Task 3. Switch Management Interfaces</w:t>
      </w:r>
    </w:p>
    <w:p w14:paraId="62D791A8" w14:textId="77777777" w:rsidR="002B5E8B" w:rsidRDefault="00000000">
      <w:pPr>
        <w:pStyle w:val="Heading2"/>
      </w:pPr>
      <w:r>
        <w:t>Configure DS-07-SW1 management SVI</w:t>
      </w:r>
    </w:p>
    <w:p w14:paraId="02FBC256" w14:textId="77777777" w:rsidR="002B5E8B" w:rsidRDefault="00000000">
      <w:pPr>
        <w:pStyle w:val="NoSpacing"/>
        <w:shd w:val="clear" w:color="auto" w:fill="F3F4F6"/>
        <w:spacing w:before="60" w:after="120"/>
        <w:ind w:left="360" w:right="360"/>
      </w:pPr>
      <w:r>
        <w:rPr>
          <w:rFonts w:ascii="Courier New" w:hAnsi="Courier New"/>
          <w:sz w:val="18"/>
        </w:rPr>
        <w:t>enable</w:t>
      </w:r>
      <w:r>
        <w:rPr>
          <w:rFonts w:ascii="Courier New" w:hAnsi="Courier New"/>
          <w:sz w:val="18"/>
        </w:rPr>
        <w:br/>
        <w:t>configure terminal</w:t>
      </w:r>
      <w:r>
        <w:rPr>
          <w:rFonts w:ascii="Courier New" w:hAnsi="Courier New"/>
          <w:sz w:val="18"/>
        </w:rPr>
        <w:br/>
        <w:t>interface vlan 1</w:t>
      </w:r>
      <w:r>
        <w:rPr>
          <w:rFonts w:ascii="Courier New" w:hAnsi="Courier New"/>
          <w:sz w:val="18"/>
        </w:rPr>
        <w:br/>
        <w:t xml:space="preserve"> ip address 192.168.10.11 255.255.255.0</w:t>
      </w:r>
      <w:r>
        <w:rPr>
          <w:rFonts w:ascii="Courier New" w:hAnsi="Courier New"/>
          <w:sz w:val="18"/>
        </w:rPr>
        <w:br/>
        <w:t xml:space="preserve"> no shutdown</w:t>
      </w:r>
      <w:r>
        <w:rPr>
          <w:rFonts w:ascii="Courier New" w:hAnsi="Courier New"/>
          <w:sz w:val="18"/>
        </w:rPr>
        <w:br/>
        <w:t xml:space="preserve"> description Management SVI</w:t>
      </w:r>
      <w:r>
        <w:rPr>
          <w:rFonts w:ascii="Courier New" w:hAnsi="Courier New"/>
          <w:sz w:val="18"/>
        </w:rPr>
        <w:br/>
        <w:t>exit</w:t>
      </w:r>
      <w:r>
        <w:rPr>
          <w:rFonts w:ascii="Courier New" w:hAnsi="Courier New"/>
          <w:sz w:val="18"/>
        </w:rPr>
        <w:br/>
        <w:t>ip default-gateway 192.168.10.1</w:t>
      </w:r>
      <w:r>
        <w:rPr>
          <w:rFonts w:ascii="Courier New" w:hAnsi="Courier New"/>
          <w:sz w:val="18"/>
        </w:rPr>
        <w:br/>
        <w:t>interface e0/3</w:t>
      </w:r>
      <w:r>
        <w:rPr>
          <w:rFonts w:ascii="Courier New" w:hAnsi="Courier New"/>
          <w:sz w:val="18"/>
        </w:rPr>
        <w:br/>
        <w:t xml:space="preserve"> description Uplink to DS-07-RTR1 E0/0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e0/0</w:t>
      </w:r>
      <w:r>
        <w:rPr>
          <w:rFonts w:ascii="Courier New" w:hAnsi="Courier New"/>
          <w:sz w:val="18"/>
        </w:rPr>
        <w:br/>
        <w:t xml:space="preserve"> description Trunk/Uplink to DS-07-SW2 E0/0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e0/1</w:t>
      </w:r>
      <w:r>
        <w:rPr>
          <w:rFonts w:ascii="Courier New" w:hAnsi="Courier New"/>
          <w:sz w:val="18"/>
        </w:rPr>
        <w:br/>
        <w:t xml:space="preserve"> description Trunk/Uplink to DS-07-SW2 E0/1</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e0/2</w:t>
      </w:r>
      <w:r>
        <w:rPr>
          <w:rFonts w:ascii="Courier New" w:hAnsi="Courier New"/>
          <w:sz w:val="18"/>
        </w:rPr>
        <w:br/>
        <w:t xml:space="preserve"> description WAP1 drop</w:t>
      </w:r>
      <w:r>
        <w:rPr>
          <w:rFonts w:ascii="Courier New" w:hAnsi="Courier New"/>
          <w:sz w:val="18"/>
        </w:rPr>
        <w:br/>
        <w:t xml:space="preserve"> no shutdown</w:t>
      </w:r>
      <w:r>
        <w:rPr>
          <w:rFonts w:ascii="Courier New" w:hAnsi="Courier New"/>
          <w:sz w:val="18"/>
        </w:rPr>
        <w:br/>
        <w:t>end</w:t>
      </w:r>
    </w:p>
    <w:p w14:paraId="0F5B21BB" w14:textId="77777777" w:rsidR="002B5E8B" w:rsidRDefault="00000000">
      <w:pPr>
        <w:pStyle w:val="Heading2"/>
      </w:pPr>
      <w:r>
        <w:t>Configure DS-07-SW2 management SVI</w:t>
      </w:r>
    </w:p>
    <w:p w14:paraId="3629B729" w14:textId="77777777" w:rsidR="002B5E8B" w:rsidRDefault="00000000">
      <w:pPr>
        <w:pStyle w:val="NoSpacing"/>
        <w:shd w:val="clear" w:color="auto" w:fill="F3F4F6"/>
        <w:spacing w:before="60" w:after="120"/>
        <w:ind w:left="360" w:right="360"/>
      </w:pPr>
      <w:r>
        <w:rPr>
          <w:rFonts w:ascii="Courier New" w:hAnsi="Courier New"/>
          <w:sz w:val="18"/>
        </w:rPr>
        <w:t>enable</w:t>
      </w:r>
      <w:r>
        <w:rPr>
          <w:rFonts w:ascii="Courier New" w:hAnsi="Courier New"/>
          <w:sz w:val="18"/>
        </w:rPr>
        <w:br/>
        <w:t>configure terminal</w:t>
      </w:r>
      <w:r>
        <w:rPr>
          <w:rFonts w:ascii="Courier New" w:hAnsi="Courier New"/>
          <w:sz w:val="18"/>
        </w:rPr>
        <w:br/>
        <w:t>interface vlan 1</w:t>
      </w:r>
      <w:r>
        <w:rPr>
          <w:rFonts w:ascii="Courier New" w:hAnsi="Courier New"/>
          <w:sz w:val="18"/>
        </w:rPr>
        <w:br/>
        <w:t xml:space="preserve"> ip address 192.168.10.12 255.255.255.0</w:t>
      </w:r>
      <w:r>
        <w:rPr>
          <w:rFonts w:ascii="Courier New" w:hAnsi="Courier New"/>
          <w:sz w:val="18"/>
        </w:rPr>
        <w:br/>
        <w:t xml:space="preserve"> no shutdown</w:t>
      </w:r>
      <w:r>
        <w:rPr>
          <w:rFonts w:ascii="Courier New" w:hAnsi="Courier New"/>
          <w:sz w:val="18"/>
        </w:rPr>
        <w:br/>
        <w:t xml:space="preserve"> description Management SVI</w:t>
      </w:r>
      <w:r>
        <w:rPr>
          <w:rFonts w:ascii="Courier New" w:hAnsi="Courier New"/>
          <w:sz w:val="18"/>
        </w:rPr>
        <w:br/>
        <w:t>exit</w:t>
      </w:r>
      <w:r>
        <w:rPr>
          <w:rFonts w:ascii="Courier New" w:hAnsi="Courier New"/>
          <w:sz w:val="18"/>
        </w:rPr>
        <w:br/>
        <w:t>ip default-gateway 192.168.10.1</w:t>
      </w:r>
      <w:r>
        <w:rPr>
          <w:rFonts w:ascii="Courier New" w:hAnsi="Courier New"/>
          <w:sz w:val="18"/>
        </w:rPr>
        <w:br/>
        <w:t>interface e0/0</w:t>
      </w:r>
      <w:r>
        <w:rPr>
          <w:rFonts w:ascii="Courier New" w:hAnsi="Courier New"/>
          <w:sz w:val="18"/>
        </w:rPr>
        <w:br/>
        <w:t xml:space="preserve"> description Uplink to DS-07-SW1 E0/0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e0/1</w:t>
      </w:r>
      <w:r>
        <w:rPr>
          <w:rFonts w:ascii="Courier New" w:hAnsi="Courier New"/>
          <w:sz w:val="18"/>
        </w:rPr>
        <w:br/>
        <w:t xml:space="preserve"> description Uplink to DS-07-SW1 E0/1</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e0/2</w:t>
      </w:r>
      <w:r>
        <w:rPr>
          <w:rFonts w:ascii="Courier New" w:hAnsi="Courier New"/>
          <w:sz w:val="18"/>
        </w:rPr>
        <w:br/>
        <w:t xml:space="preserve"> description WAP2 drop</w:t>
      </w:r>
      <w:r>
        <w:rPr>
          <w:rFonts w:ascii="Courier New" w:hAnsi="Courier New"/>
          <w:sz w:val="18"/>
        </w:rPr>
        <w:br/>
        <w:t xml:space="preserve"> no shutdown</w:t>
      </w:r>
      <w:r>
        <w:rPr>
          <w:rFonts w:ascii="Courier New" w:hAnsi="Courier New"/>
          <w:sz w:val="18"/>
        </w:rPr>
        <w:br/>
      </w:r>
      <w:r>
        <w:rPr>
          <w:rFonts w:ascii="Courier New" w:hAnsi="Courier New"/>
          <w:sz w:val="18"/>
        </w:rPr>
        <w:lastRenderedPageBreak/>
        <w:t>exit</w:t>
      </w:r>
      <w:r>
        <w:rPr>
          <w:rFonts w:ascii="Courier New" w:hAnsi="Courier New"/>
          <w:sz w:val="18"/>
        </w:rPr>
        <w:br/>
        <w:t>interface e0/3</w:t>
      </w:r>
      <w:r>
        <w:rPr>
          <w:rFonts w:ascii="Courier New" w:hAnsi="Courier New"/>
          <w:sz w:val="18"/>
        </w:rPr>
        <w:br/>
        <w:t xml:space="preserve"> description Server drop</w:t>
      </w:r>
      <w:r>
        <w:rPr>
          <w:rFonts w:ascii="Courier New" w:hAnsi="Courier New"/>
          <w:sz w:val="18"/>
        </w:rPr>
        <w:br/>
        <w:t xml:space="preserve"> no shutdown</w:t>
      </w:r>
      <w:r>
        <w:rPr>
          <w:rFonts w:ascii="Courier New" w:hAnsi="Courier New"/>
          <w:sz w:val="18"/>
        </w:rPr>
        <w:br/>
        <w:t>end</w:t>
      </w:r>
    </w:p>
    <w:p w14:paraId="79648186" w14:textId="77777777" w:rsidR="002B5E8B" w:rsidRDefault="00000000">
      <w:r>
        <w:t>At this stage, both switches should be able to reach the router at 192.168.10.1 through VLAN 1.</w:t>
      </w:r>
    </w:p>
    <w:p w14:paraId="1FC9E585" w14:textId="77777777" w:rsidR="002B5E8B" w:rsidRDefault="00000000">
      <w:pPr>
        <w:pStyle w:val="Heading1"/>
      </w:pPr>
      <w:r>
        <w:t>Task 4. Router Management Interface</w:t>
      </w:r>
    </w:p>
    <w:p w14:paraId="1F76F244" w14:textId="77777777" w:rsidR="002B5E8B" w:rsidRDefault="00000000">
      <w:r>
        <w:t>Configure the inside router interface that faces DS-07-SW1.</w:t>
      </w:r>
    </w:p>
    <w:p w14:paraId="3138D11A" w14:textId="77777777" w:rsidR="002B5E8B" w:rsidRDefault="00000000">
      <w:pPr>
        <w:pStyle w:val="NoSpacing"/>
        <w:shd w:val="clear" w:color="auto" w:fill="F3F4F6"/>
        <w:spacing w:before="60" w:after="120"/>
        <w:ind w:left="360" w:right="360"/>
      </w:pPr>
      <w:r>
        <w:rPr>
          <w:rFonts w:ascii="Courier New" w:hAnsi="Courier New"/>
          <w:sz w:val="18"/>
        </w:rPr>
        <w:t>enable</w:t>
      </w:r>
      <w:r>
        <w:rPr>
          <w:rFonts w:ascii="Courier New" w:hAnsi="Courier New"/>
          <w:sz w:val="18"/>
        </w:rPr>
        <w:br/>
        <w:t>configure terminal</w:t>
      </w:r>
      <w:r>
        <w:rPr>
          <w:rFonts w:ascii="Courier New" w:hAnsi="Courier New"/>
          <w:sz w:val="18"/>
        </w:rPr>
        <w:br/>
        <w:t>interface e0/0</w:t>
      </w:r>
      <w:r>
        <w:rPr>
          <w:rFonts w:ascii="Courier New" w:hAnsi="Courier New"/>
          <w:sz w:val="18"/>
        </w:rPr>
        <w:br/>
        <w:t xml:space="preserve"> description Inside link to DS-07-SW1 E0/3</w:t>
      </w:r>
      <w:r>
        <w:rPr>
          <w:rFonts w:ascii="Courier New" w:hAnsi="Courier New"/>
          <w:sz w:val="18"/>
        </w:rPr>
        <w:br/>
        <w:t xml:space="preserve"> ip address 192.168.10.1 255.255.255.0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e0/1</w:t>
      </w:r>
      <w:r>
        <w:rPr>
          <w:rFonts w:ascii="Courier New" w:hAnsi="Courier New"/>
          <w:sz w:val="18"/>
        </w:rPr>
        <w:br/>
        <w:t xml:space="preserve"> description Outside link to Internet</w:t>
      </w:r>
      <w:r>
        <w:rPr>
          <w:rFonts w:ascii="Courier New" w:hAnsi="Courier New"/>
          <w:sz w:val="18"/>
        </w:rPr>
        <w:br/>
        <w:t xml:space="preserve"> no shutdown</w:t>
      </w:r>
      <w:r>
        <w:rPr>
          <w:rFonts w:ascii="Courier New" w:hAnsi="Courier New"/>
          <w:sz w:val="18"/>
        </w:rPr>
        <w:br/>
        <w:t>end</w:t>
      </w:r>
    </w:p>
    <w:p w14:paraId="6BBAA756" w14:textId="77777777" w:rsidR="002B5E8B" w:rsidRDefault="00000000">
      <w:r>
        <w:t>E0/0 is the management gateway for both switches. E0/1 stays connected to the Internet cloud.</w:t>
      </w:r>
    </w:p>
    <w:p w14:paraId="72B286B9" w14:textId="77777777" w:rsidR="002B5E8B" w:rsidRDefault="00000000">
      <w:pPr>
        <w:pStyle w:val="Heading1"/>
      </w:pPr>
      <w:r>
        <w:t>Task 5. Save and Verify</w:t>
      </w:r>
    </w:p>
    <w:p w14:paraId="45E76A68" w14:textId="77777777" w:rsidR="002B5E8B" w:rsidRDefault="00000000">
      <w:r>
        <w:t>Run the following checks on each device before saving, then save, and verify again.</w:t>
      </w:r>
    </w:p>
    <w:p w14:paraId="59E9F3B8" w14:textId="77777777" w:rsidR="002B5E8B" w:rsidRDefault="00000000">
      <w:pPr>
        <w:pStyle w:val="Heading2"/>
      </w:pPr>
      <w:r>
        <w:t>Useful show commands</w:t>
      </w:r>
    </w:p>
    <w:p w14:paraId="7F37AECF" w14:textId="77777777" w:rsidR="002B5E8B" w:rsidRDefault="00000000">
      <w:pPr>
        <w:pStyle w:val="NoSpacing"/>
        <w:shd w:val="clear" w:color="auto" w:fill="F3F4F6"/>
        <w:spacing w:before="60" w:after="120"/>
        <w:ind w:left="360" w:right="360"/>
      </w:pPr>
      <w:r>
        <w:rPr>
          <w:rFonts w:ascii="Courier New" w:hAnsi="Courier New"/>
          <w:sz w:val="18"/>
        </w:rPr>
        <w:t>show running-config</w:t>
      </w:r>
      <w:r>
        <w:rPr>
          <w:rFonts w:ascii="Courier New" w:hAnsi="Courier New"/>
          <w:sz w:val="18"/>
        </w:rPr>
        <w:br/>
        <w:t>show startup-config</w:t>
      </w:r>
      <w:r>
        <w:rPr>
          <w:rFonts w:ascii="Courier New" w:hAnsi="Courier New"/>
          <w:sz w:val="18"/>
        </w:rPr>
        <w:br/>
        <w:t>show ip interface brief</w:t>
      </w:r>
      <w:r>
        <w:rPr>
          <w:rFonts w:ascii="Courier New" w:hAnsi="Courier New"/>
          <w:sz w:val="18"/>
        </w:rPr>
        <w:br/>
        <w:t>show banner motd</w:t>
      </w:r>
      <w:r>
        <w:rPr>
          <w:rFonts w:ascii="Courier New" w:hAnsi="Courier New"/>
          <w:sz w:val="18"/>
        </w:rPr>
        <w:br/>
        <w:t>show ip ssh</w:t>
      </w:r>
    </w:p>
    <w:p w14:paraId="163A3AA8" w14:textId="77777777" w:rsidR="002B5E8B" w:rsidRDefault="00000000">
      <w:pPr>
        <w:pStyle w:val="Heading2"/>
      </w:pPr>
      <w:r>
        <w:t>Switch-specific checks</w:t>
      </w:r>
    </w:p>
    <w:p w14:paraId="52E8F175" w14:textId="77777777" w:rsidR="002B5E8B" w:rsidRDefault="00000000" w:rsidP="002A5AB7">
      <w:pPr>
        <w:pStyle w:val="NoSpacing"/>
        <w:shd w:val="clear" w:color="auto" w:fill="F3F4F6"/>
        <w:ind w:left="360" w:right="360"/>
        <w:rPr>
          <w:rFonts w:ascii="Courier New" w:hAnsi="Courier New"/>
          <w:sz w:val="18"/>
        </w:rPr>
      </w:pPr>
      <w:r>
        <w:rPr>
          <w:rFonts w:ascii="Courier New" w:hAnsi="Courier New"/>
          <w:sz w:val="18"/>
        </w:rPr>
        <w:t>show running-config | include hostname|enable secret|service password-encryption|ip default-gateway</w:t>
      </w:r>
      <w:r>
        <w:rPr>
          <w:rFonts w:ascii="Courier New" w:hAnsi="Courier New"/>
          <w:sz w:val="18"/>
        </w:rPr>
        <w:br/>
        <w:t>show interfaces vlan 1</w:t>
      </w:r>
      <w:r>
        <w:rPr>
          <w:rFonts w:ascii="Courier New" w:hAnsi="Courier New"/>
          <w:sz w:val="18"/>
        </w:rPr>
        <w:br/>
        <w:t>show interfaces description</w:t>
      </w:r>
    </w:p>
    <w:p w14:paraId="5AEEEDAC" w14:textId="2E351956" w:rsidR="002A5AB7" w:rsidRDefault="002A5AB7" w:rsidP="002A5AB7">
      <w:pPr>
        <w:pStyle w:val="NoSpacing"/>
        <w:shd w:val="clear" w:color="auto" w:fill="F3F4F6"/>
        <w:ind w:left="360" w:right="360"/>
      </w:pPr>
      <w:r>
        <w:rPr>
          <w:rFonts w:ascii="Courier New" w:hAnsi="Courier New"/>
          <w:sz w:val="18"/>
        </w:rPr>
        <w:t>show interface e0/2 description</w:t>
      </w:r>
    </w:p>
    <w:p w14:paraId="4D83F8B5" w14:textId="77777777" w:rsidR="002B5E8B" w:rsidRDefault="00000000">
      <w:pPr>
        <w:pStyle w:val="Heading2"/>
      </w:pPr>
      <w:r>
        <w:t>Router-specific checks</w:t>
      </w:r>
    </w:p>
    <w:p w14:paraId="302A765C" w14:textId="48A55B57" w:rsidR="002A5AB7" w:rsidRDefault="00000000" w:rsidP="002A5AB7">
      <w:pPr>
        <w:pStyle w:val="NoSpacing"/>
        <w:shd w:val="clear" w:color="auto" w:fill="F3F4F6"/>
        <w:spacing w:before="60" w:after="120"/>
        <w:ind w:left="360" w:right="360"/>
        <w:rPr>
          <w:rFonts w:ascii="Courier New" w:hAnsi="Courier New"/>
          <w:sz w:val="18"/>
        </w:rPr>
      </w:pPr>
      <w:r>
        <w:rPr>
          <w:rFonts w:ascii="Courier New" w:hAnsi="Courier New"/>
          <w:sz w:val="18"/>
        </w:rPr>
        <w:t>show running-config | include hostname|enable secret|service password-encryption</w:t>
      </w:r>
      <w:r>
        <w:rPr>
          <w:rFonts w:ascii="Courier New" w:hAnsi="Courier New"/>
          <w:sz w:val="18"/>
        </w:rPr>
        <w:br/>
        <w:t>show ip interface brief</w:t>
      </w:r>
      <w:r>
        <w:rPr>
          <w:rFonts w:ascii="Courier New" w:hAnsi="Courier New"/>
          <w:sz w:val="18"/>
        </w:rPr>
        <w:br/>
        <w:t>show interfaces e0/0</w:t>
      </w:r>
    </w:p>
    <w:p w14:paraId="3D29254D" w14:textId="77777777" w:rsidR="002B5E8B" w:rsidRDefault="00000000">
      <w:pPr>
        <w:pStyle w:val="Heading2"/>
      </w:pPr>
      <w:r>
        <w:t>Save the configuration</w:t>
      </w:r>
    </w:p>
    <w:p w14:paraId="6E88D1AA" w14:textId="77777777" w:rsidR="002B5E8B" w:rsidRDefault="00000000">
      <w:pPr>
        <w:pStyle w:val="NoSpacing"/>
        <w:shd w:val="clear" w:color="auto" w:fill="F3F4F6"/>
        <w:spacing w:before="60" w:after="120"/>
        <w:ind w:left="360" w:right="360"/>
      </w:pPr>
      <w:r>
        <w:rPr>
          <w:rFonts w:ascii="Courier New" w:hAnsi="Courier New"/>
          <w:sz w:val="18"/>
        </w:rPr>
        <w:t>copy running-config startup-config</w:t>
      </w:r>
    </w:p>
    <w:p w14:paraId="11E046AB" w14:textId="77777777" w:rsidR="002B5E8B" w:rsidRDefault="00000000">
      <w:r>
        <w:t>Repeat the show commands after saving. The running and startup configurations should now match.</w:t>
      </w:r>
    </w:p>
    <w:p w14:paraId="6403D4C7" w14:textId="77777777" w:rsidR="002B5E8B" w:rsidRDefault="00000000">
      <w:pPr>
        <w:pStyle w:val="Heading2"/>
      </w:pPr>
      <w:r>
        <w:t>Reload DS-07-SW1 for proof of persistence</w:t>
      </w:r>
    </w:p>
    <w:p w14:paraId="0206BB27" w14:textId="77777777" w:rsidR="002B5E8B" w:rsidRDefault="00000000">
      <w:pPr>
        <w:pStyle w:val="NoSpacing"/>
        <w:shd w:val="clear" w:color="auto" w:fill="F3F4F6"/>
        <w:spacing w:before="60" w:after="120"/>
        <w:ind w:left="360" w:right="360"/>
      </w:pPr>
      <w:r>
        <w:rPr>
          <w:rFonts w:ascii="Courier New" w:hAnsi="Courier New"/>
          <w:sz w:val="18"/>
        </w:rPr>
        <w:t>reload</w:t>
      </w:r>
    </w:p>
    <w:p w14:paraId="57466703" w14:textId="77777777" w:rsidR="002B5E8B" w:rsidRDefault="00000000">
      <w:r>
        <w:t>After the reboot, verify that the banner appears, the console prompts for VaultAccess, and entering enable requires CrC0ffee!.</w:t>
      </w:r>
    </w:p>
    <w:p w14:paraId="42EABF80" w14:textId="77777777" w:rsidR="002B5E8B" w:rsidRDefault="00000000">
      <w:pPr>
        <w:pStyle w:val="Heading1"/>
      </w:pPr>
      <w:r>
        <w:lastRenderedPageBreak/>
        <w:t>Completion Check</w:t>
      </w:r>
    </w:p>
    <w:p w14:paraId="42C16113" w14:textId="77777777" w:rsidR="002B5E8B" w:rsidRDefault="00000000">
      <w:pPr>
        <w:pStyle w:val="ListBullet"/>
      </w:pPr>
      <w:r>
        <w:t>Every device prompt shows DS-07-SW1, DS-07-SW2, or DS-07-RTR1.</w:t>
      </w:r>
    </w:p>
    <w:p w14:paraId="0FB5EC00" w14:textId="77777777" w:rsidR="002B5E8B" w:rsidRDefault="00000000">
      <w:pPr>
        <w:pStyle w:val="ListBullet"/>
      </w:pPr>
      <w:r>
        <w:t>The MOTD banner displays: Castle Rysen Ops: Authorized engineers only.</w:t>
      </w:r>
    </w:p>
    <w:p w14:paraId="512B6429" w14:textId="77777777" w:rsidR="002B5E8B" w:rsidRDefault="00000000">
      <w:pPr>
        <w:pStyle w:val="ListBullet"/>
      </w:pPr>
      <w:r>
        <w:t>show running-config lists the enable secret in hashed form (type 5 in Packet Tracer labs that use classic IOS hashing).</w:t>
      </w:r>
    </w:p>
    <w:p w14:paraId="08AE6086" w14:textId="77777777" w:rsidR="002B5E8B" w:rsidRDefault="00000000">
      <w:pPr>
        <w:pStyle w:val="ListBullet"/>
      </w:pPr>
      <w:r>
        <w:t>VTY lines allow SSH only, not Telnet.</w:t>
      </w:r>
    </w:p>
    <w:p w14:paraId="24B9B02D" w14:textId="77777777" w:rsidR="002B5E8B" w:rsidRDefault="00000000">
      <w:pPr>
        <w:pStyle w:val="ListBullet"/>
      </w:pPr>
      <w:r>
        <w:t>DS-07-SW1 has VLAN 1 at 192.168.10.11/24 and default gateway 192.168.10.1.</w:t>
      </w:r>
    </w:p>
    <w:p w14:paraId="02A86A5F" w14:textId="77777777" w:rsidR="002B5E8B" w:rsidRDefault="00000000">
      <w:pPr>
        <w:pStyle w:val="ListBullet"/>
      </w:pPr>
      <w:r>
        <w:t>DS-07-SW2 has VLAN 1 at 192.168.10.12/24 and default gateway 192.168.10.1.</w:t>
      </w:r>
    </w:p>
    <w:p w14:paraId="12055E96" w14:textId="77777777" w:rsidR="002B5E8B" w:rsidRDefault="00000000">
      <w:pPr>
        <w:pStyle w:val="ListBullet"/>
      </w:pPr>
      <w:r>
        <w:t>DS-07-RTR1 E0/0 is 192.168.10.1/24 and is up/up.</w:t>
      </w:r>
    </w:p>
    <w:p w14:paraId="730A4A14" w14:textId="77777777" w:rsidR="002B5E8B" w:rsidRDefault="00000000">
      <w:pPr>
        <w:pStyle w:val="ListBullet"/>
      </w:pPr>
      <w:r>
        <w:t>Saved configurations survive a reboot and do not return to the factory prompt.</w:t>
      </w:r>
    </w:p>
    <w:p w14:paraId="6CC8CAD6" w14:textId="77777777" w:rsidR="002B5E8B" w:rsidRDefault="00000000">
      <w:pPr>
        <w:pStyle w:val="Heading1"/>
      </w:pPr>
      <w:r>
        <w:t>Troubleshooting Tips</w:t>
      </w:r>
    </w:p>
    <w:p w14:paraId="6E1A7165" w14:textId="77777777" w:rsidR="002B5E8B" w:rsidRDefault="00000000">
      <w:pPr>
        <w:pStyle w:val="ListBullet"/>
      </w:pPr>
      <w:r>
        <w:t>If SSH does not work, check that the hostname and ip domain-name are set and RSA keys were generated.</w:t>
      </w:r>
    </w:p>
    <w:p w14:paraId="077D2110" w14:textId="77777777" w:rsidR="002B5E8B" w:rsidRDefault="00000000">
      <w:pPr>
        <w:pStyle w:val="ListBullet"/>
      </w:pPr>
      <w:r>
        <w:t>If VLAN 1 is down, make sure at least one switch port in VLAN 1 is active and not shut down.</w:t>
      </w:r>
    </w:p>
    <w:p w14:paraId="666A0F8B" w14:textId="77777777" w:rsidR="002B5E8B" w:rsidRDefault="00000000">
      <w:pPr>
        <w:pStyle w:val="ListBullet"/>
      </w:pPr>
      <w:r>
        <w:t>If a switch cannot ping 192.168.10.1, verify the router E0/0 address, cable connection, and ip default-gateway on the switch.</w:t>
      </w:r>
    </w:p>
    <w:p w14:paraId="0DE33233" w14:textId="77777777" w:rsidR="002B5E8B" w:rsidRDefault="00000000">
      <w:pPr>
        <w:pStyle w:val="ListBullet"/>
      </w:pPr>
      <w:r>
        <w:t>If passwords appear in plain text, confirm service password-encryption is enabled.</w:t>
      </w:r>
    </w:p>
    <w:sectPr w:rsidR="002B5E8B" w:rsidSect="00034616">
      <w:headerReference w:type="even" r:id="rId9"/>
      <w:headerReference w:type="default" r:id="rId10"/>
      <w:footerReference w:type="even" r:id="rId11"/>
      <w:footerReference w:type="default" r:id="rId12"/>
      <w:headerReference w:type="first" r:id="rId13"/>
      <w:footerReference w:type="first" r:id="rId14"/>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BB8C" w14:textId="77777777" w:rsidR="006C14A5" w:rsidRDefault="006C14A5" w:rsidP="002A5AB7">
      <w:pPr>
        <w:spacing w:after="0" w:line="240" w:lineRule="auto"/>
      </w:pPr>
      <w:r>
        <w:separator/>
      </w:r>
    </w:p>
  </w:endnote>
  <w:endnote w:type="continuationSeparator" w:id="0">
    <w:p w14:paraId="6116BF01" w14:textId="77777777" w:rsidR="006C14A5" w:rsidRDefault="006C14A5" w:rsidP="002A5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47F7" w14:textId="77777777" w:rsidR="002A5AB7" w:rsidRDefault="002A5A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BAC5" w14:textId="77777777" w:rsidR="002A5AB7" w:rsidRDefault="002A5A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CA0F" w14:textId="77777777" w:rsidR="002A5AB7" w:rsidRDefault="002A5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EC95" w14:textId="77777777" w:rsidR="006C14A5" w:rsidRDefault="006C14A5" w:rsidP="002A5AB7">
      <w:pPr>
        <w:spacing w:after="0" w:line="240" w:lineRule="auto"/>
      </w:pPr>
      <w:r>
        <w:separator/>
      </w:r>
    </w:p>
  </w:footnote>
  <w:footnote w:type="continuationSeparator" w:id="0">
    <w:p w14:paraId="2F596ACC" w14:textId="77777777" w:rsidR="006C14A5" w:rsidRDefault="006C14A5" w:rsidP="002A5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1595" w14:textId="77777777" w:rsidR="002A5AB7" w:rsidRDefault="002A5A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C58A" w14:textId="77777777" w:rsidR="002A5AB7" w:rsidRDefault="002A5A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F88A" w14:textId="77777777" w:rsidR="002A5AB7" w:rsidRDefault="002A5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508527">
    <w:abstractNumId w:val="8"/>
  </w:num>
  <w:num w:numId="2" w16cid:durableId="21326450">
    <w:abstractNumId w:val="6"/>
  </w:num>
  <w:num w:numId="3" w16cid:durableId="1971983021">
    <w:abstractNumId w:val="5"/>
  </w:num>
  <w:num w:numId="4" w16cid:durableId="410087310">
    <w:abstractNumId w:val="4"/>
  </w:num>
  <w:num w:numId="5" w16cid:durableId="1563102673">
    <w:abstractNumId w:val="7"/>
  </w:num>
  <w:num w:numId="6" w16cid:durableId="1195926314">
    <w:abstractNumId w:val="3"/>
  </w:num>
  <w:num w:numId="7" w16cid:durableId="1441953415">
    <w:abstractNumId w:val="2"/>
  </w:num>
  <w:num w:numId="8" w16cid:durableId="797836592">
    <w:abstractNumId w:val="1"/>
  </w:num>
  <w:num w:numId="9" w16cid:durableId="187191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AB7"/>
    <w:rsid w:val="002B5E8B"/>
    <w:rsid w:val="00326F90"/>
    <w:rsid w:val="0044360C"/>
    <w:rsid w:val="005B5A5C"/>
    <w:rsid w:val="006C14A5"/>
    <w:rsid w:val="009208D9"/>
    <w:rsid w:val="00933DA8"/>
    <w:rsid w:val="00AA1D8D"/>
    <w:rsid w:val="00AD53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20C66"/>
  <w14:defaultImageDpi w14:val="300"/>
  <w15:docId w15:val="{DFA9A2AE-450A-4EAE-9FD3-2EA1E8941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luu</cp:lastModifiedBy>
  <cp:revision>4</cp:revision>
  <dcterms:created xsi:type="dcterms:W3CDTF">2013-12-23T23:15:00Z</dcterms:created>
  <dcterms:modified xsi:type="dcterms:W3CDTF">2026-06-18T18:02:00Z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bdc95efb-d48a-4e35-b886-a382307bb8ce</vt:lpwstr>
  </property>
</Properties>
</file>