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Software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Version Description Document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Revision Number: 1.0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Data: 14 May 2023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Email: </w:t>
      </w:r>
      <w:r>
        <w:rPr>
          <w:rFonts w:hint="eastAsia"/>
          <w:color w:val="auto"/>
          <w:u w:val="none"/>
          <w:lang w:val="en-US" w:eastAsia="zh-CN"/>
        </w:rPr>
        <w:t>xxx@xxx.com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Tel: 0000-00000000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Global Headquarter: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 Headquarter: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Document Control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Software Name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Software Location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Headquarter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by: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2023/04/25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Reviewed by: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2024/04/08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2023/09/05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2023/08/16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2023/05/09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 by: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2024/04/07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2024/02/15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2024/01/18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2023/12/06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2023/11/03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2023/10/27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2023/10/19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2023/10/13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2023/10/09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2023/09/15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2023/09/07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2023/08/18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2023/08/04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2023/07/14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2023/07/07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2023/06/16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2023/06/08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2023/05/26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2023/05/10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2023/04/29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No.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3.6.25.725427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2024/04/07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3.6.25.725127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2024/02/15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3.6.25.725001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2024/01/29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3.6.24.724766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2024/01/18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3.6.23.724756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2024/01/10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3.6.23.703472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3.6.22.703471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2023/12/25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3.6.22.703465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3.6.22.703456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2023/12/14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3.6.22.703454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3.6.22.703450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2023/12/08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3.6.21.703446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2023/12/06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3.6.20.703322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2023/11/22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3.6.19.703320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2023/11/20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3.6.17.703315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3.6.16.703313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3.6.15.703311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2023/11/13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3.6.14.703304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2023/11/08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3.6.12.703277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2023/11/03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3.6.11.703163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2023/10/27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3.6.10.703153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2023/10/19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3.6.07.703145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3.6.06.703141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2023/10/09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3.6.02.703134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2023/10/04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3.5.10.703003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2023/09/15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3.5.07.702773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2023/09/07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3.5.06.702765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2023/09/01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3.5.04.702642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2023/08/18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3.5.02.702624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2023/08/04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3.4.02.702472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2023/07/14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3.4.01.702463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2023/07/07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3.3.07.702330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2023/06/16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3.2.05.702320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2023/06/08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3.2.02.702176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2023/05/26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3.2.01.702156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2023/05/10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3.1.12.702035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2023/04/29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Jiaming Xu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 function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3.6.25.725427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Beside the installation path of the software, the path of the bag file which is going to be processed accepts empty spaces.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New parameter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Fast-Algorithm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Fast-Algorithm Params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are added.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New language, Japanese, is added.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3.6.25.725127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User may drag a folder into the software to process the bag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- error notification will be shown if there are missing/invalid files in the folder.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Panoramic function is added for colorization.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3.6.25.725001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Update function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Gcp - workflow has changed: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There would be two auto detections(for circular control points)  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Accuracy report is then generated.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Credential system is updated, so the valid passcode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 remaining time will be saved in the pc and the software is activated automatically whenever a new installation happens.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Rtk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 parameter, coordinate system, is updated.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Error output information, while processing the bag, is more organized.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- Able to differentiate whether pc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 usage or dependencies cause the error.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- Progress bar is more organised.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3.6.24.724766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Added a new function about credential and authenticity.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User can now simply input a string to activate or update the time.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New params added for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Algorithm Plus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3.6.23.724756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Slam now can output Algorithm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 log in the folder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Log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Prevent pc from deep sleeping when processing the data.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3.6.23.703472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New function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map optimization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added to Slam.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3.6.22.703471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UI now can scale to different kinds of resolutions of the screen.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New parameter added for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colourisation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 color penetration strength.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3.6.22.703465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Gcp - added function: add control points manually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3.6.22.703456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Update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Remove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SLAM.bag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after all processes are done.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3.6.22.703454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New parameter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Inc. Uncolored Pts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included for colorization.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3.6.22.703450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Fix a bug on the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Bag fix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function.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3.6.21.703446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Update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Added new environment choices, and adjust the relevant parameters, in project type SLAM.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3.6.20.703322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Added a function to display a diy terminal, for outputting more information during the process of the bag files.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3.6.19.703320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The output of Algorithm is now available.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3.6.17.703315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Changed the way of processing the bag data in the Linux version of Software.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3.6.16.703313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Automatic detection for anomalies when processing the data. For example, if the ram has exceeded its maximum usage, the process will be stopped.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3.6.15.703311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 Added a function to fix faulty bag. Such as if the Product device ran out of battery, the result bag file will have an extension of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.active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 And this function will fix this type of bag files.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3.6.14.703304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Added cancel button for the projects. So user can choose to stop the processing for running, or removed the finished, waiting to be processed or canceled project from the queue.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3.6.12.703277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 Some displayed picture in the UI, such as starting splash screen and unique icons, are refurbished.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3.6.11.703163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Added a function to rescale the intensity of the input point cloud.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3.6.10.703153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Add a notification for running the bag files. This acts as a reminder to keep the working environment of the computer free.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3.6.07.703145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Some parameters have failed to respond to the changes before running the bag file, and this has been fixed.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3.6.06.703141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- The layout and structure of the set-up for running the bag files has changed. Some parameters are adjusted. As well as the layout of the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view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page.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3.6.02.703134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Automatic detection for the input files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path. This is because paths should contain English characters, numerical numbers and valid symbols only.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3.5.10.703003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Thought that the verification of identity has a bug, and actually it works fine. So nothing is committed.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3.5.07.702773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Updated the function of automatically modifying parameters during environment switching.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3.5.06.702765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The default saving path, and the default path when choosing any files has been changed to where the input, for example the bag file, is.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3.5.04.702642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Added a function to change language, for now only English and Mandarin are available.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3.5.02.702624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- Updated the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stopwatch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function in the software. So now the units are,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hr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and has a decimal points of 2.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3.4.02.702472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The line-up of the input the files, such as MP4 files, are messed up. And the order has been fixed.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3.4.01.702463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Projects with different type can be in line-up position to be processed.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3.3.07.702330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Projects can be in line-up position to be processed.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3.2.05.702320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Notifications are added to the bottom of the software.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3.2.02.702176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Bug fix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- Project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Colourisation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has fixed a bug where the input files and the related algorithms are now working fine.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3.2.01.702156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Added a function to view pictures in the point cloud.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Version number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3.1.12.702035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New function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A brand new appearance of Software is finalized.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 Linux version of Software has finalized.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MjYwZjZiYWE1ZDQ2ZmYyMjc5ZTUwY2I3YjI4NjcifQ=="/>
  </w:docVars>
  <w:rsids>
    <w:rsidRoot w:val="00172A27"/>
    <w:rsid w:val="02315D8A"/>
    <w:rsid w:val="02951F95"/>
    <w:rsid w:val="04B654E9"/>
    <w:rsid w:val="04D32051"/>
    <w:rsid w:val="062B0959"/>
    <w:rsid w:val="094A53A6"/>
    <w:rsid w:val="0A35568F"/>
    <w:rsid w:val="0A8B224C"/>
    <w:rsid w:val="0BD6231D"/>
    <w:rsid w:val="0C2F1876"/>
    <w:rsid w:val="0C6C62F9"/>
    <w:rsid w:val="0C8F4398"/>
    <w:rsid w:val="0CB10912"/>
    <w:rsid w:val="0E2A1FC8"/>
    <w:rsid w:val="0E615C1C"/>
    <w:rsid w:val="11A5392C"/>
    <w:rsid w:val="12146DB0"/>
    <w:rsid w:val="12BF1BB0"/>
    <w:rsid w:val="12C43900"/>
    <w:rsid w:val="1339112F"/>
    <w:rsid w:val="13EB21F9"/>
    <w:rsid w:val="14657216"/>
    <w:rsid w:val="16EB3191"/>
    <w:rsid w:val="173D700C"/>
    <w:rsid w:val="18BC7F8A"/>
    <w:rsid w:val="1B4C13D9"/>
    <w:rsid w:val="1C5D1CAF"/>
    <w:rsid w:val="1E962B0A"/>
    <w:rsid w:val="1F4D5FF7"/>
    <w:rsid w:val="211047DC"/>
    <w:rsid w:val="21964843"/>
    <w:rsid w:val="22DB6700"/>
    <w:rsid w:val="22F43D97"/>
    <w:rsid w:val="236B68F8"/>
    <w:rsid w:val="23DE7BBE"/>
    <w:rsid w:val="26A02F44"/>
    <w:rsid w:val="2A5233A9"/>
    <w:rsid w:val="2A8014C6"/>
    <w:rsid w:val="2AA37236"/>
    <w:rsid w:val="2AEF3AB5"/>
    <w:rsid w:val="2C252486"/>
    <w:rsid w:val="2E90020C"/>
    <w:rsid w:val="31DC4586"/>
    <w:rsid w:val="33EC4303"/>
    <w:rsid w:val="34EA3D61"/>
    <w:rsid w:val="36A93B22"/>
    <w:rsid w:val="37116C06"/>
    <w:rsid w:val="373509DE"/>
    <w:rsid w:val="375A7714"/>
    <w:rsid w:val="3849279E"/>
    <w:rsid w:val="3C641B0E"/>
    <w:rsid w:val="3D6D5B66"/>
    <w:rsid w:val="3D8D719C"/>
    <w:rsid w:val="3ED04758"/>
    <w:rsid w:val="404F7CD8"/>
    <w:rsid w:val="41282E5D"/>
    <w:rsid w:val="45F03350"/>
    <w:rsid w:val="47131BC0"/>
    <w:rsid w:val="47575455"/>
    <w:rsid w:val="47AD7D5D"/>
    <w:rsid w:val="483F2A24"/>
    <w:rsid w:val="49CA3C0D"/>
    <w:rsid w:val="49E95EA7"/>
    <w:rsid w:val="4B7531DB"/>
    <w:rsid w:val="4D6C71EC"/>
    <w:rsid w:val="4F226032"/>
    <w:rsid w:val="502740AC"/>
    <w:rsid w:val="50982165"/>
    <w:rsid w:val="53206AC2"/>
    <w:rsid w:val="53873FE7"/>
    <w:rsid w:val="53915C12"/>
    <w:rsid w:val="58917A8E"/>
    <w:rsid w:val="58993B64"/>
    <w:rsid w:val="59D800A5"/>
    <w:rsid w:val="5D4B39D1"/>
    <w:rsid w:val="607031B5"/>
    <w:rsid w:val="61203F5C"/>
    <w:rsid w:val="6317719E"/>
    <w:rsid w:val="63F41FD1"/>
    <w:rsid w:val="648F66A3"/>
    <w:rsid w:val="671362D9"/>
    <w:rsid w:val="68391549"/>
    <w:rsid w:val="6940006C"/>
    <w:rsid w:val="6BE6382F"/>
    <w:rsid w:val="71776680"/>
    <w:rsid w:val="72DF00E8"/>
    <w:rsid w:val="73DB5089"/>
    <w:rsid w:val="752C6542"/>
    <w:rsid w:val="78F62635"/>
    <w:rsid w:val="793A050B"/>
    <w:rsid w:val="7B081EAD"/>
    <w:rsid w:val="7DF7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2023-11-16T22:24:00Z</dcterms:created>
  <dc:creator>zzcomm_002</dc:creator>
  <cp:lastModifiedBy>zzcomm_002</cp:lastModifiedBy>
  <dcterms:modified xsi:type="dcterms:W3CDTF">2024-04-08T02:49:29Z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4C34264FFE3B41F38973DCB8D89CA3FE_11</vt:lpwstr>
  </property>
</Properties>
</file>