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87"/>
        <w:gridCol w:w="1948"/>
        <w:gridCol w:w="3544"/>
        <w:gridCol w:w="1418"/>
        <w:gridCol w:w="2693"/>
      </w:tblGrid>
      <w:tr w:rsidR="00ED6D84" w14:paraId="306A3BCE" w14:textId="37FEF637" w:rsidTr="00ED6D84">
        <w:trPr>
          <w:trHeight w:val="340"/>
        </w:trPr>
        <w:tc>
          <w:tcPr>
            <w:tcW w:w="887" w:type="dxa"/>
            <w:vAlign w:val="center"/>
          </w:tcPr>
          <w:p w14:paraId="3B805A99" w14:textId="77777777" w:rsidR="006466C7" w:rsidRPr="00792C97" w:rsidRDefault="006466C7" w:rsidP="00792C97">
            <w:pPr>
              <w:jc w:val="center"/>
              <w:rPr>
                <w:b/>
              </w:rPr>
            </w:pPr>
            <w:r w:rsidRPr="00792C97">
              <w:rPr>
                <w:b/>
              </w:rPr>
              <w:t>Weeks</w:t>
            </w:r>
          </w:p>
        </w:tc>
        <w:tc>
          <w:tcPr>
            <w:tcW w:w="1948" w:type="dxa"/>
            <w:vAlign w:val="center"/>
          </w:tcPr>
          <w:p w14:paraId="46206C4F" w14:textId="60DD8899" w:rsidR="006466C7" w:rsidRPr="00792C97" w:rsidRDefault="00792C97" w:rsidP="00792C97">
            <w:pPr>
              <w:jc w:val="center"/>
              <w:rPr>
                <w:b/>
              </w:rPr>
            </w:pPr>
            <w:r w:rsidRPr="00792C97">
              <w:rPr>
                <w:b/>
              </w:rPr>
              <w:t>Sources</w:t>
            </w:r>
          </w:p>
        </w:tc>
        <w:tc>
          <w:tcPr>
            <w:tcW w:w="3544" w:type="dxa"/>
          </w:tcPr>
          <w:p w14:paraId="64E7EC89" w14:textId="2DCE418E" w:rsidR="006466C7" w:rsidRPr="00792C97" w:rsidRDefault="00792C97" w:rsidP="00792C97">
            <w:pPr>
              <w:jc w:val="center"/>
              <w:rPr>
                <w:b/>
              </w:rPr>
            </w:pPr>
            <w:r w:rsidRPr="00792C97">
              <w:rPr>
                <w:b/>
              </w:rPr>
              <w:t>Topics</w:t>
            </w:r>
          </w:p>
        </w:tc>
        <w:tc>
          <w:tcPr>
            <w:tcW w:w="1418" w:type="dxa"/>
          </w:tcPr>
          <w:p w14:paraId="394B5843" w14:textId="5CB5B49C" w:rsidR="006466C7" w:rsidRPr="00792C97" w:rsidRDefault="00792C97" w:rsidP="00792C97">
            <w:pPr>
              <w:jc w:val="center"/>
              <w:rPr>
                <w:b/>
              </w:rPr>
            </w:pPr>
            <w:r w:rsidRPr="00792C97">
              <w:rPr>
                <w:b/>
              </w:rPr>
              <w:t>Presenters</w:t>
            </w:r>
          </w:p>
        </w:tc>
        <w:tc>
          <w:tcPr>
            <w:tcW w:w="2693" w:type="dxa"/>
          </w:tcPr>
          <w:p w14:paraId="4B3861E3" w14:textId="41DE9E36" w:rsidR="006466C7" w:rsidRPr="00792C97" w:rsidRDefault="00792C97" w:rsidP="00792C97">
            <w:pPr>
              <w:jc w:val="center"/>
              <w:rPr>
                <w:b/>
              </w:rPr>
            </w:pPr>
            <w:r w:rsidRPr="00792C97">
              <w:rPr>
                <w:b/>
              </w:rPr>
              <w:t>Comments</w:t>
            </w:r>
          </w:p>
        </w:tc>
      </w:tr>
      <w:tr w:rsidR="00DF113C" w14:paraId="525E2198" w14:textId="4D102D5C" w:rsidTr="00DF113C">
        <w:trPr>
          <w:trHeight w:val="634"/>
        </w:trPr>
        <w:tc>
          <w:tcPr>
            <w:tcW w:w="887" w:type="dxa"/>
            <w:vAlign w:val="center"/>
          </w:tcPr>
          <w:p w14:paraId="76852739" w14:textId="3AD24729" w:rsidR="006466C7" w:rsidRDefault="006466C7" w:rsidP="00792C97">
            <w:pPr>
              <w:jc w:val="center"/>
            </w:pPr>
            <w:r>
              <w:t>1</w:t>
            </w:r>
          </w:p>
        </w:tc>
        <w:tc>
          <w:tcPr>
            <w:tcW w:w="1948" w:type="dxa"/>
            <w:tcBorders>
              <w:bottom w:val="nil"/>
            </w:tcBorders>
            <w:vAlign w:val="center"/>
          </w:tcPr>
          <w:p w14:paraId="6D3EAA4B" w14:textId="0AD1DA68" w:rsidR="006466C7" w:rsidRDefault="006466C7" w:rsidP="005C16AF">
            <w:r>
              <w:t xml:space="preserve">Deep Learning from Scratch authored by Saito </w:t>
            </w:r>
            <w:proofErr w:type="spellStart"/>
            <w:r>
              <w:t>Goki</w:t>
            </w:r>
            <w:proofErr w:type="spellEnd"/>
            <w:r w:rsidR="005C16AF">
              <w:t xml:space="preserve"> </w:t>
            </w:r>
          </w:p>
        </w:tc>
        <w:tc>
          <w:tcPr>
            <w:tcW w:w="3544" w:type="dxa"/>
          </w:tcPr>
          <w:p w14:paraId="3D3F0CE7" w14:textId="77777777" w:rsidR="00D76450" w:rsidRDefault="006466C7">
            <w:proofErr w:type="spellStart"/>
            <w:r>
              <w:t>Ch</w:t>
            </w:r>
            <w:proofErr w:type="spellEnd"/>
            <w:r>
              <w:t xml:space="preserve"> 1. Hello Python</w:t>
            </w:r>
            <w:r w:rsidR="00E61E1B">
              <w:t xml:space="preserve"> </w:t>
            </w:r>
          </w:p>
          <w:p w14:paraId="0AE97AA1" w14:textId="1EB91C47" w:rsidR="00D76450" w:rsidRDefault="00D76450">
            <w:r>
              <w:t xml:space="preserve">          </w:t>
            </w:r>
            <w:r w:rsidR="00E61E1B">
              <w:t>(</w:t>
            </w:r>
            <w:r>
              <w:t>Setting up environment)</w:t>
            </w:r>
          </w:p>
          <w:p w14:paraId="699348D6" w14:textId="77777777" w:rsidR="006466C7" w:rsidRDefault="006466C7">
            <w:proofErr w:type="spellStart"/>
            <w:r>
              <w:t>Ch</w:t>
            </w:r>
            <w:proofErr w:type="spellEnd"/>
            <w:r>
              <w:t xml:space="preserve"> 2. Perceptron</w:t>
            </w:r>
          </w:p>
        </w:tc>
        <w:tc>
          <w:tcPr>
            <w:tcW w:w="1418" w:type="dxa"/>
          </w:tcPr>
          <w:p w14:paraId="19D8BF5B" w14:textId="0591CCE0" w:rsidR="006466C7" w:rsidRDefault="00272047">
            <w:proofErr w:type="spellStart"/>
            <w:r>
              <w:t>Jun</w:t>
            </w:r>
            <w:r w:rsidR="00AD4E4F">
              <w:t>g</w:t>
            </w:r>
            <w:r>
              <w:t>jae</w:t>
            </w:r>
            <w:proofErr w:type="spellEnd"/>
          </w:p>
        </w:tc>
        <w:tc>
          <w:tcPr>
            <w:tcW w:w="2693" w:type="dxa"/>
          </w:tcPr>
          <w:p w14:paraId="00A911D8" w14:textId="5BBC4299" w:rsidR="006466C7" w:rsidRDefault="00995FCF">
            <w:r>
              <w:t xml:space="preserve">All chapter </w:t>
            </w:r>
            <w:r w:rsidR="005C16AF">
              <w:t>Implementations must be done using sources in the book</w:t>
            </w:r>
          </w:p>
        </w:tc>
      </w:tr>
      <w:tr w:rsidR="00ED6D84" w14:paraId="3DF5ECC2" w14:textId="711E42C3" w:rsidTr="00DF113C">
        <w:tc>
          <w:tcPr>
            <w:tcW w:w="887" w:type="dxa"/>
            <w:vAlign w:val="center"/>
          </w:tcPr>
          <w:p w14:paraId="003B949F" w14:textId="3A122A03" w:rsidR="006466C7" w:rsidRDefault="006466C7" w:rsidP="00792C97">
            <w:pPr>
              <w:jc w:val="center"/>
            </w:pPr>
            <w:r>
              <w:t>2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08C1476B" w14:textId="77777777" w:rsidR="006466C7" w:rsidRDefault="006466C7"/>
        </w:tc>
        <w:tc>
          <w:tcPr>
            <w:tcW w:w="3544" w:type="dxa"/>
          </w:tcPr>
          <w:p w14:paraId="79DD9B6D" w14:textId="77777777" w:rsidR="006466C7" w:rsidRDefault="006466C7">
            <w:proofErr w:type="spellStart"/>
            <w:r>
              <w:t>Ch</w:t>
            </w:r>
            <w:proofErr w:type="spellEnd"/>
            <w:r>
              <w:t xml:space="preserve"> 3. Neural Networks</w:t>
            </w:r>
          </w:p>
          <w:p w14:paraId="45A09EB9" w14:textId="5EE10CAF" w:rsidR="00233836" w:rsidRDefault="006466C7">
            <w:proofErr w:type="spellStart"/>
            <w:r>
              <w:t>Ch</w:t>
            </w:r>
            <w:proofErr w:type="spellEnd"/>
            <w:r>
              <w:t xml:space="preserve"> 4. Training Neural Networks</w:t>
            </w:r>
          </w:p>
        </w:tc>
        <w:tc>
          <w:tcPr>
            <w:tcW w:w="1418" w:type="dxa"/>
          </w:tcPr>
          <w:p w14:paraId="664111FA" w14:textId="77777777" w:rsidR="00272047" w:rsidRDefault="00272047">
            <w:proofErr w:type="spellStart"/>
            <w:r>
              <w:t>Yeonseung</w:t>
            </w:r>
            <w:proofErr w:type="spellEnd"/>
          </w:p>
          <w:p w14:paraId="2DF24B15" w14:textId="0B7A19EB" w:rsidR="006466C7" w:rsidRDefault="00272047">
            <w:proofErr w:type="spellStart"/>
            <w:r>
              <w:t>Jonghyuk</w:t>
            </w:r>
            <w:proofErr w:type="spellEnd"/>
          </w:p>
        </w:tc>
        <w:tc>
          <w:tcPr>
            <w:tcW w:w="2693" w:type="dxa"/>
          </w:tcPr>
          <w:p w14:paraId="30F434FE" w14:textId="77777777" w:rsidR="006466C7" w:rsidRDefault="006466C7"/>
        </w:tc>
      </w:tr>
      <w:tr w:rsidR="00ED6D84" w14:paraId="2D25E0F5" w14:textId="23A1C6EC" w:rsidTr="00DF113C">
        <w:trPr>
          <w:trHeight w:val="674"/>
        </w:trPr>
        <w:tc>
          <w:tcPr>
            <w:tcW w:w="887" w:type="dxa"/>
            <w:vAlign w:val="center"/>
          </w:tcPr>
          <w:p w14:paraId="1E88A83E" w14:textId="695B9A34" w:rsidR="006466C7" w:rsidRDefault="006466C7" w:rsidP="00792C97">
            <w:pPr>
              <w:jc w:val="center"/>
            </w:pPr>
            <w:r>
              <w:t>3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7BAB1D39" w14:textId="77777777" w:rsidR="006466C7" w:rsidRDefault="006466C7"/>
        </w:tc>
        <w:tc>
          <w:tcPr>
            <w:tcW w:w="3544" w:type="dxa"/>
          </w:tcPr>
          <w:p w14:paraId="35CE7CFB" w14:textId="50896AB8" w:rsidR="006466C7" w:rsidRDefault="006466C7">
            <w:proofErr w:type="spellStart"/>
            <w:r>
              <w:t>Ch</w:t>
            </w:r>
            <w:proofErr w:type="spellEnd"/>
            <w:r>
              <w:t xml:space="preserve"> 5. </w:t>
            </w:r>
            <w:proofErr w:type="spellStart"/>
            <w:r>
              <w:t>Backpropagation</w:t>
            </w:r>
            <w:proofErr w:type="spellEnd"/>
          </w:p>
          <w:p w14:paraId="4D9D7888" w14:textId="6053CD09" w:rsidR="00233836" w:rsidRDefault="006466C7">
            <w:proofErr w:type="spellStart"/>
            <w:r>
              <w:t>Ch</w:t>
            </w:r>
            <w:proofErr w:type="spellEnd"/>
            <w:r>
              <w:t xml:space="preserve"> 6. Optimizations Technologies</w:t>
            </w:r>
          </w:p>
        </w:tc>
        <w:tc>
          <w:tcPr>
            <w:tcW w:w="1418" w:type="dxa"/>
          </w:tcPr>
          <w:p w14:paraId="34C4088D" w14:textId="7941B275" w:rsidR="006466C7" w:rsidRDefault="00DF113C">
            <w:r>
              <w:t>?</w:t>
            </w:r>
          </w:p>
        </w:tc>
        <w:tc>
          <w:tcPr>
            <w:tcW w:w="2693" w:type="dxa"/>
          </w:tcPr>
          <w:p w14:paraId="10590CA0" w14:textId="77777777" w:rsidR="006466C7" w:rsidRDefault="006466C7"/>
        </w:tc>
      </w:tr>
      <w:tr w:rsidR="00ED6D84" w14:paraId="456E9E35" w14:textId="43461524" w:rsidTr="00DF113C">
        <w:tc>
          <w:tcPr>
            <w:tcW w:w="887" w:type="dxa"/>
            <w:vAlign w:val="center"/>
          </w:tcPr>
          <w:p w14:paraId="2133F1E5" w14:textId="23278EED" w:rsidR="006466C7" w:rsidRDefault="006466C7" w:rsidP="00792C97">
            <w:pPr>
              <w:jc w:val="center"/>
            </w:pPr>
            <w:r>
              <w:t>4</w:t>
            </w:r>
          </w:p>
        </w:tc>
        <w:tc>
          <w:tcPr>
            <w:tcW w:w="1948" w:type="dxa"/>
            <w:tcBorders>
              <w:top w:val="nil"/>
            </w:tcBorders>
            <w:vAlign w:val="center"/>
          </w:tcPr>
          <w:p w14:paraId="60D39E54" w14:textId="77777777" w:rsidR="006466C7" w:rsidRDefault="006466C7"/>
        </w:tc>
        <w:tc>
          <w:tcPr>
            <w:tcW w:w="3544" w:type="dxa"/>
          </w:tcPr>
          <w:p w14:paraId="316DE8F0" w14:textId="5FFF2C89" w:rsidR="006466C7" w:rsidRDefault="006466C7" w:rsidP="00657DBE">
            <w:proofErr w:type="spellStart"/>
            <w:r>
              <w:t>Ch</w:t>
            </w:r>
            <w:proofErr w:type="spellEnd"/>
            <w:r w:rsidR="00ED6D84">
              <w:t xml:space="preserve"> 7. Convolutional NN</w:t>
            </w:r>
          </w:p>
          <w:p w14:paraId="608E12A8" w14:textId="09EDA9DD" w:rsidR="00233836" w:rsidRDefault="006466C7" w:rsidP="00657DBE">
            <w:proofErr w:type="spellStart"/>
            <w:r>
              <w:t>Ch</w:t>
            </w:r>
            <w:proofErr w:type="spellEnd"/>
            <w:r>
              <w:t xml:space="preserve"> 8. Deep Learning</w:t>
            </w:r>
          </w:p>
        </w:tc>
        <w:tc>
          <w:tcPr>
            <w:tcW w:w="1418" w:type="dxa"/>
          </w:tcPr>
          <w:p w14:paraId="1D262068" w14:textId="68683B2C" w:rsidR="006466C7" w:rsidRDefault="00DF113C" w:rsidP="00657DBE">
            <w:r>
              <w:t>?</w:t>
            </w:r>
          </w:p>
        </w:tc>
        <w:tc>
          <w:tcPr>
            <w:tcW w:w="2693" w:type="dxa"/>
          </w:tcPr>
          <w:p w14:paraId="72A5D6B3" w14:textId="77777777" w:rsidR="006466C7" w:rsidRDefault="006466C7" w:rsidP="00657DBE"/>
        </w:tc>
      </w:tr>
      <w:tr w:rsidR="00ED6D84" w14:paraId="5B180D70" w14:textId="5F2A7BF3" w:rsidTr="00ED6D84">
        <w:tc>
          <w:tcPr>
            <w:tcW w:w="887" w:type="dxa"/>
            <w:vAlign w:val="center"/>
          </w:tcPr>
          <w:p w14:paraId="3FB835AA" w14:textId="3FA2D870" w:rsidR="006466C7" w:rsidRDefault="006466C7" w:rsidP="00792C97">
            <w:pPr>
              <w:jc w:val="center"/>
            </w:pPr>
            <w:r>
              <w:t>5</w:t>
            </w:r>
          </w:p>
        </w:tc>
        <w:tc>
          <w:tcPr>
            <w:tcW w:w="1948" w:type="dxa"/>
            <w:vAlign w:val="center"/>
          </w:tcPr>
          <w:p w14:paraId="18EF8F81" w14:textId="0670C272" w:rsidR="006466C7" w:rsidRDefault="00ED6D84">
            <w:proofErr w:type="spellStart"/>
            <w:r>
              <w:t>Mat</w:t>
            </w:r>
            <w:r w:rsidR="006466C7">
              <w:t>Lab</w:t>
            </w:r>
            <w:proofErr w:type="spellEnd"/>
            <w:r w:rsidR="006466C7">
              <w:t xml:space="preserve"> Deep Learning by Phil Kim</w:t>
            </w:r>
          </w:p>
        </w:tc>
        <w:tc>
          <w:tcPr>
            <w:tcW w:w="3544" w:type="dxa"/>
          </w:tcPr>
          <w:p w14:paraId="14F97D95" w14:textId="0F2563E5" w:rsidR="006466C7" w:rsidRDefault="006466C7">
            <w:proofErr w:type="spellStart"/>
            <w:r>
              <w:t>Backpropagation</w:t>
            </w:r>
            <w:proofErr w:type="spellEnd"/>
            <w:r w:rsidR="00F47075">
              <w:t xml:space="preserve"> (Ch2 &amp; 3)</w:t>
            </w:r>
          </w:p>
          <w:p w14:paraId="39610C0C" w14:textId="67BDF0CB" w:rsidR="006466C7" w:rsidRDefault="006466C7">
            <w:r>
              <w:t>CNN</w:t>
            </w:r>
            <w:r w:rsidR="00E51B21">
              <w:t xml:space="preserve"> (Ch6)</w:t>
            </w:r>
          </w:p>
        </w:tc>
        <w:tc>
          <w:tcPr>
            <w:tcW w:w="1418" w:type="dxa"/>
          </w:tcPr>
          <w:p w14:paraId="125D3CA6" w14:textId="56442B73" w:rsidR="006466C7" w:rsidRDefault="00A946DD">
            <w:proofErr w:type="spellStart"/>
            <w:r>
              <w:t>Sai</w:t>
            </w:r>
            <w:r w:rsidR="006466C7">
              <w:t>mar</w:t>
            </w:r>
            <w:proofErr w:type="spellEnd"/>
            <w:r w:rsidR="006466C7">
              <w:t xml:space="preserve"> &amp; Fin</w:t>
            </w:r>
          </w:p>
        </w:tc>
        <w:tc>
          <w:tcPr>
            <w:tcW w:w="2693" w:type="dxa"/>
          </w:tcPr>
          <w:p w14:paraId="7BE1FAE8" w14:textId="77777777" w:rsidR="006466C7" w:rsidRDefault="006466C7"/>
        </w:tc>
      </w:tr>
      <w:tr w:rsidR="00ED6D84" w14:paraId="2E991C57" w14:textId="77777777" w:rsidTr="00ED6D84">
        <w:trPr>
          <w:trHeight w:val="772"/>
        </w:trPr>
        <w:tc>
          <w:tcPr>
            <w:tcW w:w="887" w:type="dxa"/>
            <w:vAlign w:val="center"/>
          </w:tcPr>
          <w:p w14:paraId="4F05AC8F" w14:textId="50950667" w:rsidR="005C16AF" w:rsidRDefault="005C16AF" w:rsidP="00792C97">
            <w:pPr>
              <w:jc w:val="center"/>
            </w:pPr>
            <w:r>
              <w:t>6</w:t>
            </w:r>
          </w:p>
        </w:tc>
        <w:tc>
          <w:tcPr>
            <w:tcW w:w="1948" w:type="dxa"/>
            <w:vAlign w:val="center"/>
          </w:tcPr>
          <w:p w14:paraId="27B9D6D2" w14:textId="72682D55" w:rsidR="005C16AF" w:rsidRDefault="00ED6D84">
            <w:r>
              <w:t>Websites</w:t>
            </w:r>
          </w:p>
        </w:tc>
        <w:tc>
          <w:tcPr>
            <w:tcW w:w="3544" w:type="dxa"/>
          </w:tcPr>
          <w:p w14:paraId="1F730D35" w14:textId="166C96C7" w:rsidR="005C16AF" w:rsidRDefault="00ED0CBB">
            <w:r>
              <w:t xml:space="preserve">Simple NN Implementation using </w:t>
            </w:r>
            <w:proofErr w:type="spellStart"/>
            <w:r w:rsidR="005C16AF">
              <w:t>Tensorflow</w:t>
            </w:r>
            <w:proofErr w:type="spellEnd"/>
            <w:r w:rsidR="005C16AF">
              <w:t xml:space="preserve"> w/</w:t>
            </w:r>
            <w:proofErr w:type="spellStart"/>
            <w:r w:rsidR="005C16AF">
              <w:t>Tensorboard</w:t>
            </w:r>
            <w:proofErr w:type="spellEnd"/>
          </w:p>
        </w:tc>
        <w:tc>
          <w:tcPr>
            <w:tcW w:w="1418" w:type="dxa"/>
          </w:tcPr>
          <w:p w14:paraId="1BCE78B5" w14:textId="07BC35A3" w:rsidR="005C16AF" w:rsidRDefault="005C16AF">
            <w:proofErr w:type="spellStart"/>
            <w:r>
              <w:t>Ammar</w:t>
            </w:r>
            <w:proofErr w:type="spellEnd"/>
          </w:p>
        </w:tc>
        <w:tc>
          <w:tcPr>
            <w:tcW w:w="2693" w:type="dxa"/>
          </w:tcPr>
          <w:p w14:paraId="5AF9720C" w14:textId="21A01050" w:rsidR="005C16AF" w:rsidRDefault="00ED6D84">
            <w:r>
              <w:t>Presentation with hands-on practice</w:t>
            </w:r>
          </w:p>
        </w:tc>
      </w:tr>
      <w:tr w:rsidR="00DF113C" w14:paraId="31EED0AF" w14:textId="27638A1F" w:rsidTr="00DF113C">
        <w:tc>
          <w:tcPr>
            <w:tcW w:w="887" w:type="dxa"/>
            <w:vAlign w:val="center"/>
          </w:tcPr>
          <w:p w14:paraId="44C85CCD" w14:textId="43537F6C" w:rsidR="005C16AF" w:rsidRDefault="005C16AF" w:rsidP="00792C97">
            <w:pPr>
              <w:jc w:val="center"/>
            </w:pPr>
            <w:r>
              <w:t>7</w:t>
            </w:r>
          </w:p>
        </w:tc>
        <w:tc>
          <w:tcPr>
            <w:tcW w:w="1948" w:type="dxa"/>
            <w:tcBorders>
              <w:bottom w:val="nil"/>
            </w:tcBorders>
            <w:vAlign w:val="center"/>
          </w:tcPr>
          <w:p w14:paraId="559CF984" w14:textId="563C1F1A" w:rsidR="005C16AF" w:rsidRDefault="005C16AF">
            <w:r>
              <w:t xml:space="preserve">Papers &amp; </w:t>
            </w:r>
            <w:r w:rsidR="00FF2AB2">
              <w:t xml:space="preserve">Their </w:t>
            </w:r>
            <w:r>
              <w:t>Implementations</w:t>
            </w:r>
          </w:p>
        </w:tc>
        <w:tc>
          <w:tcPr>
            <w:tcW w:w="3544" w:type="dxa"/>
          </w:tcPr>
          <w:p w14:paraId="48EDB91C" w14:textId="79E696E7" w:rsidR="005C16AF" w:rsidRDefault="005C16AF">
            <w:r>
              <w:t>R-CNN (Object Detection)</w:t>
            </w:r>
          </w:p>
          <w:p w14:paraId="021D1D04" w14:textId="066D5759" w:rsidR="005C16AF" w:rsidRDefault="005C16AF">
            <w:r>
              <w:t>FCN (Segmentation)</w:t>
            </w:r>
          </w:p>
        </w:tc>
        <w:tc>
          <w:tcPr>
            <w:tcW w:w="1418" w:type="dxa"/>
          </w:tcPr>
          <w:p w14:paraId="108508EF" w14:textId="456D5B15" w:rsidR="005C16AF" w:rsidRDefault="00A946DD">
            <w:proofErr w:type="spellStart"/>
            <w:r>
              <w:t>Hammad</w:t>
            </w:r>
            <w:proofErr w:type="spellEnd"/>
          </w:p>
        </w:tc>
        <w:tc>
          <w:tcPr>
            <w:tcW w:w="2693" w:type="dxa"/>
          </w:tcPr>
          <w:p w14:paraId="30B69A35" w14:textId="537FC3AA" w:rsidR="005C16AF" w:rsidRDefault="005C16AF">
            <w:r>
              <w:t>DL from Scratch References (35), (36, 37)</w:t>
            </w:r>
          </w:p>
        </w:tc>
      </w:tr>
      <w:tr w:rsidR="00ED6D84" w14:paraId="6F99D0AE" w14:textId="6846C003" w:rsidTr="00DF113C">
        <w:tc>
          <w:tcPr>
            <w:tcW w:w="887" w:type="dxa"/>
            <w:vAlign w:val="center"/>
          </w:tcPr>
          <w:p w14:paraId="31C8A630" w14:textId="3DCC4292" w:rsidR="005C16AF" w:rsidRDefault="005C16AF" w:rsidP="00792C97">
            <w:pPr>
              <w:jc w:val="center"/>
            </w:pPr>
            <w:r>
              <w:t>8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799C5D65" w14:textId="77777777" w:rsidR="005C16AF" w:rsidRDefault="005C16AF">
            <w:r>
              <w:t xml:space="preserve"> </w:t>
            </w:r>
          </w:p>
        </w:tc>
        <w:tc>
          <w:tcPr>
            <w:tcW w:w="3544" w:type="dxa"/>
          </w:tcPr>
          <w:p w14:paraId="7EB7E359" w14:textId="731E411C" w:rsidR="005C16AF" w:rsidRDefault="005C16AF">
            <w:r>
              <w:t>Recurrent NN (Neural Image Caption)</w:t>
            </w:r>
          </w:p>
        </w:tc>
        <w:tc>
          <w:tcPr>
            <w:tcW w:w="1418" w:type="dxa"/>
          </w:tcPr>
          <w:p w14:paraId="589A0166" w14:textId="59BE75D0" w:rsidR="005C16AF" w:rsidRDefault="00272047">
            <w:proofErr w:type="spellStart"/>
            <w:r>
              <w:t>Tuyen</w:t>
            </w:r>
            <w:proofErr w:type="spellEnd"/>
          </w:p>
        </w:tc>
        <w:tc>
          <w:tcPr>
            <w:tcW w:w="2693" w:type="dxa"/>
          </w:tcPr>
          <w:p w14:paraId="7D412E58" w14:textId="0A60A1F6" w:rsidR="005C16AF" w:rsidRDefault="005C16AF"/>
        </w:tc>
      </w:tr>
      <w:tr w:rsidR="00ED6D84" w14:paraId="74302A01" w14:textId="489BDE74" w:rsidTr="00DF113C">
        <w:tc>
          <w:tcPr>
            <w:tcW w:w="887" w:type="dxa"/>
            <w:vAlign w:val="center"/>
          </w:tcPr>
          <w:p w14:paraId="7AE78D15" w14:textId="2EF216C1" w:rsidR="005C16AF" w:rsidRDefault="005C16AF" w:rsidP="00792C97">
            <w:pPr>
              <w:jc w:val="center"/>
            </w:pPr>
            <w:r>
              <w:t>9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201C51CC" w14:textId="77777777" w:rsidR="005C16AF" w:rsidRDefault="005C16AF"/>
        </w:tc>
        <w:tc>
          <w:tcPr>
            <w:tcW w:w="3544" w:type="dxa"/>
          </w:tcPr>
          <w:p w14:paraId="36A6BA7C" w14:textId="77777777" w:rsidR="005C16AF" w:rsidRDefault="005C16AF" w:rsidP="00274F8D">
            <w:r>
              <w:t>Style Transfer</w:t>
            </w:r>
          </w:p>
          <w:p w14:paraId="797AB9A0" w14:textId="0361A4C1" w:rsidR="005C16AF" w:rsidRDefault="005C16AF"/>
        </w:tc>
        <w:tc>
          <w:tcPr>
            <w:tcW w:w="1418" w:type="dxa"/>
          </w:tcPr>
          <w:p w14:paraId="270C63FB" w14:textId="354D0635" w:rsidR="005C16AF" w:rsidRDefault="005C16AF">
            <w:r>
              <w:t>Fin</w:t>
            </w:r>
          </w:p>
        </w:tc>
        <w:tc>
          <w:tcPr>
            <w:tcW w:w="2693" w:type="dxa"/>
          </w:tcPr>
          <w:p w14:paraId="1EB1E4FB" w14:textId="67F7222D" w:rsidR="005C16AF" w:rsidRDefault="00F621AF">
            <w:r>
              <w:t>(</w:t>
            </w:r>
            <w:r w:rsidR="005C16AF">
              <w:t>39</w:t>
            </w:r>
            <w:r>
              <w:t>)</w:t>
            </w:r>
          </w:p>
        </w:tc>
      </w:tr>
      <w:tr w:rsidR="00ED6D84" w14:paraId="6AE34CD6" w14:textId="29AA26AF" w:rsidTr="00DF113C">
        <w:tc>
          <w:tcPr>
            <w:tcW w:w="887" w:type="dxa"/>
            <w:vAlign w:val="center"/>
          </w:tcPr>
          <w:p w14:paraId="76C8645E" w14:textId="2B0D2EE9" w:rsidR="005C16AF" w:rsidRDefault="005C16AF" w:rsidP="00792C97">
            <w:pPr>
              <w:jc w:val="center"/>
            </w:pPr>
            <w:r>
              <w:t>10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00BF5BAB" w14:textId="77777777" w:rsidR="005C16AF" w:rsidRDefault="005C16AF"/>
        </w:tc>
        <w:tc>
          <w:tcPr>
            <w:tcW w:w="3544" w:type="dxa"/>
          </w:tcPr>
          <w:p w14:paraId="482C69CA" w14:textId="4A481F4F" w:rsidR="005C16AF" w:rsidRDefault="005C16AF">
            <w:r>
              <w:t xml:space="preserve">GAN, DCGAN (Image Generation), </w:t>
            </w:r>
            <w:proofErr w:type="spellStart"/>
            <w:r>
              <w:t>cGAN</w:t>
            </w:r>
            <w:proofErr w:type="spellEnd"/>
          </w:p>
        </w:tc>
        <w:tc>
          <w:tcPr>
            <w:tcW w:w="1418" w:type="dxa"/>
          </w:tcPr>
          <w:p w14:paraId="23F7B833" w14:textId="52A2D66E" w:rsidR="005C16AF" w:rsidRDefault="005C16AF">
            <w:proofErr w:type="spellStart"/>
            <w:r>
              <w:t>Ammar</w:t>
            </w:r>
            <w:proofErr w:type="spellEnd"/>
          </w:p>
        </w:tc>
        <w:tc>
          <w:tcPr>
            <w:tcW w:w="2693" w:type="dxa"/>
          </w:tcPr>
          <w:p w14:paraId="16DC82D2" w14:textId="28EA453E" w:rsidR="00F621AF" w:rsidRDefault="00F621AF">
            <w:r>
              <w:t>[GAN]</w:t>
            </w:r>
            <w:r w:rsidR="005C16AF">
              <w:t xml:space="preserve"> </w:t>
            </w:r>
          </w:p>
          <w:p w14:paraId="7F9AD592" w14:textId="52804C93" w:rsidR="005C16AF" w:rsidRDefault="00F621AF">
            <w:r>
              <w:t>(</w:t>
            </w:r>
            <w:r w:rsidR="005C16AF">
              <w:t>41</w:t>
            </w:r>
            <w:r>
              <w:t>)</w:t>
            </w:r>
          </w:p>
        </w:tc>
      </w:tr>
      <w:tr w:rsidR="00ED6D84" w14:paraId="362091C0" w14:textId="7200459C" w:rsidTr="00DF113C">
        <w:trPr>
          <w:trHeight w:val="633"/>
        </w:trPr>
        <w:tc>
          <w:tcPr>
            <w:tcW w:w="887" w:type="dxa"/>
            <w:vAlign w:val="center"/>
          </w:tcPr>
          <w:p w14:paraId="629B3E8F" w14:textId="6C765D80" w:rsidR="005C16AF" w:rsidRDefault="005C16AF" w:rsidP="00792C97">
            <w:pPr>
              <w:jc w:val="center"/>
            </w:pPr>
            <w:r>
              <w:t>11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78BBCE62" w14:textId="77777777" w:rsidR="005C16AF" w:rsidRDefault="005C16AF"/>
        </w:tc>
        <w:tc>
          <w:tcPr>
            <w:tcW w:w="3544" w:type="dxa"/>
          </w:tcPr>
          <w:p w14:paraId="13F30984" w14:textId="77777777" w:rsidR="005C16AF" w:rsidRDefault="005C16AF" w:rsidP="00274F8D">
            <w:r>
              <w:t>DQN (Reinforcement Learning)</w:t>
            </w:r>
          </w:p>
          <w:p w14:paraId="57E98F05" w14:textId="33E94AA4" w:rsidR="005C16AF" w:rsidRDefault="005C16AF"/>
        </w:tc>
        <w:tc>
          <w:tcPr>
            <w:tcW w:w="1418" w:type="dxa"/>
          </w:tcPr>
          <w:p w14:paraId="6231017F" w14:textId="5B8219A9" w:rsidR="005C16AF" w:rsidRDefault="00FF2AB2">
            <w:r>
              <w:t>Mr. Park</w:t>
            </w:r>
          </w:p>
        </w:tc>
        <w:tc>
          <w:tcPr>
            <w:tcW w:w="2693" w:type="dxa"/>
          </w:tcPr>
          <w:p w14:paraId="1E382125" w14:textId="5935CBB8" w:rsidR="005C16AF" w:rsidRDefault="00F621AF">
            <w:r>
              <w:t>(</w:t>
            </w:r>
            <w:r w:rsidR="005C16AF">
              <w:t>44</w:t>
            </w:r>
            <w:r>
              <w:t>)</w:t>
            </w:r>
            <w:r w:rsidR="005C16AF">
              <w:t xml:space="preserve"> </w:t>
            </w:r>
          </w:p>
          <w:p w14:paraId="0F7B7061" w14:textId="17ABEB9F" w:rsidR="005C16AF" w:rsidRDefault="00F621AF">
            <w:r>
              <w:t>(</w:t>
            </w:r>
            <w:r w:rsidR="005C16AF">
              <w:t>45</w:t>
            </w:r>
            <w:r>
              <w:t xml:space="preserve">, </w:t>
            </w:r>
            <w:proofErr w:type="spellStart"/>
            <w:r w:rsidR="005C16AF">
              <w:t>AlphaGo</w:t>
            </w:r>
            <w:proofErr w:type="spellEnd"/>
            <w:r w:rsidR="005C16AF">
              <w:t>)</w:t>
            </w:r>
          </w:p>
        </w:tc>
      </w:tr>
      <w:tr w:rsidR="00ED6D84" w14:paraId="03E54A2D" w14:textId="0D92F2B6" w:rsidTr="00DF113C">
        <w:trPr>
          <w:trHeight w:val="633"/>
        </w:trPr>
        <w:tc>
          <w:tcPr>
            <w:tcW w:w="887" w:type="dxa"/>
            <w:vAlign w:val="center"/>
          </w:tcPr>
          <w:p w14:paraId="5537F0F2" w14:textId="2B0DE885" w:rsidR="005C16AF" w:rsidRDefault="005C16AF" w:rsidP="00792C97">
            <w:pPr>
              <w:jc w:val="center"/>
            </w:pPr>
            <w:r>
              <w:t>12</w:t>
            </w:r>
          </w:p>
        </w:tc>
        <w:tc>
          <w:tcPr>
            <w:tcW w:w="1948" w:type="dxa"/>
            <w:tcBorders>
              <w:top w:val="nil"/>
              <w:bottom w:val="nil"/>
            </w:tcBorders>
            <w:vAlign w:val="center"/>
          </w:tcPr>
          <w:p w14:paraId="5E23522C" w14:textId="77777777" w:rsidR="005C16AF" w:rsidRDefault="005C16AF"/>
        </w:tc>
        <w:tc>
          <w:tcPr>
            <w:tcW w:w="3544" w:type="dxa"/>
          </w:tcPr>
          <w:p w14:paraId="0C145A9F" w14:textId="4BE5F197" w:rsidR="005C16AF" w:rsidRDefault="005C16AF">
            <w:r>
              <w:t xml:space="preserve">Artistic DL Fonts </w:t>
            </w:r>
          </w:p>
        </w:tc>
        <w:tc>
          <w:tcPr>
            <w:tcW w:w="1418" w:type="dxa"/>
          </w:tcPr>
          <w:p w14:paraId="3780E545" w14:textId="77777777" w:rsidR="005C16AF" w:rsidRDefault="00E92B30">
            <w:r>
              <w:t xml:space="preserve">Fin, </w:t>
            </w:r>
            <w:proofErr w:type="spellStart"/>
            <w:r w:rsidR="003C63AA">
              <w:t>Jun</w:t>
            </w:r>
            <w:r w:rsidR="00272047">
              <w:t>g</w:t>
            </w:r>
            <w:r w:rsidR="003C63AA">
              <w:t>jae</w:t>
            </w:r>
            <w:proofErr w:type="spellEnd"/>
            <w:r w:rsidR="00ED6D84">
              <w:t>,</w:t>
            </w:r>
          </w:p>
          <w:p w14:paraId="3641500C" w14:textId="7920F40F" w:rsidR="00ED6D84" w:rsidRDefault="00ED6D84">
            <w:proofErr w:type="spellStart"/>
            <w:r>
              <w:t>Ammar</w:t>
            </w:r>
            <w:proofErr w:type="spellEnd"/>
          </w:p>
        </w:tc>
        <w:tc>
          <w:tcPr>
            <w:tcW w:w="2693" w:type="dxa"/>
          </w:tcPr>
          <w:p w14:paraId="5975EFCE" w14:textId="6D71CD20" w:rsidR="005C16AF" w:rsidRDefault="004549B0" w:rsidP="001E2BF5">
            <w:r>
              <w:t>[</w:t>
            </w:r>
            <w:r w:rsidR="005C16AF">
              <w:t>Zi2Zi</w:t>
            </w:r>
            <w:r>
              <w:t>]</w:t>
            </w:r>
            <w:r w:rsidR="005C16AF">
              <w:t xml:space="preserve">, </w:t>
            </w:r>
            <w:r w:rsidR="00A83690">
              <w:t xml:space="preserve">[Pix2Pix], </w:t>
            </w:r>
            <w:r>
              <w:t>[</w:t>
            </w:r>
            <w:r w:rsidR="00995FCF">
              <w:t>Flaming</w:t>
            </w:r>
            <w:r>
              <w:t>]</w:t>
            </w:r>
            <w:r w:rsidR="005C16AF">
              <w:t xml:space="preserve">, </w:t>
            </w:r>
            <w:r>
              <w:t>[</w:t>
            </w:r>
            <w:r w:rsidR="005C16AF">
              <w:t>Berkley guys</w:t>
            </w:r>
            <w:r>
              <w:t>]</w:t>
            </w:r>
          </w:p>
        </w:tc>
      </w:tr>
      <w:tr w:rsidR="00ED6D84" w14:paraId="7E04C4EB" w14:textId="1C7D9AD0" w:rsidTr="00DF113C">
        <w:trPr>
          <w:trHeight w:val="995"/>
        </w:trPr>
        <w:tc>
          <w:tcPr>
            <w:tcW w:w="887" w:type="dxa"/>
            <w:vAlign w:val="center"/>
          </w:tcPr>
          <w:p w14:paraId="609DB5E4" w14:textId="66E84EB9" w:rsidR="005C16AF" w:rsidRDefault="005C16AF" w:rsidP="00792C97">
            <w:pPr>
              <w:jc w:val="center"/>
            </w:pPr>
            <w:r>
              <w:t>13</w:t>
            </w:r>
          </w:p>
        </w:tc>
        <w:tc>
          <w:tcPr>
            <w:tcW w:w="1948" w:type="dxa"/>
            <w:tcBorders>
              <w:top w:val="nil"/>
            </w:tcBorders>
            <w:vAlign w:val="center"/>
          </w:tcPr>
          <w:p w14:paraId="1D57CF69" w14:textId="086B56C8" w:rsidR="005C16AF" w:rsidRDefault="005C16AF"/>
        </w:tc>
        <w:tc>
          <w:tcPr>
            <w:tcW w:w="3544" w:type="dxa"/>
          </w:tcPr>
          <w:p w14:paraId="4CBCB1FB" w14:textId="39D891FD" w:rsidR="00ED6D84" w:rsidRDefault="00E92B30">
            <w:r>
              <w:t>Final Project</w:t>
            </w:r>
            <w:r w:rsidR="00FA7DCB">
              <w:t xml:space="preserve"> : Implementing</w:t>
            </w:r>
            <w:r w:rsidR="003E1F96">
              <w:t xml:space="preserve"> GAN &amp; DCGAN with English Alphabets</w:t>
            </w:r>
            <w:r w:rsidR="00FA7DCB">
              <w:t xml:space="preserve"> in </w:t>
            </w:r>
            <w:proofErr w:type="spellStart"/>
            <w:r w:rsidR="00FA7DCB">
              <w:t>Tensorflow</w:t>
            </w:r>
            <w:proofErr w:type="spellEnd"/>
            <w:r w:rsidR="00FA7DCB">
              <w:t xml:space="preserve"> w/</w:t>
            </w:r>
            <w:proofErr w:type="spellStart"/>
            <w:r w:rsidR="00FA7DCB">
              <w:t>Tensorboard</w:t>
            </w:r>
            <w:proofErr w:type="spellEnd"/>
          </w:p>
        </w:tc>
        <w:tc>
          <w:tcPr>
            <w:tcW w:w="1418" w:type="dxa"/>
          </w:tcPr>
          <w:p w14:paraId="193B040D" w14:textId="77777777" w:rsidR="005C16AF" w:rsidRDefault="005C16AF"/>
        </w:tc>
        <w:tc>
          <w:tcPr>
            <w:tcW w:w="2693" w:type="dxa"/>
          </w:tcPr>
          <w:p w14:paraId="19A8E366" w14:textId="44657A31" w:rsidR="005C16AF" w:rsidRDefault="003E1F96">
            <w:r>
              <w:t xml:space="preserve">Data will be given by </w:t>
            </w:r>
            <w:proofErr w:type="spellStart"/>
            <w:r>
              <w:t>Ammar</w:t>
            </w:r>
            <w:proofErr w:type="spellEnd"/>
          </w:p>
        </w:tc>
      </w:tr>
    </w:tbl>
    <w:p w14:paraId="2D07ACF9" w14:textId="77777777" w:rsidR="00C36952" w:rsidRDefault="00C36952"/>
    <w:p w14:paraId="1030F1B5" w14:textId="0A5BDC0C" w:rsidR="005C16AF" w:rsidRDefault="005C16AF">
      <w:pPr>
        <w:rPr>
          <w:b/>
          <w:u w:val="single"/>
        </w:rPr>
      </w:pPr>
      <w:r w:rsidRPr="00ED6D84">
        <w:rPr>
          <w:b/>
          <w:u w:val="single"/>
        </w:rPr>
        <w:t>References:</w:t>
      </w:r>
    </w:p>
    <w:p w14:paraId="4A40A1D6" w14:textId="77777777" w:rsidR="00ED6D84" w:rsidRPr="00ED6D84" w:rsidRDefault="00ED6D84">
      <w:pPr>
        <w:rPr>
          <w:b/>
          <w:sz w:val="10"/>
          <w:szCs w:val="10"/>
          <w:u w:val="single"/>
        </w:rPr>
      </w:pPr>
    </w:p>
    <w:p w14:paraId="149E9F69" w14:textId="1D75C62E" w:rsidR="00ED6D84" w:rsidRPr="00ED6D84" w:rsidRDefault="00ED6D84">
      <w:r w:rsidRPr="00ED6D84">
        <w:t>(</w:t>
      </w:r>
      <w:proofErr w:type="gramStart"/>
      <w:r w:rsidRPr="00ED6D84">
        <w:t>35)-(</w:t>
      </w:r>
      <w:proofErr w:type="gramEnd"/>
      <w:r w:rsidRPr="00ED6D84">
        <w:t>45) above are from the references of the DL from scratch book</w:t>
      </w:r>
      <w:bookmarkStart w:id="0" w:name="_GoBack"/>
      <w:bookmarkEnd w:id="0"/>
    </w:p>
    <w:p w14:paraId="40B567CC" w14:textId="302476FB" w:rsidR="005C16AF" w:rsidRDefault="00995FCF">
      <w:r>
        <w:t xml:space="preserve">[GAN] </w:t>
      </w:r>
      <w:r w:rsidR="00746B62">
        <w:t>Generative Adversarial Network by Ian Good fellow</w:t>
      </w:r>
      <w:r w:rsidR="00F621AF">
        <w:t xml:space="preserve"> (</w:t>
      </w:r>
      <w:hyperlink r:id="rId7" w:history="1">
        <w:r w:rsidR="00F621AF" w:rsidRPr="00995FCF">
          <w:rPr>
            <w:rStyle w:val="Hyperlink"/>
          </w:rPr>
          <w:t>https://arxiv.org/abs/1406.2661</w:t>
        </w:r>
      </w:hyperlink>
      <w:r w:rsidR="00F621AF">
        <w:t>)</w:t>
      </w:r>
    </w:p>
    <w:p w14:paraId="19B0E58B" w14:textId="77777777" w:rsidR="00995FCF" w:rsidRDefault="00995FCF" w:rsidP="00995FCF">
      <w:r>
        <w:t xml:space="preserve">[Flaming] Awesome Typography: Statistics-Based Text Effects Transfer  </w:t>
      </w:r>
    </w:p>
    <w:p w14:paraId="56E83496" w14:textId="49674FF8" w:rsidR="00995FCF" w:rsidRDefault="00995FCF" w:rsidP="00995FCF">
      <w:r>
        <w:tab/>
        <w:t>(</w:t>
      </w:r>
      <w:r>
        <w:fldChar w:fldCharType="begin"/>
      </w:r>
      <w:r>
        <w:instrText xml:space="preserve"> HYPERLINK "https://arxiv.org/abs/1611.09026" </w:instrText>
      </w:r>
      <w:r>
        <w:fldChar w:fldCharType="separate"/>
      </w:r>
      <w:r w:rsidRPr="00995FCF">
        <w:rPr>
          <w:rStyle w:val="Hyperlink"/>
        </w:rPr>
        <w:t>https://arxiv.org/abs/1611.09026</w:t>
      </w:r>
      <w:r>
        <w:fldChar w:fldCharType="end"/>
      </w:r>
      <w:r>
        <w:t>)</w:t>
      </w:r>
    </w:p>
    <w:p w14:paraId="2FE86E2B" w14:textId="25365209" w:rsidR="004549B0" w:rsidRDefault="009D3491" w:rsidP="004549B0">
      <w:r>
        <w:t>[Zi2Zi]: Master C</w:t>
      </w:r>
      <w:r w:rsidR="004549B0">
        <w:t>hinese Calligraphy wi</w:t>
      </w:r>
      <w:r w:rsidR="00FF2AB2">
        <w:t>t</w:t>
      </w:r>
      <w:r w:rsidR="004549B0">
        <w:t xml:space="preserve">h Conditional Adversarial Networks </w:t>
      </w:r>
    </w:p>
    <w:p w14:paraId="783B83EA" w14:textId="0021D9B6" w:rsidR="00746B62" w:rsidRDefault="004549B0" w:rsidP="004549B0">
      <w:pPr>
        <w:ind w:firstLine="720"/>
      </w:pPr>
      <w:r>
        <w:t>(</w:t>
      </w:r>
      <w:hyperlink r:id="rId8" w:history="1">
        <w:r w:rsidR="00ED6D84" w:rsidRPr="0017364C">
          <w:rPr>
            <w:rStyle w:val="Hyperlink"/>
          </w:rPr>
          <w:t>https://github.com/kaonashi-tyc/zi2ziFlaming)</w:t>
        </w:r>
      </w:hyperlink>
    </w:p>
    <w:p w14:paraId="003FD006" w14:textId="2DA9BCC4" w:rsidR="00ED6D84" w:rsidRDefault="00ED6D84" w:rsidP="00ED6D84">
      <w:r>
        <w:t>[Pix2Pix] Image-to-Image Translation with Conditional Adversarial Network</w:t>
      </w:r>
    </w:p>
    <w:p w14:paraId="63BB64AA" w14:textId="73BC2D53" w:rsidR="00ED6D84" w:rsidRPr="004549B0" w:rsidRDefault="00ED6D84" w:rsidP="00ED6D84">
      <w:pPr>
        <w:rPr>
          <w:rFonts w:ascii="Helvetica" w:eastAsia="Times New Roman" w:hAnsi="Helvetica"/>
          <w:b/>
          <w:color w:val="24292E"/>
        </w:rPr>
      </w:pPr>
      <w:r>
        <w:tab/>
        <w:t>(</w:t>
      </w:r>
      <w:hyperlink r:id="rId9" w:history="1">
        <w:r w:rsidRPr="00ED6D84">
          <w:rPr>
            <w:rStyle w:val="Hyperlink"/>
          </w:rPr>
          <w:t>https://arxiv.org/abs/1611.07004</w:t>
        </w:r>
      </w:hyperlink>
      <w:r>
        <w:t>)</w:t>
      </w:r>
    </w:p>
    <w:p w14:paraId="7A85DBD0" w14:textId="74A6A2E3" w:rsidR="00F621AF" w:rsidRPr="00F621AF" w:rsidRDefault="00F621AF" w:rsidP="00F621AF">
      <w:r>
        <w:t>[Berkley guys]: Multi-Content GAN for Few-Shot Font Style Transfer</w:t>
      </w:r>
    </w:p>
    <w:p w14:paraId="2E8273D2" w14:textId="65FD2BEF" w:rsidR="00746B62" w:rsidRDefault="00995FCF" w:rsidP="00F621AF">
      <w:r>
        <w:t xml:space="preserve"> </w:t>
      </w:r>
      <w:r>
        <w:tab/>
      </w:r>
      <w:r w:rsidR="00F621AF">
        <w:t>(</w:t>
      </w:r>
      <w:hyperlink r:id="rId10" w:history="1">
        <w:r w:rsidR="00F621AF" w:rsidRPr="00995FCF">
          <w:rPr>
            <w:rStyle w:val="Hyperlink"/>
          </w:rPr>
          <w:t>https://arxiv.org/abs/1712.00516</w:t>
        </w:r>
      </w:hyperlink>
      <w:r w:rsidR="00F621AF">
        <w:t>)</w:t>
      </w:r>
    </w:p>
    <w:sectPr w:rsidR="00746B62" w:rsidSect="00D57921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417D7" w14:textId="77777777" w:rsidR="00475FB3" w:rsidRDefault="00475FB3" w:rsidP="0036699D">
      <w:r>
        <w:separator/>
      </w:r>
    </w:p>
  </w:endnote>
  <w:endnote w:type="continuationSeparator" w:id="0">
    <w:p w14:paraId="11A6CF0F" w14:textId="77777777" w:rsidR="00475FB3" w:rsidRDefault="00475FB3" w:rsidP="0036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AD192" w14:textId="77777777" w:rsidR="00475FB3" w:rsidRDefault="00475FB3" w:rsidP="0036699D">
      <w:r>
        <w:separator/>
      </w:r>
    </w:p>
  </w:footnote>
  <w:footnote w:type="continuationSeparator" w:id="0">
    <w:p w14:paraId="1B2593A7" w14:textId="77777777" w:rsidR="00475FB3" w:rsidRDefault="00475FB3" w:rsidP="003669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26BB9" w14:textId="7B9AF63D" w:rsidR="0036699D" w:rsidRPr="0036699D" w:rsidRDefault="0036699D" w:rsidP="0036699D">
    <w:pPr>
      <w:pStyle w:val="Header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Deep Learning Class Schedule</w:t>
    </w:r>
  </w:p>
  <w:p w14:paraId="681B550E" w14:textId="02E5818B" w:rsidR="0036699D" w:rsidRDefault="0036699D" w:rsidP="0036699D">
    <w:pPr>
      <w:pStyle w:val="Header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Spring 2019</w:t>
    </w:r>
  </w:p>
  <w:p w14:paraId="39A75CE1" w14:textId="64A30419" w:rsidR="0036699D" w:rsidRDefault="0036699D" w:rsidP="0036699D">
    <w:pPr>
      <w:pStyle w:val="Header"/>
      <w:jc w:val="center"/>
      <w:rPr>
        <w:b/>
      </w:rPr>
    </w:pPr>
    <w:r w:rsidRPr="0036699D">
      <w:rPr>
        <w:b/>
      </w:rPr>
      <w:t>(Prof. JY Choi)</w:t>
    </w:r>
  </w:p>
  <w:p w14:paraId="5CE11430" w14:textId="77777777" w:rsidR="0036699D" w:rsidRPr="0036699D" w:rsidRDefault="0036699D" w:rsidP="0036699D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CF"/>
    <w:rsid w:val="000F38B5"/>
    <w:rsid w:val="001E2BF5"/>
    <w:rsid w:val="00233836"/>
    <w:rsid w:val="00272047"/>
    <w:rsid w:val="002C6B39"/>
    <w:rsid w:val="0036699D"/>
    <w:rsid w:val="003840CC"/>
    <w:rsid w:val="003A1DA8"/>
    <w:rsid w:val="003C3B2B"/>
    <w:rsid w:val="003C63AA"/>
    <w:rsid w:val="003E1F96"/>
    <w:rsid w:val="004232B0"/>
    <w:rsid w:val="004549B0"/>
    <w:rsid w:val="00475FB3"/>
    <w:rsid w:val="0056162A"/>
    <w:rsid w:val="005C16AF"/>
    <w:rsid w:val="006466C7"/>
    <w:rsid w:val="00657DBE"/>
    <w:rsid w:val="00746B62"/>
    <w:rsid w:val="007824CF"/>
    <w:rsid w:val="00792C97"/>
    <w:rsid w:val="00995FCF"/>
    <w:rsid w:val="009A4937"/>
    <w:rsid w:val="009D3491"/>
    <w:rsid w:val="00A83690"/>
    <w:rsid w:val="00A946DD"/>
    <w:rsid w:val="00AD4E4F"/>
    <w:rsid w:val="00BE0BF2"/>
    <w:rsid w:val="00C36952"/>
    <w:rsid w:val="00C4341B"/>
    <w:rsid w:val="00C86B7B"/>
    <w:rsid w:val="00D57921"/>
    <w:rsid w:val="00D76450"/>
    <w:rsid w:val="00DC7844"/>
    <w:rsid w:val="00DF113C"/>
    <w:rsid w:val="00E4669D"/>
    <w:rsid w:val="00E51B21"/>
    <w:rsid w:val="00E61E1B"/>
    <w:rsid w:val="00E92B30"/>
    <w:rsid w:val="00ED0CBB"/>
    <w:rsid w:val="00ED6D84"/>
    <w:rsid w:val="00F47075"/>
    <w:rsid w:val="00F621AF"/>
    <w:rsid w:val="00FA7DCB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F6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9B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99D"/>
  </w:style>
  <w:style w:type="paragraph" w:styleId="Footer">
    <w:name w:val="footer"/>
    <w:basedOn w:val="Normal"/>
    <w:link w:val="FooterChar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99D"/>
  </w:style>
  <w:style w:type="character" w:customStyle="1" w:styleId="Heading1Char">
    <w:name w:val="Heading 1 Char"/>
    <w:basedOn w:val="DefaultParagraphFont"/>
    <w:link w:val="Heading1"/>
    <w:uiPriority w:val="9"/>
    <w:rsid w:val="004549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5F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xiv.org/abs/1406.2661" TargetMode="External"/><Relationship Id="rId8" Type="http://schemas.openxmlformats.org/officeDocument/2006/relationships/hyperlink" Target="https://github.com/kaonashi-tyc/zi2ziFlaming)" TargetMode="External"/><Relationship Id="rId9" Type="http://schemas.openxmlformats.org/officeDocument/2006/relationships/hyperlink" Target="https://arxiv.org/abs/1611.07004" TargetMode="External"/><Relationship Id="rId10" Type="http://schemas.openxmlformats.org/officeDocument/2006/relationships/hyperlink" Target="https://arxiv.org/abs/1712.00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193E875-AA64-9B49-9D64-2B5E7C11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2019-03-13T06:17:00Z</cp:lastPrinted>
  <dcterms:created xsi:type="dcterms:W3CDTF">2019-03-13T01:37:00Z</dcterms:created>
  <dcterms:modified xsi:type="dcterms:W3CDTF">2019-03-14T04:08:00Z</dcterms:modified>
</cp:coreProperties>
</file>