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74" w:rsidRDefault="00392C74" w:rsidP="00392C74">
      <w:pPr>
        <w:pStyle w:val="1"/>
        <w:numPr>
          <w:ilvl w:val="0"/>
          <w:numId w:val="1"/>
        </w:numPr>
      </w:pPr>
      <w:r>
        <w:rPr>
          <w:rFonts w:hint="eastAsia"/>
        </w:rPr>
        <w:t>功能设计</w:t>
      </w:r>
    </w:p>
    <w:p w:rsidR="001E6D43" w:rsidRPr="001E6D43" w:rsidRDefault="001E6D43" w:rsidP="001E6D43">
      <w:pPr>
        <w:ind w:left="675"/>
        <w:rPr>
          <w:rFonts w:hint="eastAsia"/>
        </w:rPr>
      </w:pPr>
      <w:r>
        <w:rPr>
          <w:rFonts w:hint="eastAsia"/>
        </w:rPr>
        <w:t>1、实现增删改</w:t>
      </w:r>
      <w:bookmarkStart w:id="0" w:name="_GoBack"/>
      <w:bookmarkEnd w:id="0"/>
    </w:p>
    <w:p w:rsidR="00392C74" w:rsidRDefault="00392C74" w:rsidP="006212F2">
      <w:pPr>
        <w:sectPr w:rsidR="00392C7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755C" w:rsidRDefault="00FF755C"/>
    <w:sectPr w:rsidR="00FF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74"/>
    <w:rsid w:val="001E6D43"/>
    <w:rsid w:val="00392C74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1C61"/>
  <w15:chartTrackingRefBased/>
  <w15:docId w15:val="{CBAEE1BD-C82D-4A67-AAA2-C747555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C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jiaqing xu</cp:lastModifiedBy>
  <cp:revision>2</cp:revision>
  <dcterms:created xsi:type="dcterms:W3CDTF">2017-06-05T09:41:00Z</dcterms:created>
  <dcterms:modified xsi:type="dcterms:W3CDTF">2017-06-05T09:53:00Z</dcterms:modified>
</cp:coreProperties>
</file>