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1A376" w14:textId="5689650F" w:rsidR="00050222" w:rsidRDefault="00050222" w:rsidP="00050222">
      <w:pPr>
        <w:jc w:val="center"/>
        <w:rPr>
          <w:rFonts w:ascii="仿宋" w:eastAsia="仿宋" w:hAnsi="仿宋" w:hint="eastAsia"/>
          <w:sz w:val="40"/>
        </w:rPr>
      </w:pPr>
      <w:r>
        <w:rPr>
          <w:rFonts w:ascii="仿宋" w:eastAsia="仿宋" w:hAnsi="仿宋" w:hint="eastAsia"/>
          <w:sz w:val="40"/>
        </w:rPr>
        <w:t>实验四：流水线性能实验</w:t>
      </w:r>
    </w:p>
    <w:p w14:paraId="17F8B7FE" w14:textId="77777777" w:rsidR="00050222" w:rsidRPr="00F71C73" w:rsidRDefault="00050222" w:rsidP="00050222">
      <w:pPr>
        <w:pStyle w:val="a3"/>
        <w:numPr>
          <w:ilvl w:val="0"/>
          <w:numId w:val="1"/>
        </w:numPr>
        <w:ind w:firstLineChars="0"/>
        <w:jc w:val="left"/>
        <w:rPr>
          <w:rFonts w:ascii="仿宋" w:eastAsia="仿宋" w:hAnsi="仿宋" w:hint="eastAsia"/>
          <w:b/>
          <w:bCs/>
          <w:sz w:val="32"/>
        </w:rPr>
      </w:pPr>
      <w:r w:rsidRPr="00F71C73">
        <w:rPr>
          <w:rFonts w:ascii="仿宋" w:eastAsia="仿宋" w:hAnsi="仿宋" w:hint="eastAsia"/>
          <w:b/>
          <w:bCs/>
          <w:sz w:val="32"/>
        </w:rPr>
        <w:t>实验目的</w:t>
      </w:r>
    </w:p>
    <w:p w14:paraId="3BB741BF" w14:textId="77D90482" w:rsidR="00050222" w:rsidRPr="00355349" w:rsidRDefault="00050222" w:rsidP="00050222">
      <w:pPr>
        <w:jc w:val="left"/>
        <w:rPr>
          <w:rFonts w:ascii="仿宋" w:eastAsia="仿宋" w:hAnsi="仿宋" w:hint="eastAsia"/>
          <w:sz w:val="28"/>
          <w:szCs w:val="21"/>
        </w:rPr>
      </w:pPr>
      <w:r w:rsidRPr="00355349">
        <w:rPr>
          <w:rFonts w:ascii="仿宋" w:eastAsia="仿宋" w:hAnsi="仿宋" w:hint="eastAsia"/>
          <w:sz w:val="28"/>
          <w:szCs w:val="21"/>
        </w:rPr>
        <w:t>1)</w:t>
      </w:r>
      <w:r w:rsidRPr="00050222">
        <w:rPr>
          <w:rFonts w:hint="eastAsia"/>
        </w:rPr>
        <w:t xml:space="preserve"> </w:t>
      </w:r>
      <w:r w:rsidRPr="00050222">
        <w:rPr>
          <w:rFonts w:ascii="仿宋" w:eastAsia="仿宋" w:hAnsi="仿宋" w:hint="eastAsia"/>
          <w:sz w:val="28"/>
          <w:szCs w:val="21"/>
        </w:rPr>
        <w:t>学习如何使用 gem5 对程序进行性能分析</w:t>
      </w:r>
    </w:p>
    <w:p w14:paraId="00621841" w14:textId="18685C66" w:rsidR="00050222" w:rsidRPr="00355349" w:rsidRDefault="00050222" w:rsidP="00050222">
      <w:pPr>
        <w:jc w:val="left"/>
        <w:rPr>
          <w:rFonts w:ascii="仿宋" w:eastAsia="仿宋" w:hAnsi="仿宋" w:hint="eastAsia"/>
          <w:sz w:val="28"/>
          <w:szCs w:val="21"/>
        </w:rPr>
      </w:pPr>
      <w:r w:rsidRPr="00355349">
        <w:rPr>
          <w:rFonts w:ascii="仿宋" w:eastAsia="仿宋" w:hAnsi="仿宋" w:hint="eastAsia"/>
          <w:sz w:val="28"/>
          <w:szCs w:val="21"/>
        </w:rPr>
        <w:t xml:space="preserve">2) </w:t>
      </w:r>
      <w:r w:rsidRPr="00050222">
        <w:rPr>
          <w:rFonts w:ascii="仿宋" w:eastAsia="仿宋" w:hAnsi="仿宋"/>
          <w:sz w:val="28"/>
          <w:szCs w:val="21"/>
        </w:rPr>
        <w:t>评估不同流水线配置对系统整体性能的影响</w:t>
      </w:r>
    </w:p>
    <w:p w14:paraId="4E491D40" w14:textId="0A936AF2" w:rsidR="00050222" w:rsidRDefault="00050222" w:rsidP="00050222">
      <w:pPr>
        <w:jc w:val="left"/>
        <w:rPr>
          <w:rFonts w:ascii="仿宋" w:eastAsia="仿宋" w:hAnsi="仿宋" w:hint="eastAsia"/>
          <w:sz w:val="28"/>
          <w:szCs w:val="21"/>
        </w:rPr>
      </w:pPr>
      <w:r w:rsidRPr="00355349">
        <w:rPr>
          <w:rFonts w:ascii="仿宋" w:eastAsia="仿宋" w:hAnsi="仿宋" w:hint="eastAsia"/>
          <w:sz w:val="28"/>
          <w:szCs w:val="21"/>
        </w:rPr>
        <w:t xml:space="preserve">3) </w:t>
      </w:r>
      <w:r w:rsidRPr="00050222">
        <w:rPr>
          <w:rFonts w:ascii="仿宋" w:eastAsia="仿宋" w:hAnsi="仿宋" w:hint="eastAsia"/>
          <w:sz w:val="28"/>
          <w:szCs w:val="21"/>
        </w:rPr>
        <w:t>实际运用 Amdahl's 定律</w:t>
      </w:r>
    </w:p>
    <w:p w14:paraId="65F3FD76" w14:textId="77777777" w:rsidR="00050222" w:rsidRPr="00355349" w:rsidRDefault="00050222" w:rsidP="00050222">
      <w:pPr>
        <w:jc w:val="left"/>
        <w:rPr>
          <w:rFonts w:ascii="仿宋" w:eastAsia="仿宋" w:hAnsi="仿宋" w:hint="eastAsia"/>
          <w:sz w:val="28"/>
          <w:szCs w:val="21"/>
        </w:rPr>
      </w:pPr>
    </w:p>
    <w:p w14:paraId="5C4F7E98" w14:textId="77777777" w:rsidR="00050222" w:rsidRPr="00F71C73" w:rsidRDefault="00050222" w:rsidP="00050222">
      <w:pPr>
        <w:pStyle w:val="a3"/>
        <w:numPr>
          <w:ilvl w:val="0"/>
          <w:numId w:val="1"/>
        </w:numPr>
        <w:ind w:firstLineChars="0"/>
        <w:jc w:val="left"/>
        <w:rPr>
          <w:rFonts w:ascii="仿宋" w:eastAsia="仿宋" w:hAnsi="仿宋" w:hint="eastAsia"/>
          <w:b/>
          <w:bCs/>
          <w:sz w:val="32"/>
        </w:rPr>
      </w:pPr>
      <w:r w:rsidRPr="00F71C73">
        <w:rPr>
          <w:rFonts w:ascii="仿宋" w:eastAsia="仿宋" w:hAnsi="仿宋" w:hint="eastAsia"/>
          <w:b/>
          <w:bCs/>
          <w:sz w:val="32"/>
        </w:rPr>
        <w:t>实验步骤</w:t>
      </w:r>
    </w:p>
    <w:p w14:paraId="70B8682E" w14:textId="33FA0976" w:rsidR="00050222" w:rsidRPr="00355349" w:rsidRDefault="00050222" w:rsidP="00050222">
      <w:pPr>
        <w:jc w:val="left"/>
        <w:rPr>
          <w:rFonts w:ascii="仿宋" w:eastAsia="仿宋" w:hAnsi="仿宋" w:hint="eastAsia"/>
          <w:sz w:val="32"/>
        </w:rPr>
      </w:pPr>
      <w:r w:rsidRPr="00355349">
        <w:rPr>
          <w:rFonts w:ascii="仿宋" w:eastAsia="仿宋" w:hAnsi="仿宋" w:hint="eastAsia"/>
          <w:sz w:val="32"/>
        </w:rPr>
        <w:t>步骤 I ：</w:t>
      </w:r>
      <w:r w:rsidRPr="00050222">
        <w:rPr>
          <w:rFonts w:ascii="仿宋" w:eastAsia="仿宋" w:hAnsi="仿宋"/>
          <w:sz w:val="32"/>
        </w:rPr>
        <w:t>通过模拟结果支撑你的回答</w:t>
      </w:r>
      <w:r>
        <w:rPr>
          <w:rFonts w:ascii="仿宋" w:eastAsia="仿宋" w:hAnsi="仿宋" w:hint="eastAsia"/>
          <w:sz w:val="32"/>
        </w:rPr>
        <w:t>，</w:t>
      </w:r>
      <w:r w:rsidRPr="00050222">
        <w:rPr>
          <w:rFonts w:ascii="仿宋" w:eastAsia="仿宋" w:hAnsi="仿宋" w:hint="eastAsia"/>
          <w:sz w:val="32"/>
        </w:rPr>
        <w:t>以比较三类指令比例。</w:t>
      </w:r>
    </w:p>
    <w:p w14:paraId="6D819A2E" w14:textId="77777777" w:rsidR="00050222" w:rsidRPr="00355349" w:rsidRDefault="00050222" w:rsidP="00050222">
      <w:pPr>
        <w:jc w:val="left"/>
        <w:rPr>
          <w:rFonts w:ascii="仿宋" w:eastAsia="仿宋" w:hAnsi="仿宋" w:hint="eastAsia"/>
          <w:sz w:val="28"/>
          <w:szCs w:val="21"/>
        </w:rPr>
      </w:pPr>
      <w:r w:rsidRPr="00355349">
        <w:rPr>
          <w:rFonts w:ascii="仿宋" w:eastAsia="仿宋" w:hAnsi="仿宋" w:hint="eastAsia"/>
          <w:sz w:val="28"/>
          <w:szCs w:val="21"/>
        </w:rPr>
        <w:t>按照以下要求设置模拟配置参数：</w:t>
      </w:r>
    </w:p>
    <w:p w14:paraId="2004BF17" w14:textId="7B5E4209" w:rsidR="00050222" w:rsidRPr="00355349" w:rsidRDefault="00050222" w:rsidP="00050222">
      <w:pPr>
        <w:jc w:val="left"/>
        <w:rPr>
          <w:rFonts w:ascii="仿宋" w:eastAsia="仿宋" w:hAnsi="仿宋" w:hint="eastAsia"/>
          <w:sz w:val="28"/>
          <w:szCs w:val="21"/>
        </w:rPr>
      </w:pPr>
      <w:r w:rsidRPr="00355349">
        <w:rPr>
          <w:rFonts w:ascii="仿宋" w:eastAsia="仿宋" w:hAnsi="仿宋" w:hint="eastAsia"/>
          <w:sz w:val="28"/>
          <w:szCs w:val="21"/>
        </w:rPr>
        <w:t>1）CPU 模型为HW</w:t>
      </w:r>
      <w:r>
        <w:rPr>
          <w:rFonts w:ascii="仿宋" w:eastAsia="仿宋" w:hAnsi="仿宋" w:hint="eastAsia"/>
          <w:sz w:val="28"/>
          <w:szCs w:val="21"/>
        </w:rPr>
        <w:t>2</w:t>
      </w:r>
      <w:r w:rsidRPr="00355349">
        <w:rPr>
          <w:rFonts w:ascii="仿宋" w:eastAsia="仿宋" w:hAnsi="仿宋" w:hint="eastAsia"/>
          <w:sz w:val="28"/>
          <w:szCs w:val="21"/>
        </w:rPr>
        <w:t xml:space="preserve">TimingSimpleCPU </w:t>
      </w:r>
    </w:p>
    <w:p w14:paraId="2E850795" w14:textId="434FE3C8" w:rsidR="00050222" w:rsidRPr="00F470BF" w:rsidRDefault="00050222" w:rsidP="00F470BF">
      <w:pPr>
        <w:jc w:val="left"/>
        <w:rPr>
          <w:rFonts w:ascii="仿宋" w:eastAsia="仿宋" w:hAnsi="仿宋" w:hint="eastAsia"/>
          <w:sz w:val="28"/>
          <w:szCs w:val="21"/>
        </w:rPr>
      </w:pPr>
      <w:r>
        <w:rPr>
          <w:rFonts w:ascii="仿宋" w:eastAsia="仿宋" w:hAnsi="仿宋" w:hint="eastAsia"/>
          <w:sz w:val="28"/>
          <w:szCs w:val="21"/>
        </w:rPr>
        <w:t>2）设置workload为</w:t>
      </w:r>
      <w:r w:rsidR="00F470BF" w:rsidRPr="00F470BF">
        <w:rPr>
          <w:rFonts w:ascii="仿宋" w:eastAsia="仿宋" w:hAnsi="仿宋" w:hint="eastAsia"/>
          <w:sz w:val="28"/>
          <w:szCs w:val="21"/>
        </w:rPr>
        <w:t xml:space="preserve">HelloWorldWorkload </w:t>
      </w:r>
      <w:r w:rsidR="00F470BF">
        <w:rPr>
          <w:rFonts w:ascii="仿宋" w:eastAsia="仿宋" w:hAnsi="仿宋" w:hint="eastAsia"/>
          <w:sz w:val="28"/>
          <w:szCs w:val="21"/>
        </w:rPr>
        <w:t>和</w:t>
      </w:r>
      <w:r w:rsidR="00F470BF" w:rsidRPr="00F470BF">
        <w:rPr>
          <w:rFonts w:ascii="仿宋" w:eastAsia="仿宋" w:hAnsi="仿宋" w:hint="eastAsia"/>
          <w:sz w:val="28"/>
          <w:szCs w:val="21"/>
        </w:rPr>
        <w:t>DAXPY</w:t>
      </w:r>
    </w:p>
    <w:p w14:paraId="151B8E65" w14:textId="77777777" w:rsidR="005F56F9" w:rsidRDefault="005F56F9" w:rsidP="00050222">
      <w:pPr>
        <w:jc w:val="left"/>
        <w:rPr>
          <w:rFonts w:ascii="仿宋" w:eastAsia="仿宋" w:hAnsi="仿宋" w:hint="eastAsia"/>
          <w:sz w:val="32"/>
        </w:rPr>
      </w:pPr>
    </w:p>
    <w:p w14:paraId="4080B2AD" w14:textId="5C663F49" w:rsidR="00050222" w:rsidRDefault="00050222" w:rsidP="00050222">
      <w:pPr>
        <w:jc w:val="left"/>
        <w:rPr>
          <w:rFonts w:ascii="仿宋" w:eastAsia="仿宋" w:hAnsi="仿宋" w:hint="eastAsia"/>
          <w:sz w:val="32"/>
        </w:rPr>
      </w:pPr>
      <w:r w:rsidRPr="00355349">
        <w:rPr>
          <w:rFonts w:ascii="仿宋" w:eastAsia="仿宋" w:hAnsi="仿宋" w:hint="eastAsia"/>
          <w:sz w:val="32"/>
        </w:rPr>
        <w:t>步骤II：</w:t>
      </w:r>
      <w:r w:rsidR="005F56F9" w:rsidRPr="005F56F9">
        <w:rPr>
          <w:rFonts w:ascii="仿宋" w:eastAsia="仿宋" w:hAnsi="仿宋" w:hint="eastAsia"/>
          <w:sz w:val="32"/>
        </w:rPr>
        <w:t>修改配置脚本更改发射延迟和浮点操作延迟</w:t>
      </w:r>
    </w:p>
    <w:p w14:paraId="2A306B0E" w14:textId="77777777" w:rsidR="005F56F9" w:rsidRPr="005F56F9" w:rsidRDefault="005F56F9" w:rsidP="005F56F9">
      <w:pPr>
        <w:jc w:val="left"/>
        <w:rPr>
          <w:rFonts w:ascii="仿宋" w:eastAsia="仿宋" w:hAnsi="仿宋" w:hint="eastAsia"/>
          <w:sz w:val="32"/>
        </w:rPr>
      </w:pPr>
    </w:p>
    <w:p w14:paraId="1E87CEEE" w14:textId="766A059D" w:rsidR="005F56F9" w:rsidRPr="005F56F9" w:rsidRDefault="005F56F9" w:rsidP="005F56F9">
      <w:pPr>
        <w:jc w:val="left"/>
        <w:rPr>
          <w:rFonts w:ascii="仿宋" w:eastAsia="仿宋" w:hAnsi="仿宋" w:hint="eastAsia"/>
          <w:sz w:val="32"/>
        </w:rPr>
      </w:pPr>
      <w:r w:rsidRPr="00355349">
        <w:rPr>
          <w:rFonts w:ascii="仿宋" w:eastAsia="仿宋" w:hAnsi="仿宋" w:hint="eastAsia"/>
          <w:sz w:val="32"/>
        </w:rPr>
        <w:t>步骤</w:t>
      </w:r>
      <w:r>
        <w:rPr>
          <w:rFonts w:ascii="仿宋" w:eastAsia="仿宋" w:hAnsi="仿宋" w:hint="eastAsia"/>
          <w:sz w:val="32"/>
        </w:rPr>
        <w:t>III：</w:t>
      </w:r>
      <w:r w:rsidRPr="005F56F9">
        <w:rPr>
          <w:rFonts w:ascii="仿宋" w:eastAsia="仿宋" w:hAnsi="仿宋"/>
          <w:sz w:val="32"/>
        </w:rPr>
        <w:t>修改配置脚本更改整数操作延迟和浮点操作延迟</w:t>
      </w:r>
    </w:p>
    <w:p w14:paraId="72C2C6E9" w14:textId="77777777" w:rsidR="005F56F9" w:rsidRPr="005F56F9" w:rsidRDefault="005F56F9" w:rsidP="00050222">
      <w:pPr>
        <w:jc w:val="left"/>
        <w:rPr>
          <w:rFonts w:ascii="仿宋" w:eastAsia="仿宋" w:hAnsi="仿宋" w:hint="eastAsia"/>
          <w:sz w:val="32"/>
        </w:rPr>
      </w:pPr>
    </w:p>
    <w:p w14:paraId="64B78B7D" w14:textId="77777777" w:rsidR="00050222" w:rsidRPr="00F71C73" w:rsidRDefault="00050222" w:rsidP="00050222">
      <w:pPr>
        <w:pStyle w:val="a3"/>
        <w:numPr>
          <w:ilvl w:val="0"/>
          <w:numId w:val="1"/>
        </w:numPr>
        <w:ind w:firstLineChars="0"/>
        <w:jc w:val="left"/>
        <w:rPr>
          <w:rFonts w:ascii="仿宋" w:eastAsia="仿宋" w:hAnsi="仿宋" w:hint="eastAsia"/>
          <w:b/>
          <w:bCs/>
          <w:sz w:val="32"/>
        </w:rPr>
      </w:pPr>
      <w:r w:rsidRPr="00F71C73">
        <w:rPr>
          <w:rFonts w:ascii="仿宋" w:eastAsia="仿宋" w:hAnsi="仿宋" w:hint="eastAsia"/>
          <w:b/>
          <w:bCs/>
          <w:sz w:val="32"/>
        </w:rPr>
        <w:t>实验结果</w:t>
      </w:r>
    </w:p>
    <w:p w14:paraId="706F2435" w14:textId="77777777" w:rsidR="00050222" w:rsidRPr="00F71C73" w:rsidRDefault="00050222" w:rsidP="00050222">
      <w:pPr>
        <w:pStyle w:val="a3"/>
        <w:numPr>
          <w:ilvl w:val="0"/>
          <w:numId w:val="2"/>
        </w:numPr>
        <w:ind w:firstLineChars="0"/>
        <w:jc w:val="left"/>
        <w:rPr>
          <w:rFonts w:ascii="仿宋" w:eastAsia="仿宋" w:hAnsi="仿宋" w:hint="eastAsia"/>
          <w:b/>
          <w:bCs/>
          <w:sz w:val="32"/>
        </w:rPr>
      </w:pPr>
      <w:r w:rsidRPr="00F71C73">
        <w:rPr>
          <w:rFonts w:ascii="仿宋" w:eastAsia="仿宋" w:hAnsi="仿宋" w:hint="eastAsia"/>
          <w:b/>
          <w:bCs/>
          <w:sz w:val="32"/>
        </w:rPr>
        <w:t>在开始模拟之前，请在报告中回答以下问题。</w:t>
      </w:r>
    </w:p>
    <w:p w14:paraId="72CCF15F" w14:textId="70A790C1" w:rsidR="00050222" w:rsidRPr="007A7C52" w:rsidRDefault="00694D57" w:rsidP="007A7C52">
      <w:pPr>
        <w:pStyle w:val="a3"/>
        <w:numPr>
          <w:ilvl w:val="0"/>
          <w:numId w:val="3"/>
        </w:numPr>
        <w:ind w:firstLineChars="0"/>
        <w:jc w:val="left"/>
        <w:rPr>
          <w:rFonts w:ascii="仿宋" w:eastAsia="仿宋" w:hAnsi="仿宋" w:hint="eastAsia"/>
          <w:sz w:val="28"/>
          <w:szCs w:val="21"/>
        </w:rPr>
      </w:pPr>
      <w:r w:rsidRPr="00694D57">
        <w:rPr>
          <w:rFonts w:ascii="仿宋" w:eastAsia="仿宋" w:hAnsi="仿宋" w:hint="eastAsia"/>
          <w:sz w:val="28"/>
          <w:szCs w:val="21"/>
        </w:rPr>
        <w:t>如果将程序中的指令分为整数、浮点和内存指令三类，你认为每个类别</w:t>
      </w:r>
      <w:r w:rsidRPr="007A7C52">
        <w:rPr>
          <w:rFonts w:ascii="仿宋" w:eastAsia="仿宋" w:hAnsi="仿宋" w:hint="eastAsia"/>
          <w:sz w:val="28"/>
          <w:szCs w:val="21"/>
        </w:rPr>
        <w:t>在程序中所占比例是否相等？</w:t>
      </w:r>
    </w:p>
    <w:p w14:paraId="7D5E918D" w14:textId="0DB40E6B" w:rsidR="00050222" w:rsidRDefault="007A7C52" w:rsidP="00050222">
      <w:pPr>
        <w:ind w:firstLine="360"/>
        <w:jc w:val="left"/>
        <w:rPr>
          <w:rFonts w:ascii="仿宋" w:eastAsia="仿宋" w:hAnsi="仿宋" w:hint="eastAsia"/>
          <w:sz w:val="28"/>
          <w:szCs w:val="21"/>
        </w:rPr>
      </w:pPr>
      <w:r w:rsidRPr="007A7C52">
        <w:rPr>
          <w:rFonts w:ascii="仿宋" w:eastAsia="仿宋" w:hAnsi="仿宋"/>
          <w:sz w:val="28"/>
          <w:szCs w:val="21"/>
        </w:rPr>
        <w:t>在大多数</w:t>
      </w:r>
      <w:r>
        <w:rPr>
          <w:rFonts w:ascii="仿宋" w:eastAsia="仿宋" w:hAnsi="仿宋" w:hint="eastAsia"/>
          <w:sz w:val="28"/>
          <w:szCs w:val="21"/>
        </w:rPr>
        <w:t>情况下</w:t>
      </w:r>
      <w:r w:rsidRPr="007A7C52">
        <w:rPr>
          <w:rFonts w:ascii="仿宋" w:eastAsia="仿宋" w:hAnsi="仿宋"/>
          <w:sz w:val="28"/>
          <w:szCs w:val="21"/>
        </w:rPr>
        <w:t>，指令的分布</w:t>
      </w:r>
      <w:r w:rsidRPr="007A7C52">
        <w:rPr>
          <w:rFonts w:ascii="仿宋" w:eastAsia="仿宋" w:hAnsi="仿宋"/>
          <w:b/>
          <w:bCs/>
          <w:sz w:val="28"/>
          <w:szCs w:val="21"/>
        </w:rPr>
        <w:t>不</w:t>
      </w:r>
      <w:r w:rsidRPr="007A7C52">
        <w:rPr>
          <w:rFonts w:ascii="仿宋" w:eastAsia="仿宋" w:hAnsi="仿宋" w:hint="eastAsia"/>
          <w:b/>
          <w:bCs/>
          <w:sz w:val="28"/>
          <w:szCs w:val="21"/>
        </w:rPr>
        <w:t>相等</w:t>
      </w:r>
      <w:r w:rsidRPr="007A7C52">
        <w:rPr>
          <w:rFonts w:ascii="仿宋" w:eastAsia="仿宋" w:hAnsi="仿宋"/>
          <w:sz w:val="28"/>
          <w:szCs w:val="21"/>
        </w:rPr>
        <w:t>的，整数、浮点和内存指令</w:t>
      </w:r>
      <w:r w:rsidRPr="007A7C52">
        <w:rPr>
          <w:rFonts w:ascii="仿宋" w:eastAsia="仿宋" w:hAnsi="仿宋"/>
          <w:sz w:val="28"/>
          <w:szCs w:val="21"/>
        </w:rPr>
        <w:lastRenderedPageBreak/>
        <w:t>的比例往</w:t>
      </w:r>
      <w:r>
        <w:rPr>
          <w:rFonts w:ascii="仿宋" w:eastAsia="仿宋" w:hAnsi="仿宋" w:hint="eastAsia"/>
          <w:sz w:val="28"/>
          <w:szCs w:val="21"/>
        </w:rPr>
        <w:t>跟</w:t>
      </w:r>
      <w:r w:rsidRPr="007A7C52">
        <w:rPr>
          <w:rFonts w:ascii="仿宋" w:eastAsia="仿宋" w:hAnsi="仿宋"/>
          <w:sz w:val="28"/>
          <w:szCs w:val="21"/>
        </w:rPr>
        <w:t>程序的</w:t>
      </w:r>
      <w:r>
        <w:rPr>
          <w:rFonts w:ascii="仿宋" w:eastAsia="仿宋" w:hAnsi="仿宋" w:hint="eastAsia"/>
          <w:sz w:val="28"/>
          <w:szCs w:val="21"/>
        </w:rPr>
        <w:t>性质</w:t>
      </w:r>
      <w:r w:rsidRPr="007A7C52">
        <w:rPr>
          <w:rFonts w:ascii="仿宋" w:eastAsia="仿宋" w:hAnsi="仿宋"/>
          <w:sz w:val="28"/>
          <w:szCs w:val="21"/>
        </w:rPr>
        <w:t>和执行的任务</w:t>
      </w:r>
      <w:r>
        <w:rPr>
          <w:rFonts w:ascii="仿宋" w:eastAsia="仿宋" w:hAnsi="仿宋" w:hint="eastAsia"/>
          <w:sz w:val="28"/>
          <w:szCs w:val="21"/>
        </w:rPr>
        <w:t>。</w:t>
      </w:r>
    </w:p>
    <w:p w14:paraId="5D4C794D" w14:textId="77777777" w:rsidR="007A7C52" w:rsidRPr="003F23EA" w:rsidRDefault="007A7C52" w:rsidP="00050222">
      <w:pPr>
        <w:ind w:firstLine="360"/>
        <w:jc w:val="left"/>
        <w:rPr>
          <w:rFonts w:ascii="仿宋" w:eastAsia="仿宋" w:hAnsi="仿宋" w:hint="eastAsia"/>
          <w:sz w:val="28"/>
          <w:szCs w:val="21"/>
        </w:rPr>
      </w:pPr>
    </w:p>
    <w:p w14:paraId="63BC0DA7" w14:textId="58A53BB5" w:rsidR="007A7C52" w:rsidRPr="007A7C52" w:rsidRDefault="007A7C52" w:rsidP="007A7C52">
      <w:pPr>
        <w:pStyle w:val="a3"/>
        <w:numPr>
          <w:ilvl w:val="0"/>
          <w:numId w:val="3"/>
        </w:numPr>
        <w:ind w:firstLineChars="0"/>
        <w:jc w:val="left"/>
        <w:rPr>
          <w:rFonts w:ascii="仿宋" w:eastAsia="仿宋" w:hAnsi="仿宋" w:hint="eastAsia"/>
          <w:sz w:val="28"/>
          <w:szCs w:val="21"/>
        </w:rPr>
      </w:pPr>
      <w:r w:rsidRPr="007A7C52">
        <w:rPr>
          <w:rFonts w:ascii="仿宋" w:eastAsia="仿宋" w:hAnsi="仿宋" w:hint="eastAsia"/>
          <w:sz w:val="28"/>
          <w:szCs w:val="21"/>
        </w:rPr>
        <w:t>你认为不同的程序是否会有不同的三类指令构成比例？为什么？</w:t>
      </w:r>
      <w:r w:rsidRPr="007A7C52">
        <w:rPr>
          <w:rFonts w:ascii="仿宋" w:eastAsia="仿宋" w:hAnsi="仿宋" w:hint="eastAsia"/>
          <w:b/>
          <w:bCs/>
          <w:sz w:val="28"/>
          <w:szCs w:val="21"/>
        </w:rPr>
        <w:t>会，</w:t>
      </w:r>
      <w:r w:rsidRPr="007A7C52">
        <w:rPr>
          <w:rFonts w:ascii="仿宋" w:eastAsia="仿宋" w:hAnsi="仿宋"/>
          <w:b/>
          <w:bCs/>
          <w:sz w:val="28"/>
          <w:szCs w:val="21"/>
        </w:rPr>
        <w:t>因为不同类型的程序</w:t>
      </w:r>
      <w:r w:rsidRPr="007A7C52">
        <w:rPr>
          <w:rFonts w:ascii="仿宋" w:eastAsia="仿宋" w:hAnsi="仿宋" w:hint="eastAsia"/>
          <w:b/>
          <w:bCs/>
          <w:sz w:val="28"/>
          <w:szCs w:val="21"/>
        </w:rPr>
        <w:t>性质和任务不同</w:t>
      </w:r>
      <w:r w:rsidRPr="007A7C52">
        <w:rPr>
          <w:rFonts w:ascii="仿宋" w:eastAsia="仿宋" w:hAnsi="仿宋"/>
          <w:sz w:val="28"/>
          <w:szCs w:val="21"/>
        </w:rPr>
        <w:t>，</w:t>
      </w:r>
      <w:r>
        <w:rPr>
          <w:rFonts w:ascii="仿宋" w:eastAsia="仿宋" w:hAnsi="仿宋" w:hint="eastAsia"/>
          <w:sz w:val="28"/>
          <w:szCs w:val="21"/>
        </w:rPr>
        <w:t>使它们对于不同指令的需求程度不同：对于如数据库系统这样的</w:t>
      </w:r>
      <w:r w:rsidRPr="007A7C52">
        <w:rPr>
          <w:rFonts w:ascii="仿宋" w:eastAsia="仿宋" w:hAnsi="仿宋" w:hint="eastAsia"/>
          <w:sz w:val="28"/>
          <w:szCs w:val="21"/>
        </w:rPr>
        <w:t>数据处理型程序</w:t>
      </w:r>
      <w:r>
        <w:rPr>
          <w:rFonts w:ascii="仿宋" w:eastAsia="仿宋" w:hAnsi="仿宋" w:hint="eastAsia"/>
          <w:sz w:val="28"/>
          <w:szCs w:val="21"/>
        </w:rPr>
        <w:t>，存在大量的读写操作所以对于内存指令较多；而对于数值分析程序因为存在大量的现实场景数值计算所以对于浮点指令要求较高。</w:t>
      </w:r>
    </w:p>
    <w:p w14:paraId="014060DE" w14:textId="1D97339D" w:rsidR="00050222" w:rsidRPr="007A7C52" w:rsidRDefault="00050222" w:rsidP="00050222">
      <w:pPr>
        <w:pStyle w:val="a3"/>
        <w:ind w:left="360" w:firstLineChars="0" w:firstLine="0"/>
        <w:jc w:val="left"/>
        <w:rPr>
          <w:rFonts w:ascii="仿宋" w:eastAsia="仿宋" w:hAnsi="仿宋" w:hint="eastAsia"/>
          <w:sz w:val="28"/>
          <w:szCs w:val="21"/>
        </w:rPr>
      </w:pPr>
    </w:p>
    <w:p w14:paraId="1DD0C53F" w14:textId="77777777" w:rsidR="00050222" w:rsidRPr="00F71C73" w:rsidRDefault="00050222" w:rsidP="00050222">
      <w:pPr>
        <w:pStyle w:val="a3"/>
        <w:numPr>
          <w:ilvl w:val="0"/>
          <w:numId w:val="2"/>
        </w:numPr>
        <w:ind w:firstLineChars="0"/>
        <w:jc w:val="left"/>
        <w:rPr>
          <w:rFonts w:ascii="仿宋" w:eastAsia="仿宋" w:hAnsi="仿宋" w:hint="eastAsia"/>
          <w:b/>
          <w:bCs/>
          <w:sz w:val="32"/>
        </w:rPr>
      </w:pPr>
      <w:r w:rsidRPr="00F71C73">
        <w:rPr>
          <w:rFonts w:ascii="仿宋" w:eastAsia="仿宋" w:hAnsi="仿宋" w:hint="eastAsia"/>
          <w:b/>
          <w:bCs/>
          <w:sz w:val="32"/>
        </w:rPr>
        <w:t>步骤 I</w:t>
      </w:r>
    </w:p>
    <w:p w14:paraId="2D23E1BA" w14:textId="1941DB76" w:rsidR="007A7C52" w:rsidRDefault="00050222" w:rsidP="007A7C52">
      <w:pPr>
        <w:jc w:val="left"/>
        <w:rPr>
          <w:rFonts w:ascii="仿宋" w:eastAsia="仿宋" w:hAnsi="仿宋" w:hint="eastAsia"/>
          <w:b/>
          <w:bCs/>
          <w:sz w:val="28"/>
          <w:szCs w:val="21"/>
        </w:rPr>
      </w:pPr>
      <w:r w:rsidRPr="00F71C73">
        <w:rPr>
          <w:rFonts w:ascii="仿宋" w:eastAsia="仿宋" w:hAnsi="仿宋" w:hint="eastAsia"/>
          <w:b/>
          <w:bCs/>
          <w:sz w:val="28"/>
          <w:szCs w:val="21"/>
        </w:rPr>
        <w:t>1）</w:t>
      </w:r>
      <w:r w:rsidR="007A7C52" w:rsidRPr="007A7C52">
        <w:rPr>
          <w:rFonts w:ascii="仿宋" w:eastAsia="仿宋" w:hAnsi="仿宋"/>
          <w:b/>
          <w:bCs/>
          <w:sz w:val="28"/>
          <w:szCs w:val="21"/>
        </w:rPr>
        <w:t>通过模拟结果支撑你的回答</w:t>
      </w:r>
    </w:p>
    <w:p w14:paraId="1B35E02C" w14:textId="75D7875C" w:rsidR="007A7C52" w:rsidRPr="00793535" w:rsidRDefault="007A7C52" w:rsidP="007A7C52">
      <w:pPr>
        <w:jc w:val="left"/>
        <w:rPr>
          <w:rFonts w:ascii="仿宋" w:eastAsia="仿宋" w:hAnsi="仿宋" w:hint="eastAsia"/>
          <w:sz w:val="28"/>
          <w:szCs w:val="21"/>
        </w:rPr>
      </w:pPr>
      <w:r w:rsidRPr="00793535">
        <w:rPr>
          <w:rFonts w:ascii="仿宋" w:eastAsia="仿宋" w:hAnsi="仿宋"/>
          <w:noProof/>
          <w:sz w:val="28"/>
          <w:szCs w:val="21"/>
        </w:rPr>
        <w:drawing>
          <wp:anchor distT="0" distB="0" distL="114300" distR="114300" simplePos="0" relativeHeight="251661312" behindDoc="0" locked="0" layoutInCell="1" allowOverlap="1" wp14:anchorId="7D746BB6" wp14:editId="794A07A0">
            <wp:simplePos x="0" y="0"/>
            <wp:positionH relativeFrom="margin">
              <wp:posOffset>-421640</wp:posOffset>
            </wp:positionH>
            <wp:positionV relativeFrom="paragraph">
              <wp:posOffset>464820</wp:posOffset>
            </wp:positionV>
            <wp:extent cx="6442830" cy="693420"/>
            <wp:effectExtent l="0" t="0" r="0" b="0"/>
            <wp:wrapTopAndBottom/>
            <wp:docPr id="104345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5980" name=""/>
                    <pic:cNvPicPr/>
                  </pic:nvPicPr>
                  <pic:blipFill rotWithShape="1">
                    <a:blip r:embed="rId5">
                      <a:extLst>
                        <a:ext uri="{28A0092B-C50C-407E-A947-70E740481C1C}">
                          <a14:useLocalDpi xmlns:a14="http://schemas.microsoft.com/office/drawing/2010/main" val="0"/>
                        </a:ext>
                      </a:extLst>
                    </a:blip>
                    <a:srcRect t="-3390" r="39595" b="-1"/>
                    <a:stretch/>
                  </pic:blipFill>
                  <pic:spPr bwMode="auto">
                    <a:xfrm>
                      <a:off x="0" y="0"/>
                      <a:ext cx="6442830" cy="693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93535">
        <w:rPr>
          <w:rFonts w:ascii="仿宋" w:eastAsia="仿宋" w:hAnsi="仿宋"/>
          <w:sz w:val="28"/>
          <w:szCs w:val="21"/>
        </w:rPr>
        <w:t>DAXPY</w:t>
      </w:r>
      <w:r w:rsidRPr="00793535">
        <w:rPr>
          <w:rFonts w:ascii="仿宋" w:eastAsia="仿宋" w:hAnsi="仿宋" w:hint="eastAsia"/>
          <w:sz w:val="28"/>
          <w:szCs w:val="21"/>
        </w:rPr>
        <w:t>模拟结果：</w:t>
      </w:r>
    </w:p>
    <w:p w14:paraId="3A31320E" w14:textId="1F1E9BE0" w:rsidR="00793535" w:rsidRPr="00793535" w:rsidRDefault="00793535" w:rsidP="007A7C52">
      <w:pPr>
        <w:jc w:val="left"/>
        <w:rPr>
          <w:rFonts w:ascii="仿宋" w:eastAsia="仿宋" w:hAnsi="仿宋" w:hint="eastAsia"/>
          <w:sz w:val="28"/>
          <w:szCs w:val="21"/>
        </w:rPr>
      </w:pPr>
      <w:r w:rsidRPr="00793535">
        <w:rPr>
          <w:rFonts w:ascii="仿宋" w:eastAsia="仿宋" w:hAnsi="仿宋" w:hint="eastAsia"/>
          <w:sz w:val="28"/>
          <w:szCs w:val="21"/>
        </w:rPr>
        <w:t xml:space="preserve">浮点操作：524289（30.76%）     整数操作：   786441(46.15%)  </w:t>
      </w:r>
    </w:p>
    <w:p w14:paraId="017023A2" w14:textId="604BDA40" w:rsidR="007A7C52" w:rsidRPr="007A7C52" w:rsidRDefault="00793535" w:rsidP="007A7C52">
      <w:pPr>
        <w:jc w:val="left"/>
        <w:rPr>
          <w:rFonts w:ascii="仿宋" w:eastAsia="仿宋" w:hAnsi="仿宋" w:hint="eastAsia"/>
          <w:sz w:val="28"/>
          <w:szCs w:val="21"/>
        </w:rPr>
      </w:pPr>
      <w:r w:rsidRPr="00793535">
        <w:rPr>
          <w:rFonts w:ascii="仿宋" w:eastAsia="仿宋" w:hAnsi="仿宋" w:hint="eastAsia"/>
          <w:sz w:val="28"/>
          <w:szCs w:val="21"/>
        </w:rPr>
        <w:t xml:space="preserve">内存操作：读  262145(15.38%) 写 131072(7.69%)    </w:t>
      </w:r>
      <w:r w:rsidR="00053C99">
        <w:rPr>
          <w:rFonts w:ascii="仿宋" w:eastAsia="仿宋" w:hAnsi="仿宋" w:hint="eastAsia"/>
          <w:sz w:val="28"/>
          <w:szCs w:val="21"/>
        </w:rPr>
        <w:t>总23.07%</w:t>
      </w:r>
    </w:p>
    <w:p w14:paraId="6C3D8528" w14:textId="30E332E4" w:rsidR="00793535" w:rsidRPr="00793535" w:rsidRDefault="00793535" w:rsidP="00050222">
      <w:pPr>
        <w:jc w:val="left"/>
        <w:rPr>
          <w:rFonts w:ascii="仿宋" w:eastAsia="仿宋" w:hAnsi="仿宋" w:hint="eastAsia"/>
          <w:sz w:val="28"/>
          <w:szCs w:val="21"/>
        </w:rPr>
      </w:pPr>
      <w:r w:rsidRPr="00793535">
        <w:rPr>
          <w:rFonts w:ascii="仿宋" w:eastAsia="仿宋" w:hAnsi="仿宋"/>
          <w:noProof/>
          <w:sz w:val="28"/>
          <w:szCs w:val="21"/>
        </w:rPr>
        <w:drawing>
          <wp:anchor distT="0" distB="0" distL="114300" distR="114300" simplePos="0" relativeHeight="251662336" behindDoc="0" locked="0" layoutInCell="1" allowOverlap="1" wp14:anchorId="63DF41A8" wp14:editId="2097895C">
            <wp:simplePos x="0" y="0"/>
            <wp:positionH relativeFrom="margin">
              <wp:posOffset>-646430</wp:posOffset>
            </wp:positionH>
            <wp:positionV relativeFrom="paragraph">
              <wp:posOffset>449580</wp:posOffset>
            </wp:positionV>
            <wp:extent cx="6903381" cy="746760"/>
            <wp:effectExtent l="0" t="0" r="0" b="0"/>
            <wp:wrapTopAndBottom/>
            <wp:docPr id="2415456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545663" name=""/>
                    <pic:cNvPicPr/>
                  </pic:nvPicPr>
                  <pic:blipFill rotWithShape="1">
                    <a:blip r:embed="rId6">
                      <a:extLst>
                        <a:ext uri="{28A0092B-C50C-407E-A947-70E740481C1C}">
                          <a14:useLocalDpi xmlns:a14="http://schemas.microsoft.com/office/drawing/2010/main" val="0"/>
                        </a:ext>
                      </a:extLst>
                    </a:blip>
                    <a:srcRect r="39899" b="3226"/>
                    <a:stretch/>
                  </pic:blipFill>
                  <pic:spPr bwMode="auto">
                    <a:xfrm>
                      <a:off x="0" y="0"/>
                      <a:ext cx="6903381" cy="746760"/>
                    </a:xfrm>
                    <a:prstGeom prst="rect">
                      <a:avLst/>
                    </a:prstGeom>
                    <a:ln>
                      <a:noFill/>
                    </a:ln>
                    <a:extLst>
                      <a:ext uri="{53640926-AAD7-44D8-BBD7-CCE9431645EC}">
                        <a14:shadowObscured xmlns:a14="http://schemas.microsoft.com/office/drawing/2010/main"/>
                      </a:ext>
                    </a:extLst>
                  </pic:spPr>
                </pic:pic>
              </a:graphicData>
            </a:graphic>
          </wp:anchor>
        </w:drawing>
      </w:r>
      <w:r w:rsidR="00B94B6B">
        <w:rPr>
          <w:rFonts w:ascii="仿宋" w:eastAsia="仿宋" w:hAnsi="仿宋" w:hint="eastAsia"/>
          <w:sz w:val="28"/>
          <w:szCs w:val="21"/>
        </w:rPr>
        <w:t>Helloworld</w:t>
      </w:r>
      <w:r w:rsidRPr="00793535">
        <w:rPr>
          <w:rFonts w:ascii="仿宋" w:eastAsia="仿宋" w:hAnsi="仿宋" w:hint="eastAsia"/>
          <w:sz w:val="28"/>
          <w:szCs w:val="21"/>
        </w:rPr>
        <w:t>模拟结果：</w:t>
      </w:r>
    </w:p>
    <w:p w14:paraId="0B9A0B03" w14:textId="4B15F41F" w:rsidR="00793535" w:rsidRPr="00793535" w:rsidRDefault="00793535" w:rsidP="00793535">
      <w:pPr>
        <w:jc w:val="left"/>
        <w:rPr>
          <w:rFonts w:ascii="仿宋" w:eastAsia="仿宋" w:hAnsi="仿宋" w:hint="eastAsia"/>
          <w:sz w:val="28"/>
          <w:szCs w:val="21"/>
        </w:rPr>
      </w:pPr>
      <w:r w:rsidRPr="00793535">
        <w:rPr>
          <w:rFonts w:ascii="仿宋" w:eastAsia="仿宋" w:hAnsi="仿宋" w:hint="eastAsia"/>
          <w:sz w:val="28"/>
          <w:szCs w:val="21"/>
        </w:rPr>
        <w:t>浮点操作：12（</w:t>
      </w:r>
      <w:r>
        <w:rPr>
          <w:rFonts w:ascii="仿宋" w:eastAsia="仿宋" w:hAnsi="仿宋" w:hint="eastAsia"/>
          <w:sz w:val="28"/>
          <w:szCs w:val="21"/>
        </w:rPr>
        <w:t>0</w:t>
      </w:r>
      <w:r w:rsidRPr="00793535">
        <w:rPr>
          <w:rFonts w:ascii="仿宋" w:eastAsia="仿宋" w:hAnsi="仿宋" w:hint="eastAsia"/>
          <w:sz w:val="28"/>
          <w:szCs w:val="21"/>
        </w:rPr>
        <w:t>.</w:t>
      </w:r>
      <w:r>
        <w:rPr>
          <w:rFonts w:ascii="仿宋" w:eastAsia="仿宋" w:hAnsi="仿宋" w:hint="eastAsia"/>
          <w:sz w:val="28"/>
          <w:szCs w:val="21"/>
        </w:rPr>
        <w:t>13</w:t>
      </w:r>
      <w:r w:rsidRPr="00793535">
        <w:rPr>
          <w:rFonts w:ascii="仿宋" w:eastAsia="仿宋" w:hAnsi="仿宋" w:hint="eastAsia"/>
          <w:sz w:val="28"/>
          <w:szCs w:val="21"/>
        </w:rPr>
        <w:t>%）     整数操作：   6647(72</w:t>
      </w:r>
      <w:r>
        <w:rPr>
          <w:rFonts w:ascii="仿宋" w:eastAsia="仿宋" w:hAnsi="仿宋" w:hint="eastAsia"/>
          <w:sz w:val="28"/>
          <w:szCs w:val="21"/>
        </w:rPr>
        <w:t>.</w:t>
      </w:r>
      <w:r w:rsidRPr="00793535">
        <w:rPr>
          <w:rFonts w:ascii="仿宋" w:eastAsia="仿宋" w:hAnsi="仿宋" w:hint="eastAsia"/>
          <w:sz w:val="28"/>
          <w:szCs w:val="21"/>
        </w:rPr>
        <w:t>5</w:t>
      </w:r>
      <w:r>
        <w:rPr>
          <w:rFonts w:ascii="仿宋" w:eastAsia="仿宋" w:hAnsi="仿宋" w:hint="eastAsia"/>
          <w:sz w:val="28"/>
          <w:szCs w:val="21"/>
        </w:rPr>
        <w:t>6</w:t>
      </w:r>
      <w:r w:rsidRPr="00793535">
        <w:rPr>
          <w:rFonts w:ascii="仿宋" w:eastAsia="仿宋" w:hAnsi="仿宋" w:hint="eastAsia"/>
          <w:sz w:val="28"/>
          <w:szCs w:val="21"/>
        </w:rPr>
        <w:t xml:space="preserve">%)  </w:t>
      </w:r>
    </w:p>
    <w:p w14:paraId="45132C5F" w14:textId="44FB5042" w:rsidR="00793535" w:rsidRPr="00793535" w:rsidRDefault="00793535" w:rsidP="00793535">
      <w:pPr>
        <w:jc w:val="left"/>
        <w:rPr>
          <w:rFonts w:ascii="仿宋" w:eastAsia="仿宋" w:hAnsi="仿宋" w:hint="eastAsia"/>
          <w:sz w:val="28"/>
          <w:szCs w:val="21"/>
        </w:rPr>
      </w:pPr>
      <w:r w:rsidRPr="00793535">
        <w:rPr>
          <w:rFonts w:ascii="仿宋" w:eastAsia="仿宋" w:hAnsi="仿宋" w:hint="eastAsia"/>
          <w:sz w:val="28"/>
          <w:szCs w:val="21"/>
        </w:rPr>
        <w:t>内存操作：读  1256(17</w:t>
      </w:r>
      <w:r>
        <w:rPr>
          <w:rFonts w:ascii="仿宋" w:eastAsia="仿宋" w:hAnsi="仿宋" w:hint="eastAsia"/>
          <w:sz w:val="28"/>
          <w:szCs w:val="21"/>
        </w:rPr>
        <w:t>.</w:t>
      </w:r>
      <w:r w:rsidRPr="00793535">
        <w:rPr>
          <w:rFonts w:ascii="仿宋" w:eastAsia="仿宋" w:hAnsi="仿宋" w:hint="eastAsia"/>
          <w:sz w:val="28"/>
          <w:szCs w:val="21"/>
        </w:rPr>
        <w:t>31%)    写 1246(13</w:t>
      </w:r>
      <w:r>
        <w:rPr>
          <w:rFonts w:ascii="仿宋" w:eastAsia="仿宋" w:hAnsi="仿宋" w:hint="eastAsia"/>
          <w:sz w:val="28"/>
          <w:szCs w:val="21"/>
        </w:rPr>
        <w:t>.</w:t>
      </w:r>
      <w:r w:rsidRPr="00793535">
        <w:rPr>
          <w:rFonts w:ascii="仿宋" w:eastAsia="仿宋" w:hAnsi="仿宋" w:hint="eastAsia"/>
          <w:sz w:val="28"/>
          <w:szCs w:val="21"/>
        </w:rPr>
        <w:t xml:space="preserve">6%)  </w:t>
      </w:r>
      <w:r w:rsidR="00053C99">
        <w:rPr>
          <w:rFonts w:ascii="仿宋" w:eastAsia="仿宋" w:hAnsi="仿宋" w:hint="eastAsia"/>
          <w:sz w:val="28"/>
          <w:szCs w:val="21"/>
        </w:rPr>
        <w:t xml:space="preserve">  总30.91%</w:t>
      </w:r>
    </w:p>
    <w:p w14:paraId="236897E5" w14:textId="6E64D1DC" w:rsidR="00050222" w:rsidRPr="007A2EC8" w:rsidRDefault="00793535" w:rsidP="00793535">
      <w:pPr>
        <w:rPr>
          <w:rFonts w:ascii="仿宋" w:eastAsia="仿宋" w:hAnsi="仿宋" w:hint="eastAsia"/>
          <w:b/>
          <w:bCs/>
          <w:sz w:val="28"/>
          <w:szCs w:val="21"/>
        </w:rPr>
      </w:pPr>
      <w:r>
        <w:rPr>
          <w:rFonts w:ascii="仿宋" w:eastAsia="仿宋" w:hAnsi="仿宋" w:hint="eastAsia"/>
          <w:sz w:val="28"/>
          <w:szCs w:val="21"/>
        </w:rPr>
        <w:t>结论：</w:t>
      </w:r>
      <w:r w:rsidRPr="007A2EC8">
        <w:rPr>
          <w:rFonts w:ascii="仿宋" w:eastAsia="仿宋" w:hAnsi="仿宋" w:hint="eastAsia"/>
          <w:b/>
          <w:bCs/>
          <w:sz w:val="28"/>
          <w:szCs w:val="21"/>
        </w:rPr>
        <w:t>不同类型的程序，指令比例不同</w:t>
      </w:r>
      <w:r>
        <w:rPr>
          <w:rFonts w:ascii="仿宋" w:eastAsia="仿宋" w:hAnsi="仿宋" w:hint="eastAsia"/>
          <w:sz w:val="28"/>
          <w:szCs w:val="21"/>
        </w:rPr>
        <w:t>；指令在</w:t>
      </w:r>
      <w:r w:rsidRPr="007A2EC8">
        <w:rPr>
          <w:rFonts w:ascii="仿宋" w:eastAsia="仿宋" w:hAnsi="仿宋" w:hint="eastAsia"/>
          <w:b/>
          <w:bCs/>
          <w:sz w:val="28"/>
          <w:szCs w:val="21"/>
        </w:rPr>
        <w:t>同一个程序占比不同</w:t>
      </w:r>
    </w:p>
    <w:p w14:paraId="43D05FEA" w14:textId="77777777" w:rsidR="00050222" w:rsidRPr="003F23EA" w:rsidRDefault="00050222" w:rsidP="00050222">
      <w:pPr>
        <w:rPr>
          <w:rFonts w:ascii="仿宋" w:eastAsia="仿宋" w:hAnsi="仿宋" w:hint="eastAsia"/>
          <w:sz w:val="32"/>
        </w:rPr>
      </w:pPr>
    </w:p>
    <w:p w14:paraId="2BFC5A38" w14:textId="2CD3E041" w:rsidR="00050222" w:rsidRDefault="00050222" w:rsidP="00050222">
      <w:pPr>
        <w:pStyle w:val="a3"/>
        <w:numPr>
          <w:ilvl w:val="0"/>
          <w:numId w:val="2"/>
        </w:numPr>
        <w:ind w:firstLineChars="0"/>
        <w:jc w:val="left"/>
        <w:rPr>
          <w:rFonts w:ascii="仿宋" w:eastAsia="仿宋" w:hAnsi="仿宋" w:hint="eastAsia"/>
          <w:b/>
          <w:bCs/>
          <w:sz w:val="32"/>
        </w:rPr>
      </w:pPr>
      <w:r w:rsidRPr="00F71C73">
        <w:rPr>
          <w:rFonts w:ascii="仿宋" w:eastAsia="仿宋" w:hAnsi="仿宋" w:hint="eastAsia"/>
          <w:b/>
          <w:bCs/>
          <w:sz w:val="32"/>
        </w:rPr>
        <w:lastRenderedPageBreak/>
        <w:t>步骤I</w:t>
      </w:r>
    </w:p>
    <w:p w14:paraId="3556F4FA" w14:textId="4D2560D3" w:rsidR="00E85C9E" w:rsidRDefault="00E85C9E" w:rsidP="00E85C9E">
      <w:pPr>
        <w:pStyle w:val="a3"/>
        <w:ind w:left="1080" w:firstLineChars="0" w:firstLine="0"/>
        <w:jc w:val="left"/>
        <w:rPr>
          <w:rFonts w:ascii="仿宋" w:eastAsia="仿宋" w:hAnsi="仿宋" w:hint="eastAsia"/>
          <w:b/>
          <w:bCs/>
          <w:sz w:val="32"/>
        </w:rPr>
      </w:pPr>
      <w:r>
        <w:rPr>
          <w:rFonts w:ascii="仿宋" w:eastAsia="仿宋" w:hAnsi="仿宋" w:hint="eastAsia"/>
          <w:b/>
          <w:bCs/>
          <w:sz w:val="32"/>
        </w:rPr>
        <w:t>初始参数：</w:t>
      </w:r>
    </w:p>
    <w:p w14:paraId="79587342" w14:textId="012CF6C2" w:rsidR="007A2EC8" w:rsidRDefault="007A2EC8" w:rsidP="00E85C9E">
      <w:pPr>
        <w:pStyle w:val="a3"/>
        <w:ind w:left="1080" w:firstLineChars="0" w:firstLine="0"/>
        <w:jc w:val="center"/>
        <w:rPr>
          <w:rFonts w:ascii="仿宋" w:eastAsia="仿宋" w:hAnsi="仿宋" w:hint="eastAsia"/>
          <w:b/>
          <w:bCs/>
          <w:sz w:val="32"/>
        </w:rPr>
      </w:pPr>
      <w:r w:rsidRPr="007A2EC8">
        <w:rPr>
          <w:rFonts w:ascii="仿宋" w:eastAsia="仿宋" w:hAnsi="仿宋"/>
          <w:b/>
          <w:bCs/>
          <w:noProof/>
          <w:sz w:val="32"/>
        </w:rPr>
        <w:drawing>
          <wp:inline distT="0" distB="0" distL="0" distR="0" wp14:anchorId="35030FB9" wp14:editId="517EFC3B">
            <wp:extent cx="3829584" cy="1295581"/>
            <wp:effectExtent l="0" t="0" r="0" b="0"/>
            <wp:docPr id="1068073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73060" name=""/>
                    <pic:cNvPicPr/>
                  </pic:nvPicPr>
                  <pic:blipFill>
                    <a:blip r:embed="rId7"/>
                    <a:stretch>
                      <a:fillRect/>
                    </a:stretch>
                  </pic:blipFill>
                  <pic:spPr>
                    <a:xfrm>
                      <a:off x="0" y="0"/>
                      <a:ext cx="3829584" cy="1295581"/>
                    </a:xfrm>
                    <a:prstGeom prst="rect">
                      <a:avLst/>
                    </a:prstGeom>
                  </pic:spPr>
                </pic:pic>
              </a:graphicData>
            </a:graphic>
          </wp:inline>
        </w:drawing>
      </w:r>
    </w:p>
    <w:tbl>
      <w:tblPr>
        <w:tblStyle w:val="a4"/>
        <w:tblW w:w="7532" w:type="dxa"/>
        <w:jc w:val="center"/>
        <w:tblLook w:val="04A0" w:firstRow="1" w:lastRow="0" w:firstColumn="1" w:lastColumn="0" w:noHBand="0" w:noVBand="1"/>
      </w:tblPr>
      <w:tblGrid>
        <w:gridCol w:w="986"/>
        <w:gridCol w:w="1655"/>
        <w:gridCol w:w="2370"/>
        <w:gridCol w:w="2521"/>
      </w:tblGrid>
      <w:tr w:rsidR="007A2EC8" w14:paraId="5F9C57C5" w14:textId="77777777" w:rsidTr="007648A4">
        <w:trPr>
          <w:trHeight w:val="1288"/>
          <w:jc w:val="center"/>
        </w:trPr>
        <w:tc>
          <w:tcPr>
            <w:tcW w:w="986" w:type="dxa"/>
          </w:tcPr>
          <w:p w14:paraId="03BAA957" w14:textId="170A1310" w:rsidR="007A2EC8" w:rsidRDefault="007A2EC8" w:rsidP="007A2EC8">
            <w:pPr>
              <w:pStyle w:val="a3"/>
              <w:ind w:firstLineChars="0" w:firstLine="0"/>
              <w:jc w:val="center"/>
              <w:rPr>
                <w:rFonts w:ascii="仿宋" w:eastAsia="仿宋" w:hAnsi="仿宋" w:hint="eastAsia"/>
                <w:b/>
                <w:bCs/>
                <w:sz w:val="32"/>
              </w:rPr>
            </w:pPr>
            <w:r>
              <w:rPr>
                <w:rFonts w:ascii="仿宋" w:eastAsia="仿宋" w:hAnsi="仿宋" w:hint="eastAsia"/>
                <w:b/>
                <w:bCs/>
                <w:sz w:val="32"/>
              </w:rPr>
              <w:t>#</w:t>
            </w:r>
          </w:p>
        </w:tc>
        <w:tc>
          <w:tcPr>
            <w:tcW w:w="1655" w:type="dxa"/>
          </w:tcPr>
          <w:p w14:paraId="2AFF1FD6" w14:textId="45C8077F" w:rsidR="007A2EC8" w:rsidRDefault="007A2EC8" w:rsidP="007A2EC8">
            <w:pPr>
              <w:pStyle w:val="a3"/>
              <w:ind w:firstLineChars="0" w:firstLine="0"/>
              <w:jc w:val="center"/>
              <w:rPr>
                <w:rFonts w:ascii="仿宋" w:eastAsia="仿宋" w:hAnsi="仿宋" w:hint="eastAsia"/>
                <w:b/>
                <w:bCs/>
                <w:sz w:val="32"/>
              </w:rPr>
            </w:pPr>
            <w:r>
              <w:rPr>
                <w:rFonts w:ascii="仿宋" w:eastAsia="仿宋" w:hAnsi="仿宋" w:hint="eastAsia"/>
                <w:b/>
                <w:bCs/>
                <w:sz w:val="32"/>
              </w:rPr>
              <w:t>发射延迟</w:t>
            </w:r>
          </w:p>
        </w:tc>
        <w:tc>
          <w:tcPr>
            <w:tcW w:w="2370" w:type="dxa"/>
          </w:tcPr>
          <w:p w14:paraId="1875152F" w14:textId="580E8C9F" w:rsidR="007A2EC8" w:rsidRDefault="007A2EC8" w:rsidP="007A2EC8">
            <w:pPr>
              <w:pStyle w:val="a3"/>
              <w:ind w:firstLineChars="0" w:firstLine="0"/>
              <w:jc w:val="center"/>
              <w:rPr>
                <w:rFonts w:ascii="仿宋" w:eastAsia="仿宋" w:hAnsi="仿宋" w:hint="eastAsia"/>
                <w:b/>
                <w:bCs/>
                <w:sz w:val="32"/>
              </w:rPr>
            </w:pPr>
            <w:r>
              <w:rPr>
                <w:rFonts w:ascii="仿宋" w:eastAsia="仿宋" w:hAnsi="仿宋" w:hint="eastAsia"/>
                <w:b/>
                <w:bCs/>
                <w:sz w:val="32"/>
              </w:rPr>
              <w:t>浮点操作延迟</w:t>
            </w:r>
          </w:p>
        </w:tc>
        <w:tc>
          <w:tcPr>
            <w:tcW w:w="2521" w:type="dxa"/>
          </w:tcPr>
          <w:p w14:paraId="5EBA67A4" w14:textId="0F3D8D87" w:rsidR="007A2EC8" w:rsidRDefault="007A2EC8" w:rsidP="007A2EC8">
            <w:pPr>
              <w:pStyle w:val="a3"/>
              <w:ind w:firstLineChars="0" w:firstLine="0"/>
              <w:jc w:val="center"/>
              <w:rPr>
                <w:rFonts w:ascii="仿宋" w:eastAsia="仿宋" w:hAnsi="仿宋" w:hint="eastAsia"/>
                <w:b/>
                <w:bCs/>
                <w:sz w:val="32"/>
              </w:rPr>
            </w:pPr>
            <w:r>
              <w:rPr>
                <w:rFonts w:ascii="仿宋" w:eastAsia="仿宋" w:hAnsi="仿宋" w:hint="eastAsia"/>
                <w:b/>
                <w:bCs/>
                <w:sz w:val="32"/>
              </w:rPr>
              <w:t>运行时间</w:t>
            </w:r>
            <w:r w:rsidR="00B66105">
              <w:rPr>
                <w:rFonts w:ascii="仿宋" w:eastAsia="仿宋" w:hAnsi="仿宋" w:hint="eastAsia"/>
                <w:b/>
                <w:bCs/>
                <w:sz w:val="32"/>
              </w:rPr>
              <w:t>（s）</w:t>
            </w:r>
          </w:p>
        </w:tc>
      </w:tr>
      <w:tr w:rsidR="007A2EC8" w14:paraId="5415C644" w14:textId="77777777" w:rsidTr="007648A4">
        <w:trPr>
          <w:trHeight w:val="643"/>
          <w:jc w:val="center"/>
        </w:trPr>
        <w:tc>
          <w:tcPr>
            <w:tcW w:w="986" w:type="dxa"/>
          </w:tcPr>
          <w:p w14:paraId="0BE01742" w14:textId="788A1CFC" w:rsidR="007A2EC8" w:rsidRDefault="007A2EC8" w:rsidP="007A2EC8">
            <w:pPr>
              <w:pStyle w:val="a3"/>
              <w:ind w:firstLineChars="0" w:firstLine="0"/>
              <w:jc w:val="center"/>
              <w:rPr>
                <w:rFonts w:ascii="仿宋" w:eastAsia="仿宋" w:hAnsi="仿宋" w:hint="eastAsia"/>
                <w:b/>
                <w:bCs/>
                <w:sz w:val="32"/>
              </w:rPr>
            </w:pPr>
            <w:r>
              <w:rPr>
                <w:rFonts w:ascii="仿宋" w:eastAsia="仿宋" w:hAnsi="仿宋" w:hint="eastAsia"/>
                <w:b/>
                <w:bCs/>
                <w:sz w:val="32"/>
              </w:rPr>
              <w:t>1</w:t>
            </w:r>
          </w:p>
        </w:tc>
        <w:tc>
          <w:tcPr>
            <w:tcW w:w="1655" w:type="dxa"/>
          </w:tcPr>
          <w:p w14:paraId="2EE8E7AA" w14:textId="214F796D" w:rsidR="007A2EC8" w:rsidRDefault="007A2EC8" w:rsidP="007A2EC8">
            <w:pPr>
              <w:pStyle w:val="a3"/>
              <w:ind w:firstLineChars="0" w:firstLine="0"/>
              <w:jc w:val="center"/>
              <w:rPr>
                <w:rFonts w:ascii="仿宋" w:eastAsia="仿宋" w:hAnsi="仿宋" w:hint="eastAsia"/>
                <w:b/>
                <w:bCs/>
                <w:sz w:val="32"/>
              </w:rPr>
            </w:pPr>
            <w:r>
              <w:rPr>
                <w:rFonts w:ascii="仿宋" w:eastAsia="仿宋" w:hAnsi="仿宋" w:hint="eastAsia"/>
                <w:b/>
                <w:bCs/>
                <w:sz w:val="32"/>
              </w:rPr>
              <w:t>3</w:t>
            </w:r>
          </w:p>
        </w:tc>
        <w:tc>
          <w:tcPr>
            <w:tcW w:w="2370" w:type="dxa"/>
          </w:tcPr>
          <w:p w14:paraId="380C3070" w14:textId="00F1FC34" w:rsidR="007A2EC8" w:rsidRDefault="007A2EC8" w:rsidP="007A2EC8">
            <w:pPr>
              <w:pStyle w:val="a3"/>
              <w:ind w:firstLineChars="0" w:firstLine="0"/>
              <w:jc w:val="center"/>
              <w:rPr>
                <w:rFonts w:ascii="仿宋" w:eastAsia="仿宋" w:hAnsi="仿宋" w:hint="eastAsia"/>
                <w:b/>
                <w:bCs/>
                <w:sz w:val="32"/>
              </w:rPr>
            </w:pPr>
            <w:r>
              <w:rPr>
                <w:rFonts w:ascii="仿宋" w:eastAsia="仿宋" w:hAnsi="仿宋" w:hint="eastAsia"/>
                <w:b/>
                <w:bCs/>
                <w:sz w:val="32"/>
              </w:rPr>
              <w:t>2</w:t>
            </w:r>
          </w:p>
        </w:tc>
        <w:tc>
          <w:tcPr>
            <w:tcW w:w="2521" w:type="dxa"/>
          </w:tcPr>
          <w:p w14:paraId="46AAFDB2" w14:textId="4914C856" w:rsidR="007A2EC8" w:rsidRDefault="00E85C9E" w:rsidP="007A2EC8">
            <w:pPr>
              <w:pStyle w:val="a3"/>
              <w:ind w:firstLineChars="0" w:firstLine="0"/>
              <w:jc w:val="center"/>
              <w:rPr>
                <w:rFonts w:ascii="仿宋" w:eastAsia="仿宋" w:hAnsi="仿宋" w:hint="eastAsia"/>
                <w:b/>
                <w:bCs/>
                <w:sz w:val="32"/>
              </w:rPr>
            </w:pPr>
            <w:r w:rsidRPr="00E85C9E">
              <w:rPr>
                <w:rFonts w:ascii="仿宋" w:eastAsia="仿宋" w:hAnsi="仿宋" w:hint="eastAsia"/>
                <w:b/>
                <w:bCs/>
                <w:sz w:val="32"/>
              </w:rPr>
              <w:t>0.002874</w:t>
            </w:r>
          </w:p>
        </w:tc>
      </w:tr>
      <w:tr w:rsidR="007A2EC8" w14:paraId="0C50C789" w14:textId="77777777" w:rsidTr="007648A4">
        <w:trPr>
          <w:trHeight w:val="630"/>
          <w:jc w:val="center"/>
        </w:trPr>
        <w:tc>
          <w:tcPr>
            <w:tcW w:w="986" w:type="dxa"/>
          </w:tcPr>
          <w:p w14:paraId="6263F7DE" w14:textId="6586D705" w:rsidR="007A2EC8" w:rsidRDefault="007A2EC8" w:rsidP="007A2EC8">
            <w:pPr>
              <w:pStyle w:val="a3"/>
              <w:ind w:firstLineChars="0" w:firstLine="0"/>
              <w:jc w:val="center"/>
              <w:rPr>
                <w:rFonts w:ascii="仿宋" w:eastAsia="仿宋" w:hAnsi="仿宋" w:hint="eastAsia"/>
                <w:b/>
                <w:bCs/>
                <w:sz w:val="32"/>
              </w:rPr>
            </w:pPr>
            <w:r>
              <w:rPr>
                <w:rFonts w:ascii="仿宋" w:eastAsia="仿宋" w:hAnsi="仿宋" w:hint="eastAsia"/>
                <w:b/>
                <w:bCs/>
                <w:sz w:val="32"/>
              </w:rPr>
              <w:t>2</w:t>
            </w:r>
          </w:p>
        </w:tc>
        <w:tc>
          <w:tcPr>
            <w:tcW w:w="1655" w:type="dxa"/>
          </w:tcPr>
          <w:p w14:paraId="3028DF55" w14:textId="5E6513CE" w:rsidR="007A2EC8" w:rsidRDefault="007A2EC8" w:rsidP="007A2EC8">
            <w:pPr>
              <w:pStyle w:val="a3"/>
              <w:ind w:firstLineChars="0" w:firstLine="0"/>
              <w:jc w:val="center"/>
              <w:rPr>
                <w:rFonts w:ascii="仿宋" w:eastAsia="仿宋" w:hAnsi="仿宋" w:hint="eastAsia"/>
                <w:b/>
                <w:bCs/>
                <w:sz w:val="32"/>
              </w:rPr>
            </w:pPr>
            <w:r>
              <w:rPr>
                <w:rFonts w:ascii="仿宋" w:eastAsia="仿宋" w:hAnsi="仿宋" w:hint="eastAsia"/>
                <w:b/>
                <w:bCs/>
                <w:sz w:val="32"/>
              </w:rPr>
              <w:t>2</w:t>
            </w:r>
          </w:p>
        </w:tc>
        <w:tc>
          <w:tcPr>
            <w:tcW w:w="2370" w:type="dxa"/>
          </w:tcPr>
          <w:p w14:paraId="2B0C97FF" w14:textId="66B5B986" w:rsidR="007A2EC8" w:rsidRDefault="007A2EC8" w:rsidP="007A2EC8">
            <w:pPr>
              <w:pStyle w:val="a3"/>
              <w:ind w:firstLineChars="0" w:firstLine="0"/>
              <w:jc w:val="center"/>
              <w:rPr>
                <w:rFonts w:ascii="仿宋" w:eastAsia="仿宋" w:hAnsi="仿宋" w:hint="eastAsia"/>
                <w:b/>
                <w:bCs/>
                <w:sz w:val="32"/>
              </w:rPr>
            </w:pPr>
            <w:r>
              <w:rPr>
                <w:rFonts w:ascii="仿宋" w:eastAsia="仿宋" w:hAnsi="仿宋" w:hint="eastAsia"/>
                <w:b/>
                <w:bCs/>
                <w:sz w:val="32"/>
              </w:rPr>
              <w:t>3</w:t>
            </w:r>
          </w:p>
        </w:tc>
        <w:tc>
          <w:tcPr>
            <w:tcW w:w="2521" w:type="dxa"/>
          </w:tcPr>
          <w:p w14:paraId="1D2FDC7E" w14:textId="6A0EE6EF" w:rsidR="007A2EC8" w:rsidRDefault="00B66105" w:rsidP="007A2EC8">
            <w:pPr>
              <w:pStyle w:val="a3"/>
              <w:ind w:firstLineChars="0" w:firstLine="0"/>
              <w:jc w:val="center"/>
              <w:rPr>
                <w:rFonts w:ascii="仿宋" w:eastAsia="仿宋" w:hAnsi="仿宋" w:hint="eastAsia"/>
                <w:b/>
                <w:bCs/>
                <w:sz w:val="32"/>
              </w:rPr>
            </w:pPr>
            <w:r w:rsidRPr="00B66105">
              <w:rPr>
                <w:rFonts w:ascii="仿宋" w:eastAsia="仿宋" w:hAnsi="仿宋" w:hint="eastAsia"/>
                <w:b/>
                <w:bCs/>
                <w:sz w:val="32"/>
              </w:rPr>
              <w:t>0.002460</w:t>
            </w:r>
          </w:p>
        </w:tc>
      </w:tr>
      <w:tr w:rsidR="007A2EC8" w14:paraId="52B34496" w14:textId="77777777" w:rsidTr="007648A4">
        <w:trPr>
          <w:trHeight w:val="643"/>
          <w:jc w:val="center"/>
        </w:trPr>
        <w:tc>
          <w:tcPr>
            <w:tcW w:w="986" w:type="dxa"/>
          </w:tcPr>
          <w:p w14:paraId="12037C6F" w14:textId="00F3D52E" w:rsidR="007A2EC8" w:rsidRDefault="007A2EC8" w:rsidP="007A2EC8">
            <w:pPr>
              <w:pStyle w:val="a3"/>
              <w:ind w:firstLineChars="0" w:firstLine="0"/>
              <w:jc w:val="center"/>
              <w:rPr>
                <w:rFonts w:ascii="仿宋" w:eastAsia="仿宋" w:hAnsi="仿宋" w:hint="eastAsia"/>
                <w:b/>
                <w:bCs/>
                <w:sz w:val="32"/>
              </w:rPr>
            </w:pPr>
            <w:r>
              <w:rPr>
                <w:rFonts w:ascii="仿宋" w:eastAsia="仿宋" w:hAnsi="仿宋" w:hint="eastAsia"/>
                <w:b/>
                <w:bCs/>
                <w:sz w:val="32"/>
              </w:rPr>
              <w:t>3</w:t>
            </w:r>
          </w:p>
        </w:tc>
        <w:tc>
          <w:tcPr>
            <w:tcW w:w="1655" w:type="dxa"/>
          </w:tcPr>
          <w:p w14:paraId="2AC96180" w14:textId="649B405D" w:rsidR="007A2EC8" w:rsidRDefault="007A2EC8" w:rsidP="007A2EC8">
            <w:pPr>
              <w:pStyle w:val="a3"/>
              <w:ind w:firstLineChars="0" w:firstLine="0"/>
              <w:jc w:val="center"/>
              <w:rPr>
                <w:rFonts w:ascii="仿宋" w:eastAsia="仿宋" w:hAnsi="仿宋" w:hint="eastAsia"/>
                <w:b/>
                <w:bCs/>
                <w:sz w:val="32"/>
              </w:rPr>
            </w:pPr>
            <w:r>
              <w:rPr>
                <w:rFonts w:ascii="仿宋" w:eastAsia="仿宋" w:hAnsi="仿宋" w:hint="eastAsia"/>
                <w:b/>
                <w:bCs/>
                <w:sz w:val="32"/>
              </w:rPr>
              <w:t>6</w:t>
            </w:r>
          </w:p>
        </w:tc>
        <w:tc>
          <w:tcPr>
            <w:tcW w:w="2370" w:type="dxa"/>
          </w:tcPr>
          <w:p w14:paraId="0AAE47AA" w14:textId="33012533" w:rsidR="007A2EC8" w:rsidRDefault="007A2EC8" w:rsidP="007A2EC8">
            <w:pPr>
              <w:pStyle w:val="a3"/>
              <w:ind w:firstLineChars="0" w:firstLine="0"/>
              <w:jc w:val="center"/>
              <w:rPr>
                <w:rFonts w:ascii="仿宋" w:eastAsia="仿宋" w:hAnsi="仿宋" w:hint="eastAsia"/>
                <w:b/>
                <w:bCs/>
                <w:sz w:val="32"/>
              </w:rPr>
            </w:pPr>
            <w:r>
              <w:rPr>
                <w:rFonts w:ascii="仿宋" w:eastAsia="仿宋" w:hAnsi="仿宋" w:hint="eastAsia"/>
                <w:b/>
                <w:bCs/>
                <w:sz w:val="32"/>
              </w:rPr>
              <w:t>1</w:t>
            </w:r>
          </w:p>
        </w:tc>
        <w:tc>
          <w:tcPr>
            <w:tcW w:w="2521" w:type="dxa"/>
          </w:tcPr>
          <w:p w14:paraId="5B000844" w14:textId="2A227416" w:rsidR="007A2EC8" w:rsidRDefault="00E85C9E" w:rsidP="007A2EC8">
            <w:pPr>
              <w:pStyle w:val="a3"/>
              <w:ind w:firstLineChars="0" w:firstLine="0"/>
              <w:jc w:val="center"/>
              <w:rPr>
                <w:rFonts w:ascii="仿宋" w:eastAsia="仿宋" w:hAnsi="仿宋" w:hint="eastAsia"/>
                <w:b/>
                <w:bCs/>
                <w:sz w:val="32"/>
              </w:rPr>
            </w:pPr>
            <w:r w:rsidRPr="00E85C9E">
              <w:rPr>
                <w:rFonts w:ascii="仿宋" w:eastAsia="仿宋" w:hAnsi="仿宋" w:hint="eastAsia"/>
                <w:b/>
                <w:bCs/>
                <w:sz w:val="32"/>
              </w:rPr>
              <w:t xml:space="preserve">0.002512    </w:t>
            </w:r>
          </w:p>
        </w:tc>
      </w:tr>
    </w:tbl>
    <w:p w14:paraId="0A453745" w14:textId="2170E558" w:rsidR="007A2EC8" w:rsidRPr="00F71C73" w:rsidRDefault="007A2EC8" w:rsidP="007A2EC8">
      <w:pPr>
        <w:pStyle w:val="a3"/>
        <w:ind w:left="1080" w:firstLineChars="0" w:firstLine="0"/>
        <w:jc w:val="left"/>
        <w:rPr>
          <w:rFonts w:ascii="仿宋" w:eastAsia="仿宋" w:hAnsi="仿宋" w:hint="eastAsia"/>
          <w:b/>
          <w:bCs/>
          <w:sz w:val="32"/>
        </w:rPr>
      </w:pPr>
    </w:p>
    <w:p w14:paraId="0B1DD164" w14:textId="61C1800B" w:rsidR="00050222" w:rsidRDefault="007A2EC8" w:rsidP="00050222">
      <w:pPr>
        <w:pStyle w:val="a3"/>
        <w:numPr>
          <w:ilvl w:val="0"/>
          <w:numId w:val="5"/>
        </w:numPr>
        <w:ind w:firstLineChars="0"/>
        <w:jc w:val="left"/>
        <w:rPr>
          <w:rFonts w:ascii="仿宋" w:eastAsia="仿宋" w:hAnsi="仿宋" w:hint="eastAsia"/>
          <w:b/>
          <w:bCs/>
          <w:sz w:val="28"/>
          <w:szCs w:val="21"/>
        </w:rPr>
      </w:pPr>
      <w:r w:rsidRPr="007A2EC8">
        <w:rPr>
          <w:rFonts w:ascii="仿宋" w:eastAsia="仿宋" w:hAnsi="仿宋" w:hint="eastAsia"/>
          <w:b/>
          <w:bCs/>
          <w:sz w:val="28"/>
          <w:szCs w:val="21"/>
        </w:rPr>
        <w:t>在这 3 种参数配置组合中，哪一种是你发现的最佳设计组合</w:t>
      </w:r>
    </w:p>
    <w:p w14:paraId="11F6A1E7" w14:textId="2E5A6168" w:rsidR="00050222" w:rsidRPr="00E85C9E" w:rsidRDefault="00E85C9E" w:rsidP="00050222">
      <w:pPr>
        <w:pStyle w:val="a3"/>
        <w:ind w:left="720" w:firstLineChars="0" w:firstLine="0"/>
        <w:jc w:val="left"/>
        <w:rPr>
          <w:rFonts w:ascii="仿宋" w:eastAsia="仿宋" w:hAnsi="仿宋" w:hint="eastAsia"/>
          <w:sz w:val="28"/>
          <w:szCs w:val="21"/>
        </w:rPr>
      </w:pPr>
      <w:r w:rsidRPr="00E85C9E">
        <w:rPr>
          <w:rFonts w:ascii="仿宋" w:eastAsia="仿宋" w:hAnsi="仿宋" w:hint="eastAsia"/>
          <w:sz w:val="28"/>
          <w:szCs w:val="21"/>
        </w:rPr>
        <w:t>第二组是最佳设计组合</w:t>
      </w:r>
    </w:p>
    <w:p w14:paraId="208E896A" w14:textId="0BA77D07" w:rsidR="00050222" w:rsidRPr="00F71C73" w:rsidRDefault="007A2EC8" w:rsidP="00050222">
      <w:pPr>
        <w:pStyle w:val="a3"/>
        <w:numPr>
          <w:ilvl w:val="0"/>
          <w:numId w:val="5"/>
        </w:numPr>
        <w:ind w:firstLineChars="0"/>
        <w:jc w:val="left"/>
        <w:rPr>
          <w:rFonts w:ascii="仿宋" w:eastAsia="仿宋" w:hAnsi="仿宋" w:hint="eastAsia"/>
          <w:b/>
          <w:bCs/>
          <w:sz w:val="28"/>
          <w:szCs w:val="21"/>
        </w:rPr>
      </w:pPr>
      <w:r w:rsidRPr="007A2EC8">
        <w:rPr>
          <w:rFonts w:ascii="仿宋" w:eastAsia="仿宋" w:hAnsi="仿宋" w:hint="eastAsia"/>
          <w:b/>
          <w:bCs/>
          <w:sz w:val="28"/>
          <w:szCs w:val="21"/>
        </w:rPr>
        <w:t>为什么你认为在问题 1) 中选择的设计能达到最佳性能？请解释为什么更倾向于优化其中一种延迟而不是另一种</w:t>
      </w:r>
    </w:p>
    <w:p w14:paraId="729D8BC7" w14:textId="6651D3AC" w:rsidR="00E85C9E" w:rsidRPr="00506DB8" w:rsidRDefault="007648A4" w:rsidP="00050222">
      <w:pPr>
        <w:ind w:firstLine="420"/>
        <w:jc w:val="left"/>
        <w:rPr>
          <w:rFonts w:ascii="仿宋" w:eastAsia="仿宋" w:hAnsi="仿宋" w:hint="eastAsia"/>
          <w:sz w:val="28"/>
          <w:szCs w:val="21"/>
        </w:rPr>
      </w:pPr>
      <w:r>
        <w:rPr>
          <w:rFonts w:ascii="仿宋" w:eastAsia="仿宋" w:hAnsi="仿宋" w:hint="eastAsia"/>
          <w:sz w:val="28"/>
          <w:szCs w:val="21"/>
        </w:rPr>
        <w:t>组合2</w:t>
      </w:r>
      <w:r w:rsidRPr="007648A4">
        <w:rPr>
          <w:rFonts w:ascii="仿宋" w:eastAsia="仿宋" w:hAnsi="仿宋" w:hint="eastAsia"/>
          <w:b/>
          <w:bCs/>
          <w:sz w:val="28"/>
          <w:szCs w:val="21"/>
        </w:rPr>
        <w:t>集中优化了发射延迟</w:t>
      </w:r>
      <w:r>
        <w:rPr>
          <w:rFonts w:ascii="仿宋" w:eastAsia="仿宋" w:hAnsi="仿宋" w:hint="eastAsia"/>
          <w:sz w:val="28"/>
          <w:szCs w:val="21"/>
        </w:rPr>
        <w:t>，</w:t>
      </w:r>
      <w:r w:rsidR="00E85C9E" w:rsidRPr="00E85C9E">
        <w:rPr>
          <w:rFonts w:ascii="仿宋" w:eastAsia="仿宋" w:hAnsi="仿宋"/>
          <w:sz w:val="28"/>
          <w:szCs w:val="21"/>
        </w:rPr>
        <w:t>发射延迟直接影响CPU的指令吞吐量。减少发射延迟可以使得每个周期内发射更多的指令</w:t>
      </w:r>
      <w:r w:rsidR="00E85C9E">
        <w:rPr>
          <w:rFonts w:ascii="仿宋" w:eastAsia="仿宋" w:hAnsi="仿宋" w:hint="eastAsia"/>
          <w:sz w:val="28"/>
          <w:szCs w:val="21"/>
        </w:rPr>
        <w:t>，优化发射延迟可以提高指令执行并行度</w:t>
      </w:r>
      <w:r w:rsidR="00E85C9E" w:rsidRPr="00E85C9E">
        <w:rPr>
          <w:rFonts w:ascii="仿宋" w:eastAsia="仿宋" w:hAnsi="仿宋"/>
          <w:sz w:val="28"/>
          <w:szCs w:val="21"/>
        </w:rPr>
        <w:t>，而优化浮点操作延迟则侧重于提升特定计算类型的性能</w:t>
      </w:r>
      <w:r w:rsidR="00E85C9E">
        <w:rPr>
          <w:rFonts w:ascii="仿宋" w:eastAsia="仿宋" w:hAnsi="仿宋" w:hint="eastAsia"/>
          <w:sz w:val="28"/>
          <w:szCs w:val="21"/>
        </w:rPr>
        <w:t>。</w:t>
      </w:r>
    </w:p>
    <w:p w14:paraId="42B88B13" w14:textId="77777777" w:rsidR="00050222" w:rsidRDefault="00050222" w:rsidP="00050222">
      <w:pPr>
        <w:pStyle w:val="a3"/>
        <w:numPr>
          <w:ilvl w:val="0"/>
          <w:numId w:val="2"/>
        </w:numPr>
        <w:ind w:firstLineChars="0"/>
        <w:jc w:val="left"/>
        <w:rPr>
          <w:rFonts w:ascii="仿宋" w:eastAsia="仿宋" w:hAnsi="仿宋" w:hint="eastAsia"/>
          <w:b/>
          <w:bCs/>
          <w:sz w:val="32"/>
        </w:rPr>
      </w:pPr>
      <w:r w:rsidRPr="00F71C73">
        <w:rPr>
          <w:rFonts w:ascii="仿宋" w:eastAsia="仿宋" w:hAnsi="仿宋" w:hint="eastAsia"/>
          <w:b/>
          <w:bCs/>
          <w:sz w:val="32"/>
        </w:rPr>
        <w:t>步骤III：</w:t>
      </w:r>
    </w:p>
    <w:p w14:paraId="761FBC29" w14:textId="77777777" w:rsidR="007648A4" w:rsidRDefault="007648A4" w:rsidP="007648A4">
      <w:pPr>
        <w:pStyle w:val="a3"/>
        <w:ind w:left="1080" w:firstLineChars="0" w:firstLine="0"/>
        <w:jc w:val="left"/>
        <w:rPr>
          <w:rFonts w:ascii="仿宋" w:eastAsia="仿宋" w:hAnsi="仿宋" w:hint="eastAsia"/>
          <w:b/>
          <w:bCs/>
          <w:sz w:val="32"/>
        </w:rPr>
      </w:pPr>
    </w:p>
    <w:p w14:paraId="38D2227C" w14:textId="77777777" w:rsidR="007648A4" w:rsidRDefault="007648A4" w:rsidP="007648A4">
      <w:pPr>
        <w:pStyle w:val="a3"/>
        <w:ind w:left="1080" w:firstLineChars="0" w:firstLine="0"/>
        <w:jc w:val="left"/>
        <w:rPr>
          <w:rFonts w:ascii="仿宋" w:eastAsia="仿宋" w:hAnsi="仿宋" w:hint="eastAsia"/>
          <w:b/>
          <w:bCs/>
          <w:sz w:val="32"/>
        </w:rPr>
      </w:pPr>
    </w:p>
    <w:tbl>
      <w:tblPr>
        <w:tblStyle w:val="a4"/>
        <w:tblW w:w="8784" w:type="dxa"/>
        <w:jc w:val="center"/>
        <w:tblLook w:val="04A0" w:firstRow="1" w:lastRow="0" w:firstColumn="1" w:lastColumn="0" w:noHBand="0" w:noVBand="1"/>
      </w:tblPr>
      <w:tblGrid>
        <w:gridCol w:w="689"/>
        <w:gridCol w:w="1291"/>
        <w:gridCol w:w="1286"/>
        <w:gridCol w:w="1691"/>
        <w:gridCol w:w="1559"/>
        <w:gridCol w:w="2268"/>
      </w:tblGrid>
      <w:tr w:rsidR="007648A4" w14:paraId="06D230DF" w14:textId="77777777" w:rsidTr="007648A4">
        <w:trPr>
          <w:trHeight w:val="1288"/>
          <w:jc w:val="center"/>
        </w:trPr>
        <w:tc>
          <w:tcPr>
            <w:tcW w:w="689" w:type="dxa"/>
          </w:tcPr>
          <w:p w14:paraId="7CA1BA19" w14:textId="77777777" w:rsidR="007648A4" w:rsidRDefault="007648A4"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w:t>
            </w:r>
          </w:p>
        </w:tc>
        <w:tc>
          <w:tcPr>
            <w:tcW w:w="1291" w:type="dxa"/>
          </w:tcPr>
          <w:p w14:paraId="636D53C1" w14:textId="0294A9CB" w:rsidR="007648A4" w:rsidRDefault="007648A4"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整数发射延迟</w:t>
            </w:r>
          </w:p>
        </w:tc>
        <w:tc>
          <w:tcPr>
            <w:tcW w:w="1286" w:type="dxa"/>
          </w:tcPr>
          <w:p w14:paraId="74330AEC" w14:textId="30E432F8" w:rsidR="007648A4" w:rsidRDefault="007648A4"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整数操作延迟</w:t>
            </w:r>
          </w:p>
        </w:tc>
        <w:tc>
          <w:tcPr>
            <w:tcW w:w="1691" w:type="dxa"/>
          </w:tcPr>
          <w:p w14:paraId="1F6A7528" w14:textId="2AE32C00" w:rsidR="007648A4" w:rsidRDefault="007648A4"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浮点发射延迟</w:t>
            </w:r>
          </w:p>
        </w:tc>
        <w:tc>
          <w:tcPr>
            <w:tcW w:w="1559" w:type="dxa"/>
          </w:tcPr>
          <w:p w14:paraId="3E82408B" w14:textId="0A8FEAD3" w:rsidR="007648A4" w:rsidRDefault="007648A4"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浮点操作延迟</w:t>
            </w:r>
          </w:p>
        </w:tc>
        <w:tc>
          <w:tcPr>
            <w:tcW w:w="2268" w:type="dxa"/>
          </w:tcPr>
          <w:p w14:paraId="6536EA95" w14:textId="3F190930" w:rsidR="007648A4" w:rsidRDefault="007648A4"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运行时间（s）</w:t>
            </w:r>
          </w:p>
        </w:tc>
      </w:tr>
      <w:tr w:rsidR="007648A4" w14:paraId="0087A08E" w14:textId="77777777" w:rsidTr="007648A4">
        <w:trPr>
          <w:trHeight w:val="643"/>
          <w:jc w:val="center"/>
        </w:trPr>
        <w:tc>
          <w:tcPr>
            <w:tcW w:w="689" w:type="dxa"/>
          </w:tcPr>
          <w:p w14:paraId="48A98D37" w14:textId="77777777" w:rsidR="007648A4" w:rsidRDefault="007648A4"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1</w:t>
            </w:r>
          </w:p>
        </w:tc>
        <w:tc>
          <w:tcPr>
            <w:tcW w:w="1291" w:type="dxa"/>
          </w:tcPr>
          <w:p w14:paraId="2B9B4548" w14:textId="7816DC05" w:rsidR="007648A4" w:rsidRDefault="007648A4"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1</w:t>
            </w:r>
          </w:p>
        </w:tc>
        <w:tc>
          <w:tcPr>
            <w:tcW w:w="1286" w:type="dxa"/>
          </w:tcPr>
          <w:p w14:paraId="7EBDADE0" w14:textId="0411485B" w:rsidR="007648A4" w:rsidRDefault="007648A4"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4</w:t>
            </w:r>
          </w:p>
        </w:tc>
        <w:tc>
          <w:tcPr>
            <w:tcW w:w="1691" w:type="dxa"/>
          </w:tcPr>
          <w:p w14:paraId="45C77F10" w14:textId="52372E98" w:rsidR="007648A4" w:rsidRPr="00E85C9E" w:rsidRDefault="007648A4"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1</w:t>
            </w:r>
          </w:p>
        </w:tc>
        <w:tc>
          <w:tcPr>
            <w:tcW w:w="1559" w:type="dxa"/>
          </w:tcPr>
          <w:p w14:paraId="71A02294" w14:textId="2A034C45" w:rsidR="007648A4" w:rsidRPr="00E85C9E" w:rsidRDefault="007648A4"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8</w:t>
            </w:r>
          </w:p>
        </w:tc>
        <w:tc>
          <w:tcPr>
            <w:tcW w:w="2268" w:type="dxa"/>
          </w:tcPr>
          <w:p w14:paraId="4DC45898" w14:textId="08D54905" w:rsidR="007648A4" w:rsidRDefault="00021C42" w:rsidP="00FF3A42">
            <w:pPr>
              <w:pStyle w:val="a3"/>
              <w:ind w:firstLineChars="0" w:firstLine="0"/>
              <w:jc w:val="center"/>
              <w:rPr>
                <w:rFonts w:ascii="仿宋" w:eastAsia="仿宋" w:hAnsi="仿宋" w:hint="eastAsia"/>
                <w:b/>
                <w:bCs/>
                <w:sz w:val="32"/>
              </w:rPr>
            </w:pPr>
            <w:r w:rsidRPr="00B66105">
              <w:rPr>
                <w:rFonts w:ascii="仿宋" w:eastAsia="仿宋" w:hAnsi="仿宋" w:hint="eastAsia"/>
                <w:b/>
                <w:bCs/>
                <w:sz w:val="32"/>
              </w:rPr>
              <w:t>0.00</w:t>
            </w:r>
            <w:r w:rsidRPr="00021C42">
              <w:rPr>
                <w:rFonts w:ascii="仿宋" w:eastAsia="仿宋" w:hAnsi="仿宋" w:hint="eastAsia"/>
                <w:b/>
                <w:bCs/>
                <w:sz w:val="32"/>
              </w:rPr>
              <w:t>257</w:t>
            </w:r>
            <w:r w:rsidR="000178A1">
              <w:rPr>
                <w:rFonts w:ascii="仿宋" w:eastAsia="仿宋" w:hAnsi="仿宋" w:hint="eastAsia"/>
                <w:b/>
                <w:bCs/>
                <w:sz w:val="32"/>
              </w:rPr>
              <w:t>5</w:t>
            </w:r>
          </w:p>
        </w:tc>
      </w:tr>
      <w:tr w:rsidR="007648A4" w14:paraId="5314CB88" w14:textId="77777777" w:rsidTr="007648A4">
        <w:trPr>
          <w:trHeight w:val="630"/>
          <w:jc w:val="center"/>
        </w:trPr>
        <w:tc>
          <w:tcPr>
            <w:tcW w:w="689" w:type="dxa"/>
          </w:tcPr>
          <w:p w14:paraId="6E271930" w14:textId="77777777" w:rsidR="007648A4" w:rsidRDefault="007648A4"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2</w:t>
            </w:r>
          </w:p>
        </w:tc>
        <w:tc>
          <w:tcPr>
            <w:tcW w:w="1291" w:type="dxa"/>
          </w:tcPr>
          <w:p w14:paraId="6CFE29B7" w14:textId="441C9954" w:rsidR="007648A4" w:rsidRDefault="007648A4"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1</w:t>
            </w:r>
          </w:p>
        </w:tc>
        <w:tc>
          <w:tcPr>
            <w:tcW w:w="1286" w:type="dxa"/>
          </w:tcPr>
          <w:p w14:paraId="6D9350C8" w14:textId="0613B7C2" w:rsidR="007648A4" w:rsidRDefault="007648A4"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2</w:t>
            </w:r>
          </w:p>
        </w:tc>
        <w:tc>
          <w:tcPr>
            <w:tcW w:w="1691" w:type="dxa"/>
          </w:tcPr>
          <w:p w14:paraId="04DA2494" w14:textId="7568D819" w:rsidR="007648A4" w:rsidRPr="00B66105" w:rsidRDefault="007648A4"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1</w:t>
            </w:r>
          </w:p>
        </w:tc>
        <w:tc>
          <w:tcPr>
            <w:tcW w:w="1559" w:type="dxa"/>
          </w:tcPr>
          <w:p w14:paraId="7B73BE52" w14:textId="20479697" w:rsidR="007648A4" w:rsidRPr="00B66105" w:rsidRDefault="007648A4"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8</w:t>
            </w:r>
          </w:p>
        </w:tc>
        <w:tc>
          <w:tcPr>
            <w:tcW w:w="2268" w:type="dxa"/>
          </w:tcPr>
          <w:p w14:paraId="478EF9DF" w14:textId="4ABBAEAD" w:rsidR="007648A4" w:rsidRDefault="007648A4" w:rsidP="00FF3A42">
            <w:pPr>
              <w:pStyle w:val="a3"/>
              <w:ind w:firstLineChars="0" w:firstLine="0"/>
              <w:jc w:val="center"/>
              <w:rPr>
                <w:rFonts w:ascii="仿宋" w:eastAsia="仿宋" w:hAnsi="仿宋" w:hint="eastAsia"/>
                <w:b/>
                <w:bCs/>
                <w:sz w:val="32"/>
              </w:rPr>
            </w:pPr>
            <w:r w:rsidRPr="00B66105">
              <w:rPr>
                <w:rFonts w:ascii="仿宋" w:eastAsia="仿宋" w:hAnsi="仿宋" w:hint="eastAsia"/>
                <w:b/>
                <w:bCs/>
                <w:sz w:val="32"/>
              </w:rPr>
              <w:t>0.00</w:t>
            </w:r>
            <w:r w:rsidR="00021C42" w:rsidRPr="00021C42">
              <w:rPr>
                <w:rFonts w:ascii="仿宋" w:eastAsia="仿宋" w:hAnsi="仿宋" w:hint="eastAsia"/>
                <w:b/>
                <w:bCs/>
                <w:sz w:val="32"/>
              </w:rPr>
              <w:t>257</w:t>
            </w:r>
            <w:r w:rsidR="000178A1">
              <w:rPr>
                <w:rFonts w:ascii="仿宋" w:eastAsia="仿宋" w:hAnsi="仿宋" w:hint="eastAsia"/>
                <w:b/>
                <w:bCs/>
                <w:sz w:val="32"/>
              </w:rPr>
              <w:t>4</w:t>
            </w:r>
          </w:p>
        </w:tc>
      </w:tr>
      <w:tr w:rsidR="007648A4" w14:paraId="6A79C9BE" w14:textId="77777777" w:rsidTr="007648A4">
        <w:trPr>
          <w:trHeight w:val="643"/>
          <w:jc w:val="center"/>
        </w:trPr>
        <w:tc>
          <w:tcPr>
            <w:tcW w:w="689" w:type="dxa"/>
          </w:tcPr>
          <w:p w14:paraId="5FD11358" w14:textId="77777777" w:rsidR="007648A4" w:rsidRDefault="007648A4"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3</w:t>
            </w:r>
          </w:p>
        </w:tc>
        <w:tc>
          <w:tcPr>
            <w:tcW w:w="1291" w:type="dxa"/>
          </w:tcPr>
          <w:p w14:paraId="72E0093B" w14:textId="7AB44AF5" w:rsidR="007648A4" w:rsidRDefault="007648A4"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1</w:t>
            </w:r>
          </w:p>
        </w:tc>
        <w:tc>
          <w:tcPr>
            <w:tcW w:w="1286" w:type="dxa"/>
          </w:tcPr>
          <w:p w14:paraId="17CF1CB7" w14:textId="0A3FD629" w:rsidR="007648A4" w:rsidRDefault="007648A4"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4</w:t>
            </w:r>
          </w:p>
        </w:tc>
        <w:tc>
          <w:tcPr>
            <w:tcW w:w="1691" w:type="dxa"/>
          </w:tcPr>
          <w:p w14:paraId="5CC87445" w14:textId="4E07922C" w:rsidR="007648A4" w:rsidRPr="00E85C9E" w:rsidRDefault="007648A4"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1</w:t>
            </w:r>
          </w:p>
        </w:tc>
        <w:tc>
          <w:tcPr>
            <w:tcW w:w="1559" w:type="dxa"/>
          </w:tcPr>
          <w:p w14:paraId="5630C2AC" w14:textId="137F936E" w:rsidR="007648A4" w:rsidRPr="00E85C9E" w:rsidRDefault="007648A4"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4</w:t>
            </w:r>
          </w:p>
        </w:tc>
        <w:tc>
          <w:tcPr>
            <w:tcW w:w="2268" w:type="dxa"/>
          </w:tcPr>
          <w:p w14:paraId="7F8D4AC1" w14:textId="2FB7CF31" w:rsidR="007648A4" w:rsidRDefault="007648A4" w:rsidP="00FF3A42">
            <w:pPr>
              <w:pStyle w:val="a3"/>
              <w:ind w:firstLineChars="0" w:firstLine="0"/>
              <w:jc w:val="center"/>
              <w:rPr>
                <w:rFonts w:ascii="仿宋" w:eastAsia="仿宋" w:hAnsi="仿宋" w:hint="eastAsia"/>
                <w:b/>
                <w:bCs/>
                <w:sz w:val="32"/>
              </w:rPr>
            </w:pPr>
            <w:r w:rsidRPr="00E85C9E">
              <w:rPr>
                <w:rFonts w:ascii="仿宋" w:eastAsia="仿宋" w:hAnsi="仿宋" w:hint="eastAsia"/>
                <w:b/>
                <w:bCs/>
                <w:sz w:val="32"/>
              </w:rPr>
              <w:t>0.00</w:t>
            </w:r>
            <w:r w:rsidR="00021C42" w:rsidRPr="00021C42">
              <w:rPr>
                <w:rFonts w:ascii="仿宋" w:eastAsia="仿宋" w:hAnsi="仿宋" w:hint="eastAsia"/>
                <w:b/>
                <w:bCs/>
                <w:sz w:val="32"/>
              </w:rPr>
              <w:t xml:space="preserve">2459 </w:t>
            </w:r>
            <w:r w:rsidRPr="00E85C9E">
              <w:rPr>
                <w:rFonts w:ascii="仿宋" w:eastAsia="仿宋" w:hAnsi="仿宋" w:hint="eastAsia"/>
                <w:b/>
                <w:bCs/>
                <w:sz w:val="32"/>
              </w:rPr>
              <w:t xml:space="preserve">    </w:t>
            </w:r>
          </w:p>
        </w:tc>
      </w:tr>
    </w:tbl>
    <w:p w14:paraId="3E3B1BAE" w14:textId="77777777" w:rsidR="007648A4" w:rsidRPr="00F71C73" w:rsidRDefault="007648A4" w:rsidP="007648A4">
      <w:pPr>
        <w:pStyle w:val="a3"/>
        <w:ind w:left="1080" w:firstLineChars="0" w:firstLine="0"/>
        <w:jc w:val="left"/>
        <w:rPr>
          <w:rFonts w:ascii="仿宋" w:eastAsia="仿宋" w:hAnsi="仿宋" w:hint="eastAsia"/>
          <w:b/>
          <w:bCs/>
          <w:sz w:val="32"/>
        </w:rPr>
      </w:pPr>
    </w:p>
    <w:p w14:paraId="3CBC3C3B" w14:textId="132E9370" w:rsidR="00050222" w:rsidRDefault="007648A4" w:rsidP="007648A4">
      <w:pPr>
        <w:pStyle w:val="a3"/>
        <w:numPr>
          <w:ilvl w:val="0"/>
          <w:numId w:val="6"/>
        </w:numPr>
        <w:ind w:firstLineChars="0"/>
        <w:jc w:val="left"/>
        <w:rPr>
          <w:rFonts w:ascii="仿宋" w:eastAsia="仿宋" w:hAnsi="仿宋" w:hint="eastAsia"/>
          <w:b/>
          <w:bCs/>
          <w:sz w:val="28"/>
          <w:szCs w:val="21"/>
        </w:rPr>
      </w:pPr>
      <w:r w:rsidRPr="007648A4">
        <w:rPr>
          <w:rFonts w:ascii="仿宋" w:eastAsia="仿宋" w:hAnsi="仿宋" w:hint="eastAsia"/>
          <w:b/>
          <w:bCs/>
          <w:sz w:val="28"/>
          <w:szCs w:val="21"/>
        </w:rPr>
        <w:t>使用 Amdahl 定律和你从第一步收集的信息来预测每种改进情况相对于baseline的加速比。你会选择哪种设计？注意：你只能使用步骤Ⅰ收集到的数据来回答该问题。</w:t>
      </w:r>
    </w:p>
    <w:p w14:paraId="6242D5A7" w14:textId="74F2D4B6" w:rsidR="00021C42" w:rsidRDefault="00021C42" w:rsidP="00021C42">
      <w:pPr>
        <w:pStyle w:val="a3"/>
        <w:ind w:left="720" w:firstLineChars="0" w:firstLine="0"/>
        <w:jc w:val="left"/>
        <w:rPr>
          <w:rFonts w:ascii="仿宋" w:eastAsia="仿宋" w:hAnsi="仿宋" w:hint="eastAsia"/>
          <w:b/>
          <w:bCs/>
          <w:sz w:val="28"/>
          <w:szCs w:val="21"/>
        </w:rPr>
      </w:pPr>
      <w:r w:rsidRPr="007648A4">
        <w:rPr>
          <w:rFonts w:ascii="仿宋" w:eastAsia="仿宋" w:hAnsi="仿宋" w:hint="eastAsia"/>
          <w:b/>
          <w:bCs/>
          <w:sz w:val="28"/>
          <w:szCs w:val="21"/>
        </w:rPr>
        <w:t>Amdahl 定律</w:t>
      </w:r>
      <w:r>
        <w:rPr>
          <w:rFonts w:ascii="仿宋" w:eastAsia="仿宋" w:hAnsi="仿宋" w:hint="eastAsia"/>
          <w:b/>
          <w:bCs/>
          <w:sz w:val="28"/>
          <w:szCs w:val="21"/>
        </w:rPr>
        <w:t>：</w:t>
      </w:r>
    </w:p>
    <w:p w14:paraId="365315AE" w14:textId="65C5E533" w:rsidR="00021C42" w:rsidRPr="00021C42" w:rsidRDefault="00021C42" w:rsidP="00021C42">
      <w:pPr>
        <w:pStyle w:val="a3"/>
        <w:ind w:left="720" w:firstLine="562"/>
        <w:rPr>
          <w:rFonts w:ascii="仿宋" w:eastAsia="仿宋" w:hAnsi="仿宋" w:hint="eastAsia"/>
          <w:b/>
          <w:bCs/>
          <w:sz w:val="28"/>
          <w:szCs w:val="21"/>
        </w:rPr>
      </w:pPr>
      <m:oMath>
        <m:r>
          <m:rPr>
            <m:sty m:val="bi"/>
          </m:rPr>
          <w:rPr>
            <w:rFonts w:ascii="Cambria Math" w:eastAsia="仿宋" w:hAnsi="Cambria Math"/>
            <w:sz w:val="28"/>
            <w:szCs w:val="21"/>
          </w:rPr>
          <m:t>speedup=</m:t>
        </m:r>
        <m:f>
          <m:fPr>
            <m:ctrlPr>
              <w:rPr>
                <w:rFonts w:ascii="Cambria Math" w:eastAsia="仿宋" w:hAnsi="Cambria Math"/>
                <w:b/>
                <w:bCs/>
                <w:i/>
                <w:sz w:val="28"/>
                <w:szCs w:val="21"/>
              </w:rPr>
            </m:ctrlPr>
          </m:fPr>
          <m:num>
            <m:r>
              <m:rPr>
                <m:sty m:val="bi"/>
              </m:rPr>
              <w:rPr>
                <w:rFonts w:ascii="Cambria Math" w:eastAsia="仿宋" w:hAnsi="Cambria Math"/>
                <w:sz w:val="28"/>
                <w:szCs w:val="21"/>
              </w:rPr>
              <m:t>1</m:t>
            </m:r>
          </m:num>
          <m:den>
            <m:d>
              <m:dPr>
                <m:ctrlPr>
                  <w:rPr>
                    <w:rFonts w:ascii="Cambria Math" w:eastAsia="仿宋" w:hAnsi="Cambria Math"/>
                    <w:b/>
                    <w:bCs/>
                    <w:i/>
                    <w:sz w:val="28"/>
                    <w:szCs w:val="21"/>
                  </w:rPr>
                </m:ctrlPr>
              </m:dPr>
              <m:e>
                <m:r>
                  <m:rPr>
                    <m:sty m:val="bi"/>
                  </m:rPr>
                  <w:rPr>
                    <w:rFonts w:ascii="Cambria Math" w:eastAsia="仿宋" w:hAnsi="Cambria Math"/>
                    <w:sz w:val="28"/>
                    <w:szCs w:val="21"/>
                  </w:rPr>
                  <m:t>1-p</m:t>
                </m:r>
              </m:e>
            </m:d>
            <m:r>
              <m:rPr>
                <m:sty m:val="bi"/>
              </m:rPr>
              <w:rPr>
                <w:rFonts w:ascii="Cambria Math" w:eastAsia="仿宋" w:hAnsi="Cambria Math"/>
                <w:sz w:val="28"/>
                <w:szCs w:val="21"/>
              </w:rPr>
              <m:t>+</m:t>
            </m:r>
            <m:f>
              <m:fPr>
                <m:ctrlPr>
                  <w:rPr>
                    <w:rFonts w:ascii="Cambria Math" w:eastAsia="仿宋" w:hAnsi="Cambria Math"/>
                    <w:b/>
                    <w:bCs/>
                    <w:i/>
                    <w:sz w:val="28"/>
                    <w:szCs w:val="21"/>
                  </w:rPr>
                </m:ctrlPr>
              </m:fPr>
              <m:num>
                <m:r>
                  <m:rPr>
                    <m:sty m:val="bi"/>
                  </m:rPr>
                  <w:rPr>
                    <w:rFonts w:ascii="Cambria Math" w:eastAsia="仿宋" w:hAnsi="Cambria Math"/>
                    <w:sz w:val="28"/>
                    <w:szCs w:val="21"/>
                  </w:rPr>
                  <m:t>p</m:t>
                </m:r>
              </m:num>
              <m:den>
                <m:r>
                  <m:rPr>
                    <m:sty m:val="bi"/>
                  </m:rPr>
                  <w:rPr>
                    <w:rFonts w:ascii="Cambria Math" w:eastAsia="仿宋" w:hAnsi="Cambria Math"/>
                    <w:sz w:val="28"/>
                    <w:szCs w:val="21"/>
                  </w:rPr>
                  <m:t>n</m:t>
                </m:r>
              </m:den>
            </m:f>
          </m:den>
        </m:f>
      </m:oMath>
      <w:r w:rsidRPr="00021C42">
        <w:rPr>
          <w:rFonts w:ascii="仿宋" w:eastAsia="仿宋" w:hAnsi="仿宋"/>
          <w:b/>
          <w:bCs/>
          <w:sz w:val="28"/>
          <w:szCs w:val="21"/>
        </w:rPr>
        <w:t>其中：</w:t>
      </w:r>
    </w:p>
    <w:p w14:paraId="2C7376AD" w14:textId="7C706826" w:rsidR="00021C42" w:rsidRPr="00021C42" w:rsidRDefault="00021C42" w:rsidP="00021C42">
      <w:pPr>
        <w:pStyle w:val="a3"/>
        <w:numPr>
          <w:ilvl w:val="0"/>
          <w:numId w:val="7"/>
        </w:numPr>
        <w:ind w:firstLine="562"/>
        <w:rPr>
          <w:rFonts w:ascii="仿宋" w:eastAsia="仿宋" w:hAnsi="仿宋" w:hint="eastAsia"/>
          <w:b/>
          <w:bCs/>
          <w:sz w:val="28"/>
          <w:szCs w:val="21"/>
        </w:rPr>
      </w:pPr>
      <w:r w:rsidRPr="00021C42">
        <w:rPr>
          <w:rFonts w:ascii="仿宋" w:eastAsia="仿宋" w:hAnsi="仿宋"/>
          <w:b/>
          <w:bCs/>
          <w:sz w:val="28"/>
          <w:szCs w:val="21"/>
        </w:rPr>
        <w:t>Speedup</w:t>
      </w:r>
      <w:r w:rsidRPr="00021C42">
        <w:rPr>
          <w:rFonts w:ascii="Calibri" w:eastAsia="仿宋" w:hAnsi="Calibri" w:cs="Calibri"/>
          <w:b/>
          <w:bCs/>
          <w:sz w:val="28"/>
          <w:szCs w:val="21"/>
        </w:rPr>
        <w:t> </w:t>
      </w:r>
      <w:r w:rsidRPr="00021C42">
        <w:rPr>
          <w:rFonts w:ascii="仿宋" w:eastAsia="仿宋" w:hAnsi="仿宋"/>
          <w:b/>
          <w:bCs/>
          <w:sz w:val="28"/>
          <w:szCs w:val="21"/>
        </w:rPr>
        <w:t xml:space="preserve">表示加速比， </w:t>
      </w:r>
    </w:p>
    <w:p w14:paraId="649C82BE" w14:textId="77777777" w:rsidR="00021C42" w:rsidRPr="00021C42" w:rsidRDefault="00021C42" w:rsidP="00021C42">
      <w:pPr>
        <w:pStyle w:val="a3"/>
        <w:numPr>
          <w:ilvl w:val="0"/>
          <w:numId w:val="7"/>
        </w:numPr>
        <w:ind w:firstLine="562"/>
        <w:rPr>
          <w:rFonts w:ascii="仿宋" w:eastAsia="仿宋" w:hAnsi="仿宋" w:hint="eastAsia"/>
          <w:b/>
          <w:bCs/>
          <w:sz w:val="28"/>
          <w:szCs w:val="21"/>
        </w:rPr>
      </w:pPr>
      <w:r w:rsidRPr="00021C42">
        <w:rPr>
          <w:rFonts w:ascii="仿宋" w:eastAsia="仿宋" w:hAnsi="仿宋"/>
          <w:b/>
          <w:bCs/>
          <w:sz w:val="28"/>
          <w:szCs w:val="21"/>
        </w:rPr>
        <w:t>p</w:t>
      </w:r>
      <w:r w:rsidRPr="00021C42">
        <w:rPr>
          <w:rFonts w:ascii="Calibri" w:eastAsia="仿宋" w:hAnsi="Calibri" w:cs="Calibri"/>
          <w:b/>
          <w:bCs/>
          <w:sz w:val="28"/>
          <w:szCs w:val="21"/>
        </w:rPr>
        <w:t> </w:t>
      </w:r>
      <w:r w:rsidRPr="00021C42">
        <w:rPr>
          <w:rFonts w:ascii="仿宋" w:eastAsia="仿宋" w:hAnsi="仿宋"/>
          <w:b/>
          <w:bCs/>
          <w:sz w:val="28"/>
          <w:szCs w:val="21"/>
        </w:rPr>
        <w:t>是可并行执行部分的比例（0 ≤ p ≤ 1）。</w:t>
      </w:r>
    </w:p>
    <w:p w14:paraId="6350A031" w14:textId="77777777" w:rsidR="00021C42" w:rsidRPr="00021C42" w:rsidRDefault="00021C42" w:rsidP="00021C42">
      <w:pPr>
        <w:pStyle w:val="a3"/>
        <w:numPr>
          <w:ilvl w:val="0"/>
          <w:numId w:val="7"/>
        </w:numPr>
        <w:ind w:firstLine="562"/>
        <w:rPr>
          <w:rFonts w:ascii="仿宋" w:eastAsia="仿宋" w:hAnsi="仿宋" w:hint="eastAsia"/>
          <w:b/>
          <w:bCs/>
          <w:sz w:val="28"/>
          <w:szCs w:val="21"/>
        </w:rPr>
      </w:pPr>
      <w:r w:rsidRPr="00021C42">
        <w:rPr>
          <w:rFonts w:ascii="仿宋" w:eastAsia="仿宋" w:hAnsi="仿宋"/>
          <w:b/>
          <w:bCs/>
          <w:sz w:val="28"/>
          <w:szCs w:val="21"/>
        </w:rPr>
        <w:t>n</w:t>
      </w:r>
      <w:r w:rsidRPr="00021C42">
        <w:rPr>
          <w:rFonts w:ascii="Calibri" w:eastAsia="仿宋" w:hAnsi="Calibri" w:cs="Calibri"/>
          <w:b/>
          <w:bCs/>
          <w:sz w:val="28"/>
          <w:szCs w:val="21"/>
        </w:rPr>
        <w:t> </w:t>
      </w:r>
      <w:r w:rsidRPr="00021C42">
        <w:rPr>
          <w:rFonts w:ascii="仿宋" w:eastAsia="仿宋" w:hAnsi="仿宋"/>
          <w:b/>
          <w:bCs/>
          <w:sz w:val="28"/>
          <w:szCs w:val="21"/>
        </w:rPr>
        <w:t>是并行处理单元的数量（如处理器核心数）。</w:t>
      </w:r>
    </w:p>
    <w:tbl>
      <w:tblPr>
        <w:tblStyle w:val="a4"/>
        <w:tblW w:w="8784" w:type="dxa"/>
        <w:jc w:val="center"/>
        <w:tblLook w:val="04A0" w:firstRow="1" w:lastRow="0" w:firstColumn="1" w:lastColumn="0" w:noHBand="0" w:noVBand="1"/>
      </w:tblPr>
      <w:tblGrid>
        <w:gridCol w:w="689"/>
        <w:gridCol w:w="1291"/>
        <w:gridCol w:w="1286"/>
        <w:gridCol w:w="1691"/>
        <w:gridCol w:w="1559"/>
        <w:gridCol w:w="2268"/>
      </w:tblGrid>
      <w:tr w:rsidR="009C17CF" w14:paraId="66176AE0" w14:textId="77777777" w:rsidTr="00FF3A42">
        <w:trPr>
          <w:trHeight w:val="1288"/>
          <w:jc w:val="center"/>
        </w:trPr>
        <w:tc>
          <w:tcPr>
            <w:tcW w:w="689" w:type="dxa"/>
          </w:tcPr>
          <w:p w14:paraId="3F91B6DD"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w:t>
            </w:r>
          </w:p>
        </w:tc>
        <w:tc>
          <w:tcPr>
            <w:tcW w:w="1291" w:type="dxa"/>
          </w:tcPr>
          <w:p w14:paraId="5421197F"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整数发射延迟</w:t>
            </w:r>
          </w:p>
        </w:tc>
        <w:tc>
          <w:tcPr>
            <w:tcW w:w="1286" w:type="dxa"/>
          </w:tcPr>
          <w:p w14:paraId="14DC00F2"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整数操作延迟</w:t>
            </w:r>
          </w:p>
        </w:tc>
        <w:tc>
          <w:tcPr>
            <w:tcW w:w="1691" w:type="dxa"/>
          </w:tcPr>
          <w:p w14:paraId="571CF54A"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浮点发射延迟</w:t>
            </w:r>
          </w:p>
        </w:tc>
        <w:tc>
          <w:tcPr>
            <w:tcW w:w="1559" w:type="dxa"/>
          </w:tcPr>
          <w:p w14:paraId="0CFB0CA0"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浮点操作延迟</w:t>
            </w:r>
          </w:p>
        </w:tc>
        <w:tc>
          <w:tcPr>
            <w:tcW w:w="2268" w:type="dxa"/>
          </w:tcPr>
          <w:p w14:paraId="16200974" w14:textId="37A5091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理论加速比</w:t>
            </w:r>
          </w:p>
        </w:tc>
      </w:tr>
      <w:tr w:rsidR="009C17CF" w14:paraId="2C1DD28D" w14:textId="77777777" w:rsidTr="00FF3A42">
        <w:trPr>
          <w:trHeight w:val="643"/>
          <w:jc w:val="center"/>
        </w:trPr>
        <w:tc>
          <w:tcPr>
            <w:tcW w:w="689" w:type="dxa"/>
          </w:tcPr>
          <w:p w14:paraId="2B6BF502"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1</w:t>
            </w:r>
          </w:p>
        </w:tc>
        <w:tc>
          <w:tcPr>
            <w:tcW w:w="1291" w:type="dxa"/>
          </w:tcPr>
          <w:p w14:paraId="67A31B33"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1</w:t>
            </w:r>
          </w:p>
        </w:tc>
        <w:tc>
          <w:tcPr>
            <w:tcW w:w="1286" w:type="dxa"/>
          </w:tcPr>
          <w:p w14:paraId="77576CAF"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4</w:t>
            </w:r>
          </w:p>
        </w:tc>
        <w:tc>
          <w:tcPr>
            <w:tcW w:w="1691" w:type="dxa"/>
          </w:tcPr>
          <w:p w14:paraId="6FF16AC2" w14:textId="77777777" w:rsidR="009C17CF" w:rsidRPr="00E85C9E"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1</w:t>
            </w:r>
          </w:p>
        </w:tc>
        <w:tc>
          <w:tcPr>
            <w:tcW w:w="1559" w:type="dxa"/>
          </w:tcPr>
          <w:p w14:paraId="1B9997FA" w14:textId="77777777" w:rsidR="009C17CF" w:rsidRPr="00E85C9E"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8</w:t>
            </w:r>
          </w:p>
        </w:tc>
        <w:tc>
          <w:tcPr>
            <w:tcW w:w="2268" w:type="dxa"/>
          </w:tcPr>
          <w:p w14:paraId="6E682344" w14:textId="51CFE527" w:rsidR="009C17CF" w:rsidRDefault="000178A1"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1</w:t>
            </w:r>
          </w:p>
        </w:tc>
      </w:tr>
      <w:tr w:rsidR="009C17CF" w14:paraId="34AAC8AA" w14:textId="77777777" w:rsidTr="00FF3A42">
        <w:trPr>
          <w:trHeight w:val="630"/>
          <w:jc w:val="center"/>
        </w:trPr>
        <w:tc>
          <w:tcPr>
            <w:tcW w:w="689" w:type="dxa"/>
          </w:tcPr>
          <w:p w14:paraId="0F2345F7"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2</w:t>
            </w:r>
          </w:p>
        </w:tc>
        <w:tc>
          <w:tcPr>
            <w:tcW w:w="1291" w:type="dxa"/>
          </w:tcPr>
          <w:p w14:paraId="573FC6EE"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1</w:t>
            </w:r>
          </w:p>
        </w:tc>
        <w:tc>
          <w:tcPr>
            <w:tcW w:w="1286" w:type="dxa"/>
          </w:tcPr>
          <w:p w14:paraId="44BF8D20"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2</w:t>
            </w:r>
          </w:p>
        </w:tc>
        <w:tc>
          <w:tcPr>
            <w:tcW w:w="1691" w:type="dxa"/>
          </w:tcPr>
          <w:p w14:paraId="0395D75A" w14:textId="77777777" w:rsidR="009C17CF" w:rsidRPr="00B66105"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1</w:t>
            </w:r>
          </w:p>
        </w:tc>
        <w:tc>
          <w:tcPr>
            <w:tcW w:w="1559" w:type="dxa"/>
          </w:tcPr>
          <w:p w14:paraId="26733931" w14:textId="77777777" w:rsidR="009C17CF" w:rsidRPr="00B66105"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8</w:t>
            </w:r>
          </w:p>
        </w:tc>
        <w:tc>
          <w:tcPr>
            <w:tcW w:w="2268" w:type="dxa"/>
          </w:tcPr>
          <w:p w14:paraId="2D65C7B2" w14:textId="3980DE0B" w:rsidR="009C17CF" w:rsidRDefault="00B94B6B"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1.15</w:t>
            </w:r>
          </w:p>
        </w:tc>
      </w:tr>
      <w:tr w:rsidR="009C17CF" w14:paraId="32E07710" w14:textId="77777777" w:rsidTr="00FF3A42">
        <w:trPr>
          <w:trHeight w:val="643"/>
          <w:jc w:val="center"/>
        </w:trPr>
        <w:tc>
          <w:tcPr>
            <w:tcW w:w="689" w:type="dxa"/>
          </w:tcPr>
          <w:p w14:paraId="16E0E2CC"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3</w:t>
            </w:r>
          </w:p>
        </w:tc>
        <w:tc>
          <w:tcPr>
            <w:tcW w:w="1291" w:type="dxa"/>
          </w:tcPr>
          <w:p w14:paraId="4C69790F"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1</w:t>
            </w:r>
          </w:p>
        </w:tc>
        <w:tc>
          <w:tcPr>
            <w:tcW w:w="1286" w:type="dxa"/>
          </w:tcPr>
          <w:p w14:paraId="05562332"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4</w:t>
            </w:r>
          </w:p>
        </w:tc>
        <w:tc>
          <w:tcPr>
            <w:tcW w:w="1691" w:type="dxa"/>
          </w:tcPr>
          <w:p w14:paraId="5490FA79" w14:textId="77777777" w:rsidR="009C17CF" w:rsidRPr="00E85C9E"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1</w:t>
            </w:r>
          </w:p>
        </w:tc>
        <w:tc>
          <w:tcPr>
            <w:tcW w:w="1559" w:type="dxa"/>
          </w:tcPr>
          <w:p w14:paraId="58E5CE78" w14:textId="77777777" w:rsidR="009C17CF" w:rsidRPr="00E85C9E"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4</w:t>
            </w:r>
          </w:p>
        </w:tc>
        <w:tc>
          <w:tcPr>
            <w:tcW w:w="2268" w:type="dxa"/>
          </w:tcPr>
          <w:p w14:paraId="032EBB9F" w14:textId="52C0C5B5" w:rsidR="009C17CF" w:rsidRDefault="009C17CF" w:rsidP="00FF3A42">
            <w:pPr>
              <w:pStyle w:val="a3"/>
              <w:ind w:firstLineChars="0" w:firstLine="0"/>
              <w:jc w:val="center"/>
              <w:rPr>
                <w:rFonts w:ascii="仿宋" w:eastAsia="仿宋" w:hAnsi="仿宋" w:hint="eastAsia"/>
                <w:b/>
                <w:bCs/>
                <w:sz w:val="32"/>
              </w:rPr>
            </w:pPr>
            <w:r w:rsidRPr="00E85C9E">
              <w:rPr>
                <w:rFonts w:ascii="仿宋" w:eastAsia="仿宋" w:hAnsi="仿宋" w:hint="eastAsia"/>
                <w:b/>
                <w:bCs/>
                <w:sz w:val="32"/>
              </w:rPr>
              <w:t xml:space="preserve">  </w:t>
            </w:r>
            <w:r w:rsidR="00CE23A1">
              <w:rPr>
                <w:rFonts w:ascii="仿宋" w:eastAsia="仿宋" w:hAnsi="仿宋" w:hint="eastAsia"/>
                <w:b/>
                <w:bCs/>
                <w:sz w:val="32"/>
              </w:rPr>
              <w:t>1.23</w:t>
            </w:r>
            <w:r w:rsidRPr="00E85C9E">
              <w:rPr>
                <w:rFonts w:ascii="仿宋" w:eastAsia="仿宋" w:hAnsi="仿宋" w:hint="eastAsia"/>
                <w:b/>
                <w:bCs/>
                <w:sz w:val="32"/>
              </w:rPr>
              <w:t xml:space="preserve">  </w:t>
            </w:r>
          </w:p>
        </w:tc>
      </w:tr>
    </w:tbl>
    <w:p w14:paraId="5EF8E24B" w14:textId="6D9CB5D4" w:rsidR="00021C42" w:rsidRDefault="00053C99" w:rsidP="00021C42">
      <w:pPr>
        <w:pStyle w:val="a3"/>
        <w:ind w:left="720" w:firstLineChars="0" w:firstLine="0"/>
        <w:jc w:val="left"/>
        <w:rPr>
          <w:rFonts w:ascii="仿宋" w:eastAsia="仿宋" w:hAnsi="仿宋" w:hint="eastAsia"/>
          <w:b/>
          <w:bCs/>
          <w:i/>
          <w:iCs/>
          <w:sz w:val="28"/>
          <w:szCs w:val="21"/>
        </w:rPr>
      </w:pPr>
      <w:r w:rsidRPr="00053C99">
        <w:rPr>
          <w:rFonts w:ascii="仿宋" w:eastAsia="仿宋" w:hAnsi="仿宋"/>
          <w:b/>
          <w:bCs/>
          <w:sz w:val="28"/>
          <w:szCs w:val="21"/>
        </w:rPr>
        <w:t>由于操作延迟减半，相当于操作的并行度变为2，所以 n=2</w:t>
      </w:r>
    </w:p>
    <w:p w14:paraId="0DDAB01B" w14:textId="007AA2DA" w:rsidR="009C17CF" w:rsidRPr="00053C99" w:rsidRDefault="00053C99" w:rsidP="00053C99">
      <w:pPr>
        <w:pStyle w:val="a3"/>
        <w:ind w:left="720" w:firstLineChars="0" w:firstLine="0"/>
        <w:jc w:val="left"/>
        <w:rPr>
          <w:rFonts w:ascii="仿宋" w:eastAsia="仿宋" w:hAnsi="仿宋" w:hint="eastAsia"/>
          <w:b/>
          <w:bCs/>
          <w:sz w:val="28"/>
          <w:szCs w:val="21"/>
        </w:rPr>
      </w:pPr>
      <w:r>
        <w:rPr>
          <w:rFonts w:ascii="仿宋" w:eastAsia="仿宋" w:hAnsi="仿宋" w:hint="eastAsia"/>
          <w:b/>
          <w:bCs/>
          <w:i/>
          <w:iCs/>
          <w:sz w:val="28"/>
          <w:szCs w:val="21"/>
        </w:rPr>
        <w:t>P=（某项操作延迟*操作占比）/总时间</w:t>
      </w:r>
      <w:r w:rsidR="000178A1">
        <w:rPr>
          <w:rFonts w:ascii="仿宋" w:eastAsia="仿宋" w:hAnsi="仿宋" w:hint="eastAsia"/>
          <w:b/>
          <w:bCs/>
          <w:i/>
          <w:iCs/>
          <w:sz w:val="28"/>
          <w:szCs w:val="21"/>
        </w:rPr>
        <w:t>（</w:t>
      </w:r>
      <m:oMath>
        <m:nary>
          <m:naryPr>
            <m:chr m:val="∑"/>
            <m:limLoc m:val="undOvr"/>
            <m:subHide m:val="1"/>
            <m:supHide m:val="1"/>
            <m:ctrlPr>
              <w:rPr>
                <w:rFonts w:ascii="Cambria Math" w:eastAsia="仿宋" w:hAnsi="Cambria Math"/>
                <w:b/>
                <w:bCs/>
                <w:i/>
                <w:iCs/>
                <w:sz w:val="28"/>
                <w:szCs w:val="21"/>
              </w:rPr>
            </m:ctrlPr>
          </m:naryPr>
          <m:sub/>
          <m:sup/>
          <m:e>
            <m:r>
              <m:rPr>
                <m:sty m:val="bi"/>
              </m:rPr>
              <w:rPr>
                <w:rFonts w:ascii="Cambria Math" w:eastAsia="仿宋" w:hAnsi="Cambria Math"/>
                <w:sz w:val="28"/>
                <w:szCs w:val="21"/>
              </w:rPr>
              <m:t>(</m:t>
            </m:r>
            <m:r>
              <m:rPr>
                <m:sty m:val="bi"/>
              </m:rPr>
              <w:rPr>
                <w:rFonts w:ascii="Cambria Math" w:eastAsia="仿宋" w:hAnsi="Cambria Math" w:hint="eastAsia"/>
                <w:sz w:val="28"/>
                <w:szCs w:val="21"/>
              </w:rPr>
              <m:t>各项操作延迟</m:t>
            </m:r>
            <m:r>
              <m:rPr>
                <m:sty m:val="bi"/>
              </m:rPr>
              <w:rPr>
                <w:rFonts w:ascii="Cambria Math" w:eastAsia="仿宋" w:hAnsi="Cambria Math" w:cs="Cambria Math"/>
                <w:sz w:val="28"/>
                <w:szCs w:val="21"/>
              </w:rPr>
              <w:lastRenderedPageBreak/>
              <m:t>*</m:t>
            </m:r>
            <m:r>
              <m:rPr>
                <m:sty m:val="bi"/>
              </m:rPr>
              <w:rPr>
                <w:rFonts w:ascii="仿宋" w:eastAsia="仿宋" w:hAnsi="仿宋" w:cs="仿宋" w:hint="eastAsia"/>
                <w:sz w:val="28"/>
                <w:szCs w:val="21"/>
              </w:rPr>
              <m:t>操作占比</m:t>
            </m:r>
            <m:r>
              <m:rPr>
                <m:sty m:val="bi"/>
              </m:rPr>
              <w:rPr>
                <w:rFonts w:ascii="Cambria Math" w:eastAsia="仿宋" w:hAnsi="仿宋" w:cs="仿宋"/>
                <w:sz w:val="28"/>
                <w:szCs w:val="21"/>
              </w:rPr>
              <m:t>)</m:t>
            </m:r>
          </m:e>
        </m:nary>
      </m:oMath>
      <w:r w:rsidR="000178A1">
        <w:rPr>
          <w:rFonts w:ascii="仿宋" w:eastAsia="仿宋" w:hAnsi="仿宋" w:hint="eastAsia"/>
          <w:b/>
          <w:bCs/>
          <w:i/>
          <w:iCs/>
          <w:sz w:val="28"/>
          <w:szCs w:val="21"/>
        </w:rPr>
        <w:t>）</w:t>
      </w:r>
    </w:p>
    <w:p w14:paraId="7E9E1F95" w14:textId="3BFA57B4" w:rsidR="007648A4" w:rsidRDefault="007648A4" w:rsidP="007648A4">
      <w:pPr>
        <w:pStyle w:val="a3"/>
        <w:numPr>
          <w:ilvl w:val="0"/>
          <w:numId w:val="6"/>
        </w:numPr>
        <w:ind w:firstLineChars="0"/>
        <w:jc w:val="left"/>
        <w:rPr>
          <w:rFonts w:ascii="仿宋" w:eastAsia="仿宋" w:hAnsi="仿宋" w:hint="eastAsia"/>
          <w:b/>
          <w:bCs/>
          <w:sz w:val="28"/>
          <w:szCs w:val="21"/>
        </w:rPr>
      </w:pPr>
      <w:r w:rsidRPr="007648A4">
        <w:rPr>
          <w:rFonts w:ascii="仿宋" w:eastAsia="仿宋" w:hAnsi="仿宋" w:hint="eastAsia"/>
          <w:b/>
          <w:bCs/>
          <w:sz w:val="28"/>
          <w:szCs w:val="21"/>
        </w:rPr>
        <w:t>每种改进情况相对于baseline的加速比是多少？</w:t>
      </w:r>
    </w:p>
    <w:tbl>
      <w:tblPr>
        <w:tblStyle w:val="a4"/>
        <w:tblW w:w="8784" w:type="dxa"/>
        <w:jc w:val="center"/>
        <w:tblLook w:val="04A0" w:firstRow="1" w:lastRow="0" w:firstColumn="1" w:lastColumn="0" w:noHBand="0" w:noVBand="1"/>
      </w:tblPr>
      <w:tblGrid>
        <w:gridCol w:w="689"/>
        <w:gridCol w:w="1291"/>
        <w:gridCol w:w="1286"/>
        <w:gridCol w:w="1691"/>
        <w:gridCol w:w="1559"/>
        <w:gridCol w:w="2268"/>
      </w:tblGrid>
      <w:tr w:rsidR="009C17CF" w14:paraId="1E6FF61A" w14:textId="77777777" w:rsidTr="00FF3A42">
        <w:trPr>
          <w:trHeight w:val="1288"/>
          <w:jc w:val="center"/>
        </w:trPr>
        <w:tc>
          <w:tcPr>
            <w:tcW w:w="689" w:type="dxa"/>
          </w:tcPr>
          <w:p w14:paraId="2AD6B071"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w:t>
            </w:r>
          </w:p>
        </w:tc>
        <w:tc>
          <w:tcPr>
            <w:tcW w:w="1291" w:type="dxa"/>
          </w:tcPr>
          <w:p w14:paraId="093BB346"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整数发射延迟</w:t>
            </w:r>
          </w:p>
        </w:tc>
        <w:tc>
          <w:tcPr>
            <w:tcW w:w="1286" w:type="dxa"/>
          </w:tcPr>
          <w:p w14:paraId="52593E33"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整数操作延迟</w:t>
            </w:r>
          </w:p>
        </w:tc>
        <w:tc>
          <w:tcPr>
            <w:tcW w:w="1691" w:type="dxa"/>
          </w:tcPr>
          <w:p w14:paraId="44B40617"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浮点发射延迟</w:t>
            </w:r>
          </w:p>
        </w:tc>
        <w:tc>
          <w:tcPr>
            <w:tcW w:w="1559" w:type="dxa"/>
          </w:tcPr>
          <w:p w14:paraId="495A78D8"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浮点操作延迟</w:t>
            </w:r>
          </w:p>
        </w:tc>
        <w:tc>
          <w:tcPr>
            <w:tcW w:w="2268" w:type="dxa"/>
          </w:tcPr>
          <w:p w14:paraId="2EDAE42A" w14:textId="0914C622"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加速比</w:t>
            </w:r>
          </w:p>
        </w:tc>
      </w:tr>
      <w:tr w:rsidR="009C17CF" w14:paraId="787C4AF7" w14:textId="77777777" w:rsidTr="00FF3A42">
        <w:trPr>
          <w:trHeight w:val="643"/>
          <w:jc w:val="center"/>
        </w:trPr>
        <w:tc>
          <w:tcPr>
            <w:tcW w:w="689" w:type="dxa"/>
          </w:tcPr>
          <w:p w14:paraId="48410AED"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1</w:t>
            </w:r>
          </w:p>
        </w:tc>
        <w:tc>
          <w:tcPr>
            <w:tcW w:w="1291" w:type="dxa"/>
          </w:tcPr>
          <w:p w14:paraId="024D0AE1"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1</w:t>
            </w:r>
          </w:p>
        </w:tc>
        <w:tc>
          <w:tcPr>
            <w:tcW w:w="1286" w:type="dxa"/>
          </w:tcPr>
          <w:p w14:paraId="60A718FA"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4</w:t>
            </w:r>
          </w:p>
        </w:tc>
        <w:tc>
          <w:tcPr>
            <w:tcW w:w="1691" w:type="dxa"/>
          </w:tcPr>
          <w:p w14:paraId="0576145B" w14:textId="77777777" w:rsidR="009C17CF" w:rsidRPr="00E85C9E"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1</w:t>
            </w:r>
          </w:p>
        </w:tc>
        <w:tc>
          <w:tcPr>
            <w:tcW w:w="1559" w:type="dxa"/>
          </w:tcPr>
          <w:p w14:paraId="1DF78FE6" w14:textId="77777777" w:rsidR="009C17CF" w:rsidRPr="00E85C9E"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8</w:t>
            </w:r>
          </w:p>
        </w:tc>
        <w:tc>
          <w:tcPr>
            <w:tcW w:w="2268" w:type="dxa"/>
          </w:tcPr>
          <w:p w14:paraId="3D581DCE" w14:textId="47BB5ABF"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1</w:t>
            </w:r>
          </w:p>
        </w:tc>
      </w:tr>
      <w:tr w:rsidR="009C17CF" w14:paraId="12E2DC49" w14:textId="77777777" w:rsidTr="00FF3A42">
        <w:trPr>
          <w:trHeight w:val="630"/>
          <w:jc w:val="center"/>
        </w:trPr>
        <w:tc>
          <w:tcPr>
            <w:tcW w:w="689" w:type="dxa"/>
          </w:tcPr>
          <w:p w14:paraId="5354CB7B"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2</w:t>
            </w:r>
          </w:p>
        </w:tc>
        <w:tc>
          <w:tcPr>
            <w:tcW w:w="1291" w:type="dxa"/>
          </w:tcPr>
          <w:p w14:paraId="770F214B"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1</w:t>
            </w:r>
          </w:p>
        </w:tc>
        <w:tc>
          <w:tcPr>
            <w:tcW w:w="1286" w:type="dxa"/>
          </w:tcPr>
          <w:p w14:paraId="1A7D44DE"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2</w:t>
            </w:r>
          </w:p>
        </w:tc>
        <w:tc>
          <w:tcPr>
            <w:tcW w:w="1691" w:type="dxa"/>
          </w:tcPr>
          <w:p w14:paraId="52C7AD9F" w14:textId="77777777" w:rsidR="009C17CF" w:rsidRPr="00B66105"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1</w:t>
            </w:r>
          </w:p>
        </w:tc>
        <w:tc>
          <w:tcPr>
            <w:tcW w:w="1559" w:type="dxa"/>
          </w:tcPr>
          <w:p w14:paraId="515C96B6" w14:textId="77777777" w:rsidR="009C17CF" w:rsidRPr="00B66105"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8</w:t>
            </w:r>
          </w:p>
        </w:tc>
        <w:tc>
          <w:tcPr>
            <w:tcW w:w="2268" w:type="dxa"/>
          </w:tcPr>
          <w:p w14:paraId="680E97CF" w14:textId="31CAF2C3" w:rsidR="009C17CF" w:rsidRDefault="000178A1"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1.0004</w:t>
            </w:r>
          </w:p>
        </w:tc>
      </w:tr>
      <w:tr w:rsidR="009C17CF" w14:paraId="7BEE3815" w14:textId="77777777" w:rsidTr="00FF3A42">
        <w:trPr>
          <w:trHeight w:val="643"/>
          <w:jc w:val="center"/>
        </w:trPr>
        <w:tc>
          <w:tcPr>
            <w:tcW w:w="689" w:type="dxa"/>
          </w:tcPr>
          <w:p w14:paraId="24298834"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3</w:t>
            </w:r>
          </w:p>
        </w:tc>
        <w:tc>
          <w:tcPr>
            <w:tcW w:w="1291" w:type="dxa"/>
          </w:tcPr>
          <w:p w14:paraId="685B08C2"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1</w:t>
            </w:r>
          </w:p>
        </w:tc>
        <w:tc>
          <w:tcPr>
            <w:tcW w:w="1286" w:type="dxa"/>
          </w:tcPr>
          <w:p w14:paraId="076BDA77" w14:textId="77777777" w:rsidR="009C17CF"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4</w:t>
            </w:r>
          </w:p>
        </w:tc>
        <w:tc>
          <w:tcPr>
            <w:tcW w:w="1691" w:type="dxa"/>
          </w:tcPr>
          <w:p w14:paraId="4FA8AE7E" w14:textId="77777777" w:rsidR="009C17CF" w:rsidRPr="00E85C9E"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1</w:t>
            </w:r>
          </w:p>
        </w:tc>
        <w:tc>
          <w:tcPr>
            <w:tcW w:w="1559" w:type="dxa"/>
          </w:tcPr>
          <w:p w14:paraId="153AF882" w14:textId="77777777" w:rsidR="009C17CF" w:rsidRPr="00E85C9E" w:rsidRDefault="009C17CF" w:rsidP="00FF3A42">
            <w:pPr>
              <w:pStyle w:val="a3"/>
              <w:ind w:firstLineChars="0" w:firstLine="0"/>
              <w:jc w:val="center"/>
              <w:rPr>
                <w:rFonts w:ascii="仿宋" w:eastAsia="仿宋" w:hAnsi="仿宋" w:hint="eastAsia"/>
                <w:b/>
                <w:bCs/>
                <w:sz w:val="32"/>
              </w:rPr>
            </w:pPr>
            <w:r>
              <w:rPr>
                <w:rFonts w:ascii="仿宋" w:eastAsia="仿宋" w:hAnsi="仿宋" w:hint="eastAsia"/>
                <w:b/>
                <w:bCs/>
                <w:sz w:val="32"/>
              </w:rPr>
              <w:t>4</w:t>
            </w:r>
          </w:p>
        </w:tc>
        <w:tc>
          <w:tcPr>
            <w:tcW w:w="2268" w:type="dxa"/>
          </w:tcPr>
          <w:p w14:paraId="125C59D0" w14:textId="7D4E397A" w:rsidR="009C17CF" w:rsidRDefault="00053C99" w:rsidP="00FF3A42">
            <w:pPr>
              <w:pStyle w:val="a3"/>
              <w:ind w:firstLineChars="0" w:firstLine="0"/>
              <w:jc w:val="center"/>
              <w:rPr>
                <w:rFonts w:ascii="仿宋" w:eastAsia="仿宋" w:hAnsi="仿宋" w:hint="eastAsia"/>
                <w:b/>
                <w:bCs/>
                <w:sz w:val="32"/>
              </w:rPr>
            </w:pPr>
            <w:r w:rsidRPr="00053C99">
              <w:rPr>
                <w:rFonts w:ascii="仿宋" w:eastAsia="仿宋" w:hAnsi="仿宋" w:hint="eastAsia"/>
                <w:b/>
                <w:bCs/>
                <w:sz w:val="32"/>
              </w:rPr>
              <w:t>1.0467</w:t>
            </w:r>
            <w:r w:rsidR="009C17CF" w:rsidRPr="00E85C9E">
              <w:rPr>
                <w:rFonts w:ascii="仿宋" w:eastAsia="仿宋" w:hAnsi="仿宋" w:hint="eastAsia"/>
                <w:b/>
                <w:bCs/>
                <w:sz w:val="32"/>
              </w:rPr>
              <w:t xml:space="preserve">    </w:t>
            </w:r>
          </w:p>
        </w:tc>
      </w:tr>
    </w:tbl>
    <w:p w14:paraId="11595320" w14:textId="77777777" w:rsidR="009C17CF" w:rsidRDefault="009C17CF" w:rsidP="009C17CF">
      <w:pPr>
        <w:pStyle w:val="a3"/>
        <w:ind w:left="720" w:firstLineChars="0" w:firstLine="0"/>
        <w:jc w:val="left"/>
        <w:rPr>
          <w:rFonts w:ascii="仿宋" w:eastAsia="仿宋" w:hAnsi="仿宋" w:hint="eastAsia"/>
          <w:b/>
          <w:bCs/>
          <w:sz w:val="28"/>
          <w:szCs w:val="21"/>
        </w:rPr>
      </w:pPr>
    </w:p>
    <w:p w14:paraId="32C894B4" w14:textId="4C849DD9" w:rsidR="007648A4" w:rsidRPr="007648A4" w:rsidRDefault="007648A4" w:rsidP="007648A4">
      <w:pPr>
        <w:pStyle w:val="a3"/>
        <w:numPr>
          <w:ilvl w:val="0"/>
          <w:numId w:val="6"/>
        </w:numPr>
        <w:ind w:firstLineChars="0"/>
        <w:jc w:val="left"/>
        <w:rPr>
          <w:rFonts w:ascii="仿宋" w:eastAsia="仿宋" w:hAnsi="仿宋" w:hint="eastAsia"/>
          <w:b/>
          <w:bCs/>
          <w:sz w:val="28"/>
          <w:szCs w:val="21"/>
        </w:rPr>
      </w:pPr>
      <w:r w:rsidRPr="007648A4">
        <w:rPr>
          <w:rFonts w:ascii="仿宋" w:eastAsia="仿宋" w:hAnsi="仿宋" w:hint="eastAsia"/>
          <w:b/>
          <w:bCs/>
          <w:sz w:val="28"/>
          <w:szCs w:val="21"/>
        </w:rPr>
        <w:t>如果你对问题 1 和 2 的回答之间存在差异，你认为可能的原因是什么？</w:t>
      </w:r>
    </w:p>
    <w:p w14:paraId="74B22479" w14:textId="132C934C" w:rsidR="00050222" w:rsidRPr="000178A1" w:rsidRDefault="00E366F6" w:rsidP="00050222">
      <w:pPr>
        <w:jc w:val="left"/>
        <w:rPr>
          <w:rFonts w:ascii="仿宋" w:eastAsia="仿宋" w:hAnsi="仿宋" w:hint="eastAsia"/>
          <w:sz w:val="28"/>
          <w:szCs w:val="21"/>
        </w:rPr>
      </w:pPr>
      <w:r w:rsidRPr="000178A1">
        <w:rPr>
          <w:rFonts w:ascii="仿宋" w:eastAsia="仿宋" w:hAnsi="仿宋" w:hint="eastAsia"/>
          <w:sz w:val="28"/>
          <w:szCs w:val="21"/>
        </w:rPr>
        <w:t>发现实际加速比达不到理论加速比，原因在于理论计算比对于并行度直接当作2实际因为串行部分限制达不到2。并且</w:t>
      </w:r>
      <w:r w:rsidR="00B94B6B">
        <w:rPr>
          <w:rFonts w:ascii="仿宋" w:eastAsia="仿宋" w:hAnsi="仿宋" w:hint="eastAsia"/>
          <w:sz w:val="28"/>
          <w:szCs w:val="21"/>
        </w:rPr>
        <w:t>各类</w:t>
      </w:r>
      <w:r w:rsidRPr="000178A1">
        <w:rPr>
          <w:rFonts w:ascii="仿宋" w:eastAsia="仿宋" w:hAnsi="仿宋" w:hint="eastAsia"/>
          <w:sz w:val="28"/>
          <w:szCs w:val="21"/>
        </w:rPr>
        <w:t>操作比例计算不精确存在误差。</w:t>
      </w:r>
    </w:p>
    <w:p w14:paraId="712E20CD" w14:textId="77777777" w:rsidR="00050222" w:rsidRPr="00F71C73" w:rsidRDefault="00050222" w:rsidP="00050222">
      <w:pPr>
        <w:pStyle w:val="a3"/>
        <w:numPr>
          <w:ilvl w:val="0"/>
          <w:numId w:val="1"/>
        </w:numPr>
        <w:ind w:firstLineChars="0"/>
        <w:jc w:val="left"/>
        <w:rPr>
          <w:rFonts w:ascii="仿宋" w:eastAsia="仿宋" w:hAnsi="仿宋" w:hint="eastAsia"/>
          <w:b/>
          <w:bCs/>
          <w:sz w:val="32"/>
        </w:rPr>
      </w:pPr>
      <w:r w:rsidRPr="00F71C73">
        <w:rPr>
          <w:rFonts w:ascii="仿宋" w:eastAsia="仿宋" w:hAnsi="仿宋" w:hint="eastAsia"/>
          <w:b/>
          <w:bCs/>
          <w:sz w:val="32"/>
        </w:rPr>
        <w:t>实验心得体会（遇到的问题与解决方法、建议等）</w:t>
      </w:r>
    </w:p>
    <w:p w14:paraId="19D6E3FB" w14:textId="305CAE21" w:rsidR="007648A4" w:rsidRPr="007648A4" w:rsidRDefault="00050222" w:rsidP="007648A4">
      <w:pPr>
        <w:rPr>
          <w:rFonts w:ascii="仿宋" w:eastAsia="仿宋" w:hAnsi="仿宋" w:hint="eastAsia"/>
          <w:sz w:val="28"/>
          <w:szCs w:val="21"/>
        </w:rPr>
      </w:pPr>
      <w:r w:rsidRPr="007756B8">
        <w:rPr>
          <w:rFonts w:ascii="仿宋" w:eastAsia="仿宋" w:hAnsi="仿宋" w:hint="eastAsia"/>
          <w:sz w:val="28"/>
          <w:szCs w:val="21"/>
        </w:rPr>
        <w:t>在本次实验中</w:t>
      </w:r>
      <w:r w:rsidR="007648A4">
        <w:rPr>
          <w:rFonts w:ascii="仿宋" w:eastAsia="仿宋" w:hAnsi="仿宋" w:hint="eastAsia"/>
          <w:sz w:val="28"/>
          <w:szCs w:val="21"/>
        </w:rPr>
        <w:t>了解不同的计算机配置对于流水线性能的影响，了解如何运用</w:t>
      </w:r>
      <w:r w:rsidR="007648A4" w:rsidRPr="007648A4">
        <w:rPr>
          <w:rFonts w:ascii="仿宋" w:eastAsia="仿宋" w:hAnsi="仿宋"/>
          <w:sz w:val="28"/>
          <w:szCs w:val="21"/>
        </w:rPr>
        <w:t>Amdahl</w:t>
      </w:r>
      <w:r w:rsidR="007648A4" w:rsidRPr="007648A4">
        <w:rPr>
          <w:rFonts w:ascii="仿宋" w:eastAsia="仿宋" w:hAnsi="仿宋" w:hint="eastAsia"/>
          <w:sz w:val="28"/>
          <w:szCs w:val="21"/>
        </w:rPr>
        <w:t>定律</w:t>
      </w:r>
      <w:r w:rsidR="007648A4" w:rsidRPr="007648A4">
        <w:rPr>
          <w:rFonts w:ascii="仿宋" w:eastAsia="仿宋" w:hAnsi="仿宋"/>
          <w:sz w:val="28"/>
          <w:szCs w:val="21"/>
        </w:rPr>
        <w:t>预测改进情况的加速比</w:t>
      </w:r>
      <w:r w:rsidR="007648A4">
        <w:rPr>
          <w:rFonts w:ascii="仿宋" w:eastAsia="仿宋" w:hAnsi="仿宋" w:hint="eastAsia"/>
          <w:sz w:val="28"/>
          <w:szCs w:val="21"/>
        </w:rPr>
        <w:t>。</w:t>
      </w:r>
    </w:p>
    <w:p w14:paraId="11AD5994" w14:textId="63F4C928" w:rsidR="00050222" w:rsidRPr="007756B8" w:rsidRDefault="00050222" w:rsidP="00050222">
      <w:pPr>
        <w:rPr>
          <w:rFonts w:ascii="仿宋" w:eastAsia="仿宋" w:hAnsi="仿宋" w:hint="eastAsia"/>
          <w:sz w:val="28"/>
          <w:szCs w:val="21"/>
        </w:rPr>
      </w:pPr>
    </w:p>
    <w:p w14:paraId="7C28943C" w14:textId="77777777" w:rsidR="004D5693" w:rsidRPr="00050222" w:rsidRDefault="004D5693">
      <w:pPr>
        <w:rPr>
          <w:rFonts w:hint="eastAsia"/>
        </w:rPr>
      </w:pPr>
    </w:p>
    <w:sectPr w:rsidR="004D5693" w:rsidRPr="000502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1568D"/>
    <w:multiLevelType w:val="multilevel"/>
    <w:tmpl w:val="3A88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E526A"/>
    <w:multiLevelType w:val="hybridMultilevel"/>
    <w:tmpl w:val="CB4A5308"/>
    <w:lvl w:ilvl="0" w:tplc="589CC89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8BF3E0F"/>
    <w:multiLevelType w:val="hybridMultilevel"/>
    <w:tmpl w:val="E0D011F8"/>
    <w:lvl w:ilvl="0" w:tplc="F788BB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B025DFD"/>
    <w:multiLevelType w:val="hybridMultilevel"/>
    <w:tmpl w:val="A976A73A"/>
    <w:lvl w:ilvl="0" w:tplc="2B3856E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7594618"/>
    <w:multiLevelType w:val="hybridMultilevel"/>
    <w:tmpl w:val="E8AA51C6"/>
    <w:lvl w:ilvl="0" w:tplc="CE3672FE">
      <w:start w:val="1"/>
      <w:numFmt w:val="decimal"/>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8A30CF3"/>
    <w:multiLevelType w:val="multilevel"/>
    <w:tmpl w:val="EAD4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96F85"/>
    <w:multiLevelType w:val="hybridMultilevel"/>
    <w:tmpl w:val="263053E4"/>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8517223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7296471">
    <w:abstractNumId w:val="4"/>
  </w:num>
  <w:num w:numId="3" w16cid:durableId="1195928399">
    <w:abstractNumId w:val="2"/>
  </w:num>
  <w:num w:numId="4" w16cid:durableId="74399962">
    <w:abstractNumId w:val="0"/>
  </w:num>
  <w:num w:numId="5" w16cid:durableId="339089292">
    <w:abstractNumId w:val="3"/>
  </w:num>
  <w:num w:numId="6" w16cid:durableId="898707900">
    <w:abstractNumId w:val="1"/>
  </w:num>
  <w:num w:numId="7" w16cid:durableId="9075681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8A"/>
    <w:rsid w:val="000178A1"/>
    <w:rsid w:val="00021C42"/>
    <w:rsid w:val="000438D2"/>
    <w:rsid w:val="00050222"/>
    <w:rsid w:val="00053C99"/>
    <w:rsid w:val="00402680"/>
    <w:rsid w:val="0045016E"/>
    <w:rsid w:val="004D5693"/>
    <w:rsid w:val="005F56F9"/>
    <w:rsid w:val="00694D57"/>
    <w:rsid w:val="007648A4"/>
    <w:rsid w:val="00793535"/>
    <w:rsid w:val="007A2EC8"/>
    <w:rsid w:val="007A7C52"/>
    <w:rsid w:val="008D73F0"/>
    <w:rsid w:val="009C17CF"/>
    <w:rsid w:val="00B66105"/>
    <w:rsid w:val="00B94B6B"/>
    <w:rsid w:val="00C40680"/>
    <w:rsid w:val="00C8554F"/>
    <w:rsid w:val="00CB148A"/>
    <w:rsid w:val="00CE23A1"/>
    <w:rsid w:val="00E366F6"/>
    <w:rsid w:val="00E85C9E"/>
    <w:rsid w:val="00ED081D"/>
    <w:rsid w:val="00F470BF"/>
    <w:rsid w:val="00FB42DB"/>
    <w:rsid w:val="00FB7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29BC"/>
  <w15:chartTrackingRefBased/>
  <w15:docId w15:val="{E373B288-16B5-40DB-8593-68E9528A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17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222"/>
    <w:pPr>
      <w:ind w:firstLineChars="200" w:firstLine="420"/>
    </w:pPr>
  </w:style>
  <w:style w:type="table" w:styleId="a4">
    <w:name w:val="Table Grid"/>
    <w:basedOn w:val="a1"/>
    <w:uiPriority w:val="39"/>
    <w:rsid w:val="007A2E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21C4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881">
      <w:bodyDiv w:val="1"/>
      <w:marLeft w:val="0"/>
      <w:marRight w:val="0"/>
      <w:marTop w:val="0"/>
      <w:marBottom w:val="0"/>
      <w:divBdr>
        <w:top w:val="none" w:sz="0" w:space="0" w:color="auto"/>
        <w:left w:val="none" w:sz="0" w:space="0" w:color="auto"/>
        <w:bottom w:val="none" w:sz="0" w:space="0" w:color="auto"/>
        <w:right w:val="none" w:sz="0" w:space="0" w:color="auto"/>
      </w:divBdr>
      <w:divsChild>
        <w:div w:id="573860765">
          <w:marLeft w:val="0"/>
          <w:marRight w:val="0"/>
          <w:marTop w:val="0"/>
          <w:marBottom w:val="0"/>
          <w:divBdr>
            <w:top w:val="none" w:sz="0" w:space="0" w:color="auto"/>
            <w:left w:val="none" w:sz="0" w:space="0" w:color="auto"/>
            <w:bottom w:val="none" w:sz="0" w:space="0" w:color="auto"/>
            <w:right w:val="none" w:sz="0" w:space="0" w:color="auto"/>
          </w:divBdr>
          <w:divsChild>
            <w:div w:id="5243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6648">
      <w:bodyDiv w:val="1"/>
      <w:marLeft w:val="0"/>
      <w:marRight w:val="0"/>
      <w:marTop w:val="0"/>
      <w:marBottom w:val="0"/>
      <w:divBdr>
        <w:top w:val="none" w:sz="0" w:space="0" w:color="auto"/>
        <w:left w:val="none" w:sz="0" w:space="0" w:color="auto"/>
        <w:bottom w:val="none" w:sz="0" w:space="0" w:color="auto"/>
        <w:right w:val="none" w:sz="0" w:space="0" w:color="auto"/>
      </w:divBdr>
    </w:div>
    <w:div w:id="1318387983">
      <w:bodyDiv w:val="1"/>
      <w:marLeft w:val="0"/>
      <w:marRight w:val="0"/>
      <w:marTop w:val="0"/>
      <w:marBottom w:val="0"/>
      <w:divBdr>
        <w:top w:val="none" w:sz="0" w:space="0" w:color="auto"/>
        <w:left w:val="none" w:sz="0" w:space="0" w:color="auto"/>
        <w:bottom w:val="none" w:sz="0" w:space="0" w:color="auto"/>
        <w:right w:val="none" w:sz="0" w:space="0" w:color="auto"/>
      </w:divBdr>
    </w:div>
    <w:div w:id="1970471305">
      <w:bodyDiv w:val="1"/>
      <w:marLeft w:val="0"/>
      <w:marRight w:val="0"/>
      <w:marTop w:val="0"/>
      <w:marBottom w:val="0"/>
      <w:divBdr>
        <w:top w:val="none" w:sz="0" w:space="0" w:color="auto"/>
        <w:left w:val="none" w:sz="0" w:space="0" w:color="auto"/>
        <w:bottom w:val="none" w:sz="0" w:space="0" w:color="auto"/>
        <w:right w:val="none" w:sz="0" w:space="0" w:color="auto"/>
      </w:divBdr>
      <w:divsChild>
        <w:div w:id="1184442017">
          <w:marLeft w:val="0"/>
          <w:marRight w:val="0"/>
          <w:marTop w:val="0"/>
          <w:marBottom w:val="0"/>
          <w:divBdr>
            <w:top w:val="none" w:sz="0" w:space="0" w:color="auto"/>
            <w:left w:val="none" w:sz="0" w:space="0" w:color="auto"/>
            <w:bottom w:val="none" w:sz="0" w:space="0" w:color="auto"/>
            <w:right w:val="none" w:sz="0" w:space="0" w:color="auto"/>
          </w:divBdr>
          <w:divsChild>
            <w:div w:id="19166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子杰 邱</dc:creator>
  <cp:keywords/>
  <dc:description/>
  <cp:lastModifiedBy>子杰 邱</cp:lastModifiedBy>
  <cp:revision>7</cp:revision>
  <dcterms:created xsi:type="dcterms:W3CDTF">2024-11-04T12:16:00Z</dcterms:created>
  <dcterms:modified xsi:type="dcterms:W3CDTF">2024-11-08T02:50:00Z</dcterms:modified>
</cp:coreProperties>
</file>