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75ED" w14:textId="77777777" w:rsidR="00503D7A" w:rsidRPr="009F4048" w:rsidRDefault="007A21C6" w:rsidP="0095190E">
      <w:pPr>
        <w:jc w:val="center"/>
        <w:rPr>
          <w:rFonts w:ascii="方正小标宋简体" w:eastAsia="方正小标宋简体" w:hAnsi="宋体"/>
          <w:sz w:val="28"/>
          <w:szCs w:val="28"/>
        </w:rPr>
      </w:pPr>
      <w:r w:rsidRPr="009F4048">
        <w:rPr>
          <w:rFonts w:ascii="方正小标宋简体" w:eastAsia="方正小标宋简体" w:hAnsi="宋体" w:hint="eastAsia"/>
          <w:sz w:val="28"/>
          <w:szCs w:val="28"/>
        </w:rPr>
        <w:t>实验</w:t>
      </w:r>
      <w:r w:rsidR="00772964" w:rsidRPr="009F4048">
        <w:rPr>
          <w:rFonts w:ascii="方正小标宋简体" w:eastAsia="方正小标宋简体" w:hAnsi="宋体" w:hint="eastAsia"/>
          <w:sz w:val="28"/>
          <w:szCs w:val="28"/>
        </w:rPr>
        <w:t>六</w:t>
      </w:r>
      <w:r w:rsidR="00917CDC" w:rsidRPr="009F4048">
        <w:rPr>
          <w:rFonts w:ascii="方正小标宋简体" w:eastAsia="方正小标宋简体" w:hAnsi="宋体" w:hint="eastAsia"/>
          <w:sz w:val="28"/>
          <w:szCs w:val="28"/>
        </w:rPr>
        <w:t xml:space="preserve"> </w:t>
      </w:r>
      <w:r w:rsidR="005D41F1" w:rsidRPr="009F4048">
        <w:rPr>
          <w:rFonts w:ascii="方正小标宋简体" w:eastAsia="方正小标宋简体" w:hAnsi="宋体" w:hint="eastAsia"/>
          <w:sz w:val="28"/>
          <w:szCs w:val="28"/>
        </w:rPr>
        <w:t>C</w:t>
      </w:r>
      <w:r w:rsidR="005D41F1" w:rsidRPr="009F4048">
        <w:rPr>
          <w:rFonts w:ascii="方正小标宋简体" w:eastAsia="方正小标宋简体" w:hAnsi="宋体"/>
          <w:sz w:val="28"/>
          <w:szCs w:val="28"/>
        </w:rPr>
        <w:t>PU</w:t>
      </w:r>
      <w:r w:rsidR="005A3DD2" w:rsidRPr="009F4048">
        <w:rPr>
          <w:rFonts w:ascii="方正小标宋简体" w:eastAsia="方正小标宋简体" w:hAnsi="宋体" w:hint="eastAsia"/>
          <w:sz w:val="28"/>
          <w:szCs w:val="28"/>
        </w:rPr>
        <w:t>综合</w:t>
      </w:r>
      <w:r w:rsidR="005D41F1" w:rsidRPr="009F4048">
        <w:rPr>
          <w:rFonts w:ascii="方正小标宋简体" w:eastAsia="方正小标宋简体" w:hAnsi="宋体" w:hint="eastAsia"/>
          <w:sz w:val="28"/>
          <w:szCs w:val="28"/>
        </w:rPr>
        <w:t>设计</w:t>
      </w:r>
    </w:p>
    <w:p w14:paraId="5331DBF0" w14:textId="77777777" w:rsidR="0095190E" w:rsidRPr="0095190E" w:rsidRDefault="0095190E" w:rsidP="0095190E">
      <w:pPr>
        <w:jc w:val="center"/>
        <w:rPr>
          <w:rFonts w:ascii="宋体" w:eastAsia="宋体" w:hAnsi="宋体"/>
          <w:b/>
          <w:sz w:val="24"/>
        </w:rPr>
      </w:pPr>
    </w:p>
    <w:p w14:paraId="3ACF7408" w14:textId="77777777" w:rsidR="007A21C6" w:rsidRPr="00BD3B66" w:rsidRDefault="007A21C6" w:rsidP="00BD3B6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</w:rPr>
      </w:pPr>
      <w:r w:rsidRPr="00BD3B66">
        <w:rPr>
          <w:rFonts w:ascii="宋体" w:eastAsia="宋体" w:hAnsi="宋体" w:hint="eastAsia"/>
          <w:b/>
          <w:sz w:val="24"/>
        </w:rPr>
        <w:t>实验目的</w:t>
      </w:r>
    </w:p>
    <w:p w14:paraId="43A33BAF" w14:textId="77777777" w:rsidR="00391C37" w:rsidRDefault="00BD3B66" w:rsidP="00BD3B6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BE39F5">
        <w:rPr>
          <w:rFonts w:ascii="宋体" w:eastAsia="宋体" w:hAnsi="宋体" w:hint="eastAsia"/>
        </w:rPr>
        <w:t>掌握</w:t>
      </w:r>
      <w:r w:rsidR="005D41F1">
        <w:rPr>
          <w:rFonts w:ascii="宋体" w:eastAsia="宋体" w:hAnsi="宋体" w:hint="eastAsia"/>
        </w:rPr>
        <w:t>复杂系统设计</w:t>
      </w:r>
      <w:r w:rsidR="00BE39F5">
        <w:rPr>
          <w:rFonts w:ascii="宋体" w:eastAsia="宋体" w:hAnsi="宋体" w:hint="eastAsia"/>
        </w:rPr>
        <w:t>方法</w:t>
      </w:r>
      <w:r w:rsidR="005D41F1">
        <w:rPr>
          <w:rFonts w:ascii="宋体" w:eastAsia="宋体" w:hAnsi="宋体" w:hint="eastAsia"/>
        </w:rPr>
        <w:t>。</w:t>
      </w:r>
    </w:p>
    <w:p w14:paraId="68358E2D" w14:textId="77777777" w:rsidR="005D41F1" w:rsidRDefault="00BD3B66" w:rsidP="00BD3B6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 w:rsidR="005D41F1">
        <w:rPr>
          <w:rFonts w:ascii="宋体" w:eastAsia="宋体" w:hAnsi="宋体" w:hint="eastAsia"/>
        </w:rPr>
        <w:t>深刻理解计算机系统硬件原理。</w:t>
      </w:r>
    </w:p>
    <w:p w14:paraId="699C39E0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296524F0" w14:textId="26E4532C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1）设计一个基于MIPS指令集的CPU，支持以下指令：{add, sub, addi,  lw, sw, beq, j, nop}</w:t>
      </w:r>
      <w:r w:rsidR="00F42E40">
        <w:rPr>
          <w:rFonts w:ascii="宋体" w:eastAsia="宋体" w:hAnsi="宋体" w:hint="eastAsia"/>
        </w:rPr>
        <w:t>；</w:t>
      </w:r>
    </w:p>
    <w:p w14:paraId="2846C782" w14:textId="6F312DA8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2）CPU需要包含寄存器组、RAM模块、ALU模块、指令译码模块</w:t>
      </w:r>
      <w:r w:rsidR="00F42E40">
        <w:rPr>
          <w:rFonts w:ascii="宋体" w:eastAsia="宋体" w:hAnsi="宋体" w:hint="eastAsia"/>
        </w:rPr>
        <w:t>；</w:t>
      </w:r>
    </w:p>
    <w:p w14:paraId="3E60822B" w14:textId="11926EB4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3）该CPU能运行基本的汇编指令</w:t>
      </w:r>
      <w:r w:rsidR="00F42E40">
        <w:rPr>
          <w:rFonts w:ascii="宋体" w:eastAsia="宋体" w:hAnsi="宋体" w:hint="eastAsia"/>
        </w:rPr>
        <w:t>；</w:t>
      </w:r>
      <w:r w:rsidRPr="00A51C86">
        <w:rPr>
          <w:rFonts w:ascii="宋体" w:eastAsia="宋体" w:hAnsi="宋体" w:hint="eastAsia"/>
        </w:rPr>
        <w:t>（D~C+）</w:t>
      </w:r>
    </w:p>
    <w:p w14:paraId="176E9174" w14:textId="7D2761F5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以下为可选内容：</w:t>
      </w:r>
    </w:p>
    <w:p w14:paraId="07CEBCDA" w14:textId="3FECD7EB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4）实现多周期CPU（B-~B+）</w:t>
      </w:r>
      <w:r w:rsidR="00F42E40">
        <w:rPr>
          <w:rFonts w:ascii="宋体" w:eastAsia="宋体" w:hAnsi="宋体" w:hint="eastAsia"/>
        </w:rPr>
        <w:t>；</w:t>
      </w:r>
    </w:p>
    <w:p w14:paraId="212FA308" w14:textId="4938D38A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5）实现以下高级功能之一（A-~A+）</w:t>
      </w:r>
      <w:r w:rsidR="00F42E40">
        <w:rPr>
          <w:rFonts w:ascii="宋体" w:eastAsia="宋体" w:hAnsi="宋体" w:hint="eastAsia"/>
        </w:rPr>
        <w:t>：</w:t>
      </w:r>
    </w:p>
    <w:p w14:paraId="3B8E2759" w14:textId="679F8DAC" w:rsidR="00A51C86" w:rsidRPr="00A51C86" w:rsidRDefault="00441F24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(1)</w:t>
      </w:r>
      <w:r w:rsidR="00A51C86" w:rsidRPr="00A51C86">
        <w:rPr>
          <w:rFonts w:ascii="宋体" w:eastAsia="宋体" w:hAnsi="宋体" w:hint="eastAsia"/>
        </w:rPr>
        <w:t>实现5级流水线CPU</w:t>
      </w:r>
      <w:r w:rsidR="00F42E40">
        <w:rPr>
          <w:rFonts w:ascii="宋体" w:eastAsia="宋体" w:hAnsi="宋体" w:hint="eastAsia"/>
        </w:rPr>
        <w:t>；</w:t>
      </w:r>
    </w:p>
    <w:p w14:paraId="57885912" w14:textId="733E84A0" w:rsidR="00A51C86" w:rsidRPr="00A51C86" w:rsidRDefault="00441F24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(2)</w:t>
      </w:r>
      <w:r w:rsidR="00A51C86" w:rsidRPr="00A51C86">
        <w:rPr>
          <w:rFonts w:ascii="宋体" w:eastAsia="宋体" w:hAnsi="宋体" w:hint="eastAsia"/>
        </w:rPr>
        <w:t>实现超标量</w:t>
      </w:r>
      <w:r w:rsidR="00F42E40">
        <w:rPr>
          <w:rFonts w:ascii="宋体" w:eastAsia="宋体" w:hAnsi="宋体" w:hint="eastAsia"/>
        </w:rPr>
        <w:t>；</w:t>
      </w:r>
    </w:p>
    <w:p w14:paraId="24CDFC48" w14:textId="7BA4E22A" w:rsidR="00A51C86" w:rsidRPr="00A51C86" w:rsidRDefault="00441F24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(3)</w:t>
      </w:r>
      <w:r w:rsidR="00A51C86" w:rsidRPr="00A51C86">
        <w:rPr>
          <w:rFonts w:ascii="宋体" w:eastAsia="宋体" w:hAnsi="宋体" w:hint="eastAsia"/>
        </w:rPr>
        <w:t>实现4路组相联缓存</w:t>
      </w:r>
      <w:r w:rsidR="00F42E40">
        <w:rPr>
          <w:rFonts w:ascii="宋体" w:eastAsia="宋体" w:hAnsi="宋体" w:hint="eastAsia"/>
        </w:rPr>
        <w:t>；</w:t>
      </w:r>
    </w:p>
    <w:p w14:paraId="0D54097C" w14:textId="0C11D8B3" w:rsidR="00A51C86" w:rsidRPr="00A51C86" w:rsidRDefault="00A51C86" w:rsidP="00A51C86">
      <w:pPr>
        <w:spacing w:line="360" w:lineRule="exact"/>
        <w:ind w:firstLineChars="200" w:firstLine="420"/>
        <w:rPr>
          <w:rFonts w:ascii="宋体" w:eastAsia="宋体" w:hAnsi="宋体"/>
        </w:rPr>
      </w:pPr>
      <w:r w:rsidRPr="00A51C86">
        <w:rPr>
          <w:rFonts w:ascii="宋体" w:eastAsia="宋体" w:hAnsi="宋体" w:hint="eastAsia"/>
        </w:rPr>
        <w:t>可基于RISC V 、ARM指令集实现。</w:t>
      </w:r>
    </w:p>
    <w:p w14:paraId="6BFC9DC8" w14:textId="29CCD2F9" w:rsidR="00A51C86" w:rsidRPr="00F42E40" w:rsidRDefault="00A51C86" w:rsidP="00A51C86">
      <w:pPr>
        <w:spacing w:line="360" w:lineRule="exact"/>
        <w:ind w:firstLineChars="200" w:firstLine="422"/>
        <w:rPr>
          <w:rFonts w:ascii="宋体" w:eastAsia="宋体" w:hAnsi="宋体"/>
          <w:b/>
        </w:rPr>
      </w:pPr>
      <w:r w:rsidRPr="00F42E40">
        <w:rPr>
          <w:rFonts w:ascii="宋体" w:eastAsia="宋体" w:hAnsi="宋体" w:hint="eastAsia"/>
          <w:b/>
          <w:color w:val="FF0000"/>
        </w:rPr>
        <w:t>如发现代码为抄袭代码，成绩一律按不及格处理。</w:t>
      </w:r>
    </w:p>
    <w:p w14:paraId="553DE349" w14:textId="66234D58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42455B6F" w14:textId="27B3E900" w:rsidR="003F7D9C" w:rsidRDefault="009A4AFB" w:rsidP="00BD3B66">
      <w:pPr>
        <w:spacing w:line="360" w:lineRule="exact"/>
        <w:ind w:firstLineChars="200" w:firstLine="420"/>
        <w:rPr>
          <w:rFonts w:ascii="宋体" w:eastAsia="宋体" w:hAnsi="宋体"/>
        </w:rPr>
      </w:pPr>
      <w:r w:rsidRPr="00BD3B66">
        <w:rPr>
          <w:rFonts w:ascii="宋体" w:eastAsia="宋体" w:hAnsi="宋体" w:hint="eastAsia"/>
        </w:rPr>
        <w:t>编写相应测试程序，完成所有</w:t>
      </w:r>
      <w:r w:rsidR="002242D5" w:rsidRPr="00BD3B66">
        <w:rPr>
          <w:rFonts w:ascii="宋体" w:eastAsia="宋体" w:hAnsi="宋体" w:hint="eastAsia"/>
        </w:rPr>
        <w:t>指令测试。</w:t>
      </w:r>
    </w:p>
    <w:p w14:paraId="79D18B16" w14:textId="0028E6BA" w:rsidR="00BD3B66" w:rsidRPr="00BD3B66" w:rsidRDefault="00BD3B66" w:rsidP="00BD3B66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6D1BC0E" w14:textId="5CF1B786" w:rsidR="003F7D9C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3FB41E81" w14:textId="4D4BD27B" w:rsidR="00ED15FF" w:rsidRDefault="00ED15FF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1、实验代码分析</w:t>
      </w:r>
    </w:p>
    <w:p w14:paraId="1D599979" w14:textId="709DB70F" w:rsidR="00ED15FF" w:rsidRDefault="00ED15FF" w:rsidP="00736AB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实现了五级流水线MIPS指令CPU。</w:t>
      </w:r>
      <w:r w:rsidRPr="009903E2">
        <w:rPr>
          <w:rFonts w:ascii="宋体" w:eastAsia="宋体" w:hAnsi="宋体" w:hint="eastAsia"/>
        </w:rPr>
        <w:t>传统的五级流水线阶段，分别是取指、译码、执行、访存、回写</w:t>
      </w:r>
      <w:r>
        <w:rPr>
          <w:rFonts w:ascii="宋体" w:eastAsia="宋体" w:hAnsi="宋体" w:hint="eastAsia"/>
        </w:rPr>
        <w:t>。CPU主要分为controller（控制器）模块、数据通路（datapath）模块和冒险控制模块（hazard</w:t>
      </w:r>
      <w:r>
        <w:rPr>
          <w:rFonts w:ascii="宋体" w:eastAsia="宋体" w:hAnsi="宋体"/>
        </w:rPr>
        <w:t>_unit</w:t>
      </w:r>
      <w:r>
        <w:rPr>
          <w:rFonts w:ascii="宋体" w:eastAsia="宋体" w:hAnsi="宋体" w:hint="eastAsia"/>
        </w:rPr>
        <w:t>）。接下来介绍主要模块：</w:t>
      </w:r>
    </w:p>
    <w:p w14:paraId="6873563C" w14:textId="50170FCF" w:rsidR="00ED15FF" w:rsidRDefault="00ED15FF" w:rsidP="00736AB5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ED15FF">
        <w:rPr>
          <w:rFonts w:ascii="宋体" w:eastAsia="宋体" w:hAnsi="宋体"/>
        </w:rPr>
        <w:t>C</w:t>
      </w:r>
      <w:r w:rsidRPr="00ED15FF">
        <w:rPr>
          <w:rFonts w:ascii="宋体" w:eastAsia="宋体" w:hAnsi="宋体" w:hint="eastAsia"/>
        </w:rPr>
        <w:t>ontroller</w:t>
      </w:r>
    </w:p>
    <w:p w14:paraId="57F52EC7" w14:textId="5D064DD5" w:rsidR="00ED15FF" w:rsidRDefault="00ED15FF" w:rsidP="00736AB5">
      <w:pPr>
        <w:spacing w:line="360" w:lineRule="auto"/>
        <w:ind w:left="420"/>
        <w:rPr>
          <w:rFonts w:ascii="宋体" w:eastAsia="宋体" w:hAnsi="宋体"/>
        </w:rPr>
      </w:pPr>
      <w:r w:rsidRPr="00ED15FF">
        <w:rPr>
          <w:rFonts w:ascii="宋体" w:eastAsia="宋体" w:hAnsi="宋体" w:hint="eastAsia"/>
        </w:rPr>
        <w:t>模块内部的逻辑包括使用</w:t>
      </w:r>
      <w:r w:rsidRPr="00ED15FF">
        <w:rPr>
          <w:rFonts w:ascii="宋体" w:eastAsia="宋体" w:hAnsi="宋体"/>
        </w:rPr>
        <w:t>maindec_new模块对Op和Funct进行解码生成ControlsD和ALUOp，使用aludec模块对Funct和ALUOp进行解码生成ALUControlD，以及使用</w:t>
      </w:r>
      <w:r>
        <w:rPr>
          <w:rFonts w:ascii="宋体" w:eastAsia="宋体" w:hAnsi="宋体" w:hint="eastAsia"/>
        </w:rPr>
        <w:t>触发器</w:t>
      </w:r>
      <w:r w:rsidRPr="00ED15FF">
        <w:rPr>
          <w:rFonts w:ascii="宋体" w:eastAsia="宋体" w:hAnsi="宋体"/>
        </w:rPr>
        <w:t>模块对控制信号进行寄存器传递和更新。最后，将这些控制信号分配给输出端口。</w:t>
      </w:r>
      <w:r>
        <w:rPr>
          <w:rFonts w:ascii="宋体" w:eastAsia="宋体" w:hAnsi="宋体" w:hint="eastAsia"/>
        </w:rPr>
        <w:t>利用寄存器存储各个阶段的控制信号，提供给冒险控制模块判断是否需要流水线前推和暂停。</w:t>
      </w:r>
    </w:p>
    <w:p w14:paraId="021C8D60" w14:textId="77777777" w:rsidR="00DC6443" w:rsidRDefault="00DC6443" w:rsidP="00ED15FF">
      <w:pPr>
        <w:spacing w:line="360" w:lineRule="exact"/>
        <w:ind w:left="420"/>
        <w:rPr>
          <w:rFonts w:ascii="宋体" w:eastAsia="宋体" w:hAnsi="宋体"/>
        </w:rPr>
      </w:pPr>
    </w:p>
    <w:p w14:paraId="6AC149F6" w14:textId="77777777" w:rsidR="00DC6443" w:rsidRDefault="00DC6443" w:rsidP="00ED15FF">
      <w:pPr>
        <w:spacing w:line="360" w:lineRule="exact"/>
        <w:ind w:left="420"/>
        <w:rPr>
          <w:rFonts w:ascii="宋体" w:eastAsia="宋体" w:hAnsi="宋体"/>
        </w:rPr>
      </w:pPr>
    </w:p>
    <w:p w14:paraId="59CA455B" w14:textId="77777777" w:rsidR="00DC6443" w:rsidRDefault="00DC6443" w:rsidP="00ED15FF">
      <w:pPr>
        <w:spacing w:line="360" w:lineRule="exact"/>
        <w:ind w:left="420"/>
        <w:rPr>
          <w:rFonts w:ascii="宋体" w:eastAsia="宋体" w:hAnsi="宋体"/>
        </w:rPr>
      </w:pPr>
    </w:p>
    <w:p w14:paraId="3230FFA4" w14:textId="77777777" w:rsidR="00DC6443" w:rsidRDefault="00DC6443" w:rsidP="00ED15FF">
      <w:pPr>
        <w:spacing w:line="360" w:lineRule="exact"/>
        <w:ind w:left="420"/>
        <w:rPr>
          <w:rFonts w:ascii="宋体" w:eastAsia="宋体" w:hAnsi="宋体"/>
        </w:rPr>
      </w:pPr>
    </w:p>
    <w:p w14:paraId="5AB2F525" w14:textId="77777777" w:rsidR="00DC6443" w:rsidRDefault="00DC6443" w:rsidP="00ED15FF">
      <w:pPr>
        <w:spacing w:line="360" w:lineRule="exact"/>
        <w:ind w:left="420"/>
        <w:rPr>
          <w:rFonts w:ascii="宋体" w:eastAsia="宋体" w:hAnsi="宋体"/>
        </w:rPr>
      </w:pPr>
    </w:p>
    <w:p w14:paraId="50BC7510" w14:textId="77777777" w:rsidR="00DC6443" w:rsidRDefault="00DC6443" w:rsidP="00ED15FF">
      <w:pPr>
        <w:spacing w:line="360" w:lineRule="exact"/>
        <w:ind w:left="420"/>
        <w:rPr>
          <w:rFonts w:ascii="宋体" w:eastAsia="宋体" w:hAnsi="宋体"/>
        </w:rPr>
      </w:pPr>
    </w:p>
    <w:p w14:paraId="45566583" w14:textId="194AE75A" w:rsidR="00ED15FF" w:rsidRPr="00ED15FF" w:rsidRDefault="00DC6443" w:rsidP="00DC6443">
      <w:pPr>
        <w:spacing w:line="360" w:lineRule="exact"/>
        <w:ind w:left="420"/>
        <w:rPr>
          <w:rFonts w:ascii="宋体" w:eastAsia="宋体" w:hAnsi="宋体"/>
        </w:rPr>
      </w:pPr>
      <w:r w:rsidRPr="00ED15FF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17B6603F" wp14:editId="15291C85">
            <wp:simplePos x="0" y="0"/>
            <wp:positionH relativeFrom="margin">
              <wp:posOffset>688159</wp:posOffset>
            </wp:positionH>
            <wp:positionV relativeFrom="paragraph">
              <wp:posOffset>170271</wp:posOffset>
            </wp:positionV>
            <wp:extent cx="3750945" cy="4832350"/>
            <wp:effectExtent l="19050" t="19050" r="20955" b="25400"/>
            <wp:wrapTopAndBottom/>
            <wp:docPr id="427871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719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483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9C36E" w14:textId="21DA303A" w:rsidR="00ED15FF" w:rsidRDefault="00DC6443" w:rsidP="00736AB5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 w:rsidR="00ED15FF">
        <w:rPr>
          <w:rFonts w:ascii="宋体" w:eastAsia="宋体" w:hAnsi="宋体" w:hint="eastAsia"/>
        </w:rPr>
        <w:t>atapath</w:t>
      </w:r>
    </w:p>
    <w:p w14:paraId="2B7E2F65" w14:textId="397CE612" w:rsidR="00DC6443" w:rsidRPr="00DC6443" w:rsidRDefault="00DC6443" w:rsidP="00736AB5">
      <w:pPr>
        <w:spacing w:line="360" w:lineRule="auto"/>
        <w:ind w:left="420"/>
        <w:rPr>
          <w:rFonts w:ascii="宋体" w:eastAsia="宋体" w:hAnsi="宋体"/>
        </w:rPr>
      </w:pPr>
      <w:r w:rsidRPr="00DC6443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064FABE8" wp14:editId="7B784562">
            <wp:simplePos x="0" y="0"/>
            <wp:positionH relativeFrom="margin">
              <wp:posOffset>731520</wp:posOffset>
            </wp:positionH>
            <wp:positionV relativeFrom="paragraph">
              <wp:posOffset>906689</wp:posOffset>
            </wp:positionV>
            <wp:extent cx="3596640" cy="1926590"/>
            <wp:effectExtent l="19050" t="19050" r="22860" b="16510"/>
            <wp:wrapTopAndBottom/>
            <wp:docPr id="1649055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509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2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443">
        <w:rPr>
          <w:rFonts w:ascii="宋体" w:eastAsia="宋体" w:hAnsi="宋体" w:hint="eastAsia"/>
        </w:rPr>
        <w:t>引入多路选择器、加法器等门级组件，通过对原理图的理解，分析单条（单类型）指令在数据通路中的执行路径，依次连接对应端口</w:t>
      </w:r>
      <w:r>
        <w:rPr>
          <w:rFonts w:ascii="宋体" w:eastAsia="宋体" w:hAnsi="宋体" w:hint="eastAsia"/>
        </w:rPr>
        <w:t>。根据五个流水线阶段</w:t>
      </w:r>
      <w:r w:rsidRPr="00DC6443">
        <w:rPr>
          <w:rFonts w:ascii="宋体" w:eastAsia="宋体" w:hAnsi="宋体" w:hint="eastAsia"/>
        </w:rPr>
        <w:t>在每个执行阶段加入触发器，使得每个周期执行一个阶段，得到的结果送往下一个周期进行执行，同时下</w:t>
      </w:r>
      <w:r w:rsidRPr="00DC6443">
        <w:rPr>
          <w:rFonts w:ascii="宋体" w:eastAsia="宋体" w:hAnsi="宋体" w:hint="eastAsia"/>
        </w:rPr>
        <w:lastRenderedPageBreak/>
        <w:t>一条指令执行一个阶段</w:t>
      </w:r>
      <w:r>
        <w:rPr>
          <w:rFonts w:ascii="宋体" w:eastAsia="宋体" w:hAnsi="宋体" w:hint="eastAsia"/>
        </w:rPr>
        <w:t>。</w:t>
      </w:r>
      <w:r w:rsidR="00AA787E">
        <w:rPr>
          <w:rFonts w:ascii="宋体" w:eastAsia="宋体" w:hAnsi="宋体" w:hint="eastAsia"/>
        </w:rPr>
        <w:t>将控制信号接入各个多路选择器实现数据信号的选择，冒险信号同理接入多路选择器实现数据的前推和暂停。</w:t>
      </w:r>
    </w:p>
    <w:p w14:paraId="0851C3A0" w14:textId="77777777" w:rsidR="00DC6443" w:rsidRDefault="00DC6443" w:rsidP="00DC6443">
      <w:pPr>
        <w:spacing w:line="360" w:lineRule="exact"/>
        <w:ind w:left="780"/>
        <w:rPr>
          <w:rFonts w:ascii="宋体" w:eastAsia="宋体" w:hAnsi="宋体"/>
        </w:rPr>
      </w:pPr>
    </w:p>
    <w:p w14:paraId="67F0999D" w14:textId="43CA8F77" w:rsidR="00DC6443" w:rsidRDefault="00DC6443" w:rsidP="00DC6443">
      <w:pPr>
        <w:spacing w:line="360" w:lineRule="exact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实验代码：</w:t>
      </w:r>
    </w:p>
    <w:p w14:paraId="08B9DEF4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>module datapath_new(</w:t>
      </w:r>
    </w:p>
    <w:p w14:paraId="5DAAEA6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input wire clka,rst,</w:t>
      </w:r>
    </w:p>
    <w:p w14:paraId="00EFD20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output wire [31:0] instr,</w:t>
      </w:r>
    </w:p>
    <w:p w14:paraId="0B5A2BF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output wire [31:0]mem_rdata,</w:t>
      </w:r>
    </w:p>
    <w:p w14:paraId="1D567F0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output wire [31:0] pc, alu_out,WriteDataM,</w:t>
      </w:r>
    </w:p>
    <w:p w14:paraId="1A52EC2C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input wire jump,regwriteE,regwriteM,regdst,alusrc,branch,memtoregM,memtoregE,memtoregW,regwriteW,</w:t>
      </w:r>
    </w:p>
    <w:p w14:paraId="7A3B028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input wire [2:0] alucontrol,</w:t>
      </w:r>
    </w:p>
    <w:p w14:paraId="44DDC40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output wire zero,</w:t>
      </w:r>
    </w:p>
    <w:p w14:paraId="0AB56EC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output wire[1:0] forwardAE,forwardBE,</w:t>
      </w:r>
    </w:p>
    <w:p w14:paraId="6D685B6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output wire[31:0] pc_plusD,pc_plusE,pc_branch,pc_branchM,</w:t>
      </w:r>
    </w:p>
    <w:p w14:paraId="5788643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output wire stallD,stallF,flushE,lwstall,branch_stall</w:t>
      </w:r>
    </w:p>
    <w:p w14:paraId="2678DF4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06199B9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</w:t>
      </w:r>
    </w:p>
    <w:p w14:paraId="1F7243E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wire [31:0] pc_plus,rd1,rd2,imm_extend,pc_jump;</w:t>
      </w:r>
    </w:p>
    <w:p w14:paraId="7DA2AA4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wire [31:0] alu_srcB,wd3,imm_sl2,pc_next;</w:t>
      </w:r>
    </w:p>
    <w:p w14:paraId="646C92E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wire [4:0] write2regE,write2regM,write2regW;</w:t>
      </w:r>
    </w:p>
    <w:p w14:paraId="344CB20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wire zeroM,pcsrc;</w:t>
      </w:r>
    </w:p>
    <w:p w14:paraId="7D55EDDC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wire [31:0] eq1,eq2;</w:t>
      </w:r>
    </w:p>
    <w:p w14:paraId="649309C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wire eqout;</w:t>
      </w:r>
    </w:p>
    <w:p w14:paraId="77EB170B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assign pcsrc = branch &amp; eqout;</w:t>
      </w:r>
    </w:p>
    <w:p w14:paraId="10DFF596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//assign mem_wdata = rd2;</w:t>
      </w:r>
    </w:p>
    <w:p w14:paraId="7ADD473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wire [31:0] instrD,rd1D,rd2D,rd1E,rd2E,imm_extendE,alu_outM,alu_outW,mem_rdataW;</w:t>
      </w:r>
    </w:p>
    <w:p w14:paraId="160307D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wire[4:0] rsD,rtD,rdD,rsE,rtE,rdE,rdM,rtM,rtW,rdW;</w:t>
      </w:r>
    </w:p>
    <w:p w14:paraId="0D518A5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wire forwardAD,forwardBD;</w:t>
      </w:r>
    </w:p>
    <w:p w14:paraId="0C3427E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//pc </w:t>
      </w:r>
    </w:p>
    <w:p w14:paraId="47EAD68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pc_new pc_1(</w:t>
      </w:r>
    </w:p>
    <w:p w14:paraId="1733DEB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.clka(clka),</w:t>
      </w:r>
    </w:p>
    <w:p w14:paraId="3BF2FF3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.rsta(rst),</w:t>
      </w:r>
    </w:p>
    <w:p w14:paraId="7436F0A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.en(~stallF),</w:t>
      </w:r>
    </w:p>
    <w:p w14:paraId="7ABAE53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.pc_in(pc_jump),</w:t>
      </w:r>
    </w:p>
    <w:p w14:paraId="6EF7A7B9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.pc_out(pc)</w:t>
      </w:r>
    </w:p>
    <w:p w14:paraId="2DEA4816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0FDC52C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 跳转目标由(PC+4) 的最高4 位与立即数instr[25:0]) 左移2 位后的值拼接得到</w:t>
      </w:r>
    </w:p>
    <w:p w14:paraId="12606D8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mux mux_pc_jump(</w:t>
      </w:r>
    </w:p>
    <w:p w14:paraId="185636E6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.A({pc_plus[31:28], instr[25:0], 2'b00}),</w:t>
      </w:r>
    </w:p>
    <w:p w14:paraId="3E84D62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.B(pc_next),</w:t>
      </w:r>
    </w:p>
    <w:p w14:paraId="091812F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.sel(jump), //jump</w:t>
      </w:r>
    </w:p>
    <w:p w14:paraId="7B9BAF0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.Y(pc_jump)</w:t>
      </w:r>
    </w:p>
    <w:p w14:paraId="1E963C3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0491DFE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//左移两位得到跳转pc所需立即数</w:t>
      </w:r>
    </w:p>
    <w:p w14:paraId="6B468DE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sl2 sl2(</w:t>
      </w:r>
    </w:p>
    <w:p w14:paraId="0CBEEEF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.a(imm_extendE),</w:t>
      </w:r>
    </w:p>
    <w:p w14:paraId="13E1A8E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.y(imm_sl2)</w:t>
      </w:r>
    </w:p>
    <w:p w14:paraId="5318C05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7796B19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//获得pc_branch分支</w:t>
      </w:r>
    </w:p>
    <w:p w14:paraId="6B273F8C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adder adder_branch(</w:t>
      </w:r>
    </w:p>
    <w:p w14:paraId="5BBDD47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.A(pc_plusE),</w:t>
      </w:r>
    </w:p>
    <w:p w14:paraId="1C8CEE1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.B(imm_sl2),</w:t>
      </w:r>
    </w:p>
    <w:p w14:paraId="6597A54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.SUM(pc_branch)</w:t>
      </w:r>
    </w:p>
    <w:p w14:paraId="05AD61D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678FAABB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//选择下一个pc信号</w:t>
      </w:r>
    </w:p>
    <w:p w14:paraId="0D95AD2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mux mux_pc(</w:t>
      </w:r>
    </w:p>
    <w:p w14:paraId="4220E6F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.A(pc_branch),</w:t>
      </w:r>
    </w:p>
    <w:p w14:paraId="03489EB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.B(pc_plus),</w:t>
      </w:r>
    </w:p>
    <w:p w14:paraId="13FDB34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.sel(pcsrc), //pcsrc</w:t>
      </w:r>
    </w:p>
    <w:p w14:paraId="06D3EB7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.Y(pc_next) </w:t>
      </w:r>
    </w:p>
    <w:p w14:paraId="0AFBF21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7E83445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 </w:t>
      </w:r>
    </w:p>
    <w:p w14:paraId="0CE23566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mux mux_forward(rd1D,alu_outM,forwardAD,eq1);</w:t>
      </w:r>
    </w:p>
    <w:p w14:paraId="5D27318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mux mux_forward2(rd2D,alu_outM,forwardBD,eq2);</w:t>
      </w:r>
    </w:p>
    <w:p w14:paraId="43A470C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equal equal(eq1,eq2,eqout);</w:t>
      </w:r>
    </w:p>
    <w:p w14:paraId="16871627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//adder</w:t>
      </w:r>
    </w:p>
    <w:p w14:paraId="57698ED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adder adder(</w:t>
      </w:r>
    </w:p>
    <w:p w14:paraId="0798A7B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.A(pc),</w:t>
      </w:r>
    </w:p>
    <w:p w14:paraId="0665FAE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.B(32'd4),</w:t>
      </w:r>
    </w:p>
    <w:p w14:paraId="115671D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.SUM(pc_plus)</w:t>
      </w:r>
    </w:p>
    <w:p w14:paraId="3C591DD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41DB974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//F-D stage  </w:t>
      </w:r>
    </w:p>
    <w:p w14:paraId="2048540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flopenrc #(32) floprc_1 (clka,rst,~stallD,1'b0,instr,instrD);</w:t>
      </w:r>
    </w:p>
    <w:p w14:paraId="11CBFEA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flopenrc #(32) floprc_2 (clka,rst,~stallD,1'b0,pc_plus,pc_plusD);</w:t>
      </w:r>
    </w:p>
    <w:p w14:paraId="59F47D3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//inst_ram  指令寄存器</w:t>
      </w:r>
    </w:p>
    <w:p w14:paraId="13759F0C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inst_ram inst_ram(</w:t>
      </w:r>
    </w:p>
    <w:p w14:paraId="22635BF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.Addr(pc/4),</w:t>
      </w:r>
    </w:p>
    <w:p w14:paraId="58CAD217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.CLK(clka),</w:t>
      </w:r>
    </w:p>
    <w:p w14:paraId="77EA9644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.RD(instr)</w:t>
      </w:r>
    </w:p>
    <w:p w14:paraId="7D93ADB4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);</w:t>
      </w:r>
    </w:p>
    <w:p w14:paraId="257BCE19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</w:p>
    <w:p w14:paraId="199E6ABA" w14:textId="571638D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//sign_extend  符号拓展  </w:t>
      </w:r>
    </w:p>
    <w:p w14:paraId="6D712CA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sign_extend sign_extend(</w:t>
      </w:r>
    </w:p>
    <w:p w14:paraId="29CAB64C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.in(instrD[15:0]),</w:t>
      </w:r>
    </w:p>
    <w:p w14:paraId="60C03AE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.out(imm_extend)</w:t>
      </w:r>
    </w:p>
    <w:p w14:paraId="49A19494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56CDBC9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 </w:t>
      </w:r>
    </w:p>
    <w:p w14:paraId="2DC9E4D9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assign rtD = instrD[20:16];</w:t>
      </w:r>
    </w:p>
    <w:p w14:paraId="355D1E7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assign rdD = instrD[15:11];</w:t>
      </w:r>
    </w:p>
    <w:p w14:paraId="5065A51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assign rsD = instrD[25:21];</w:t>
      </w:r>
    </w:p>
    <w:p w14:paraId="667AA37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lastRenderedPageBreak/>
        <w:t xml:space="preserve">    //regfile</w:t>
      </w:r>
    </w:p>
    <w:p w14:paraId="09DD0237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regfile regfile(</w:t>
      </w:r>
    </w:p>
    <w:p w14:paraId="7EAABB7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.CLK(clka),</w:t>
      </w:r>
    </w:p>
    <w:p w14:paraId="76E79D7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.WE3(regwrite), //regwrite</w:t>
      </w:r>
    </w:p>
    <w:p w14:paraId="2E921157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.RA1(instrD[25:21]), //base</w:t>
      </w:r>
    </w:p>
    <w:p w14:paraId="34B0085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.RA2(instrD[20:16]), //load rt</w:t>
      </w:r>
    </w:p>
    <w:p w14:paraId="603D450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.WA3(write2regW), //store rt</w:t>
      </w:r>
    </w:p>
    <w:p w14:paraId="298EF43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.WD3(wd3),</w:t>
      </w:r>
    </w:p>
    <w:p w14:paraId="6C3AC7E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.RD1(rd1D), </w:t>
      </w:r>
    </w:p>
    <w:p w14:paraId="2614BDEB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.RD2(rd2D)</w:t>
      </w:r>
    </w:p>
    <w:p w14:paraId="04C6ACB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54DD129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//stage 2 D-E</w:t>
      </w:r>
    </w:p>
    <w:p w14:paraId="401E2AF4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flopenrc #(32) floprc_1E(clka,rsta,1'b1,flushE,rd1D,rd1E);</w:t>
      </w:r>
    </w:p>
    <w:p w14:paraId="6062AA2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flopenrc #(32) floprc_2E(clka,rsta,1'b1,flushE,rd2D,rd2E);</w:t>
      </w:r>
    </w:p>
    <w:p w14:paraId="4426A05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flopenrc #(5) floprc_3E(clka,rsta,1'b1,flushE,rtD,rtE);</w:t>
      </w:r>
    </w:p>
    <w:p w14:paraId="18E2F5D7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flopenrc #(5) floprc_4E(clka,rsta,1'b1,flushE,rdD,rdE);</w:t>
      </w:r>
    </w:p>
    <w:p w14:paraId="55FDFBB7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flopenrc #(32) floprc_5E(clka,rsta,1'b1,flushE,pc_plusD,pc_plusE);</w:t>
      </w:r>
    </w:p>
    <w:p w14:paraId="0BAE87A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flopenrc #(32) floprc_6E(clka,rsta,1'b1,flushE,imm_extend,imm_extendE);</w:t>
      </w:r>
    </w:p>
    <w:p w14:paraId="4197DCC7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flopenrc #(5) floprc_7E(clka,rsta,1'b1,flushE,rsD,rsE);   </w:t>
      </w:r>
    </w:p>
    <w:p w14:paraId="79FD8B77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//mux2 for wa3</w:t>
      </w:r>
    </w:p>
    <w:p w14:paraId="0EDC57E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mux_5 mux_wa3(</w:t>
      </w:r>
    </w:p>
    <w:p w14:paraId="3624321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.A(rtE),</w:t>
      </w:r>
    </w:p>
    <w:p w14:paraId="25A3B1D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.B(rdE),</w:t>
      </w:r>
    </w:p>
    <w:p w14:paraId="13EB6CF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.sel(regdst), //regdst</w:t>
      </w:r>
    </w:p>
    <w:p w14:paraId="49C0E97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.Y(write2regE)</w:t>
      </w:r>
    </w:p>
    <w:p w14:paraId="08CA80D6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5BBD411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//mux2 for alu_srcB</w:t>
      </w:r>
    </w:p>
    <w:p w14:paraId="06772E2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mux mux(</w:t>
      </w:r>
    </w:p>
    <w:p w14:paraId="25317DDC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.A(imm_extendE),</w:t>
      </w:r>
    </w:p>
    <w:p w14:paraId="76B61A8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.B(rd2),</w:t>
      </w:r>
    </w:p>
    <w:p w14:paraId="4325141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.sel(alusrc), //alusrc</w:t>
      </w:r>
    </w:p>
    <w:p w14:paraId="0081CA0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.Y(alu_srcB)</w:t>
      </w:r>
    </w:p>
    <w:p w14:paraId="0E2F0239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3C74FC3B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//三选一</w:t>
      </w:r>
    </w:p>
    <w:p w14:paraId="6EFD394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mux_3 #(32) mux_3_0(rd1E,wd3,alu_outM,forwardAE,rd1);</w:t>
      </w:r>
    </w:p>
    <w:p w14:paraId="038AAEF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mux_3 #(32) mux_3_1(rd2E,wd3,alu_outM,forwardBE,rd2);</w:t>
      </w:r>
    </w:p>
    <w:p w14:paraId="7A67C5E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//alu</w:t>
      </w:r>
    </w:p>
    <w:p w14:paraId="7A1FE5E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alu alu(</w:t>
      </w:r>
    </w:p>
    <w:p w14:paraId="34C4287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.A(rd1),</w:t>
      </w:r>
    </w:p>
    <w:p w14:paraId="64500FDA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.B(alu_srcB),</w:t>
      </w:r>
    </w:p>
    <w:p w14:paraId="6E7CFCC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.ALU_CTRL(alucontrol),//alucontrol</w:t>
      </w:r>
    </w:p>
    <w:p w14:paraId="4BF95ACB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.ALU_OUT(alu_out),</w:t>
      </w:r>
    </w:p>
    <w:p w14:paraId="381D002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.zero(zero),   //</w:t>
      </w:r>
    </w:p>
    <w:p w14:paraId="4B9AB86C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.overflow()</w:t>
      </w:r>
    </w:p>
    <w:p w14:paraId="09A1D73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20C8F8A6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//stage3 E-M   </w:t>
      </w:r>
    </w:p>
    <w:p w14:paraId="58F7B239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floprc #(32) floprc_1M(clka,rsta,1'b0,alu_out,alu_outM);</w:t>
      </w:r>
    </w:p>
    <w:p w14:paraId="317D1E3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floprc #(1) floprc_2M(clka,rsta,1'b0,zero,zeroM);</w:t>
      </w:r>
    </w:p>
    <w:p w14:paraId="27FCA781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floprc #(32) floprc_3M(clka,rsta,1'b0,rd2E,WriteDataM);</w:t>
      </w:r>
    </w:p>
    <w:p w14:paraId="22B2C7F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floprc #(32) floprc_4M(clka,rsta,1'b0,pc_branch,pc_branchM);</w:t>
      </w:r>
    </w:p>
    <w:p w14:paraId="3FAD5EB7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floprc #(5) floprc_5M(clka,rsta,1'b0,write2regE,write2regM);</w:t>
      </w:r>
    </w:p>
    <w:p w14:paraId="7917571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 floprc #(5) floprc_6M(clka,rsta,1'b0,rdE,rdM);</w:t>
      </w:r>
    </w:p>
    <w:p w14:paraId="0F75DC1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//mux2 for wd3</w:t>
      </w:r>
    </w:p>
    <w:p w14:paraId="37881446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mux mux_wd3(</w:t>
      </w:r>
    </w:p>
    <w:p w14:paraId="7A7E9FB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.A(mem_rdataW),</w:t>
      </w:r>
    </w:p>
    <w:p w14:paraId="66C1101B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.B(alu_outW),</w:t>
      </w:r>
    </w:p>
    <w:p w14:paraId="1793CEA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.sel(memtoregW), //memtoreg</w:t>
      </w:r>
    </w:p>
    <w:p w14:paraId="1C6C87C9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.Y(wd3)</w:t>
      </w:r>
    </w:p>
    <w:p w14:paraId="0AA1E1B2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7F5C1B90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//data_ram</w:t>
      </w:r>
    </w:p>
    <w:p w14:paraId="0B9A627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data_ram data_ram(</w:t>
      </w:r>
    </w:p>
    <w:p w14:paraId="3CC0528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.WriteData(WriteDataM),</w:t>
      </w:r>
    </w:p>
    <w:p w14:paraId="392A38EB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.ReadData(mem_rdata),</w:t>
      </w:r>
    </w:p>
    <w:p w14:paraId="23D6543B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.Addr(alu_outM/4),  </w:t>
      </w:r>
    </w:p>
    <w:p w14:paraId="706A327F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.R_W(R_W),</w:t>
      </w:r>
    </w:p>
    <w:p w14:paraId="352034E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    .CLK(clk)</w:t>
      </w:r>
    </w:p>
    <w:p w14:paraId="2F99C0F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);</w:t>
      </w:r>
    </w:p>
    <w:p w14:paraId="388C3E56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//stage4 m-w</w:t>
      </w:r>
    </w:p>
    <w:p w14:paraId="77404015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floprc #(32) floprc_1W (clka,rst,1'b0,alu_outM,alu_outW);</w:t>
      </w:r>
    </w:p>
    <w:p w14:paraId="76E75379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floprc #(32) floprc_2W(clka,rst,1'b0,mem_rdata,mem_rdataW);</w:t>
      </w:r>
    </w:p>
    <w:p w14:paraId="237A2DE3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floprc #(5) floprc_3W(clka,rst,1'b0,write2regM,write2regW);</w:t>
      </w:r>
    </w:p>
    <w:p w14:paraId="213F2AB8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 floprc #(5) floprc_4W(clka,rst,1'b0,rdM,rdW);</w:t>
      </w:r>
    </w:p>
    <w:p w14:paraId="0F5692B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//hazrd detection</w:t>
      </w:r>
    </w:p>
    <w:p w14:paraId="0748117D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 xml:space="preserve">    hazard_unit hazard(rsD,rtD,rsE,rtE,write2regM,write2regW,write2regE,regwriteE,regwriteM,regwriteW,memtoregE,memtoregM,branch,forwardAE,forwardBE,forwardAD,forwardBD,stallF,stallD,flushE,lwstall,branch_stall);</w:t>
      </w:r>
    </w:p>
    <w:p w14:paraId="72D39E0E" w14:textId="77777777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</w:p>
    <w:p w14:paraId="7A8455EE" w14:textId="3B638163" w:rsidR="00DC6443" w:rsidRPr="00DC6443" w:rsidRDefault="00DC6443" w:rsidP="00736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0" w:lineRule="atLeast"/>
        <w:ind w:left="780"/>
        <w:rPr>
          <w:rFonts w:ascii="宋体" w:eastAsia="宋体" w:hAnsi="宋体"/>
          <w:sz w:val="11"/>
          <w:szCs w:val="11"/>
        </w:rPr>
      </w:pPr>
      <w:r w:rsidRPr="00DC6443">
        <w:rPr>
          <w:rFonts w:ascii="宋体" w:eastAsia="宋体" w:hAnsi="宋体"/>
          <w:sz w:val="11"/>
          <w:szCs w:val="11"/>
        </w:rPr>
        <w:t>endmodule</w:t>
      </w:r>
    </w:p>
    <w:p w14:paraId="4739BB40" w14:textId="36756322" w:rsidR="00DC6443" w:rsidRPr="00DC6443" w:rsidRDefault="00DC6443" w:rsidP="00DC6443">
      <w:pPr>
        <w:spacing w:line="360" w:lineRule="exact"/>
        <w:ind w:left="780"/>
        <w:rPr>
          <w:rFonts w:ascii="宋体" w:eastAsia="宋体" w:hAnsi="宋体"/>
        </w:rPr>
      </w:pPr>
    </w:p>
    <w:p w14:paraId="0A54E80E" w14:textId="296A591D" w:rsidR="00DC6443" w:rsidRDefault="00DC6443" w:rsidP="00ED15FF">
      <w:pPr>
        <w:pStyle w:val="a7"/>
        <w:numPr>
          <w:ilvl w:val="0"/>
          <w:numId w:val="9"/>
        </w:numPr>
        <w:spacing w:line="36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azard</w:t>
      </w:r>
      <w:r>
        <w:rPr>
          <w:rFonts w:ascii="宋体" w:eastAsia="宋体" w:hAnsi="宋体"/>
        </w:rPr>
        <w:t>_unit</w:t>
      </w:r>
    </w:p>
    <w:p w14:paraId="27BD8CA4" w14:textId="2DC93CE8" w:rsidR="00736AB5" w:rsidRDefault="00736AB5" w:rsidP="00736AB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  <w:r w:rsidRPr="00736AB5">
        <w:rPr>
          <w:rFonts w:ascii="宋体" w:eastAsia="宋体" w:cs="宋体" w:hint="eastAsia"/>
          <w:kern w:val="0"/>
          <w:szCs w:val="21"/>
        </w:rPr>
        <w:t>而在流水线处理器中，由于当前指令可能取决于前一条指令的结果，但此时前一条指令并未执行到产生结果的阶段，这时候，就产生了冒险。冒险分为：数据冒险：寄存器中的值还未写回到寄存器堆中，下一条指令已经需要从寄存器堆中读取数据；控制冒险：下一条要执行的指令还未确定，就按照</w:t>
      </w:r>
      <w:r w:rsidRPr="00736AB5">
        <w:rPr>
          <w:rFonts w:ascii="TimesNewRomanPSMT" w:eastAsia="TimesNewRomanPSMT" w:cs="TimesNewRomanPSMT"/>
          <w:kern w:val="0"/>
          <w:szCs w:val="21"/>
        </w:rPr>
        <w:t>PC</w:t>
      </w:r>
      <w:r w:rsidRPr="00736AB5">
        <w:rPr>
          <w:rFonts w:ascii="宋体" w:eastAsia="宋体" w:cs="宋体" w:hint="eastAsia"/>
          <w:kern w:val="0"/>
          <w:szCs w:val="21"/>
        </w:rPr>
        <w:t>自增顺序执行了本不该执行的指令</w:t>
      </w:r>
      <w:r w:rsidRPr="00736AB5">
        <w:rPr>
          <w:rFonts w:ascii="TimesNewRomanPSMT" w:eastAsia="TimesNewRomanPSMT" w:cs="TimesNewRomanPSMT"/>
          <w:kern w:val="0"/>
          <w:szCs w:val="21"/>
        </w:rPr>
        <w:t>(</w:t>
      </w:r>
      <w:r w:rsidRPr="00736AB5">
        <w:rPr>
          <w:rFonts w:ascii="宋体" w:eastAsia="宋体" w:cs="宋体" w:hint="eastAsia"/>
          <w:kern w:val="0"/>
          <w:szCs w:val="21"/>
        </w:rPr>
        <w:t>由分支指令引起</w:t>
      </w:r>
      <w:r w:rsidRPr="00736AB5">
        <w:rPr>
          <w:rFonts w:ascii="TimesNewRomanPSMT" w:eastAsia="TimesNewRomanPSMT" w:cs="TimesNewRomanPSMT"/>
          <w:kern w:val="0"/>
          <w:szCs w:val="21"/>
        </w:rPr>
        <w:t>)</w:t>
      </w:r>
      <w:r w:rsidRPr="00736AB5">
        <w:rPr>
          <w:rFonts w:ascii="宋体" w:eastAsia="宋体" w:cs="宋体" w:hint="eastAsia"/>
          <w:kern w:val="0"/>
          <w:szCs w:val="21"/>
        </w:rPr>
        <w:t>。</w:t>
      </w:r>
    </w:p>
    <w:p w14:paraId="1626CD6F" w14:textId="79074EE5" w:rsidR="00736AB5" w:rsidRPr="00451672" w:rsidRDefault="00736AB5" w:rsidP="00451672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Cs w:val="21"/>
        </w:rPr>
      </w:pPr>
      <w:r w:rsidRPr="00451672">
        <w:rPr>
          <w:rFonts w:ascii="宋体" w:eastAsia="宋体" w:cs="宋体" w:hint="eastAsia"/>
          <w:kern w:val="0"/>
          <w:szCs w:val="21"/>
        </w:rPr>
        <w:lastRenderedPageBreak/>
        <w:t>针对前一条指令还未到达</w:t>
      </w:r>
      <w:r w:rsidR="00451672">
        <w:rPr>
          <w:rFonts w:ascii="宋体" w:eastAsia="宋体" w:cs="宋体" w:hint="eastAsia"/>
          <w:kern w:val="0"/>
          <w:szCs w:val="21"/>
        </w:rPr>
        <w:t>执行</w:t>
      </w:r>
      <w:r w:rsidRPr="00451672">
        <w:rPr>
          <w:rFonts w:ascii="宋体" w:eastAsia="宋体" w:cs="宋体" w:hint="eastAsia"/>
          <w:kern w:val="0"/>
          <w:szCs w:val="21"/>
        </w:rPr>
        <w:t>阶段回写但后续指令依赖该指令结果的问题：通过判断写寄存器堆的地址和ALU地址是否构成依赖，模块输出前推信号给多路选择器将已计算出来的</w:t>
      </w:r>
      <w:r w:rsidR="00451672" w:rsidRPr="00451672">
        <w:rPr>
          <w:rFonts w:ascii="宋体" w:eastAsia="宋体" w:cs="宋体" w:hint="eastAsia"/>
          <w:kern w:val="0"/>
          <w:szCs w:val="21"/>
        </w:rPr>
        <w:t>输入到ALU中。</w:t>
      </w:r>
    </w:p>
    <w:p w14:paraId="4D658678" w14:textId="77777777" w:rsidR="00451672" w:rsidRDefault="00451672" w:rsidP="00451672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针对分支指令产生的控制冒险问题，因为分支在访存阶段才决定是否跳转，需要消除这三条指令产生的影响。通过</w:t>
      </w:r>
      <w:r w:rsidRPr="00451672">
        <w:rPr>
          <w:rFonts w:ascii="宋体" w:eastAsia="宋体" w:cs="宋体" w:hint="eastAsia"/>
          <w:kern w:val="0"/>
          <w:szCs w:val="21"/>
        </w:rPr>
        <w:t>将分支指令的判断提前至</w:t>
      </w:r>
      <w:r>
        <w:rPr>
          <w:rFonts w:ascii="宋体" w:eastAsia="宋体" w:cs="宋体" w:hint="eastAsia"/>
          <w:kern w:val="0"/>
          <w:szCs w:val="21"/>
        </w:rPr>
        <w:t>译码</w:t>
      </w:r>
      <w:r w:rsidRPr="00451672">
        <w:rPr>
          <w:rFonts w:ascii="宋体" w:eastAsia="宋体" w:cs="宋体"/>
          <w:kern w:val="0"/>
          <w:szCs w:val="21"/>
        </w:rPr>
        <w:t>阶段，</w:t>
      </w:r>
      <w:r w:rsidRPr="00451672">
        <w:rPr>
          <w:rFonts w:ascii="宋体" w:eastAsia="宋体" w:cs="宋体" w:hint="eastAsia"/>
          <w:kern w:val="0"/>
          <w:szCs w:val="21"/>
        </w:rPr>
        <w:t>增加数据前推和流水线暂停模块</w:t>
      </w:r>
      <w:r>
        <w:rPr>
          <w:rFonts w:ascii="宋体" w:eastAsia="宋体" w:cs="宋体" w:hint="eastAsia"/>
          <w:kern w:val="0"/>
          <w:szCs w:val="21"/>
        </w:rPr>
        <w:t>实现。</w:t>
      </w:r>
    </w:p>
    <w:p w14:paraId="4C7B86D4" w14:textId="4AE48275" w:rsidR="00451672" w:rsidRPr="00451672" w:rsidRDefault="00451672" w:rsidP="00451672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kern w:val="0"/>
          <w:szCs w:val="21"/>
        </w:rPr>
      </w:pPr>
      <w:r w:rsidRPr="00451672">
        <w:rPr>
          <w:noProof/>
        </w:rPr>
        <w:drawing>
          <wp:inline distT="0" distB="0" distL="0" distR="0" wp14:anchorId="0136181E" wp14:editId="475DD9BA">
            <wp:extent cx="3420116" cy="3182528"/>
            <wp:effectExtent l="19050" t="19050" r="27940" b="18415"/>
            <wp:docPr id="300745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45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84" cy="3191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FE7A3" w14:textId="1A609671" w:rsidR="00ED15FF" w:rsidRDefault="00ED15FF" w:rsidP="003F7D9C">
      <w:pPr>
        <w:rPr>
          <w:rFonts w:ascii="宋体" w:eastAsia="宋体" w:hAnsi="宋体"/>
          <w:b/>
          <w:sz w:val="24"/>
        </w:rPr>
      </w:pPr>
    </w:p>
    <w:p w14:paraId="4D96D12C" w14:textId="0D5B261C" w:rsidR="00ED15FF" w:rsidRDefault="00ED15FF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2、仿真分析</w:t>
      </w:r>
    </w:p>
    <w:p w14:paraId="4570B762" w14:textId="235A37E5" w:rsidR="00ED15FF" w:rsidRPr="00071AD6" w:rsidRDefault="00071AD6" w:rsidP="00071AD6">
      <w:pPr>
        <w:rPr>
          <w:rFonts w:ascii="宋体" w:eastAsia="宋体" w:hAnsi="宋体"/>
          <w:b/>
          <w:sz w:val="24"/>
        </w:rPr>
      </w:pPr>
      <w:r w:rsidRPr="00071AD6">
        <w:rPr>
          <w:rFonts w:ascii="宋体" w:eastAsia="宋体" w:hAnsi="宋体"/>
          <w:b/>
          <w:noProof/>
          <w:sz w:val="24"/>
        </w:rPr>
        <w:drawing>
          <wp:inline distT="0" distB="0" distL="0" distR="0" wp14:anchorId="4A064DB4" wp14:editId="282C6C4B">
            <wp:extent cx="5274310" cy="598170"/>
            <wp:effectExtent l="0" t="0" r="2540" b="0"/>
            <wp:docPr id="1984320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20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532B" w14:textId="1ED036E8" w:rsidR="003636AA" w:rsidRDefault="00071AD6" w:rsidP="00071AD6">
      <w:pPr>
        <w:pStyle w:val="a7"/>
        <w:numPr>
          <w:ilvl w:val="0"/>
          <w:numId w:val="11"/>
        </w:numPr>
        <w:spacing w:line="360" w:lineRule="exact"/>
        <w:ind w:firstLineChars="0"/>
        <w:rPr>
          <w:rFonts w:ascii="宋体" w:eastAsia="宋体" w:hAnsi="宋体"/>
        </w:rPr>
      </w:pPr>
      <w:r w:rsidRPr="00071AD6">
        <w:rPr>
          <w:rFonts w:ascii="宋体" w:eastAsia="宋体" w:hAnsi="宋体" w:hint="eastAsia"/>
        </w:rPr>
        <w:t>整体分析</w:t>
      </w:r>
    </w:p>
    <w:p w14:paraId="5EAFC7CE" w14:textId="154B03AF" w:rsidR="00071AD6" w:rsidRDefault="00D057AD" w:rsidP="00071AD6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有时序仿真图可以看出每隔一个时钟周期，PC根据指令执行 +</w:t>
      </w:r>
      <w:r>
        <w:rPr>
          <w:rFonts w:ascii="宋体" w:eastAsia="宋体" w:hAnsi="宋体"/>
        </w:rPr>
        <w:t xml:space="preserve">4  </w:t>
      </w:r>
      <w:r>
        <w:rPr>
          <w:rFonts w:ascii="宋体" w:eastAsia="宋体" w:hAnsi="宋体" w:hint="eastAsia"/>
        </w:rPr>
        <w:t>或跳转。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nstr输出每一次读取的指令。各指令代表：</w:t>
      </w:r>
    </w:p>
    <w:p w14:paraId="19150F03" w14:textId="3CD7EA9B" w:rsidR="00D057AD" w:rsidRPr="00D057AD" w:rsidRDefault="00C81EE4" w:rsidP="00D057AD">
      <w:pPr>
        <w:pStyle w:val="a7"/>
        <w:numPr>
          <w:ilvl w:val="0"/>
          <w:numId w:val="12"/>
        </w:numPr>
        <w:spacing w:line="360" w:lineRule="exact"/>
        <w:ind w:firstLineChars="0"/>
        <w:rPr>
          <w:rFonts w:ascii="宋体" w:eastAsia="宋体" w:hAnsi="宋体"/>
        </w:rPr>
      </w:pPr>
      <w:r w:rsidRPr="00C81EE4">
        <w:rPr>
          <w:rFonts w:ascii="宋体" w:eastAsia="宋体" w:hAnsi="宋体"/>
        </w:rPr>
        <w:t xml:space="preserve">00000000 </w:t>
      </w:r>
      <w:r w:rsidR="00D057AD" w:rsidRPr="00D057AD">
        <w:rPr>
          <w:rFonts w:ascii="宋体" w:eastAsia="宋体" w:hAnsi="宋体"/>
        </w:rPr>
        <w:t>NOP</w:t>
      </w:r>
    </w:p>
    <w:p w14:paraId="133659BF" w14:textId="77777777" w:rsidR="00D057AD" w:rsidRPr="00D057AD" w:rsidRDefault="00D057AD" w:rsidP="00D057AD">
      <w:pPr>
        <w:spacing w:line="360" w:lineRule="exact"/>
        <w:rPr>
          <w:rFonts w:ascii="宋体" w:eastAsia="宋体" w:hAnsi="宋体"/>
        </w:rPr>
      </w:pPr>
    </w:p>
    <w:p w14:paraId="7B4131EF" w14:textId="7E5F831D" w:rsidR="00280148" w:rsidRPr="00280148" w:rsidRDefault="00D057AD" w:rsidP="00D057AD">
      <w:pPr>
        <w:spacing w:line="36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Pr="00280148">
        <w:rPr>
          <w:rFonts w:ascii="宋体" w:eastAsia="宋体" w:hAnsi="宋体"/>
        </w:rPr>
        <w:t xml:space="preserve"> </w:t>
      </w:r>
      <w:r w:rsidR="00C81EE4" w:rsidRPr="00280148">
        <w:rPr>
          <w:rFonts w:ascii="宋体" w:eastAsia="宋体" w:hAnsi="宋体"/>
        </w:rPr>
        <w:t>02309021</w:t>
      </w:r>
      <w:r w:rsidR="00C81EE4" w:rsidRPr="00C81EE4">
        <w:t xml:space="preserve"> </w:t>
      </w:r>
      <w:r w:rsidR="00C81EE4" w:rsidRPr="00C81EE4">
        <w:rPr>
          <w:rFonts w:ascii="宋体" w:eastAsia="宋体" w:hAnsi="宋体"/>
        </w:rPr>
        <w:t>(</w:t>
      </w:r>
      <w:r w:rsidRPr="00D057AD">
        <w:rPr>
          <w:rFonts w:ascii="宋体" w:eastAsia="宋体" w:hAnsi="宋体"/>
        </w:rPr>
        <w:t>ADDU 8,11, 12</w:t>
      </w:r>
      <w:r w:rsidR="00C81EE4">
        <w:rPr>
          <w:rFonts w:ascii="宋体" w:eastAsia="宋体" w:hAnsi="宋体"/>
        </w:rPr>
        <w:t>)</w:t>
      </w:r>
      <w:r w:rsidRPr="00D057AD">
        <w:rPr>
          <w:rFonts w:ascii="宋体" w:eastAsia="宋体" w:hAnsi="宋体"/>
        </w:rPr>
        <w:t>:执行无符号整数加法，将寄存器11和12</w:t>
      </w:r>
      <w:r w:rsidRPr="00D057AD">
        <w:rPr>
          <w:rFonts w:ascii="宋体" w:eastAsia="宋体" w:hAnsi="宋体" w:hint="eastAsia"/>
        </w:rPr>
        <w:t>的值相加</w:t>
      </w:r>
      <w:r w:rsidRPr="00D057AD">
        <w:rPr>
          <w:rFonts w:ascii="宋体" w:eastAsia="宋体" w:hAnsi="宋体"/>
        </w:rPr>
        <w:t>，结果存储到寄存器8中。</w:t>
      </w:r>
    </w:p>
    <w:p w14:paraId="316B8172" w14:textId="77777777" w:rsidR="00280148" w:rsidRPr="00D057AD" w:rsidRDefault="00280148" w:rsidP="00D057AD">
      <w:pPr>
        <w:spacing w:line="360" w:lineRule="exact"/>
        <w:rPr>
          <w:rFonts w:ascii="宋体" w:eastAsia="宋体" w:hAnsi="宋体" w:hint="eastAsia"/>
        </w:rPr>
      </w:pPr>
    </w:p>
    <w:p w14:paraId="64153766" w14:textId="4497E9B1" w:rsidR="00D057AD" w:rsidRDefault="00D057AD" w:rsidP="00D057AD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C81EE4" w:rsidRPr="00C81EE4">
        <w:t xml:space="preserve"> </w:t>
      </w:r>
      <w:r w:rsidR="00C81EE4" w:rsidRPr="00C81EE4">
        <w:rPr>
          <w:rFonts w:ascii="宋体" w:eastAsia="宋体" w:hAnsi="宋体"/>
        </w:rPr>
        <w:t xml:space="preserve">02509823 </w:t>
      </w:r>
      <w:r w:rsidR="00C81EE4">
        <w:rPr>
          <w:rFonts w:ascii="宋体" w:eastAsia="宋体" w:hAnsi="宋体"/>
        </w:rPr>
        <w:t>(</w:t>
      </w:r>
      <w:r w:rsidRPr="00D057AD">
        <w:rPr>
          <w:rFonts w:ascii="宋体" w:eastAsia="宋体" w:hAnsi="宋体"/>
        </w:rPr>
        <w:t>SUBU 16,12, 9</w:t>
      </w:r>
      <w:r w:rsidR="00C81EE4">
        <w:rPr>
          <w:rFonts w:ascii="宋体" w:eastAsia="宋体" w:hAnsi="宋体"/>
        </w:rPr>
        <w:t>)</w:t>
      </w:r>
      <w:r w:rsidRPr="00D057AD">
        <w:rPr>
          <w:rFonts w:ascii="宋体" w:eastAsia="宋体" w:hAnsi="宋体"/>
        </w:rPr>
        <w:t>:</w:t>
      </w:r>
      <w:r w:rsidRPr="00D057AD">
        <w:rPr>
          <w:rFonts w:ascii="宋体" w:eastAsia="宋体" w:hAnsi="宋体" w:hint="eastAsia"/>
        </w:rPr>
        <w:t>执行无符号整数减法</w:t>
      </w:r>
      <w:r w:rsidRPr="00D057AD">
        <w:rPr>
          <w:rFonts w:ascii="宋体" w:eastAsia="宋体" w:hAnsi="宋体"/>
        </w:rPr>
        <w:t>，将寄存器12的值减去9</w:t>
      </w:r>
      <w:r w:rsidRPr="00D057AD">
        <w:rPr>
          <w:rFonts w:ascii="宋体" w:eastAsia="宋体" w:hAnsi="宋体" w:hint="eastAsia"/>
        </w:rPr>
        <w:t>的值，</w:t>
      </w:r>
      <w:r w:rsidRPr="00D057AD">
        <w:rPr>
          <w:rFonts w:ascii="宋体" w:eastAsia="宋体" w:hAnsi="宋体"/>
        </w:rPr>
        <w:t>结果存储到寄存器16中。</w:t>
      </w:r>
    </w:p>
    <w:p w14:paraId="10B12495" w14:textId="77777777" w:rsidR="00D057AD" w:rsidRPr="00D057AD" w:rsidRDefault="00D057AD" w:rsidP="00D057AD">
      <w:pPr>
        <w:spacing w:line="360" w:lineRule="exact"/>
        <w:rPr>
          <w:rFonts w:ascii="宋体" w:eastAsia="宋体" w:hAnsi="宋体"/>
        </w:rPr>
      </w:pPr>
    </w:p>
    <w:p w14:paraId="6EAA1FB6" w14:textId="24A2F06F" w:rsidR="00D057AD" w:rsidRPr="00D057AD" w:rsidRDefault="00D057AD" w:rsidP="00D057AD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4.</w:t>
      </w:r>
      <w:r w:rsidR="00C81EE4" w:rsidRPr="00C81EE4">
        <w:t xml:space="preserve"> </w:t>
      </w:r>
      <w:r w:rsidR="00C81EE4" w:rsidRPr="00C81EE4">
        <w:rPr>
          <w:rFonts w:ascii="宋体" w:eastAsia="宋体" w:hAnsi="宋体"/>
        </w:rPr>
        <w:t xml:space="preserve">36300002 </w:t>
      </w:r>
      <w:r w:rsidR="00C81EE4">
        <w:rPr>
          <w:rFonts w:ascii="宋体" w:eastAsia="宋体" w:hAnsi="宋体"/>
        </w:rPr>
        <w:t>(</w:t>
      </w:r>
      <w:r w:rsidRPr="00D057AD">
        <w:rPr>
          <w:rFonts w:ascii="宋体" w:eastAsia="宋体" w:hAnsi="宋体"/>
        </w:rPr>
        <w:t>ORI 16,16, 2</w:t>
      </w:r>
      <w:r w:rsidR="00C81EE4">
        <w:rPr>
          <w:rFonts w:ascii="宋体" w:eastAsia="宋体" w:hAnsi="宋体"/>
        </w:rPr>
        <w:t>)</w:t>
      </w:r>
      <w:r w:rsidRPr="00D057AD">
        <w:rPr>
          <w:rFonts w:ascii="宋体" w:eastAsia="宋体" w:hAnsi="宋体"/>
        </w:rPr>
        <w:t>: 执行按位或运算，将寄存器16</w:t>
      </w:r>
      <w:r w:rsidRPr="00D057AD">
        <w:rPr>
          <w:rFonts w:ascii="宋体" w:eastAsia="宋体" w:hAnsi="宋体" w:hint="eastAsia"/>
        </w:rPr>
        <w:t>的值和立即数</w:t>
      </w:r>
      <w:r w:rsidRPr="00D057AD">
        <w:rPr>
          <w:rFonts w:ascii="宋体" w:eastAsia="宋体" w:hAnsi="宋体"/>
        </w:rPr>
        <w:t>2</w:t>
      </w:r>
      <w:r w:rsidRPr="00D057AD">
        <w:rPr>
          <w:rFonts w:ascii="宋体" w:eastAsia="宋体" w:hAnsi="宋体" w:hint="eastAsia"/>
        </w:rPr>
        <w:t>进行按位或操作，</w:t>
      </w:r>
      <w:r w:rsidRPr="00D057AD">
        <w:rPr>
          <w:rFonts w:ascii="宋体" w:eastAsia="宋体" w:hAnsi="宋体"/>
        </w:rPr>
        <w:t>并将结果存储回16寄存器中。</w:t>
      </w:r>
    </w:p>
    <w:p w14:paraId="0F8F70E5" w14:textId="1A05DB01" w:rsidR="00D057AD" w:rsidRPr="00D057AD" w:rsidRDefault="00D057AD" w:rsidP="00D057AD">
      <w:pPr>
        <w:spacing w:line="360" w:lineRule="exact"/>
        <w:rPr>
          <w:rFonts w:ascii="宋体" w:eastAsia="宋体" w:hAnsi="宋体"/>
        </w:rPr>
      </w:pPr>
    </w:p>
    <w:p w14:paraId="1C354A5C" w14:textId="51954F92" w:rsidR="00D057AD" w:rsidRDefault="00D057AD" w:rsidP="00D057AD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C81EE4" w:rsidRPr="00C81EE4">
        <w:t xml:space="preserve"> </w:t>
      </w:r>
      <w:r w:rsidR="00C81EE4" w:rsidRPr="00C81EE4">
        <w:rPr>
          <w:rFonts w:ascii="宋体" w:eastAsia="宋体" w:hAnsi="宋体"/>
        </w:rPr>
        <w:t xml:space="preserve">00138880 </w:t>
      </w:r>
      <w:r w:rsidR="00C81EE4">
        <w:rPr>
          <w:rFonts w:ascii="宋体" w:eastAsia="宋体" w:hAnsi="宋体"/>
        </w:rPr>
        <w:t>(</w:t>
      </w:r>
      <w:r w:rsidRPr="00D057AD">
        <w:rPr>
          <w:rFonts w:ascii="宋体" w:eastAsia="宋体" w:hAnsi="宋体"/>
        </w:rPr>
        <w:t>SLL 7,4,2</w:t>
      </w:r>
      <w:r w:rsidR="00C81EE4">
        <w:rPr>
          <w:rFonts w:ascii="宋体" w:eastAsia="宋体" w:hAnsi="宋体"/>
        </w:rPr>
        <w:t>)</w:t>
      </w:r>
      <w:r w:rsidRPr="00D057AD">
        <w:rPr>
          <w:rFonts w:ascii="宋体" w:eastAsia="宋体" w:hAnsi="宋体"/>
        </w:rPr>
        <w:t>: 执行逻辑左移操作，将寄存器4</w:t>
      </w:r>
      <w:r w:rsidRPr="00D057AD">
        <w:rPr>
          <w:rFonts w:ascii="宋体" w:eastAsia="宋体" w:hAnsi="宋体" w:hint="eastAsia"/>
        </w:rPr>
        <w:t>的值左移两位，并将结果存储到寄存器</w:t>
      </w:r>
      <w:r w:rsidRPr="00D057AD">
        <w:rPr>
          <w:rFonts w:ascii="宋体" w:eastAsia="宋体" w:hAnsi="宋体"/>
        </w:rPr>
        <w:t>4的值左移两位，并将结果存储到寄存器7中。</w:t>
      </w:r>
    </w:p>
    <w:p w14:paraId="43725BD3" w14:textId="411BEDC6" w:rsidR="00D057AD" w:rsidRPr="00D057AD" w:rsidRDefault="00D057AD" w:rsidP="00D057AD">
      <w:pPr>
        <w:spacing w:line="360" w:lineRule="exact"/>
        <w:rPr>
          <w:rFonts w:ascii="宋体" w:eastAsia="宋体" w:hAnsi="宋体"/>
        </w:rPr>
      </w:pPr>
    </w:p>
    <w:p w14:paraId="4ABF2A3A" w14:textId="5828B7B0" w:rsidR="00D057AD" w:rsidRPr="00D057AD" w:rsidRDefault="00D057AD" w:rsidP="00D057AD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C81EE4" w:rsidRPr="00C81EE4">
        <w:t xml:space="preserve"> </w:t>
      </w:r>
      <w:r w:rsidR="00C81EE4" w:rsidRPr="00C81EE4">
        <w:rPr>
          <w:rFonts w:ascii="宋体" w:eastAsia="宋体" w:hAnsi="宋体"/>
        </w:rPr>
        <w:t xml:space="preserve">8e100003 </w:t>
      </w:r>
      <w:r w:rsidR="00C81EE4">
        <w:rPr>
          <w:rFonts w:ascii="宋体" w:eastAsia="宋体" w:hAnsi="宋体"/>
        </w:rPr>
        <w:t>(</w:t>
      </w:r>
      <w:r w:rsidRPr="00D057AD">
        <w:rPr>
          <w:rFonts w:ascii="宋体" w:eastAsia="宋体" w:hAnsi="宋体"/>
        </w:rPr>
        <w:t>LW 16,3(8)</w:t>
      </w:r>
      <w:r w:rsidR="00C81EE4">
        <w:rPr>
          <w:rFonts w:ascii="宋体" w:eastAsia="宋体" w:hAnsi="宋体"/>
        </w:rPr>
        <w:t>)</w:t>
      </w:r>
      <w:r w:rsidRPr="00D057AD">
        <w:rPr>
          <w:rFonts w:ascii="宋体" w:eastAsia="宋体" w:hAnsi="宋体"/>
        </w:rPr>
        <w:t>: 从内存中加载一个字（32位数据）到寄存器16</w:t>
      </w:r>
      <w:r w:rsidRPr="00D057AD">
        <w:rPr>
          <w:rFonts w:ascii="宋体" w:eastAsia="宋体" w:hAnsi="宋体" w:hint="eastAsia"/>
        </w:rPr>
        <w:t>中，地址为寄存器</w:t>
      </w:r>
      <w:r w:rsidRPr="00D057AD">
        <w:rPr>
          <w:rFonts w:ascii="宋体" w:eastAsia="宋体" w:hAnsi="宋体"/>
        </w:rPr>
        <w:t>16中，地址为寄存器8中的值加上偏移量3。</w:t>
      </w:r>
    </w:p>
    <w:p w14:paraId="22C3CDBC" w14:textId="4A96EB67" w:rsidR="00D057AD" w:rsidRPr="00D057AD" w:rsidRDefault="00D057AD" w:rsidP="00D057AD">
      <w:pPr>
        <w:spacing w:line="360" w:lineRule="exact"/>
        <w:rPr>
          <w:rFonts w:ascii="宋体" w:eastAsia="宋体" w:hAnsi="宋体"/>
        </w:rPr>
      </w:pPr>
    </w:p>
    <w:p w14:paraId="281D1F89" w14:textId="1494A056" w:rsidR="00280148" w:rsidRDefault="00D057AD" w:rsidP="00D057AD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C81EE4" w:rsidRPr="00C81EE4">
        <w:t xml:space="preserve"> </w:t>
      </w:r>
      <w:r w:rsidR="00C81EE4" w:rsidRPr="00C81EE4">
        <w:rPr>
          <w:rFonts w:ascii="宋体" w:eastAsia="宋体" w:hAnsi="宋体"/>
        </w:rPr>
        <w:t xml:space="preserve">1254fff9 </w:t>
      </w:r>
      <w:r w:rsidR="00C81EE4">
        <w:rPr>
          <w:rFonts w:ascii="宋体" w:eastAsia="宋体" w:hAnsi="宋体"/>
        </w:rPr>
        <w:t>(</w:t>
      </w:r>
      <w:r w:rsidRPr="00D057AD">
        <w:rPr>
          <w:rFonts w:ascii="宋体" w:eastAsia="宋体" w:hAnsi="宋体"/>
        </w:rPr>
        <w:t>BEQ 10</w:t>
      </w:r>
      <w:r>
        <w:rPr>
          <w:rFonts w:ascii="宋体" w:eastAsia="宋体" w:hAnsi="宋体" w:hint="eastAsia"/>
        </w:rPr>
        <w:t>，</w:t>
      </w:r>
      <w:r w:rsidRPr="00D057AD">
        <w:rPr>
          <w:rFonts w:ascii="宋体" w:eastAsia="宋体" w:hAnsi="宋体"/>
        </w:rPr>
        <w:t>20, -7</w:t>
      </w:r>
      <w:r w:rsidR="00C81EE4">
        <w:rPr>
          <w:rFonts w:ascii="宋体" w:eastAsia="宋体" w:hAnsi="宋体"/>
        </w:rPr>
        <w:t>)</w:t>
      </w:r>
      <w:r w:rsidRPr="00D057AD">
        <w:rPr>
          <w:rFonts w:ascii="宋体" w:eastAsia="宋体" w:hAnsi="宋体"/>
        </w:rPr>
        <w:t>: 分支相等指令，如果10和20中的值相等，则跳转到当前指令的前7条指令处执行。</w:t>
      </w:r>
    </w:p>
    <w:p w14:paraId="2BF5DA0F" w14:textId="24D7D152" w:rsidR="00280148" w:rsidRDefault="00280148" w:rsidP="00D057AD">
      <w:pPr>
        <w:spacing w:line="360" w:lineRule="exact"/>
        <w:rPr>
          <w:rFonts w:ascii="宋体" w:eastAsia="宋体" w:hAnsi="宋体" w:hint="eastAsia"/>
        </w:rPr>
      </w:pPr>
      <w:r w:rsidRPr="00280148">
        <w:rPr>
          <w:rFonts w:ascii="宋体" w:eastAsia="宋体" w:hAnsi="宋体"/>
        </w:rPr>
        <w:drawing>
          <wp:anchor distT="0" distB="0" distL="114300" distR="114300" simplePos="0" relativeHeight="251662336" behindDoc="0" locked="0" layoutInCell="1" allowOverlap="1" wp14:anchorId="6A31C7F5" wp14:editId="5AC035B7">
            <wp:simplePos x="0" y="0"/>
            <wp:positionH relativeFrom="column">
              <wp:posOffset>-27807</wp:posOffset>
            </wp:positionH>
            <wp:positionV relativeFrom="paragraph">
              <wp:posOffset>433003</wp:posOffset>
            </wp:positionV>
            <wp:extent cx="5274310" cy="3949065"/>
            <wp:effectExtent l="0" t="0" r="2540" b="0"/>
            <wp:wrapTopAndBottom/>
            <wp:docPr id="94536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665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FDD87" w14:textId="7D0AD613" w:rsidR="00280148" w:rsidRDefault="00280148" w:rsidP="00280148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</w:t>
      </w:r>
      <w:r w:rsidRPr="00C81EE4">
        <w:rPr>
          <w:rFonts w:ascii="宋体" w:eastAsia="宋体" w:hAnsi="宋体"/>
        </w:rPr>
        <w:t>(</w:t>
      </w:r>
      <w:r w:rsidRPr="00D057AD">
        <w:rPr>
          <w:rFonts w:ascii="宋体" w:eastAsia="宋体" w:hAnsi="宋体"/>
        </w:rPr>
        <w:t>ADDU 8,11, 12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指令为例：</w:t>
      </w:r>
      <w:r w:rsidRPr="00D057AD">
        <w:rPr>
          <w:rFonts w:ascii="宋体" w:eastAsia="宋体" w:hAnsi="宋体"/>
        </w:rPr>
        <w:t>将寄存器11和12</w:t>
      </w:r>
      <w:r w:rsidRPr="00D057AD">
        <w:rPr>
          <w:rFonts w:ascii="宋体" w:eastAsia="宋体" w:hAnsi="宋体" w:hint="eastAsia"/>
        </w:rPr>
        <w:t>的值相加</w:t>
      </w:r>
      <w:r w:rsidRPr="00D057AD">
        <w:rPr>
          <w:rFonts w:ascii="宋体" w:eastAsia="宋体" w:hAnsi="宋体"/>
        </w:rPr>
        <w:t>，结果存储到寄存器8中。</w:t>
      </w:r>
      <w:r>
        <w:rPr>
          <w:rFonts w:ascii="宋体" w:eastAsia="宋体" w:hAnsi="宋体" w:hint="eastAsia"/>
        </w:rPr>
        <w:t>对应十六进制指令为02309021。</w:t>
      </w:r>
    </w:p>
    <w:p w14:paraId="40625DA8" w14:textId="5EA1ECE0" w:rsidR="00280148" w:rsidRDefault="00280148" w:rsidP="002801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其指令运行过程为</w:t>
      </w:r>
      <w:r>
        <w:rPr>
          <w:rFonts w:ascii="宋体" w:eastAsia="宋体" w:hAnsi="宋体" w:hint="eastAsia"/>
        </w:rPr>
        <w:t>：</w:t>
      </w:r>
      <w:r w:rsidR="001B7BCB">
        <w:rPr>
          <w:rFonts w:ascii="宋体" w:eastAsia="宋体" w:hAnsi="宋体" w:hint="eastAsia"/>
        </w:rPr>
        <w:t>首先</w:t>
      </w:r>
      <w:r>
        <w:rPr>
          <w:rFonts w:ascii="宋体" w:eastAsia="宋体" w:hAnsi="宋体" w:hint="eastAsia"/>
        </w:rPr>
        <w:t>进行取指令，</w:t>
      </w:r>
      <w:r>
        <w:rPr>
          <w:rFonts w:ascii="宋体" w:eastAsia="宋体" w:hAnsi="宋体" w:hint="eastAsia"/>
        </w:rPr>
        <w:t>pc对应地址在指令存储器中取出指令</w:t>
      </w:r>
      <w:r>
        <w:rPr>
          <w:rFonts w:ascii="宋体" w:eastAsia="宋体" w:hAnsi="宋体" w:hint="eastAsia"/>
        </w:rPr>
        <w:t>；</w:t>
      </w:r>
      <w:r w:rsidR="001B7BCB">
        <w:rPr>
          <w:rFonts w:ascii="宋体" w:eastAsia="宋体" w:hAnsi="宋体" w:hint="eastAsia"/>
        </w:rPr>
        <w:t>接着</w:t>
      </w:r>
      <w:r>
        <w:rPr>
          <w:rFonts w:ascii="宋体" w:eastAsia="宋体" w:hAnsi="宋体" w:hint="eastAsia"/>
        </w:rPr>
        <w:t>交由</w:t>
      </w:r>
      <w:r w:rsidRPr="00221634">
        <w:rPr>
          <w:rFonts w:ascii="宋体" w:eastAsia="宋体" w:hAnsi="宋体"/>
        </w:rPr>
        <w:t>Controller</w:t>
      </w:r>
      <w:r>
        <w:rPr>
          <w:rFonts w:ascii="宋体" w:eastAsia="宋体" w:hAnsi="宋体" w:hint="eastAsia"/>
        </w:rPr>
        <w:t>进行译码，产生控制信号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由于addu为R型指令，其十六进制指令中op部分对应为000000，产生信号为</w:t>
      </w:r>
      <w:r>
        <w:rPr>
          <w:rFonts w:ascii="宋体" w:eastAsia="宋体" w:hAnsi="宋体"/>
        </w:rPr>
        <w:t>r</w:t>
      </w:r>
      <w:r>
        <w:rPr>
          <w:rFonts w:ascii="宋体" w:eastAsia="宋体" w:hAnsi="宋体"/>
        </w:rPr>
        <w:t>eg</w:t>
      </w:r>
      <w:r>
        <w:rPr>
          <w:rFonts w:ascii="宋体" w:eastAsia="宋体" w:hAnsi="宋体"/>
        </w:rPr>
        <w:t>d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置为</w:t>
      </w:r>
      <w:r>
        <w:rPr>
          <w:rFonts w:ascii="宋体" w:eastAsia="宋体" w:hAnsi="宋体" w:hint="eastAsia"/>
        </w:rPr>
        <w:t>1，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eg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st则是控制mux使另一个操作数类型为寄存器。各个控制信号控制从RegFile中读出数据后，</w:t>
      </w:r>
      <w:r w:rsidR="001B7BCB">
        <w:rPr>
          <w:rFonts w:ascii="宋体" w:eastAsia="宋体" w:hAnsi="宋体" w:hint="eastAsia"/>
        </w:rPr>
        <w:t>然后</w:t>
      </w:r>
      <w:r>
        <w:rPr>
          <w:rFonts w:ascii="宋体" w:eastAsia="宋体" w:hAnsi="宋体" w:hint="eastAsia"/>
        </w:rPr>
        <w:t>将数据输入ALU进行运算，</w:t>
      </w:r>
      <w:r w:rsidR="001B7BCB">
        <w:rPr>
          <w:rFonts w:ascii="宋体" w:eastAsia="宋体" w:hAnsi="宋体" w:hint="eastAsia"/>
        </w:rPr>
        <w:t>最后</w:t>
      </w:r>
      <w:r>
        <w:rPr>
          <w:rFonts w:ascii="宋体" w:eastAsia="宋体" w:hAnsi="宋体" w:hint="eastAsia"/>
        </w:rPr>
        <w:t>并将结果写回目标寄存器。</w:t>
      </w:r>
      <w:r w:rsidR="001B7BCB">
        <w:rPr>
          <w:rFonts w:ascii="宋体" w:eastAsia="宋体" w:hAnsi="宋体" w:hint="eastAsia"/>
        </w:rPr>
        <w:t>由于两个寄存器的值均初始化为0，所以计算结果也为0。</w:t>
      </w:r>
    </w:p>
    <w:p w14:paraId="04EA45B8" w14:textId="5A4F3A63" w:rsidR="00280148" w:rsidRPr="00280148" w:rsidRDefault="00280148" w:rsidP="00D057AD">
      <w:pPr>
        <w:spacing w:line="360" w:lineRule="exact"/>
        <w:rPr>
          <w:rFonts w:ascii="宋体" w:eastAsia="宋体" w:hAnsi="宋体" w:hint="eastAsia"/>
        </w:rPr>
      </w:pPr>
    </w:p>
    <w:p w14:paraId="257F46EA" w14:textId="7FFB15F9" w:rsidR="00071AD6" w:rsidRDefault="00C81EE4" w:rsidP="00071AD6">
      <w:pPr>
        <w:pStyle w:val="a7"/>
        <w:numPr>
          <w:ilvl w:val="0"/>
          <w:numId w:val="11"/>
        </w:numPr>
        <w:spacing w:line="360" w:lineRule="exact"/>
        <w:ind w:firstLineChars="0"/>
        <w:rPr>
          <w:rFonts w:ascii="宋体" w:eastAsia="宋体" w:hAnsi="宋体"/>
        </w:rPr>
      </w:pPr>
      <w:r w:rsidRPr="00C81EE4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6D1832" wp14:editId="21B91527">
            <wp:simplePos x="0" y="0"/>
            <wp:positionH relativeFrom="column">
              <wp:posOffset>46990</wp:posOffset>
            </wp:positionH>
            <wp:positionV relativeFrom="paragraph">
              <wp:posOffset>303530</wp:posOffset>
            </wp:positionV>
            <wp:extent cx="5274310" cy="2751455"/>
            <wp:effectExtent l="0" t="0" r="2540" b="0"/>
            <wp:wrapSquare wrapText="bothSides"/>
            <wp:docPr id="1662092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9222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AD6">
        <w:rPr>
          <w:rFonts w:ascii="宋体" w:eastAsia="宋体" w:hAnsi="宋体" w:hint="eastAsia"/>
        </w:rPr>
        <w:t>数据冒险</w:t>
      </w:r>
    </w:p>
    <w:p w14:paraId="46B92E0C" w14:textId="2CBA5C44" w:rsidR="00C81EE4" w:rsidRPr="00C81EE4" w:rsidRDefault="00C81EE4" w:rsidP="00C81EE4">
      <w:pPr>
        <w:spacing w:line="360" w:lineRule="exact"/>
        <w:jc w:val="center"/>
        <w:rPr>
          <w:rFonts w:ascii="宋体" w:eastAsia="宋体" w:hAnsi="宋体"/>
        </w:rPr>
      </w:pPr>
    </w:p>
    <w:p w14:paraId="7181BD06" w14:textId="7AEE0D98" w:rsidR="00C81EE4" w:rsidRPr="00C81EE4" w:rsidRDefault="00C81EE4" w:rsidP="00C81EE4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Pr="00D057AD">
        <w:rPr>
          <w:rFonts w:ascii="宋体" w:eastAsia="宋体" w:hAnsi="宋体"/>
        </w:rPr>
        <w:t>ADDU</w:t>
      </w:r>
      <w:r>
        <w:rPr>
          <w:rFonts w:ascii="宋体" w:eastAsia="宋体" w:hAnsi="宋体" w:hint="eastAsia"/>
        </w:rPr>
        <w:t>指令执行到执行阶段计算出</w:t>
      </w:r>
      <w:r w:rsidR="001B7BCB">
        <w:rPr>
          <w:rFonts w:ascii="宋体" w:eastAsia="宋体" w:hAnsi="宋体" w:hint="eastAsia"/>
        </w:rPr>
        <w:t>ALU</w:t>
      </w:r>
      <w:r w:rsidR="001B7BCB">
        <w:rPr>
          <w:rFonts w:ascii="宋体" w:eastAsia="宋体" w:hAnsi="宋体"/>
        </w:rPr>
        <w:t>_result</w:t>
      </w:r>
      <w:r>
        <w:rPr>
          <w:rFonts w:ascii="宋体" w:eastAsia="宋体" w:hAnsi="宋体" w:hint="eastAsia"/>
        </w:rPr>
        <w:t>的值时，再次执行</w:t>
      </w:r>
      <w:r>
        <w:rPr>
          <w:rFonts w:ascii="宋体" w:eastAsia="宋体" w:hAnsi="宋体"/>
        </w:rPr>
        <w:t>SUB</w:t>
      </w:r>
      <w:r w:rsidRPr="00D057AD"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指令,</w:t>
      </w:r>
      <w:r w:rsidR="00AA787E">
        <w:rPr>
          <w:rFonts w:ascii="宋体" w:eastAsia="宋体" w:hAnsi="宋体" w:hint="eastAsia"/>
        </w:rPr>
        <w:t>两个指令的值都要用到寄存器1</w:t>
      </w:r>
      <w:r w:rsidR="00AA787E">
        <w:rPr>
          <w:rFonts w:ascii="宋体" w:eastAsia="宋体" w:hAnsi="宋体"/>
        </w:rPr>
        <w:t>2</w:t>
      </w:r>
      <w:r w:rsidR="00AA787E">
        <w:rPr>
          <w:rFonts w:ascii="宋体" w:eastAsia="宋体" w:hAnsi="宋体" w:hint="eastAsia"/>
        </w:rPr>
        <w:t>的值，</w:t>
      </w:r>
      <w:r>
        <w:rPr>
          <w:rFonts w:ascii="宋体" w:eastAsia="宋体" w:hAnsi="宋体" w:hint="eastAsia"/>
        </w:rPr>
        <w:t>因寄存器1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的值尚未回写，需进行数据前推，</w:t>
      </w:r>
      <w:r w:rsidR="00AA787E">
        <w:rPr>
          <w:rFonts w:ascii="宋体" w:eastAsia="宋体" w:hAnsi="宋体" w:hint="eastAsia"/>
        </w:rPr>
        <w:t>置前推信号</w:t>
      </w:r>
      <w:r>
        <w:rPr>
          <w:rFonts w:ascii="宋体" w:eastAsia="宋体" w:hAnsi="宋体" w:hint="eastAsia"/>
        </w:rPr>
        <w:t>forwardBE为2</w:t>
      </w:r>
      <w:r w:rsidR="00AA787E">
        <w:rPr>
          <w:rFonts w:ascii="宋体" w:eastAsia="宋体" w:hAnsi="宋体" w:hint="eastAsia"/>
        </w:rPr>
        <w:t>，完成计算结果前推。</w:t>
      </w:r>
    </w:p>
    <w:p w14:paraId="6902CB56" w14:textId="2A7A201A" w:rsidR="00071AD6" w:rsidRDefault="00AA787E" w:rsidP="00071AD6">
      <w:pPr>
        <w:pStyle w:val="a7"/>
        <w:numPr>
          <w:ilvl w:val="0"/>
          <w:numId w:val="11"/>
        </w:numPr>
        <w:spacing w:line="360" w:lineRule="exact"/>
        <w:ind w:firstLineChars="0"/>
        <w:rPr>
          <w:rFonts w:ascii="宋体" w:eastAsia="宋体" w:hAnsi="宋体"/>
        </w:rPr>
      </w:pPr>
      <w:r w:rsidRPr="00AA787E">
        <w:rPr>
          <w:rFonts w:ascii="宋体" w:eastAsia="宋体" w:hAnsi="宋体"/>
          <w:noProof/>
        </w:rPr>
        <w:drawing>
          <wp:anchor distT="0" distB="0" distL="114300" distR="114300" simplePos="0" relativeHeight="251661312" behindDoc="0" locked="0" layoutInCell="1" allowOverlap="1" wp14:anchorId="55FAEAD3" wp14:editId="2358D391">
            <wp:simplePos x="0" y="0"/>
            <wp:positionH relativeFrom="column">
              <wp:posOffset>180373</wp:posOffset>
            </wp:positionH>
            <wp:positionV relativeFrom="paragraph">
              <wp:posOffset>273484</wp:posOffset>
            </wp:positionV>
            <wp:extent cx="5274310" cy="2192020"/>
            <wp:effectExtent l="0" t="0" r="2540" b="0"/>
            <wp:wrapTopAndBottom/>
            <wp:docPr id="1683477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7765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AD6">
        <w:rPr>
          <w:rFonts w:ascii="宋体" w:eastAsia="宋体" w:hAnsi="宋体" w:hint="eastAsia"/>
        </w:rPr>
        <w:t>控制冒险</w:t>
      </w:r>
    </w:p>
    <w:p w14:paraId="39C0E210" w14:textId="35B92DEC" w:rsidR="00AA787E" w:rsidRPr="00AA787E" w:rsidRDefault="00AA787E" w:rsidP="00AA787E">
      <w:pPr>
        <w:spacing w:line="360" w:lineRule="exact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当执行到跳转指令时</w:t>
      </w:r>
      <w:r w:rsidRPr="00451672">
        <w:rPr>
          <w:rFonts w:ascii="宋体" w:eastAsia="宋体" w:cs="宋体" w:hint="eastAsia"/>
          <w:kern w:val="0"/>
          <w:szCs w:val="21"/>
        </w:rPr>
        <w:t>将分支指令的判断提前至</w:t>
      </w:r>
      <w:r>
        <w:rPr>
          <w:rFonts w:ascii="宋体" w:eastAsia="宋体" w:cs="宋体" w:hint="eastAsia"/>
          <w:kern w:val="0"/>
          <w:szCs w:val="21"/>
        </w:rPr>
        <w:t>译码</w:t>
      </w:r>
      <w:r w:rsidRPr="00451672">
        <w:rPr>
          <w:rFonts w:ascii="宋体" w:eastAsia="宋体" w:cs="宋体"/>
          <w:kern w:val="0"/>
          <w:szCs w:val="21"/>
        </w:rPr>
        <w:t>阶段</w:t>
      </w:r>
      <w:r>
        <w:rPr>
          <w:rFonts w:ascii="宋体" w:eastAsia="宋体" w:cs="宋体" w:hint="eastAsia"/>
          <w:kern w:val="0"/>
          <w:szCs w:val="21"/>
        </w:rPr>
        <w:t>，此时需设置取指、译码阶段暂停信号stallD，stallF为1，跳转信号branch为1。实现跳转，由仿真图可知，跳转到了开始</w:t>
      </w:r>
      <w:r w:rsidR="00F431D5">
        <w:rPr>
          <w:rFonts w:ascii="宋体" w:eastAsia="宋体" w:cs="宋体" w:hint="eastAsia"/>
          <w:kern w:val="0"/>
          <w:szCs w:val="21"/>
        </w:rPr>
        <w:t>位置。</w:t>
      </w:r>
      <w:r w:rsidR="001B7BCB">
        <w:rPr>
          <w:rFonts w:ascii="宋体" w:eastAsia="宋体" w:cs="宋体" w:hint="eastAsia"/>
          <w:kern w:val="0"/>
          <w:szCs w:val="21"/>
        </w:rPr>
        <w:t>从最初位置开始重新取指令。</w:t>
      </w:r>
    </w:p>
    <w:p w14:paraId="354D4461" w14:textId="0865BFA8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70451A12" w14:textId="45833B50" w:rsidR="007A21C6" w:rsidRPr="00071AD6" w:rsidRDefault="00ED5D58" w:rsidP="00736AB5">
      <w:pPr>
        <w:spacing w:line="360" w:lineRule="auto"/>
        <w:ind w:firstLineChars="200" w:firstLine="420"/>
        <w:rPr>
          <w:rFonts w:ascii="宋体" w:eastAsia="宋体" w:hAnsi="宋体"/>
        </w:rPr>
      </w:pPr>
      <w:r w:rsidRPr="00071AD6">
        <w:rPr>
          <w:rFonts w:ascii="宋体" w:eastAsia="宋体" w:hAnsi="宋体" w:hint="eastAsia"/>
          <w:szCs w:val="21"/>
        </w:rPr>
        <w:t>在实际设计过程中，发现自己对书上这部分理论内容还是不太熟悉，最开始只是一头雾水照线路图连线，在实际的调整错误中才逐步熟练了</w:t>
      </w:r>
      <w:r w:rsidR="009903E2" w:rsidRPr="00071AD6">
        <w:rPr>
          <w:rFonts w:ascii="宋体" w:eastAsia="宋体" w:hAnsi="宋体" w:hint="eastAsia"/>
          <w:szCs w:val="21"/>
        </w:rPr>
        <w:t>五级流水线</w:t>
      </w:r>
      <w:r w:rsidRPr="00071AD6">
        <w:rPr>
          <w:rFonts w:ascii="宋体" w:eastAsia="宋体" w:hAnsi="宋体"/>
          <w:szCs w:val="21"/>
        </w:rPr>
        <w:t>cpu</w:t>
      </w:r>
      <w:r w:rsidRPr="00071AD6">
        <w:rPr>
          <w:rFonts w:ascii="宋体" w:eastAsia="宋体" w:hAnsi="宋体" w:hint="eastAsia"/>
          <w:szCs w:val="21"/>
        </w:rPr>
        <w:t>指令的全过程，</w:t>
      </w:r>
      <w:r w:rsidR="009903E2" w:rsidRPr="00071AD6">
        <w:rPr>
          <w:rFonts w:ascii="宋体" w:eastAsia="宋体" w:hAnsi="宋体" w:hint="eastAsia"/>
          <w:szCs w:val="21"/>
        </w:rPr>
        <w:t>针对五级流水线CPU中出现的数据冒险和控制冒险的问题，通过流水线前推和暂退解决，理解了指令执行的各个阶段的结构。</w:t>
      </w:r>
    </w:p>
    <w:sectPr w:rsidR="007A21C6" w:rsidRPr="00071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43CB" w14:textId="77777777" w:rsidR="00ED65B5" w:rsidRDefault="00ED65B5" w:rsidP="007A21C6">
      <w:r>
        <w:separator/>
      </w:r>
    </w:p>
  </w:endnote>
  <w:endnote w:type="continuationSeparator" w:id="0">
    <w:p w14:paraId="3AFC25BE" w14:textId="77777777" w:rsidR="00ED65B5" w:rsidRDefault="00ED65B5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Pro-SemiboldIt">
    <w:altName w:val="Cambria"/>
    <w:panose1 w:val="00000000000000000000"/>
    <w:charset w:val="00"/>
    <w:family w:val="roman"/>
    <w:notTrueType/>
    <w:pitch w:val="default"/>
  </w:font>
  <w:font w:name="MyriadPro-Semibold">
    <w:altName w:val="Cambria"/>
    <w:panose1 w:val="00000000000000000000"/>
    <w:charset w:val="00"/>
    <w:family w:val="roman"/>
    <w:notTrueType/>
    <w:pitch w:val="default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0648" w14:textId="77777777" w:rsidR="00ED65B5" w:rsidRDefault="00ED65B5" w:rsidP="007A21C6">
      <w:r>
        <w:separator/>
      </w:r>
    </w:p>
  </w:footnote>
  <w:footnote w:type="continuationSeparator" w:id="0">
    <w:p w14:paraId="3EEEBA2B" w14:textId="77777777" w:rsidR="00ED65B5" w:rsidRDefault="00ED65B5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759"/>
    <w:multiLevelType w:val="hybridMultilevel"/>
    <w:tmpl w:val="C638D18E"/>
    <w:lvl w:ilvl="0" w:tplc="EE50F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4445D4"/>
    <w:multiLevelType w:val="hybridMultilevel"/>
    <w:tmpl w:val="976EBDFC"/>
    <w:lvl w:ilvl="0" w:tplc="A008F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21E3D81"/>
    <w:multiLevelType w:val="hybridMultilevel"/>
    <w:tmpl w:val="42C05376"/>
    <w:lvl w:ilvl="0" w:tplc="5EAC7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1830EB"/>
    <w:multiLevelType w:val="hybridMultilevel"/>
    <w:tmpl w:val="DC649AB2"/>
    <w:lvl w:ilvl="0" w:tplc="5DA2A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32105E43"/>
    <w:multiLevelType w:val="hybridMultilevel"/>
    <w:tmpl w:val="3822DFA0"/>
    <w:lvl w:ilvl="0" w:tplc="D65E8232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47E7D"/>
    <w:multiLevelType w:val="hybridMultilevel"/>
    <w:tmpl w:val="D054A638"/>
    <w:lvl w:ilvl="0" w:tplc="05FC058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5418909">
    <w:abstractNumId w:val="11"/>
  </w:num>
  <w:num w:numId="2" w16cid:durableId="1707631807">
    <w:abstractNumId w:val="1"/>
  </w:num>
  <w:num w:numId="3" w16cid:durableId="1254822886">
    <w:abstractNumId w:val="8"/>
  </w:num>
  <w:num w:numId="4" w16cid:durableId="815533553">
    <w:abstractNumId w:val="7"/>
  </w:num>
  <w:num w:numId="5" w16cid:durableId="1198011133">
    <w:abstractNumId w:val="2"/>
  </w:num>
  <w:num w:numId="6" w16cid:durableId="1087923201">
    <w:abstractNumId w:val="9"/>
  </w:num>
  <w:num w:numId="7" w16cid:durableId="444233991">
    <w:abstractNumId w:val="10"/>
  </w:num>
  <w:num w:numId="8" w16cid:durableId="1149203964">
    <w:abstractNumId w:val="6"/>
  </w:num>
  <w:num w:numId="9" w16cid:durableId="1922981790">
    <w:abstractNumId w:val="0"/>
  </w:num>
  <w:num w:numId="10" w16cid:durableId="2052607389">
    <w:abstractNumId w:val="3"/>
  </w:num>
  <w:num w:numId="11" w16cid:durableId="1693070580">
    <w:abstractNumId w:val="5"/>
  </w:num>
  <w:num w:numId="12" w16cid:durableId="389810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65210"/>
    <w:rsid w:val="00071AD6"/>
    <w:rsid w:val="000D17FA"/>
    <w:rsid w:val="000E5B1A"/>
    <w:rsid w:val="001B7BCB"/>
    <w:rsid w:val="001D0E4C"/>
    <w:rsid w:val="00205749"/>
    <w:rsid w:val="002242D5"/>
    <w:rsid w:val="00231AE0"/>
    <w:rsid w:val="00237072"/>
    <w:rsid w:val="00280148"/>
    <w:rsid w:val="00291E69"/>
    <w:rsid w:val="00351680"/>
    <w:rsid w:val="003636AA"/>
    <w:rsid w:val="0038791E"/>
    <w:rsid w:val="00391C37"/>
    <w:rsid w:val="003A28D6"/>
    <w:rsid w:val="003E3F3C"/>
    <w:rsid w:val="003F7D9C"/>
    <w:rsid w:val="00403F60"/>
    <w:rsid w:val="00426AEC"/>
    <w:rsid w:val="00426C77"/>
    <w:rsid w:val="00441F24"/>
    <w:rsid w:val="00451672"/>
    <w:rsid w:val="004737E3"/>
    <w:rsid w:val="004A75A4"/>
    <w:rsid w:val="00500CA1"/>
    <w:rsid w:val="00503D7A"/>
    <w:rsid w:val="00511784"/>
    <w:rsid w:val="005A3DD2"/>
    <w:rsid w:val="005C1259"/>
    <w:rsid w:val="005D41F1"/>
    <w:rsid w:val="005F22C5"/>
    <w:rsid w:val="006078B5"/>
    <w:rsid w:val="00614424"/>
    <w:rsid w:val="00660A7D"/>
    <w:rsid w:val="00726109"/>
    <w:rsid w:val="00736AB5"/>
    <w:rsid w:val="0074743D"/>
    <w:rsid w:val="00772964"/>
    <w:rsid w:val="00773994"/>
    <w:rsid w:val="007A21C6"/>
    <w:rsid w:val="007D348F"/>
    <w:rsid w:val="00837704"/>
    <w:rsid w:val="00847BAB"/>
    <w:rsid w:val="00871C0D"/>
    <w:rsid w:val="008A65D4"/>
    <w:rsid w:val="00914EB6"/>
    <w:rsid w:val="00917CDC"/>
    <w:rsid w:val="0095190E"/>
    <w:rsid w:val="00971632"/>
    <w:rsid w:val="00980DE9"/>
    <w:rsid w:val="00981B29"/>
    <w:rsid w:val="009903E2"/>
    <w:rsid w:val="009A4AFB"/>
    <w:rsid w:val="009E6948"/>
    <w:rsid w:val="009F4048"/>
    <w:rsid w:val="00A1372F"/>
    <w:rsid w:val="00A51C86"/>
    <w:rsid w:val="00A9097D"/>
    <w:rsid w:val="00AA787E"/>
    <w:rsid w:val="00AB1556"/>
    <w:rsid w:val="00BD3B66"/>
    <w:rsid w:val="00BE39F5"/>
    <w:rsid w:val="00BE7B58"/>
    <w:rsid w:val="00BF3E5B"/>
    <w:rsid w:val="00C727CC"/>
    <w:rsid w:val="00C81EE4"/>
    <w:rsid w:val="00C825B8"/>
    <w:rsid w:val="00CA722B"/>
    <w:rsid w:val="00D057AD"/>
    <w:rsid w:val="00D707A9"/>
    <w:rsid w:val="00D908F6"/>
    <w:rsid w:val="00DA6C8B"/>
    <w:rsid w:val="00DA7F73"/>
    <w:rsid w:val="00DC6443"/>
    <w:rsid w:val="00E3656D"/>
    <w:rsid w:val="00EA51F0"/>
    <w:rsid w:val="00ED15FF"/>
    <w:rsid w:val="00ED5D58"/>
    <w:rsid w:val="00ED65B5"/>
    <w:rsid w:val="00EE6CB0"/>
    <w:rsid w:val="00EF24FE"/>
    <w:rsid w:val="00F42E40"/>
    <w:rsid w:val="00F431D5"/>
    <w:rsid w:val="00F5675A"/>
    <w:rsid w:val="00F915D8"/>
    <w:rsid w:val="00F9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0C68E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1B29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6078B5"/>
    <w:rPr>
      <w:rFonts w:ascii="MyriadPro-SemiboldIt" w:hAnsi="MyriadPro-SemiboldIt" w:hint="default"/>
      <w:b w:val="0"/>
      <w:bCs w:val="0"/>
      <w:i/>
      <w:iCs/>
      <w:color w:val="242021"/>
      <w:sz w:val="24"/>
      <w:szCs w:val="24"/>
    </w:rPr>
  </w:style>
  <w:style w:type="character" w:customStyle="1" w:styleId="fontstyle21">
    <w:name w:val="fontstyle21"/>
    <w:basedOn w:val="a0"/>
    <w:rsid w:val="006078B5"/>
    <w:rPr>
      <w:rFonts w:ascii="MyriadPro-Semibold" w:hAnsi="MyriadPro-Semibold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73EF9-8978-44DF-98D8-D3E4123D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子杰 邱</cp:lastModifiedBy>
  <cp:revision>18</cp:revision>
  <dcterms:created xsi:type="dcterms:W3CDTF">2018-10-08T04:54:00Z</dcterms:created>
  <dcterms:modified xsi:type="dcterms:W3CDTF">2023-12-24T13:21:00Z</dcterms:modified>
</cp:coreProperties>
</file>