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751F" w14:textId="222D78DD" w:rsidR="00D6575A" w:rsidRDefault="00210336" w:rsidP="003B4CFB">
      <w:pPr>
        <w:pStyle w:val="a9"/>
        <w:numPr>
          <w:ilvl w:val="0"/>
          <w:numId w:val="25"/>
        </w:numPr>
      </w:pPr>
      <w:r>
        <w:rPr>
          <w:rFonts w:hint="eastAsia"/>
        </w:rPr>
        <w:t>系统</w:t>
      </w:r>
      <w:r w:rsidR="00277048">
        <w:rPr>
          <w:rFonts w:hint="eastAsia"/>
        </w:rPr>
        <w:t>工作</w:t>
      </w:r>
      <w:r>
        <w:rPr>
          <w:rFonts w:hint="eastAsia"/>
        </w:rPr>
        <w:t>流程</w:t>
      </w:r>
      <w:r w:rsidR="00C73994">
        <w:rPr>
          <w:rFonts w:hint="eastAsia"/>
        </w:rPr>
        <w:t>（</w:t>
      </w:r>
      <w:r w:rsidR="00C73994">
        <w:rPr>
          <w:rFonts w:hint="eastAsia"/>
        </w:rPr>
        <w:t>yolov</w:t>
      </w:r>
      <w:r w:rsidR="00C73994">
        <w:t>3</w:t>
      </w:r>
      <w:r w:rsidR="00C73994">
        <w:rPr>
          <w:rFonts w:hint="eastAsia"/>
        </w:rPr>
        <w:t>_</w:t>
      </w:r>
      <w:r w:rsidR="00C73994">
        <w:t>tiny</w:t>
      </w:r>
      <w:r w:rsidR="00C73994">
        <w:rPr>
          <w:rFonts w:hint="eastAsia"/>
        </w:rPr>
        <w:t>网络为例）</w:t>
      </w:r>
    </w:p>
    <w:p w14:paraId="0D002BC3" w14:textId="3F200153" w:rsidR="003B4CFB" w:rsidRDefault="00D43C77" w:rsidP="00D43C77">
      <w:pPr>
        <w:pStyle w:val="11"/>
        <w:ind w:firstLineChars="0" w:firstLine="0"/>
        <w:jc w:val="center"/>
      </w:pPr>
      <w:r>
        <w:object w:dxaOrig="11116" w:dyaOrig="9226" w14:anchorId="3FBF7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88.2pt" o:ole="">
            <v:imagedata r:id="rId8" o:title=""/>
          </v:shape>
          <o:OLEObject Type="Embed" ProgID="Visio.Drawing.15" ShapeID="_x0000_i1025" DrawAspect="Content" ObjectID="_1771407775" r:id="rId9"/>
        </w:object>
      </w:r>
    </w:p>
    <w:p w14:paraId="49DFB48E" w14:textId="6A3039C5" w:rsidR="005B4CE9" w:rsidRDefault="005B4CE9" w:rsidP="005B4CE9">
      <w:pPr>
        <w:pStyle w:val="11"/>
        <w:ind w:firstLine="480"/>
      </w:pPr>
      <w:r>
        <w:rPr>
          <w:rFonts w:hint="eastAsia"/>
        </w:rPr>
        <w:t>上面的图示展示了</w:t>
      </w:r>
      <w:r>
        <w:rPr>
          <w:rFonts w:hint="eastAsia"/>
        </w:rPr>
        <w:t>yolov</w:t>
      </w:r>
      <w:r>
        <w:t>3_tiny</w:t>
      </w:r>
      <w:r>
        <w:rPr>
          <w:rFonts w:hint="eastAsia"/>
        </w:rPr>
        <w:t>网络在</w:t>
      </w:r>
      <w:r w:rsidR="00214475">
        <w:rPr>
          <w:rFonts w:hint="eastAsia"/>
        </w:rPr>
        <w:t>系统中的完整</w:t>
      </w:r>
      <w:r>
        <w:rPr>
          <w:rFonts w:hint="eastAsia"/>
        </w:rPr>
        <w:t>运行流程，</w:t>
      </w:r>
      <w:r w:rsidR="00AA6906">
        <w:rPr>
          <w:rFonts w:hint="eastAsia"/>
        </w:rPr>
        <w:t>其他网络的流程与其基本相同，所以</w:t>
      </w:r>
      <w:r w:rsidR="00D50F7B">
        <w:rPr>
          <w:rFonts w:hint="eastAsia"/>
        </w:rPr>
        <w:t>这里</w:t>
      </w:r>
      <w:r w:rsidR="00AA6906">
        <w:rPr>
          <w:rFonts w:hint="eastAsia"/>
        </w:rPr>
        <w:t>再不进行赘述。</w:t>
      </w:r>
    </w:p>
    <w:p w14:paraId="40AC6A10" w14:textId="64077F04" w:rsidR="00D855BF" w:rsidRDefault="00D855BF" w:rsidP="00D855BF">
      <w:pPr>
        <w:pStyle w:val="a9"/>
      </w:pPr>
      <w:r>
        <w:rPr>
          <w:rFonts w:hint="eastAsia"/>
        </w:rPr>
        <w:t>二</w:t>
      </w:r>
      <w:r>
        <w:t>.</w:t>
      </w:r>
      <w:r>
        <w:rPr>
          <w:rFonts w:hint="eastAsia"/>
        </w:rPr>
        <w:t>算子的寄存器配置</w:t>
      </w:r>
    </w:p>
    <w:p w14:paraId="65BC8302" w14:textId="0A5C1B78" w:rsidR="003D1453" w:rsidRDefault="00D47963" w:rsidP="003D1453">
      <w:pPr>
        <w:pStyle w:val="11"/>
        <w:ind w:firstLine="480"/>
      </w:pPr>
      <w:r>
        <w:rPr>
          <w:rFonts w:hint="eastAsia"/>
        </w:rPr>
        <w:t>上面介绍的</w:t>
      </w:r>
      <w:r>
        <w:rPr>
          <w:rFonts w:hint="eastAsia"/>
        </w:rPr>
        <w:t>.</w:t>
      </w:r>
      <w:r>
        <w:t>param</w:t>
      </w:r>
      <w:r w:rsidR="00D45495">
        <w:rPr>
          <w:rFonts w:hint="eastAsia"/>
        </w:rPr>
        <w:t>文件是包含网络结构参数的文件，</w:t>
      </w:r>
      <w:r w:rsidR="0007615B">
        <w:rPr>
          <w:rFonts w:hint="eastAsia"/>
        </w:rPr>
        <w:t>对于完整网络的推理，就是根据</w:t>
      </w:r>
      <w:r w:rsidR="0007615B">
        <w:rPr>
          <w:rFonts w:hint="eastAsia"/>
        </w:rPr>
        <w:t>.</w:t>
      </w:r>
      <w:r w:rsidR="0007615B">
        <w:t>param</w:t>
      </w:r>
      <w:r w:rsidR="0007615B">
        <w:rPr>
          <w:rFonts w:hint="eastAsia"/>
        </w:rPr>
        <w:t>文件按照</w:t>
      </w:r>
      <w:proofErr w:type="spellStart"/>
      <w:r w:rsidR="0007615B">
        <w:rPr>
          <w:rFonts w:hint="eastAsia"/>
        </w:rPr>
        <w:t>ncnn</w:t>
      </w:r>
      <w:proofErr w:type="spellEnd"/>
      <w:r w:rsidR="0007615B">
        <w:rPr>
          <w:rFonts w:hint="eastAsia"/>
        </w:rPr>
        <w:t>中所定义的层</w:t>
      </w:r>
      <w:r w:rsidR="005A7533">
        <w:rPr>
          <w:rFonts w:hint="eastAsia"/>
        </w:rPr>
        <w:t>为单位进行顺序解析</w:t>
      </w:r>
      <w:r w:rsidR="001E7DF6">
        <w:rPr>
          <w:rFonts w:hint="eastAsia"/>
        </w:rPr>
        <w:t>，</w:t>
      </w:r>
      <w:r w:rsidR="005A7533">
        <w:rPr>
          <w:rFonts w:hint="eastAsia"/>
        </w:rPr>
        <w:t>配置寄存器，调用</w:t>
      </w:r>
      <w:r w:rsidR="005A7533">
        <w:rPr>
          <w:rFonts w:hint="eastAsia"/>
        </w:rPr>
        <w:t>NPU</w:t>
      </w:r>
      <w:r w:rsidR="005A7533">
        <w:rPr>
          <w:rFonts w:hint="eastAsia"/>
        </w:rPr>
        <w:t>进行推理</w:t>
      </w:r>
      <w:r w:rsidR="009960A5">
        <w:rPr>
          <w:rFonts w:hint="eastAsia"/>
        </w:rPr>
        <w:t>。</w:t>
      </w:r>
      <w:r w:rsidR="005C1D00">
        <w:rPr>
          <w:rFonts w:hint="eastAsia"/>
        </w:rPr>
        <w:t>NPU</w:t>
      </w:r>
      <w:r w:rsidR="005C1D00">
        <w:rPr>
          <w:rFonts w:hint="eastAsia"/>
        </w:rPr>
        <w:t>支持的单个算子主要包括通用卷积、深度卷积、</w:t>
      </w:r>
      <w:r w:rsidR="00083815">
        <w:rPr>
          <w:rFonts w:hint="eastAsia"/>
        </w:rPr>
        <w:t>全连接</w:t>
      </w:r>
      <w:r w:rsidR="005C1D00">
        <w:rPr>
          <w:rFonts w:hint="eastAsia"/>
        </w:rPr>
        <w:t>、最大值池化、均值池化、常用的激活函数和</w:t>
      </w:r>
      <w:r w:rsidR="005C1D00">
        <w:rPr>
          <w:rFonts w:hint="eastAsia"/>
        </w:rPr>
        <w:t>ALU</w:t>
      </w:r>
      <w:r w:rsidR="005C1D00">
        <w:rPr>
          <w:rFonts w:hint="eastAsia"/>
        </w:rPr>
        <w:t>操作等，</w:t>
      </w:r>
      <w:proofErr w:type="gramStart"/>
      <w:r w:rsidR="005C1D00" w:rsidRPr="00E00E48">
        <w:rPr>
          <w:rFonts w:hint="eastAsia"/>
          <w:color w:val="FF0000"/>
        </w:rPr>
        <w:t>下面以池化为</w:t>
      </w:r>
      <w:proofErr w:type="gramEnd"/>
      <w:r w:rsidR="005C1D00" w:rsidRPr="00E00E48">
        <w:rPr>
          <w:rFonts w:hint="eastAsia"/>
          <w:color w:val="FF0000"/>
        </w:rPr>
        <w:t>例子</w:t>
      </w:r>
      <w:r w:rsidR="005C1D00">
        <w:rPr>
          <w:rFonts w:hint="eastAsia"/>
        </w:rPr>
        <w:t>，对寄存器的配置</w:t>
      </w:r>
      <w:r w:rsidR="00E00988">
        <w:rPr>
          <w:rFonts w:hint="eastAsia"/>
        </w:rPr>
        <w:t>过程</w:t>
      </w:r>
      <w:r w:rsidR="005C1D00">
        <w:rPr>
          <w:rFonts w:hint="eastAsia"/>
        </w:rPr>
        <w:t>进行介绍。</w:t>
      </w:r>
    </w:p>
    <w:p w14:paraId="13DB1EB5" w14:textId="6B94DD8A" w:rsidR="008A28C9" w:rsidRDefault="008A28C9" w:rsidP="003D1453">
      <w:pPr>
        <w:pStyle w:val="11"/>
        <w:ind w:firstLine="480"/>
      </w:pPr>
      <w:r>
        <w:rPr>
          <w:rFonts w:hint="eastAsia"/>
        </w:rPr>
        <w:t>在介绍算子寄存器配置之前需要对工程的目录结构进行一个简要介绍。</w:t>
      </w:r>
    </w:p>
    <w:p w14:paraId="1A943C50" w14:textId="1A7E4AB2" w:rsidR="001C3A1C" w:rsidRPr="00B92964" w:rsidRDefault="001C3A1C" w:rsidP="00E31C2D">
      <w:pPr>
        <w:pStyle w:val="11"/>
        <w:ind w:left="420" w:firstLineChars="25" w:firstLine="60"/>
        <w:rPr>
          <w:b/>
          <w:bCs/>
        </w:rPr>
      </w:pPr>
      <w:proofErr w:type="spellStart"/>
      <w:r w:rsidRPr="00B92964">
        <w:rPr>
          <w:rFonts w:hint="eastAsia"/>
          <w:b/>
          <w:bCs/>
        </w:rPr>
        <w:t>src</w:t>
      </w:r>
      <w:proofErr w:type="spellEnd"/>
      <w:r w:rsidR="00E31C2D" w:rsidRPr="00B92964">
        <w:rPr>
          <w:b/>
          <w:bCs/>
        </w:rPr>
        <w:t>/</w:t>
      </w:r>
    </w:p>
    <w:p w14:paraId="040B4F54" w14:textId="1F3A4C77" w:rsidR="001C3A1C" w:rsidRDefault="001C3A1C" w:rsidP="001C3A1C">
      <w:pPr>
        <w:pStyle w:val="11"/>
        <w:ind w:firstLine="480"/>
      </w:pPr>
      <w:r>
        <w:rPr>
          <w:rFonts w:hint="eastAsia"/>
        </w:rPr>
        <w:t>├──</w:t>
      </w:r>
      <w:r>
        <w:t xml:space="preserve"> </w:t>
      </w:r>
      <w:proofErr w:type="spellStart"/>
      <w:r>
        <w:t>config.h</w:t>
      </w:r>
      <w:proofErr w:type="spellEnd"/>
    </w:p>
    <w:p w14:paraId="40EEF859" w14:textId="77777777" w:rsidR="001C3A1C" w:rsidRDefault="001C3A1C" w:rsidP="001C3A1C">
      <w:pPr>
        <w:pStyle w:val="11"/>
        <w:ind w:firstLine="480"/>
      </w:pPr>
      <w:r>
        <w:rPr>
          <w:rFonts w:hint="eastAsia"/>
        </w:rPr>
        <w:t>├──</w:t>
      </w:r>
      <w:r>
        <w:t xml:space="preserve"> </w:t>
      </w:r>
      <w:proofErr w:type="spellStart"/>
      <w:r>
        <w:t>hw</w:t>
      </w:r>
      <w:proofErr w:type="spellEnd"/>
    </w:p>
    <w:p w14:paraId="2ABA35F7" w14:textId="77777777" w:rsidR="001C3A1C" w:rsidRDefault="001C3A1C" w:rsidP="001C3A1C">
      <w:pPr>
        <w:pStyle w:val="11"/>
        <w:ind w:firstLine="480"/>
      </w:pPr>
      <w:r>
        <w:rPr>
          <w:rFonts w:hint="eastAsia"/>
        </w:rPr>
        <w:lastRenderedPageBreak/>
        <w:t>├──</w:t>
      </w:r>
      <w:r>
        <w:t xml:space="preserve"> layer</w:t>
      </w:r>
    </w:p>
    <w:p w14:paraId="44B51115" w14:textId="77777777" w:rsidR="001C3A1C" w:rsidRDefault="001C3A1C" w:rsidP="001C3A1C">
      <w:pPr>
        <w:pStyle w:val="11"/>
        <w:ind w:firstLine="480"/>
      </w:pPr>
      <w:r>
        <w:rPr>
          <w:rFonts w:hint="eastAsia"/>
        </w:rPr>
        <w:t>├──</w:t>
      </w:r>
      <w:r>
        <w:t xml:space="preserve"> </w:t>
      </w:r>
      <w:proofErr w:type="spellStart"/>
      <w:r>
        <w:t>lscript.ld</w:t>
      </w:r>
      <w:proofErr w:type="spellEnd"/>
    </w:p>
    <w:p w14:paraId="715D2FFD" w14:textId="77777777" w:rsidR="001C3A1C" w:rsidRDefault="001C3A1C" w:rsidP="001C3A1C">
      <w:pPr>
        <w:pStyle w:val="11"/>
        <w:ind w:firstLine="480"/>
      </w:pPr>
      <w:r>
        <w:rPr>
          <w:rFonts w:hint="eastAsia"/>
        </w:rPr>
        <w:t>├──</w:t>
      </w:r>
      <w:r>
        <w:t xml:space="preserve"> main.cpp</w:t>
      </w:r>
    </w:p>
    <w:p w14:paraId="1F06E331" w14:textId="77777777" w:rsidR="001C3A1C" w:rsidRDefault="001C3A1C" w:rsidP="001C3A1C">
      <w:pPr>
        <w:pStyle w:val="11"/>
        <w:ind w:firstLine="480"/>
      </w:pPr>
      <w:r>
        <w:rPr>
          <w:rFonts w:hint="eastAsia"/>
        </w:rPr>
        <w:t>├──</w:t>
      </w:r>
      <w:r>
        <w:t xml:space="preserve"> </w:t>
      </w:r>
      <w:proofErr w:type="spellStart"/>
      <w:r>
        <w:t>ncnn</w:t>
      </w:r>
      <w:proofErr w:type="spellEnd"/>
    </w:p>
    <w:p w14:paraId="66468007" w14:textId="74DF626D" w:rsidR="001C3A1C" w:rsidRDefault="001C3A1C" w:rsidP="001C3A1C">
      <w:pPr>
        <w:pStyle w:val="11"/>
        <w:ind w:firstLine="480"/>
      </w:pPr>
      <w:r>
        <w:rPr>
          <w:rFonts w:hint="eastAsia"/>
        </w:rPr>
        <w:t>├──</w:t>
      </w:r>
      <w:r>
        <w:t xml:space="preserve"> </w:t>
      </w:r>
      <w:r w:rsidR="004E4835">
        <w:t>net</w:t>
      </w:r>
    </w:p>
    <w:p w14:paraId="39AA7358" w14:textId="77777777" w:rsidR="001C3A1C" w:rsidRDefault="001C3A1C" w:rsidP="001C3A1C">
      <w:pPr>
        <w:pStyle w:val="11"/>
        <w:ind w:firstLine="480"/>
      </w:pPr>
      <w:r>
        <w:rPr>
          <w:rFonts w:hint="eastAsia"/>
        </w:rPr>
        <w:t>├──</w:t>
      </w:r>
      <w:r>
        <w:t xml:space="preserve"> README.txt</w:t>
      </w:r>
    </w:p>
    <w:p w14:paraId="5B17D8E6" w14:textId="70542B83" w:rsidR="001C3A1C" w:rsidRDefault="001C3A1C" w:rsidP="001C3A1C">
      <w:pPr>
        <w:pStyle w:val="11"/>
        <w:ind w:firstLine="480"/>
      </w:pPr>
      <w:r>
        <w:rPr>
          <w:rFonts w:hint="eastAsia"/>
        </w:rPr>
        <w:t>├──</w:t>
      </w:r>
      <w:r>
        <w:t xml:space="preserve"> </w:t>
      </w:r>
      <w:proofErr w:type="spellStart"/>
      <w:r w:rsidR="00954AE6">
        <w:t>testLayer</w:t>
      </w:r>
      <w:proofErr w:type="spellEnd"/>
    </w:p>
    <w:p w14:paraId="3CE8D8E8" w14:textId="77777777" w:rsidR="001C3A1C" w:rsidRDefault="001C3A1C" w:rsidP="001C3A1C">
      <w:pPr>
        <w:pStyle w:val="11"/>
        <w:ind w:firstLine="480"/>
      </w:pPr>
      <w:r>
        <w:rPr>
          <w:rFonts w:hint="eastAsia"/>
        </w:rPr>
        <w:t>├──</w:t>
      </w:r>
      <w:r>
        <w:t xml:space="preserve"> </w:t>
      </w:r>
      <w:proofErr w:type="spellStart"/>
      <w:r>
        <w:t>testOp</w:t>
      </w:r>
      <w:proofErr w:type="spellEnd"/>
    </w:p>
    <w:p w14:paraId="5760B8E5" w14:textId="72AC75CC" w:rsidR="001C3A1C" w:rsidRDefault="001C3A1C" w:rsidP="001C3A1C">
      <w:pPr>
        <w:pStyle w:val="11"/>
        <w:ind w:firstLine="480"/>
      </w:pPr>
      <w:r>
        <w:rPr>
          <w:rFonts w:hint="eastAsia"/>
        </w:rPr>
        <w:t>└──</w:t>
      </w:r>
      <w:r>
        <w:t xml:space="preserve"> utils</w:t>
      </w:r>
    </w:p>
    <w:p w14:paraId="5D30114A" w14:textId="05506711" w:rsidR="009F3E08" w:rsidRDefault="009F3E08" w:rsidP="00F4129C">
      <w:pPr>
        <w:pStyle w:val="11"/>
        <w:numPr>
          <w:ilvl w:val="0"/>
          <w:numId w:val="26"/>
        </w:numPr>
        <w:ind w:firstLineChars="0"/>
      </w:pPr>
      <w:proofErr w:type="spellStart"/>
      <w:r w:rsidRPr="009F3E08">
        <w:rPr>
          <w:b/>
          <w:bCs/>
        </w:rPr>
        <w:t>config.h</w:t>
      </w:r>
      <w:proofErr w:type="spellEnd"/>
      <w:r w:rsidRPr="009F3E08">
        <w:rPr>
          <w:b/>
          <w:bCs/>
        </w:rPr>
        <w:t>:</w:t>
      </w:r>
      <w:r w:rsidR="005F0D5D">
        <w:rPr>
          <w:rFonts w:hint="eastAsia"/>
        </w:rPr>
        <w:t>存放了整个系统工程全部的宏定义</w:t>
      </w:r>
      <w:r w:rsidR="00F4129C">
        <w:rPr>
          <w:rFonts w:hint="eastAsia"/>
        </w:rPr>
        <w:t>，重要的宏定义将在后文进行介绍；</w:t>
      </w:r>
    </w:p>
    <w:p w14:paraId="72768A3B" w14:textId="300832D2" w:rsidR="00F4129C" w:rsidRPr="00CF07DB" w:rsidRDefault="00F4129C" w:rsidP="00F4129C">
      <w:pPr>
        <w:pStyle w:val="11"/>
        <w:numPr>
          <w:ilvl w:val="0"/>
          <w:numId w:val="26"/>
        </w:numPr>
        <w:ind w:firstLineChars="0"/>
      </w:pPr>
      <w:proofErr w:type="spellStart"/>
      <w:r>
        <w:rPr>
          <w:rFonts w:hint="eastAsia"/>
          <w:b/>
          <w:bCs/>
        </w:rPr>
        <w:t>hw</w:t>
      </w:r>
      <w:proofErr w:type="spellEnd"/>
      <w:r>
        <w:rPr>
          <w:rFonts w:hint="eastAsia"/>
          <w:b/>
          <w:bCs/>
        </w:rPr>
        <w:t>：</w:t>
      </w:r>
      <w:r w:rsidRPr="00CE1E64">
        <w:rPr>
          <w:rFonts w:hint="eastAsia"/>
          <w:b/>
          <w:bCs/>
        </w:rPr>
        <w:t>存放了</w:t>
      </w:r>
      <w:r w:rsidR="00F71411" w:rsidRPr="00CE1E64">
        <w:rPr>
          <w:rFonts w:hint="eastAsia"/>
          <w:b/>
          <w:bCs/>
        </w:rPr>
        <w:t>与硬件相关的函数文件，包括系统的初始化函数，以及</w:t>
      </w:r>
      <w:r w:rsidR="00F676FE" w:rsidRPr="00CE1E64">
        <w:rPr>
          <w:rFonts w:hint="eastAsia"/>
          <w:b/>
          <w:bCs/>
        </w:rPr>
        <w:t>底层算子推理的寄存器配置函数</w:t>
      </w:r>
      <w:r w:rsidR="00CF07DB" w:rsidRPr="00CE1E64">
        <w:rPr>
          <w:rFonts w:hint="eastAsia"/>
          <w:b/>
          <w:bCs/>
        </w:rPr>
        <w:t>；</w:t>
      </w:r>
    </w:p>
    <w:p w14:paraId="459276A9" w14:textId="5A2FA590" w:rsidR="00CF07DB" w:rsidRDefault="00DD5AE0" w:rsidP="00F4129C">
      <w:pPr>
        <w:pStyle w:val="11"/>
        <w:numPr>
          <w:ilvl w:val="0"/>
          <w:numId w:val="26"/>
        </w:numPr>
        <w:ind w:firstLineChars="0"/>
      </w:pPr>
      <w:r w:rsidRPr="00BC1458">
        <w:rPr>
          <w:b/>
          <w:bCs/>
        </w:rPr>
        <w:t>layer</w:t>
      </w:r>
      <w:r w:rsidRPr="00BC1458">
        <w:rPr>
          <w:rFonts w:hint="eastAsia"/>
          <w:b/>
          <w:bCs/>
        </w:rPr>
        <w:t>：</w:t>
      </w:r>
      <w:r>
        <w:rPr>
          <w:rFonts w:hint="eastAsia"/>
        </w:rPr>
        <w:t>存放了</w:t>
      </w:r>
      <w:proofErr w:type="spellStart"/>
      <w:r w:rsidR="008D75DC">
        <w:rPr>
          <w:rFonts w:hint="eastAsia"/>
        </w:rPr>
        <w:t>ncnn</w:t>
      </w:r>
      <w:proofErr w:type="spellEnd"/>
      <w:r w:rsidR="008D75DC">
        <w:rPr>
          <w:rFonts w:hint="eastAsia"/>
        </w:rPr>
        <w:t>的</w:t>
      </w:r>
      <w:r w:rsidR="004E4835" w:rsidRPr="004E4835">
        <w:t>layer</w:t>
      </w:r>
      <w:r w:rsidR="004E4835" w:rsidRPr="004E4835">
        <w:t>定义代码</w:t>
      </w:r>
      <w:r w:rsidR="004E4835">
        <w:rPr>
          <w:rFonts w:hint="eastAsia"/>
        </w:rPr>
        <w:t>；</w:t>
      </w:r>
    </w:p>
    <w:p w14:paraId="01D91CA9" w14:textId="60527E93" w:rsidR="004E4835" w:rsidRDefault="004E4835" w:rsidP="00F4129C">
      <w:pPr>
        <w:pStyle w:val="11"/>
        <w:numPr>
          <w:ilvl w:val="0"/>
          <w:numId w:val="26"/>
        </w:numPr>
        <w:ind w:firstLineChars="0"/>
      </w:pPr>
      <w:r w:rsidRPr="00BC1458">
        <w:rPr>
          <w:b/>
          <w:bCs/>
        </w:rPr>
        <w:t>main.cpp</w:t>
      </w:r>
      <w:r w:rsidRPr="00BC1458">
        <w:rPr>
          <w:rFonts w:hint="eastAsia"/>
          <w:b/>
          <w:bCs/>
        </w:rPr>
        <w:t>：</w:t>
      </w:r>
      <w:r>
        <w:rPr>
          <w:rFonts w:hint="eastAsia"/>
        </w:rPr>
        <w:t>存放了系统工程的主函数；</w:t>
      </w:r>
    </w:p>
    <w:p w14:paraId="57CEC789" w14:textId="32A6E364" w:rsidR="004E4835" w:rsidRDefault="004E4835" w:rsidP="00F4129C">
      <w:pPr>
        <w:pStyle w:val="11"/>
        <w:numPr>
          <w:ilvl w:val="0"/>
          <w:numId w:val="26"/>
        </w:numPr>
        <w:ind w:firstLineChars="0"/>
      </w:pPr>
      <w:r w:rsidRPr="00BC1458">
        <w:rPr>
          <w:b/>
          <w:bCs/>
        </w:rPr>
        <w:t>net</w:t>
      </w:r>
      <w:r w:rsidR="00BC1458">
        <w:rPr>
          <w:rFonts w:hint="eastAsia"/>
          <w:b/>
          <w:bCs/>
        </w:rPr>
        <w:t>：</w:t>
      </w:r>
      <w:r>
        <w:rPr>
          <w:rFonts w:hint="eastAsia"/>
        </w:rPr>
        <w:t>存放了</w:t>
      </w:r>
      <w:r w:rsidR="00105B99">
        <w:rPr>
          <w:rFonts w:hint="eastAsia"/>
        </w:rPr>
        <w:t>网络推理函数</w:t>
      </w:r>
      <w:r>
        <w:rPr>
          <w:rFonts w:hint="eastAsia"/>
        </w:rPr>
        <w:t>；</w:t>
      </w:r>
    </w:p>
    <w:p w14:paraId="2F5D5D25" w14:textId="6E0F52B4" w:rsidR="004E4835" w:rsidRDefault="00954AE6" w:rsidP="00F4129C">
      <w:pPr>
        <w:pStyle w:val="11"/>
        <w:numPr>
          <w:ilvl w:val="0"/>
          <w:numId w:val="26"/>
        </w:numPr>
        <w:ind w:firstLineChars="0"/>
      </w:pPr>
      <w:proofErr w:type="spellStart"/>
      <w:r w:rsidRPr="00BC1458">
        <w:rPr>
          <w:b/>
          <w:bCs/>
        </w:rPr>
        <w:t>testLayer</w:t>
      </w:r>
      <w:proofErr w:type="spellEnd"/>
      <w:r w:rsidRPr="00BC1458">
        <w:rPr>
          <w:rFonts w:hint="eastAsia"/>
          <w:b/>
          <w:bCs/>
        </w:rPr>
        <w:t>：</w:t>
      </w:r>
      <w:r>
        <w:rPr>
          <w:rFonts w:hint="eastAsia"/>
        </w:rPr>
        <w:t>存放了单个算子的仿真测试文件，包括卷积、池化、激活函数、</w:t>
      </w:r>
      <w:r>
        <w:rPr>
          <w:rFonts w:hint="eastAsia"/>
        </w:rPr>
        <w:t>ALU</w:t>
      </w:r>
      <w:r>
        <w:rPr>
          <w:rFonts w:hint="eastAsia"/>
        </w:rPr>
        <w:t>等</w:t>
      </w:r>
      <w:r w:rsidR="0090605A">
        <w:rPr>
          <w:rFonts w:hint="eastAsia"/>
        </w:rPr>
        <w:t>，</w:t>
      </w:r>
      <w:r>
        <w:rPr>
          <w:rFonts w:hint="eastAsia"/>
        </w:rPr>
        <w:t>每种算子都包含了大量仿真</w:t>
      </w:r>
      <w:r>
        <w:rPr>
          <w:rFonts w:hint="eastAsia"/>
        </w:rPr>
        <w:t>case</w:t>
      </w:r>
      <w:r>
        <w:rPr>
          <w:rFonts w:hint="eastAsia"/>
        </w:rPr>
        <w:t>；</w:t>
      </w:r>
    </w:p>
    <w:p w14:paraId="5CE4A6E5" w14:textId="4F7946D2" w:rsidR="001F25EF" w:rsidRDefault="001F25EF" w:rsidP="001F25EF">
      <w:pPr>
        <w:pStyle w:val="11"/>
        <w:numPr>
          <w:ilvl w:val="0"/>
          <w:numId w:val="26"/>
        </w:numPr>
        <w:ind w:firstLineChars="0"/>
      </w:pPr>
      <w:r w:rsidRPr="00BC1458">
        <w:rPr>
          <w:b/>
          <w:bCs/>
        </w:rPr>
        <w:t>utils</w:t>
      </w:r>
      <w:r w:rsidRPr="00BC1458">
        <w:rPr>
          <w:rFonts w:hint="eastAsia"/>
          <w:b/>
          <w:bCs/>
        </w:rPr>
        <w:t>：</w:t>
      </w:r>
      <w:r>
        <w:rPr>
          <w:rFonts w:hint="eastAsia"/>
        </w:rPr>
        <w:t>存放了系统工程中调用的一些常用函数；</w:t>
      </w:r>
    </w:p>
    <w:p w14:paraId="76AF6DF9" w14:textId="08312D02" w:rsidR="00DA2705" w:rsidRDefault="004F20FB" w:rsidP="00DA2705">
      <w:pPr>
        <w:pStyle w:val="11"/>
        <w:ind w:firstLine="480"/>
      </w:pPr>
      <w:r>
        <w:rPr>
          <w:rFonts w:hint="eastAsia"/>
        </w:rPr>
        <w:t>对于池化算子的寄存器列表</w:t>
      </w:r>
      <w:r w:rsidR="00000DFE">
        <w:rPr>
          <w:rFonts w:hint="eastAsia"/>
        </w:rPr>
        <w:t>和功能介绍</w:t>
      </w:r>
      <w:r>
        <w:rPr>
          <w:rFonts w:hint="eastAsia"/>
        </w:rPr>
        <w:t>可以详见</w:t>
      </w:r>
      <w:proofErr w:type="spellStart"/>
      <w:r w:rsidRPr="00811108">
        <w:rPr>
          <w:b/>
          <w:bCs/>
        </w:rPr>
        <w:t>ncnnAccel</w:t>
      </w:r>
      <w:proofErr w:type="spellEnd"/>
      <w:r w:rsidRPr="00811108">
        <w:rPr>
          <w:b/>
          <w:bCs/>
        </w:rPr>
        <w:t xml:space="preserve"> RegMap.</w:t>
      </w:r>
      <w:r w:rsidR="00811108">
        <w:rPr>
          <w:rFonts w:hint="eastAsia"/>
          <w:b/>
          <w:bCs/>
        </w:rPr>
        <w:t>pdf</w:t>
      </w:r>
      <w:r w:rsidR="009D3040">
        <w:rPr>
          <w:rFonts w:hint="eastAsia"/>
        </w:rPr>
        <w:t>文档</w:t>
      </w:r>
      <w:r w:rsidR="006855A8">
        <w:rPr>
          <w:rFonts w:hint="eastAsia"/>
        </w:rPr>
        <w:t>，这里介绍具体的配置过程</w:t>
      </w:r>
      <w:r w:rsidR="00841157">
        <w:rPr>
          <w:rFonts w:hint="eastAsia"/>
        </w:rPr>
        <w:t>。</w:t>
      </w:r>
      <w:r w:rsidR="00C45240">
        <w:rPr>
          <w:rFonts w:hint="eastAsia"/>
        </w:rPr>
        <w:t>NPU</w:t>
      </w:r>
      <w:r w:rsidR="00C45240">
        <w:rPr>
          <w:rFonts w:hint="eastAsia"/>
        </w:rPr>
        <w:t>所有寄存器的地址定义全部在</w:t>
      </w:r>
      <w:proofErr w:type="spellStart"/>
      <w:r w:rsidR="00C45240" w:rsidRPr="005E0EDC">
        <w:rPr>
          <w:rFonts w:hint="eastAsia"/>
          <w:b/>
          <w:bCs/>
        </w:rPr>
        <w:t>hw</w:t>
      </w:r>
      <w:proofErr w:type="spellEnd"/>
      <w:r w:rsidR="00C45240" w:rsidRPr="005E0EDC">
        <w:rPr>
          <w:rFonts w:hint="eastAsia"/>
          <w:b/>
          <w:bCs/>
        </w:rPr>
        <w:t>/</w:t>
      </w:r>
      <w:proofErr w:type="spellStart"/>
      <w:r w:rsidR="00C45240" w:rsidRPr="005E0EDC">
        <w:rPr>
          <w:b/>
          <w:bCs/>
        </w:rPr>
        <w:t>accel_params.h</w:t>
      </w:r>
      <w:proofErr w:type="spellEnd"/>
      <w:r w:rsidR="00C45240">
        <w:rPr>
          <w:rFonts w:hint="eastAsia"/>
        </w:rPr>
        <w:t>文件中，</w:t>
      </w:r>
      <w:proofErr w:type="spellStart"/>
      <w:r w:rsidR="004F4475" w:rsidRPr="00811108">
        <w:rPr>
          <w:b/>
          <w:bCs/>
        </w:rPr>
        <w:t>accel_params.h</w:t>
      </w:r>
      <w:proofErr w:type="spellEnd"/>
      <w:r w:rsidR="002E6557">
        <w:rPr>
          <w:rFonts w:hint="eastAsia"/>
        </w:rPr>
        <w:t>文件中定义了</w:t>
      </w:r>
      <w:r w:rsidR="000E1894">
        <w:rPr>
          <w:rFonts w:hint="eastAsia"/>
        </w:rPr>
        <w:t>寄存器</w:t>
      </w:r>
      <w:r w:rsidR="002E6557">
        <w:rPr>
          <w:rFonts w:hint="eastAsia"/>
        </w:rPr>
        <w:t>基地址</w:t>
      </w:r>
      <w:r w:rsidR="002E6557" w:rsidRPr="002E6557">
        <w:t>ACCEL_REG_BASEADDR</w:t>
      </w:r>
      <w:r w:rsidR="002E6557">
        <w:rPr>
          <w:rFonts w:hint="eastAsia"/>
        </w:rPr>
        <w:t>为</w:t>
      </w:r>
      <w:r w:rsidR="00EE3433" w:rsidRPr="00EE3433">
        <w:t>0x80020000</w:t>
      </w:r>
      <w:r w:rsidR="00EE3433">
        <w:rPr>
          <w:rFonts w:hint="eastAsia"/>
        </w:rPr>
        <w:t>，</w:t>
      </w:r>
      <w:r w:rsidR="00676F3A">
        <w:rPr>
          <w:rFonts w:hint="eastAsia"/>
        </w:rPr>
        <w:t>每个</w:t>
      </w:r>
      <w:r w:rsidR="000C214E">
        <w:rPr>
          <w:rFonts w:hint="eastAsia"/>
        </w:rPr>
        <w:t>寄存器以</w:t>
      </w:r>
      <w:r w:rsidR="000C214E">
        <w:rPr>
          <w:rFonts w:hint="eastAsia"/>
        </w:rPr>
        <w:t>4</w:t>
      </w:r>
      <w:r w:rsidR="000C214E">
        <w:rPr>
          <w:rFonts w:hint="eastAsia"/>
        </w:rPr>
        <w:t>个字节为单位，</w:t>
      </w:r>
      <w:r w:rsidR="00150703">
        <w:rPr>
          <w:rFonts w:hint="eastAsia"/>
        </w:rPr>
        <w:t>根据</w:t>
      </w:r>
      <w:proofErr w:type="spellStart"/>
      <w:r w:rsidR="00150703" w:rsidRPr="00811108">
        <w:rPr>
          <w:b/>
          <w:bCs/>
        </w:rPr>
        <w:t>ncnnAccel</w:t>
      </w:r>
      <w:proofErr w:type="spellEnd"/>
      <w:r w:rsidR="00150703" w:rsidRPr="00811108">
        <w:rPr>
          <w:b/>
          <w:bCs/>
        </w:rPr>
        <w:t xml:space="preserve"> RegMap</w:t>
      </w:r>
      <w:r w:rsidR="00811108" w:rsidRPr="00811108">
        <w:rPr>
          <w:b/>
          <w:bCs/>
        </w:rPr>
        <w:t>.</w:t>
      </w:r>
      <w:r w:rsidR="00811108">
        <w:rPr>
          <w:rFonts w:hint="eastAsia"/>
          <w:b/>
          <w:bCs/>
        </w:rPr>
        <w:t>pdf</w:t>
      </w:r>
      <w:r w:rsidR="0053169B">
        <w:rPr>
          <w:rFonts w:hint="eastAsia"/>
        </w:rPr>
        <w:t>文档</w:t>
      </w:r>
      <w:r w:rsidR="00150703">
        <w:rPr>
          <w:rFonts w:hint="eastAsia"/>
        </w:rPr>
        <w:t>中寄存器的索引</w:t>
      </w:r>
      <w:r w:rsidR="00150703">
        <w:rPr>
          <w:rFonts w:hint="eastAsia"/>
        </w:rPr>
        <w:t>ID</w:t>
      </w:r>
      <w:r w:rsidR="00B27CE5">
        <w:rPr>
          <w:rFonts w:hint="eastAsia"/>
        </w:rPr>
        <w:t>可知</w:t>
      </w:r>
      <w:r w:rsidR="00150703">
        <w:rPr>
          <w:rFonts w:hint="eastAsia"/>
        </w:rPr>
        <w:t>，</w:t>
      </w:r>
      <w:r w:rsidR="000D5583">
        <w:rPr>
          <w:rFonts w:hint="eastAsia"/>
        </w:rPr>
        <w:t>池化算子的寄存器地址为</w:t>
      </w:r>
      <w:r w:rsidR="000D5583" w:rsidRPr="000D5583">
        <w:t>ACCEL_REG_BASEADDR + 40*4</w:t>
      </w:r>
      <w:r w:rsidR="000D5583">
        <w:rPr>
          <w:rFonts w:hint="eastAsia"/>
        </w:rPr>
        <w:t>至</w:t>
      </w:r>
      <w:r w:rsidR="000D5583" w:rsidRPr="000D5583">
        <w:t>ACCEL_REG_BASEADDR + 49*4</w:t>
      </w:r>
      <w:r w:rsidR="000D5583">
        <w:rPr>
          <w:rFonts w:hint="eastAsia"/>
        </w:rPr>
        <w:t>，如下所示，</w:t>
      </w:r>
    </w:p>
    <w:p w14:paraId="3FDBB86B" w14:textId="77777777" w:rsidR="000D5583" w:rsidRPr="000D5583" w:rsidRDefault="000D5583" w:rsidP="000D5583">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008200"/>
          <w:kern w:val="0"/>
          <w:sz w:val="18"/>
          <w:szCs w:val="18"/>
          <w:bdr w:val="none" w:sz="0" w:space="0" w:color="auto" w:frame="1"/>
        </w:rPr>
        <w:t>//POOL</w:t>
      </w:r>
      <w:r w:rsidRPr="000D5583">
        <w:rPr>
          <w:rFonts w:ascii="Consolas" w:eastAsia="宋体" w:hAnsi="Consolas" w:cs="宋体"/>
          <w:color w:val="000000"/>
          <w:kern w:val="0"/>
          <w:sz w:val="18"/>
          <w:szCs w:val="18"/>
          <w:bdr w:val="none" w:sz="0" w:space="0" w:color="auto" w:frame="1"/>
        </w:rPr>
        <w:t>  </w:t>
      </w:r>
    </w:p>
    <w:p w14:paraId="6B3EB490" w14:textId="77777777" w:rsidR="000D5583" w:rsidRPr="000D5583" w:rsidRDefault="000D5583" w:rsidP="000D5583">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ACCEL_REG_POOL_CTRL         ACCEL_REG_BASEADDR + 40*4</w:t>
      </w:r>
      <w:r w:rsidRPr="000D5583">
        <w:rPr>
          <w:rFonts w:ascii="Consolas" w:eastAsia="宋体" w:hAnsi="Consolas" w:cs="宋体"/>
          <w:color w:val="000000"/>
          <w:kern w:val="0"/>
          <w:sz w:val="18"/>
          <w:szCs w:val="18"/>
          <w:bdr w:val="none" w:sz="0" w:space="0" w:color="auto" w:frame="1"/>
        </w:rPr>
        <w:t>  </w:t>
      </w:r>
    </w:p>
    <w:p w14:paraId="5FA1F464" w14:textId="77777777" w:rsidR="000D5583" w:rsidRPr="000D5583" w:rsidRDefault="000D5583" w:rsidP="000D5583">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ACCEL_REG_POOL_SHAPE_IC     ACCEL_REG_BASEADDR + 41*4</w:t>
      </w:r>
      <w:r w:rsidRPr="000D5583">
        <w:rPr>
          <w:rFonts w:ascii="Consolas" w:eastAsia="宋体" w:hAnsi="Consolas" w:cs="宋体"/>
          <w:color w:val="000000"/>
          <w:kern w:val="0"/>
          <w:sz w:val="18"/>
          <w:szCs w:val="18"/>
          <w:bdr w:val="none" w:sz="0" w:space="0" w:color="auto" w:frame="1"/>
        </w:rPr>
        <w:t>  </w:t>
      </w:r>
    </w:p>
    <w:p w14:paraId="632998BC" w14:textId="77777777" w:rsidR="000D5583" w:rsidRPr="000D5583" w:rsidRDefault="000D5583" w:rsidP="000D5583">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ACCEL_REG_POOL_SHAPE_IWH    ACCEL_REG_BASEADDR + 42*4</w:t>
      </w:r>
      <w:r w:rsidRPr="000D5583">
        <w:rPr>
          <w:rFonts w:ascii="Consolas" w:eastAsia="宋体" w:hAnsi="Consolas" w:cs="宋体"/>
          <w:color w:val="000000"/>
          <w:kern w:val="0"/>
          <w:sz w:val="18"/>
          <w:szCs w:val="18"/>
          <w:bdr w:val="none" w:sz="0" w:space="0" w:color="auto" w:frame="1"/>
        </w:rPr>
        <w:t>  </w:t>
      </w:r>
    </w:p>
    <w:p w14:paraId="4DD56087" w14:textId="77777777" w:rsidR="000D5583" w:rsidRPr="000D5583" w:rsidRDefault="000D5583" w:rsidP="000D5583">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ACCEL_REG_POOL_SHAPE_ICSTEP ACCEL_REG_BASEADDR + 43*4</w:t>
      </w:r>
      <w:r w:rsidRPr="000D5583">
        <w:rPr>
          <w:rFonts w:ascii="Consolas" w:eastAsia="宋体" w:hAnsi="Consolas" w:cs="宋体"/>
          <w:color w:val="000000"/>
          <w:kern w:val="0"/>
          <w:sz w:val="18"/>
          <w:szCs w:val="18"/>
          <w:bdr w:val="none" w:sz="0" w:space="0" w:color="auto" w:frame="1"/>
        </w:rPr>
        <w:t>  </w:t>
      </w:r>
    </w:p>
    <w:p w14:paraId="0DE4FB08" w14:textId="77777777" w:rsidR="000D5583" w:rsidRPr="000D5583" w:rsidRDefault="000D5583" w:rsidP="000D5583">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ACCEL_REG_POOL_SHAPE_OC     ACCEL_REG_BASEADDR + 44*4</w:t>
      </w:r>
      <w:r w:rsidRPr="000D5583">
        <w:rPr>
          <w:rFonts w:ascii="Consolas" w:eastAsia="宋体" w:hAnsi="Consolas" w:cs="宋体"/>
          <w:color w:val="000000"/>
          <w:kern w:val="0"/>
          <w:sz w:val="18"/>
          <w:szCs w:val="18"/>
          <w:bdr w:val="none" w:sz="0" w:space="0" w:color="auto" w:frame="1"/>
        </w:rPr>
        <w:t>  </w:t>
      </w:r>
    </w:p>
    <w:p w14:paraId="247F092C" w14:textId="77777777" w:rsidR="000D5583" w:rsidRPr="000D5583" w:rsidRDefault="000D5583" w:rsidP="000D5583">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ACCEL_REG_POOL_SHAPE_OWH    ACCEL_REG_BASEADDR + 45*4</w:t>
      </w:r>
      <w:r w:rsidRPr="000D5583">
        <w:rPr>
          <w:rFonts w:ascii="Consolas" w:eastAsia="宋体" w:hAnsi="Consolas" w:cs="宋体"/>
          <w:color w:val="000000"/>
          <w:kern w:val="0"/>
          <w:sz w:val="18"/>
          <w:szCs w:val="18"/>
          <w:bdr w:val="none" w:sz="0" w:space="0" w:color="auto" w:frame="1"/>
        </w:rPr>
        <w:t>  </w:t>
      </w:r>
    </w:p>
    <w:p w14:paraId="388F975B" w14:textId="77777777" w:rsidR="000D5583" w:rsidRPr="000D5583" w:rsidRDefault="000D5583" w:rsidP="000D5583">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ACCEL_REG_POOL_SHAPE_OCSTEP ACCEL_REG_BASEADDR + 46*4</w:t>
      </w:r>
      <w:r w:rsidRPr="000D5583">
        <w:rPr>
          <w:rFonts w:ascii="Consolas" w:eastAsia="宋体" w:hAnsi="Consolas" w:cs="宋体"/>
          <w:color w:val="000000"/>
          <w:kern w:val="0"/>
          <w:sz w:val="18"/>
          <w:szCs w:val="18"/>
          <w:bdr w:val="none" w:sz="0" w:space="0" w:color="auto" w:frame="1"/>
        </w:rPr>
        <w:t>  </w:t>
      </w:r>
    </w:p>
    <w:p w14:paraId="77AE44A3" w14:textId="77777777" w:rsidR="000D5583" w:rsidRPr="000D5583" w:rsidRDefault="000D5583" w:rsidP="000D5583">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ACCEL_REG_POOL_IFM_ADDR     ACCEL_REG_BASEADDR + 47*4</w:t>
      </w:r>
      <w:r w:rsidRPr="000D5583">
        <w:rPr>
          <w:rFonts w:ascii="Consolas" w:eastAsia="宋体" w:hAnsi="Consolas" w:cs="宋体"/>
          <w:color w:val="000000"/>
          <w:kern w:val="0"/>
          <w:sz w:val="18"/>
          <w:szCs w:val="18"/>
          <w:bdr w:val="none" w:sz="0" w:space="0" w:color="auto" w:frame="1"/>
        </w:rPr>
        <w:t>  </w:t>
      </w:r>
    </w:p>
    <w:p w14:paraId="738C2576" w14:textId="77777777" w:rsidR="000D5583" w:rsidRPr="000D5583" w:rsidRDefault="000D5583" w:rsidP="000D5583">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ACCEL_REG_POOL_OFM_ADDR     ACCEL_REG_BASEADDR + 48*4</w:t>
      </w:r>
      <w:r w:rsidRPr="000D5583">
        <w:rPr>
          <w:rFonts w:ascii="Consolas" w:eastAsia="宋体" w:hAnsi="Consolas" w:cs="宋体"/>
          <w:color w:val="000000"/>
          <w:kern w:val="0"/>
          <w:sz w:val="18"/>
          <w:szCs w:val="18"/>
          <w:bdr w:val="none" w:sz="0" w:space="0" w:color="auto" w:frame="1"/>
        </w:rPr>
        <w:t>  </w:t>
      </w:r>
    </w:p>
    <w:p w14:paraId="628610A2" w14:textId="41F746E2" w:rsidR="000D5583" w:rsidRPr="00CF7967" w:rsidRDefault="000D5583" w:rsidP="000D5583">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5583">
        <w:rPr>
          <w:rFonts w:ascii="Consolas" w:eastAsia="宋体" w:hAnsi="Consolas" w:cs="宋体"/>
          <w:color w:val="808080"/>
          <w:kern w:val="0"/>
          <w:sz w:val="18"/>
          <w:szCs w:val="18"/>
          <w:bdr w:val="none" w:sz="0" w:space="0" w:color="auto" w:frame="1"/>
        </w:rPr>
        <w:t>#</w:t>
      </w:r>
      <w:proofErr w:type="gramStart"/>
      <w:r w:rsidRPr="000D5583">
        <w:rPr>
          <w:rFonts w:ascii="Consolas" w:eastAsia="宋体" w:hAnsi="Consolas" w:cs="宋体"/>
          <w:color w:val="808080"/>
          <w:kern w:val="0"/>
          <w:sz w:val="18"/>
          <w:szCs w:val="18"/>
          <w:bdr w:val="none" w:sz="0" w:space="0" w:color="auto" w:frame="1"/>
        </w:rPr>
        <w:t>define</w:t>
      </w:r>
      <w:proofErr w:type="gramEnd"/>
      <w:r w:rsidRPr="000D5583">
        <w:rPr>
          <w:rFonts w:ascii="Consolas" w:eastAsia="宋体" w:hAnsi="Consolas" w:cs="宋体"/>
          <w:color w:val="808080"/>
          <w:kern w:val="0"/>
          <w:sz w:val="18"/>
          <w:szCs w:val="18"/>
          <w:bdr w:val="none" w:sz="0" w:space="0" w:color="auto" w:frame="1"/>
        </w:rPr>
        <w:t> ACCEL_REG_POOL_PAD_VALUE    ACCEL_REG_BASEADDR + 49*4</w:t>
      </w:r>
      <w:r w:rsidRPr="000D5583">
        <w:rPr>
          <w:rFonts w:ascii="Consolas" w:eastAsia="宋体" w:hAnsi="Consolas" w:cs="宋体"/>
          <w:color w:val="000000"/>
          <w:kern w:val="0"/>
          <w:sz w:val="18"/>
          <w:szCs w:val="18"/>
          <w:bdr w:val="none" w:sz="0" w:space="0" w:color="auto" w:frame="1"/>
        </w:rPr>
        <w:t>  </w:t>
      </w:r>
    </w:p>
    <w:p w14:paraId="46672471" w14:textId="00FCC1BA" w:rsidR="00CF7967" w:rsidRPr="000D5583" w:rsidRDefault="00196054" w:rsidP="00CF7967">
      <w:pPr>
        <w:pStyle w:val="11"/>
        <w:ind w:firstLine="480"/>
      </w:pPr>
      <w:r>
        <w:rPr>
          <w:rFonts w:hint="eastAsia"/>
        </w:rPr>
        <w:lastRenderedPageBreak/>
        <w:t>下面介绍池化算子的寄存器配置宏定义，</w:t>
      </w:r>
      <w:r w:rsidR="009724FA">
        <w:rPr>
          <w:rFonts w:hint="eastAsia"/>
        </w:rPr>
        <w:t>在</w:t>
      </w:r>
      <w:proofErr w:type="spellStart"/>
      <w:r w:rsidR="009724FA" w:rsidRPr="005E0EDC">
        <w:rPr>
          <w:rFonts w:hint="eastAsia"/>
          <w:b/>
          <w:bCs/>
        </w:rPr>
        <w:t>hw</w:t>
      </w:r>
      <w:proofErr w:type="spellEnd"/>
      <w:r w:rsidR="009724FA" w:rsidRPr="005E0EDC">
        <w:rPr>
          <w:rFonts w:hint="eastAsia"/>
          <w:b/>
          <w:bCs/>
        </w:rPr>
        <w:t>/</w:t>
      </w:r>
      <w:proofErr w:type="spellStart"/>
      <w:r w:rsidR="009724FA" w:rsidRPr="005E0EDC">
        <w:rPr>
          <w:b/>
          <w:bCs/>
        </w:rPr>
        <w:t>accel_params.h</w:t>
      </w:r>
      <w:proofErr w:type="spellEnd"/>
      <w:r w:rsidR="009724FA">
        <w:rPr>
          <w:rFonts w:hint="eastAsia"/>
        </w:rPr>
        <w:t>文件中</w:t>
      </w:r>
      <w:r w:rsidR="000E7F69">
        <w:rPr>
          <w:rFonts w:hint="eastAsia"/>
        </w:rPr>
        <w:t>由下面十个宏定义构成，完成对上述十个寄存器的配置，</w:t>
      </w:r>
      <w:r w:rsidR="0090210A">
        <w:rPr>
          <w:rFonts w:hint="eastAsia"/>
        </w:rPr>
        <w:t>其中函数</w:t>
      </w:r>
      <w:r w:rsidR="0090210A" w:rsidRPr="0090210A">
        <w:t xml:space="preserve">Xil_Out32(ACCEL_REG_POOL_CTRL, </w:t>
      </w:r>
      <w:r w:rsidR="00AA2E47">
        <w:rPr>
          <w:rFonts w:hint="eastAsia"/>
        </w:rPr>
        <w:t>x</w:t>
      </w:r>
      <w:r w:rsidR="0090210A" w:rsidRPr="0090210A">
        <w:t>)</w:t>
      </w:r>
      <w:r w:rsidR="0090210A">
        <w:rPr>
          <w:rFonts w:hint="eastAsia"/>
        </w:rPr>
        <w:t>的功能为往指定地址的寄存器中写入指定的数据</w:t>
      </w:r>
      <w:r w:rsidR="002A6828">
        <w:rPr>
          <w:rFonts w:hint="eastAsia"/>
        </w:rPr>
        <w:t>，这个函数是</w:t>
      </w:r>
      <w:r w:rsidR="002A6828">
        <w:rPr>
          <w:rFonts w:hint="eastAsia"/>
        </w:rPr>
        <w:t>Xilinx</w:t>
      </w:r>
      <w:r w:rsidR="002A6828">
        <w:rPr>
          <w:rFonts w:hint="eastAsia"/>
        </w:rPr>
        <w:t>的库函数，平台移植需要进行替换</w:t>
      </w:r>
      <w:r w:rsidR="0090210A">
        <w:rPr>
          <w:rFonts w:hint="eastAsia"/>
        </w:rPr>
        <w:t>；</w:t>
      </w:r>
    </w:p>
    <w:p w14:paraId="39C640B1" w14:textId="77777777" w:rsidR="000E7F69" w:rsidRPr="000E7F69" w:rsidRDefault="000E7F69" w:rsidP="000E7F6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008200"/>
          <w:kern w:val="0"/>
          <w:sz w:val="18"/>
          <w:szCs w:val="18"/>
          <w:bdr w:val="none" w:sz="0" w:space="0" w:color="auto" w:frame="1"/>
        </w:rPr>
        <w:t>/*****************************POOL*******************************/</w:t>
      </w:r>
      <w:r w:rsidRPr="000E7F69">
        <w:rPr>
          <w:rFonts w:ascii="Consolas" w:eastAsia="宋体" w:hAnsi="Consolas" w:cs="宋体"/>
          <w:color w:val="000000"/>
          <w:kern w:val="0"/>
          <w:sz w:val="18"/>
          <w:szCs w:val="18"/>
          <w:bdr w:val="none" w:sz="0" w:space="0" w:color="auto" w:frame="1"/>
        </w:rPr>
        <w:t>  </w:t>
      </w:r>
    </w:p>
    <w:p w14:paraId="05AC8F5C" w14:textId="77777777" w:rsidR="000E7F69" w:rsidRPr="000E7F69" w:rsidRDefault="000E7F69" w:rsidP="000E7F6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w:t>
      </w:r>
      <w:proofErr w:type="gramStart"/>
      <w:r w:rsidRPr="000E7F69">
        <w:rPr>
          <w:rFonts w:ascii="Consolas" w:eastAsia="宋体" w:hAnsi="Consolas" w:cs="宋体"/>
          <w:color w:val="808080"/>
          <w:kern w:val="0"/>
          <w:sz w:val="18"/>
          <w:szCs w:val="18"/>
          <w:bdr w:val="none" w:sz="0" w:space="0" w:color="auto" w:frame="1"/>
        </w:rPr>
        <w:t>define</w:t>
      </w:r>
      <w:proofErr w:type="gramEnd"/>
      <w:r w:rsidRPr="000E7F69">
        <w:rPr>
          <w:rFonts w:ascii="Consolas" w:eastAsia="宋体" w:hAnsi="Consolas" w:cs="宋体"/>
          <w:color w:val="808080"/>
          <w:kern w:val="0"/>
          <w:sz w:val="18"/>
          <w:szCs w:val="18"/>
          <w:bdr w:val="none" w:sz="0" w:space="0" w:color="auto" w:frame="1"/>
        </w:rPr>
        <w:t> POOL_RESET                Xil_Out32(ACCEL_REG_POOL_CTRL, 0)</w:t>
      </w:r>
      <w:r w:rsidRPr="000E7F69">
        <w:rPr>
          <w:rFonts w:ascii="Consolas" w:eastAsia="宋体" w:hAnsi="Consolas" w:cs="宋体"/>
          <w:color w:val="000000"/>
          <w:kern w:val="0"/>
          <w:sz w:val="18"/>
          <w:szCs w:val="18"/>
          <w:bdr w:val="none" w:sz="0" w:space="0" w:color="auto" w:frame="1"/>
        </w:rPr>
        <w:t>  </w:t>
      </w:r>
    </w:p>
    <w:p w14:paraId="480473B8" w14:textId="77777777" w:rsidR="000E7F69" w:rsidRPr="000E7F69" w:rsidRDefault="000E7F69" w:rsidP="000E7F6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#define POOL_CTRL_</w:t>
      </w:r>
      <w:proofErr w:type="gramStart"/>
      <w:r w:rsidRPr="000E7F69">
        <w:rPr>
          <w:rFonts w:ascii="Consolas" w:eastAsia="宋体" w:hAnsi="Consolas" w:cs="宋体"/>
          <w:color w:val="808080"/>
          <w:kern w:val="0"/>
          <w:sz w:val="18"/>
          <w:szCs w:val="18"/>
          <w:bdr w:val="none" w:sz="0" w:space="0" w:color="auto" w:frame="1"/>
        </w:rPr>
        <w:t>SET(</w:t>
      </w:r>
      <w:proofErr w:type="gramEnd"/>
      <w:r w:rsidRPr="000E7F69">
        <w:rPr>
          <w:rFonts w:ascii="Consolas" w:eastAsia="宋体" w:hAnsi="Consolas" w:cs="宋体"/>
          <w:color w:val="808080"/>
          <w:kern w:val="0"/>
          <w:sz w:val="18"/>
          <w:szCs w:val="18"/>
          <w:bdr w:val="none" w:sz="0" w:space="0" w:color="auto" w:frame="1"/>
        </w:rPr>
        <w:t>en,op,kernel_w,kernel_h,stride_w,stride_h,src_sel,pad_bottom,pad_top,pad_right,pad_left,pad_mode) \</w:t>
      </w:r>
      <w:r w:rsidRPr="000E7F69">
        <w:rPr>
          <w:rFonts w:ascii="Consolas" w:eastAsia="宋体" w:hAnsi="Consolas" w:cs="宋体"/>
          <w:color w:val="000000"/>
          <w:kern w:val="0"/>
          <w:sz w:val="18"/>
          <w:szCs w:val="18"/>
          <w:bdr w:val="none" w:sz="0" w:space="0" w:color="auto" w:frame="1"/>
        </w:rPr>
        <w:t>  </w:t>
      </w:r>
    </w:p>
    <w:p w14:paraId="6DD835A1" w14:textId="7641E3F1" w:rsidR="000E7F69" w:rsidRPr="000E7F69" w:rsidRDefault="000E7F69" w:rsidP="000E7F6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0E7F69">
        <w:rPr>
          <w:rFonts w:ascii="Consolas" w:eastAsia="宋体" w:hAnsi="Consolas" w:cs="宋体"/>
          <w:color w:val="000000"/>
          <w:kern w:val="0"/>
          <w:sz w:val="18"/>
          <w:szCs w:val="18"/>
          <w:bdr w:val="none" w:sz="0" w:space="0" w:color="auto" w:frame="1"/>
        </w:rPr>
        <w:t>Xil_Out32(ACCEL_REG_POOL_CTRL, en | op&lt;&lt;1 | kernel_w&lt;&lt;3 | kernel_h&lt;&lt;5 | stride_w&lt;&lt;7 | stride_h&lt;&lt;9 | src_sel&lt;&lt;11 | pad_bottom&lt;&lt;16 | pad_top&lt;&lt;18 | pad_right&lt;&lt;20 | pad_left&lt;&lt;22 | pad_mode&lt;&lt;24)  </w:t>
      </w:r>
    </w:p>
    <w:p w14:paraId="1A8E4EE3" w14:textId="77777777" w:rsidR="000E7F69" w:rsidRPr="000E7F69" w:rsidRDefault="000E7F69" w:rsidP="000E7F6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w:t>
      </w:r>
      <w:proofErr w:type="gramStart"/>
      <w:r w:rsidRPr="000E7F69">
        <w:rPr>
          <w:rFonts w:ascii="Consolas" w:eastAsia="宋体" w:hAnsi="Consolas" w:cs="宋体"/>
          <w:color w:val="808080"/>
          <w:kern w:val="0"/>
          <w:sz w:val="18"/>
          <w:szCs w:val="18"/>
          <w:bdr w:val="none" w:sz="0" w:space="0" w:color="auto" w:frame="1"/>
        </w:rPr>
        <w:t>define</w:t>
      </w:r>
      <w:proofErr w:type="gramEnd"/>
      <w:r w:rsidRPr="000E7F69">
        <w:rPr>
          <w:rFonts w:ascii="Consolas" w:eastAsia="宋体" w:hAnsi="Consolas" w:cs="宋体"/>
          <w:color w:val="808080"/>
          <w:kern w:val="0"/>
          <w:sz w:val="18"/>
          <w:szCs w:val="18"/>
          <w:bdr w:val="none" w:sz="0" w:space="0" w:color="auto" w:frame="1"/>
        </w:rPr>
        <w:t> POOL_IFM_C_SET(c)         Xil_Out32(ACCEL_REG_POOL_SHAPE_IC, c)</w:t>
      </w:r>
      <w:r w:rsidRPr="000E7F69">
        <w:rPr>
          <w:rFonts w:ascii="Consolas" w:eastAsia="宋体" w:hAnsi="Consolas" w:cs="宋体"/>
          <w:color w:val="000000"/>
          <w:kern w:val="0"/>
          <w:sz w:val="18"/>
          <w:szCs w:val="18"/>
          <w:bdr w:val="none" w:sz="0" w:space="0" w:color="auto" w:frame="1"/>
        </w:rPr>
        <w:t>  </w:t>
      </w:r>
    </w:p>
    <w:p w14:paraId="6075156F" w14:textId="77777777" w:rsidR="000E7F69" w:rsidRPr="000E7F69" w:rsidRDefault="000E7F69" w:rsidP="000E7F6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#define POOL_IFM_WH_SET(</w:t>
      </w:r>
      <w:proofErr w:type="gramStart"/>
      <w:r w:rsidRPr="000E7F69">
        <w:rPr>
          <w:rFonts w:ascii="Consolas" w:eastAsia="宋体" w:hAnsi="Consolas" w:cs="宋体"/>
          <w:color w:val="808080"/>
          <w:kern w:val="0"/>
          <w:sz w:val="18"/>
          <w:szCs w:val="18"/>
          <w:bdr w:val="none" w:sz="0" w:space="0" w:color="auto" w:frame="1"/>
        </w:rPr>
        <w:t>w,h</w:t>
      </w:r>
      <w:proofErr w:type="gramEnd"/>
      <w:r w:rsidRPr="000E7F69">
        <w:rPr>
          <w:rFonts w:ascii="Consolas" w:eastAsia="宋体" w:hAnsi="Consolas" w:cs="宋体"/>
          <w:color w:val="808080"/>
          <w:kern w:val="0"/>
          <w:sz w:val="18"/>
          <w:szCs w:val="18"/>
          <w:bdr w:val="none" w:sz="0" w:space="0" w:color="auto" w:frame="1"/>
        </w:rPr>
        <w:t>)      Xil_Out32(ACCEL_REG_POOL_SHAPE_IWH, w&lt;&lt;16 | h)</w:t>
      </w:r>
      <w:r w:rsidRPr="000E7F69">
        <w:rPr>
          <w:rFonts w:ascii="Consolas" w:eastAsia="宋体" w:hAnsi="Consolas" w:cs="宋体"/>
          <w:color w:val="000000"/>
          <w:kern w:val="0"/>
          <w:sz w:val="18"/>
          <w:szCs w:val="18"/>
          <w:bdr w:val="none" w:sz="0" w:space="0" w:color="auto" w:frame="1"/>
        </w:rPr>
        <w:t>  </w:t>
      </w:r>
    </w:p>
    <w:p w14:paraId="06C41B4B" w14:textId="77777777" w:rsidR="000E7F69" w:rsidRPr="000E7F69" w:rsidRDefault="000E7F69" w:rsidP="000E7F6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w:t>
      </w:r>
      <w:proofErr w:type="gramStart"/>
      <w:r w:rsidRPr="000E7F69">
        <w:rPr>
          <w:rFonts w:ascii="Consolas" w:eastAsia="宋体" w:hAnsi="Consolas" w:cs="宋体"/>
          <w:color w:val="808080"/>
          <w:kern w:val="0"/>
          <w:sz w:val="18"/>
          <w:szCs w:val="18"/>
          <w:bdr w:val="none" w:sz="0" w:space="0" w:color="auto" w:frame="1"/>
        </w:rPr>
        <w:t>define</w:t>
      </w:r>
      <w:proofErr w:type="gramEnd"/>
      <w:r w:rsidRPr="000E7F69">
        <w:rPr>
          <w:rFonts w:ascii="Consolas" w:eastAsia="宋体" w:hAnsi="Consolas" w:cs="宋体"/>
          <w:color w:val="808080"/>
          <w:kern w:val="0"/>
          <w:sz w:val="18"/>
          <w:szCs w:val="18"/>
          <w:bdr w:val="none" w:sz="0" w:space="0" w:color="auto" w:frame="1"/>
        </w:rPr>
        <w:t> POOL_IFM_CSTEP_SET(x)     Xil_Out32(ACCEL_REG_POOL_SHAPE_ICSTEP, x)</w:t>
      </w:r>
      <w:r w:rsidRPr="000E7F69">
        <w:rPr>
          <w:rFonts w:ascii="Consolas" w:eastAsia="宋体" w:hAnsi="Consolas" w:cs="宋体"/>
          <w:color w:val="000000"/>
          <w:kern w:val="0"/>
          <w:sz w:val="18"/>
          <w:szCs w:val="18"/>
          <w:bdr w:val="none" w:sz="0" w:space="0" w:color="auto" w:frame="1"/>
        </w:rPr>
        <w:t>  </w:t>
      </w:r>
    </w:p>
    <w:p w14:paraId="2C57C92A" w14:textId="77777777" w:rsidR="000E7F69" w:rsidRPr="000E7F69" w:rsidRDefault="000E7F69" w:rsidP="000E7F6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w:t>
      </w:r>
      <w:proofErr w:type="gramStart"/>
      <w:r w:rsidRPr="000E7F69">
        <w:rPr>
          <w:rFonts w:ascii="Consolas" w:eastAsia="宋体" w:hAnsi="Consolas" w:cs="宋体"/>
          <w:color w:val="808080"/>
          <w:kern w:val="0"/>
          <w:sz w:val="18"/>
          <w:szCs w:val="18"/>
          <w:bdr w:val="none" w:sz="0" w:space="0" w:color="auto" w:frame="1"/>
        </w:rPr>
        <w:t>define</w:t>
      </w:r>
      <w:proofErr w:type="gramEnd"/>
      <w:r w:rsidRPr="000E7F69">
        <w:rPr>
          <w:rFonts w:ascii="Consolas" w:eastAsia="宋体" w:hAnsi="Consolas" w:cs="宋体"/>
          <w:color w:val="808080"/>
          <w:kern w:val="0"/>
          <w:sz w:val="18"/>
          <w:szCs w:val="18"/>
          <w:bdr w:val="none" w:sz="0" w:space="0" w:color="auto" w:frame="1"/>
        </w:rPr>
        <w:t> POOL_OFM_C_SET(c)         Xil_Out32(ACCEL_REG_POOL_SHAPE_OC, c)</w:t>
      </w:r>
      <w:r w:rsidRPr="000E7F69">
        <w:rPr>
          <w:rFonts w:ascii="Consolas" w:eastAsia="宋体" w:hAnsi="Consolas" w:cs="宋体"/>
          <w:color w:val="000000"/>
          <w:kern w:val="0"/>
          <w:sz w:val="18"/>
          <w:szCs w:val="18"/>
          <w:bdr w:val="none" w:sz="0" w:space="0" w:color="auto" w:frame="1"/>
        </w:rPr>
        <w:t>  </w:t>
      </w:r>
    </w:p>
    <w:p w14:paraId="3ECD1D96" w14:textId="77777777" w:rsidR="000E7F69" w:rsidRPr="000E7F69" w:rsidRDefault="000E7F69" w:rsidP="000E7F6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#define POOL_OFM_WH_SET(</w:t>
      </w:r>
      <w:proofErr w:type="gramStart"/>
      <w:r w:rsidRPr="000E7F69">
        <w:rPr>
          <w:rFonts w:ascii="Consolas" w:eastAsia="宋体" w:hAnsi="Consolas" w:cs="宋体"/>
          <w:color w:val="808080"/>
          <w:kern w:val="0"/>
          <w:sz w:val="18"/>
          <w:szCs w:val="18"/>
          <w:bdr w:val="none" w:sz="0" w:space="0" w:color="auto" w:frame="1"/>
        </w:rPr>
        <w:t>w,h</w:t>
      </w:r>
      <w:proofErr w:type="gramEnd"/>
      <w:r w:rsidRPr="000E7F69">
        <w:rPr>
          <w:rFonts w:ascii="Consolas" w:eastAsia="宋体" w:hAnsi="Consolas" w:cs="宋体"/>
          <w:color w:val="808080"/>
          <w:kern w:val="0"/>
          <w:sz w:val="18"/>
          <w:szCs w:val="18"/>
          <w:bdr w:val="none" w:sz="0" w:space="0" w:color="auto" w:frame="1"/>
        </w:rPr>
        <w:t>)      Xil_Out32(ACCEL_REG_POOL_SHAPE_OWH, w&lt;&lt;16 | h)</w:t>
      </w:r>
      <w:r w:rsidRPr="000E7F69">
        <w:rPr>
          <w:rFonts w:ascii="Consolas" w:eastAsia="宋体" w:hAnsi="Consolas" w:cs="宋体"/>
          <w:color w:val="000000"/>
          <w:kern w:val="0"/>
          <w:sz w:val="18"/>
          <w:szCs w:val="18"/>
          <w:bdr w:val="none" w:sz="0" w:space="0" w:color="auto" w:frame="1"/>
        </w:rPr>
        <w:t>  </w:t>
      </w:r>
    </w:p>
    <w:p w14:paraId="5DF4C85A" w14:textId="77777777" w:rsidR="000E7F69" w:rsidRPr="000E7F69" w:rsidRDefault="000E7F69" w:rsidP="000E7F6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w:t>
      </w:r>
      <w:proofErr w:type="gramStart"/>
      <w:r w:rsidRPr="000E7F69">
        <w:rPr>
          <w:rFonts w:ascii="Consolas" w:eastAsia="宋体" w:hAnsi="Consolas" w:cs="宋体"/>
          <w:color w:val="808080"/>
          <w:kern w:val="0"/>
          <w:sz w:val="18"/>
          <w:szCs w:val="18"/>
          <w:bdr w:val="none" w:sz="0" w:space="0" w:color="auto" w:frame="1"/>
        </w:rPr>
        <w:t>define</w:t>
      </w:r>
      <w:proofErr w:type="gramEnd"/>
      <w:r w:rsidRPr="000E7F69">
        <w:rPr>
          <w:rFonts w:ascii="Consolas" w:eastAsia="宋体" w:hAnsi="Consolas" w:cs="宋体"/>
          <w:color w:val="808080"/>
          <w:kern w:val="0"/>
          <w:sz w:val="18"/>
          <w:szCs w:val="18"/>
          <w:bdr w:val="none" w:sz="0" w:space="0" w:color="auto" w:frame="1"/>
        </w:rPr>
        <w:t> POOL_OFM_CSTEP_SET(x)     Xil_Out32(ACCEL_REG_POOL_SHAPE_OCSTEP, x)</w:t>
      </w:r>
      <w:r w:rsidRPr="000E7F69">
        <w:rPr>
          <w:rFonts w:ascii="Consolas" w:eastAsia="宋体" w:hAnsi="Consolas" w:cs="宋体"/>
          <w:color w:val="000000"/>
          <w:kern w:val="0"/>
          <w:sz w:val="18"/>
          <w:szCs w:val="18"/>
          <w:bdr w:val="none" w:sz="0" w:space="0" w:color="auto" w:frame="1"/>
        </w:rPr>
        <w:t>  </w:t>
      </w:r>
    </w:p>
    <w:p w14:paraId="12B6FBC4" w14:textId="77777777" w:rsidR="000E7F69" w:rsidRPr="000E7F69" w:rsidRDefault="000E7F69" w:rsidP="000E7F6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w:t>
      </w:r>
      <w:proofErr w:type="gramStart"/>
      <w:r w:rsidRPr="000E7F69">
        <w:rPr>
          <w:rFonts w:ascii="Consolas" w:eastAsia="宋体" w:hAnsi="Consolas" w:cs="宋体"/>
          <w:color w:val="808080"/>
          <w:kern w:val="0"/>
          <w:sz w:val="18"/>
          <w:szCs w:val="18"/>
          <w:bdr w:val="none" w:sz="0" w:space="0" w:color="auto" w:frame="1"/>
        </w:rPr>
        <w:t>define</w:t>
      </w:r>
      <w:proofErr w:type="gramEnd"/>
      <w:r w:rsidRPr="000E7F69">
        <w:rPr>
          <w:rFonts w:ascii="Consolas" w:eastAsia="宋体" w:hAnsi="Consolas" w:cs="宋体"/>
          <w:color w:val="808080"/>
          <w:kern w:val="0"/>
          <w:sz w:val="18"/>
          <w:szCs w:val="18"/>
          <w:bdr w:val="none" w:sz="0" w:space="0" w:color="auto" w:frame="1"/>
        </w:rPr>
        <w:t> POOL_IFM_ADDR_SET(x)      Xil_Out32(ACCEL_REG_POOL_IFM_ADDR, x)</w:t>
      </w:r>
      <w:r w:rsidRPr="000E7F69">
        <w:rPr>
          <w:rFonts w:ascii="Consolas" w:eastAsia="宋体" w:hAnsi="Consolas" w:cs="宋体"/>
          <w:color w:val="000000"/>
          <w:kern w:val="0"/>
          <w:sz w:val="18"/>
          <w:szCs w:val="18"/>
          <w:bdr w:val="none" w:sz="0" w:space="0" w:color="auto" w:frame="1"/>
        </w:rPr>
        <w:t>  </w:t>
      </w:r>
    </w:p>
    <w:p w14:paraId="10E5443B" w14:textId="77777777" w:rsidR="000E7F69" w:rsidRPr="000E7F69" w:rsidRDefault="000E7F69" w:rsidP="000E7F6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w:t>
      </w:r>
      <w:proofErr w:type="gramStart"/>
      <w:r w:rsidRPr="000E7F69">
        <w:rPr>
          <w:rFonts w:ascii="Consolas" w:eastAsia="宋体" w:hAnsi="Consolas" w:cs="宋体"/>
          <w:color w:val="808080"/>
          <w:kern w:val="0"/>
          <w:sz w:val="18"/>
          <w:szCs w:val="18"/>
          <w:bdr w:val="none" w:sz="0" w:space="0" w:color="auto" w:frame="1"/>
        </w:rPr>
        <w:t>define</w:t>
      </w:r>
      <w:proofErr w:type="gramEnd"/>
      <w:r w:rsidRPr="000E7F69">
        <w:rPr>
          <w:rFonts w:ascii="Consolas" w:eastAsia="宋体" w:hAnsi="Consolas" w:cs="宋体"/>
          <w:color w:val="808080"/>
          <w:kern w:val="0"/>
          <w:sz w:val="18"/>
          <w:szCs w:val="18"/>
          <w:bdr w:val="none" w:sz="0" w:space="0" w:color="auto" w:frame="1"/>
        </w:rPr>
        <w:t> POOL_OFM_ADDR_SET(x)      Xil_Out32(ACCEL_REG_POOL_OFM_ADDR, x)</w:t>
      </w:r>
      <w:r w:rsidRPr="000E7F69">
        <w:rPr>
          <w:rFonts w:ascii="Consolas" w:eastAsia="宋体" w:hAnsi="Consolas" w:cs="宋体"/>
          <w:color w:val="000000"/>
          <w:kern w:val="0"/>
          <w:sz w:val="18"/>
          <w:szCs w:val="18"/>
          <w:bdr w:val="none" w:sz="0" w:space="0" w:color="auto" w:frame="1"/>
        </w:rPr>
        <w:t>  </w:t>
      </w:r>
    </w:p>
    <w:p w14:paraId="46773D7C" w14:textId="77777777" w:rsidR="000E7F69" w:rsidRPr="000E7F69" w:rsidRDefault="000E7F69" w:rsidP="000E7F6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7F69">
        <w:rPr>
          <w:rFonts w:ascii="Consolas" w:eastAsia="宋体" w:hAnsi="Consolas" w:cs="宋体"/>
          <w:color w:val="808080"/>
          <w:kern w:val="0"/>
          <w:sz w:val="18"/>
          <w:szCs w:val="18"/>
          <w:bdr w:val="none" w:sz="0" w:space="0" w:color="auto" w:frame="1"/>
        </w:rPr>
        <w:t>#</w:t>
      </w:r>
      <w:proofErr w:type="gramStart"/>
      <w:r w:rsidRPr="000E7F69">
        <w:rPr>
          <w:rFonts w:ascii="Consolas" w:eastAsia="宋体" w:hAnsi="Consolas" w:cs="宋体"/>
          <w:color w:val="808080"/>
          <w:kern w:val="0"/>
          <w:sz w:val="18"/>
          <w:szCs w:val="18"/>
          <w:bdr w:val="none" w:sz="0" w:space="0" w:color="auto" w:frame="1"/>
        </w:rPr>
        <w:t>define</w:t>
      </w:r>
      <w:proofErr w:type="gramEnd"/>
      <w:r w:rsidRPr="000E7F69">
        <w:rPr>
          <w:rFonts w:ascii="Consolas" w:eastAsia="宋体" w:hAnsi="Consolas" w:cs="宋体"/>
          <w:color w:val="808080"/>
          <w:kern w:val="0"/>
          <w:sz w:val="18"/>
          <w:szCs w:val="18"/>
          <w:bdr w:val="none" w:sz="0" w:space="0" w:color="auto" w:frame="1"/>
        </w:rPr>
        <w:t> POOL_PAD_VALUE_SET(x)     Xil_Out32(ACCEL_REG_POOL_PAD_VALUE, x)</w:t>
      </w:r>
      <w:r w:rsidRPr="000E7F69">
        <w:rPr>
          <w:rFonts w:ascii="Consolas" w:eastAsia="宋体" w:hAnsi="Consolas" w:cs="宋体"/>
          <w:color w:val="000000"/>
          <w:kern w:val="0"/>
          <w:sz w:val="18"/>
          <w:szCs w:val="18"/>
          <w:bdr w:val="none" w:sz="0" w:space="0" w:color="auto" w:frame="1"/>
        </w:rPr>
        <w:t> </w:t>
      </w:r>
    </w:p>
    <w:p w14:paraId="3FDC2DCD" w14:textId="301CBCA7" w:rsidR="000D5583" w:rsidRPr="008167F0" w:rsidRDefault="00BF611F" w:rsidP="008167F0">
      <w:pPr>
        <w:pStyle w:val="11"/>
        <w:ind w:firstLine="480"/>
      </w:pPr>
      <w:r>
        <w:rPr>
          <w:rFonts w:hint="eastAsia"/>
        </w:rPr>
        <w:t>在</w:t>
      </w:r>
      <w:proofErr w:type="spellStart"/>
      <w:r w:rsidRPr="005E0EDC">
        <w:rPr>
          <w:rFonts w:hint="eastAsia"/>
          <w:b/>
          <w:bCs/>
        </w:rPr>
        <w:t>hw</w:t>
      </w:r>
      <w:proofErr w:type="spellEnd"/>
      <w:r w:rsidRPr="005E0EDC">
        <w:rPr>
          <w:rFonts w:hint="eastAsia"/>
          <w:b/>
          <w:bCs/>
        </w:rPr>
        <w:t>/hw</w:t>
      </w:r>
      <w:r w:rsidRPr="005E0EDC">
        <w:rPr>
          <w:b/>
          <w:bCs/>
        </w:rPr>
        <w:t>_pool.cpp</w:t>
      </w:r>
      <w:r>
        <w:rPr>
          <w:rFonts w:hint="eastAsia"/>
        </w:rPr>
        <w:t>中</w:t>
      </w:r>
      <w:r w:rsidR="00DB4873">
        <w:rPr>
          <w:rFonts w:hint="eastAsia"/>
        </w:rPr>
        <w:t>函数</w:t>
      </w:r>
      <w:r w:rsidR="00DB4873" w:rsidRPr="00DA2705">
        <w:t>forward(</w:t>
      </w:r>
      <w:proofErr w:type="spellStart"/>
      <w:r w:rsidR="00DB4873" w:rsidRPr="00DA2705">
        <w:t>ncnn</w:t>
      </w:r>
      <w:proofErr w:type="spellEnd"/>
      <w:r w:rsidR="00DB4873" w:rsidRPr="00DA2705">
        <w:t>::Mat &amp;</w:t>
      </w:r>
      <w:proofErr w:type="spellStart"/>
      <w:r w:rsidR="00DB4873" w:rsidRPr="00DA2705">
        <w:t>ifm</w:t>
      </w:r>
      <w:proofErr w:type="spellEnd"/>
      <w:r w:rsidR="00DB4873" w:rsidRPr="00DA2705">
        <w:t>, </w:t>
      </w:r>
      <w:proofErr w:type="spellStart"/>
      <w:r w:rsidR="00DB4873" w:rsidRPr="00DA2705">
        <w:t>ncnn</w:t>
      </w:r>
      <w:proofErr w:type="spellEnd"/>
      <w:r w:rsidR="00DB4873" w:rsidRPr="00DA2705">
        <w:t>::Mat &amp;</w:t>
      </w:r>
      <w:proofErr w:type="spellStart"/>
      <w:r w:rsidR="00DB4873" w:rsidRPr="00DA2705">
        <w:t>ofm</w:t>
      </w:r>
      <w:proofErr w:type="spellEnd"/>
      <w:r w:rsidR="00DB4873" w:rsidRPr="00DA2705">
        <w:t>)</w:t>
      </w:r>
      <w:r w:rsidR="00DB4873">
        <w:rPr>
          <w:rFonts w:hint="eastAsia"/>
        </w:rPr>
        <w:t>就对上述的十</w:t>
      </w:r>
      <w:r w:rsidR="00C74890">
        <w:rPr>
          <w:rFonts w:hint="eastAsia"/>
        </w:rPr>
        <w:t>个</w:t>
      </w:r>
      <w:proofErr w:type="gramStart"/>
      <w:r w:rsidR="00B21631">
        <w:rPr>
          <w:rFonts w:hint="eastAsia"/>
        </w:rPr>
        <w:t>宏进行</w:t>
      </w:r>
      <w:proofErr w:type="gramEnd"/>
      <w:r w:rsidR="00B21631">
        <w:rPr>
          <w:rFonts w:hint="eastAsia"/>
        </w:rPr>
        <w:t>调用</w:t>
      </w:r>
      <w:r w:rsidR="00EB4527">
        <w:rPr>
          <w:rFonts w:hint="eastAsia"/>
        </w:rPr>
        <w:t>，</w:t>
      </w:r>
      <w:r w:rsidR="00536F9F">
        <w:rPr>
          <w:rFonts w:hint="eastAsia"/>
        </w:rPr>
        <w:t>代码解析详见注释。</w:t>
      </w:r>
      <w:r w:rsidR="008167F0">
        <w:rPr>
          <w:rFonts w:hint="eastAsia"/>
        </w:rPr>
        <w:t>不同的</w:t>
      </w:r>
      <w:r w:rsidR="008167F0">
        <w:rPr>
          <w:rFonts w:hint="eastAsia"/>
        </w:rPr>
        <w:t>case</w:t>
      </w:r>
      <w:r w:rsidR="008167F0">
        <w:rPr>
          <w:rFonts w:hint="eastAsia"/>
        </w:rPr>
        <w:t>情况会传入相应的值完成寄存器的配置</w:t>
      </w:r>
      <w:r w:rsidR="00B23CD6">
        <w:rPr>
          <w:rFonts w:hint="eastAsia"/>
        </w:rPr>
        <w:t>，对于单个池化算子测试的顶层</w:t>
      </w:r>
      <w:r w:rsidR="00B23CD6">
        <w:rPr>
          <w:rFonts w:hint="eastAsia"/>
        </w:rPr>
        <w:t>case</w:t>
      </w:r>
      <w:r w:rsidR="00B23CD6">
        <w:rPr>
          <w:rFonts w:hint="eastAsia"/>
        </w:rPr>
        <w:t>可以详见</w:t>
      </w:r>
      <w:proofErr w:type="spellStart"/>
      <w:r w:rsidR="00B23CD6" w:rsidRPr="005E0EDC">
        <w:rPr>
          <w:rFonts w:hint="eastAsia"/>
          <w:b/>
          <w:bCs/>
        </w:rPr>
        <w:t>testLayer</w:t>
      </w:r>
      <w:proofErr w:type="spellEnd"/>
      <w:r w:rsidR="00B23CD6" w:rsidRPr="005E0EDC">
        <w:rPr>
          <w:rFonts w:hint="eastAsia"/>
          <w:b/>
          <w:bCs/>
        </w:rPr>
        <w:t>/test</w:t>
      </w:r>
      <w:r w:rsidR="00B23CD6" w:rsidRPr="005E0EDC">
        <w:rPr>
          <w:b/>
          <w:bCs/>
        </w:rPr>
        <w:t>_layer_pool.cpp</w:t>
      </w:r>
      <w:r w:rsidR="00B23CD6">
        <w:rPr>
          <w:rFonts w:hint="eastAsia"/>
        </w:rPr>
        <w:t>文件中的函数</w:t>
      </w:r>
      <w:r w:rsidR="00B23CD6" w:rsidRPr="00B23CD6">
        <w:t xml:space="preserve">void </w:t>
      </w:r>
      <w:proofErr w:type="spellStart"/>
      <w:r w:rsidR="00B23CD6" w:rsidRPr="00B23CD6">
        <w:t>test_layer_pool_batch</w:t>
      </w:r>
      <w:proofErr w:type="spellEnd"/>
      <w:r w:rsidR="00B23CD6" w:rsidRPr="00B23CD6">
        <w:t>()</w:t>
      </w:r>
      <w:r w:rsidR="00A66021">
        <w:rPr>
          <w:rFonts w:hint="eastAsia"/>
        </w:rPr>
        <w:t>。</w:t>
      </w:r>
    </w:p>
    <w:p w14:paraId="3F8EBA99" w14:textId="4E388A62"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b/>
          <w:bCs/>
          <w:color w:val="006699"/>
          <w:kern w:val="0"/>
          <w:sz w:val="18"/>
          <w:szCs w:val="18"/>
          <w:bdr w:val="none" w:sz="0" w:space="0" w:color="auto" w:frame="1"/>
        </w:rPr>
        <w:t>void</w:t>
      </w:r>
      <w:r w:rsidRPr="00DA2705">
        <w:rPr>
          <w:rFonts w:ascii="Consolas" w:eastAsia="宋体" w:hAnsi="Consolas" w:cs="宋体"/>
          <w:color w:val="000000"/>
          <w:kern w:val="0"/>
          <w:sz w:val="18"/>
          <w:szCs w:val="18"/>
          <w:bdr w:val="none" w:sz="0" w:space="0" w:color="auto" w:frame="1"/>
        </w:rPr>
        <w:t> </w:t>
      </w:r>
      <w:proofErr w:type="spellStart"/>
      <w:r w:rsidRPr="00DA2705">
        <w:rPr>
          <w:rFonts w:ascii="Consolas" w:eastAsia="宋体" w:hAnsi="Consolas" w:cs="宋体"/>
          <w:color w:val="000000"/>
          <w:kern w:val="0"/>
          <w:sz w:val="18"/>
          <w:szCs w:val="18"/>
          <w:bdr w:val="none" w:sz="0" w:space="0" w:color="auto" w:frame="1"/>
        </w:rPr>
        <w:t>hw_</w:t>
      </w:r>
      <w:proofErr w:type="gramStart"/>
      <w:r w:rsidRPr="00DA2705">
        <w:rPr>
          <w:rFonts w:ascii="Consolas" w:eastAsia="宋体" w:hAnsi="Consolas" w:cs="宋体"/>
          <w:color w:val="000000"/>
          <w:kern w:val="0"/>
          <w:sz w:val="18"/>
          <w:szCs w:val="18"/>
          <w:bdr w:val="none" w:sz="0" w:space="0" w:color="auto" w:frame="1"/>
        </w:rPr>
        <w:t>pool</w:t>
      </w:r>
      <w:proofErr w:type="spellEnd"/>
      <w:r w:rsidRPr="00DA2705">
        <w:rPr>
          <w:rFonts w:ascii="Consolas" w:eastAsia="宋体" w:hAnsi="Consolas" w:cs="宋体"/>
          <w:color w:val="000000"/>
          <w:kern w:val="0"/>
          <w:sz w:val="18"/>
          <w:szCs w:val="18"/>
          <w:bdr w:val="none" w:sz="0" w:space="0" w:color="auto" w:frame="1"/>
        </w:rPr>
        <w:t>::</w:t>
      </w:r>
      <w:proofErr w:type="gramEnd"/>
      <w:r w:rsidRPr="00DA2705">
        <w:rPr>
          <w:rFonts w:ascii="Consolas" w:eastAsia="宋体" w:hAnsi="Consolas" w:cs="宋体"/>
          <w:color w:val="000000"/>
          <w:kern w:val="0"/>
          <w:sz w:val="18"/>
          <w:szCs w:val="18"/>
          <w:bdr w:val="none" w:sz="0" w:space="0" w:color="auto" w:frame="1"/>
        </w:rPr>
        <w:t>forward(</w:t>
      </w:r>
      <w:proofErr w:type="spellStart"/>
      <w:r w:rsidRPr="00DA2705">
        <w:rPr>
          <w:rFonts w:ascii="Consolas" w:eastAsia="宋体" w:hAnsi="Consolas" w:cs="宋体"/>
          <w:color w:val="000000"/>
          <w:kern w:val="0"/>
          <w:sz w:val="18"/>
          <w:szCs w:val="18"/>
          <w:bdr w:val="none" w:sz="0" w:space="0" w:color="auto" w:frame="1"/>
        </w:rPr>
        <w:t>ncnn</w:t>
      </w:r>
      <w:proofErr w:type="spellEnd"/>
      <w:r w:rsidRPr="00DA2705">
        <w:rPr>
          <w:rFonts w:ascii="Consolas" w:eastAsia="宋体" w:hAnsi="Consolas" w:cs="宋体"/>
          <w:color w:val="000000"/>
          <w:kern w:val="0"/>
          <w:sz w:val="18"/>
          <w:szCs w:val="18"/>
          <w:bdr w:val="none" w:sz="0" w:space="0" w:color="auto" w:frame="1"/>
        </w:rPr>
        <w:t>::Mat &amp;</w:t>
      </w:r>
      <w:proofErr w:type="spellStart"/>
      <w:r w:rsidRPr="00DA2705">
        <w:rPr>
          <w:rFonts w:ascii="Consolas" w:eastAsia="宋体" w:hAnsi="Consolas" w:cs="宋体"/>
          <w:color w:val="000000"/>
          <w:kern w:val="0"/>
          <w:sz w:val="18"/>
          <w:szCs w:val="18"/>
          <w:bdr w:val="none" w:sz="0" w:space="0" w:color="auto" w:frame="1"/>
        </w:rPr>
        <w:t>ifm</w:t>
      </w:r>
      <w:proofErr w:type="spellEnd"/>
      <w:r w:rsidRPr="00DA2705">
        <w:rPr>
          <w:rFonts w:ascii="Consolas" w:eastAsia="宋体" w:hAnsi="Consolas" w:cs="宋体"/>
          <w:color w:val="000000"/>
          <w:kern w:val="0"/>
          <w:sz w:val="18"/>
          <w:szCs w:val="18"/>
          <w:bdr w:val="none" w:sz="0" w:space="0" w:color="auto" w:frame="1"/>
        </w:rPr>
        <w:t>, </w:t>
      </w:r>
      <w:proofErr w:type="spellStart"/>
      <w:r w:rsidRPr="00DA2705">
        <w:rPr>
          <w:rFonts w:ascii="Consolas" w:eastAsia="宋体" w:hAnsi="Consolas" w:cs="宋体"/>
          <w:color w:val="000000"/>
          <w:kern w:val="0"/>
          <w:sz w:val="18"/>
          <w:szCs w:val="18"/>
          <w:bdr w:val="none" w:sz="0" w:space="0" w:color="auto" w:frame="1"/>
        </w:rPr>
        <w:t>ncnn</w:t>
      </w:r>
      <w:proofErr w:type="spellEnd"/>
      <w:r w:rsidRPr="00DA2705">
        <w:rPr>
          <w:rFonts w:ascii="Consolas" w:eastAsia="宋体" w:hAnsi="Consolas" w:cs="宋体"/>
          <w:color w:val="000000"/>
          <w:kern w:val="0"/>
          <w:sz w:val="18"/>
          <w:szCs w:val="18"/>
          <w:bdr w:val="none" w:sz="0" w:space="0" w:color="auto" w:frame="1"/>
        </w:rPr>
        <w:t>::Mat &amp;</w:t>
      </w:r>
      <w:proofErr w:type="spellStart"/>
      <w:r w:rsidRPr="00DA2705">
        <w:rPr>
          <w:rFonts w:ascii="Consolas" w:eastAsia="宋体" w:hAnsi="Consolas" w:cs="宋体"/>
          <w:color w:val="000000"/>
          <w:kern w:val="0"/>
          <w:sz w:val="18"/>
          <w:szCs w:val="18"/>
          <w:bdr w:val="none" w:sz="0" w:space="0" w:color="auto" w:frame="1"/>
        </w:rPr>
        <w:t>ofm</w:t>
      </w:r>
      <w:proofErr w:type="spellEnd"/>
      <w:r w:rsidRPr="00DA2705">
        <w:rPr>
          <w:rFonts w:ascii="Consolas" w:eastAsia="宋体" w:hAnsi="Consolas" w:cs="宋体"/>
          <w:color w:val="000000"/>
          <w:kern w:val="0"/>
          <w:sz w:val="18"/>
          <w:szCs w:val="18"/>
          <w:bdr w:val="none" w:sz="0" w:space="0" w:color="auto" w:frame="1"/>
        </w:rPr>
        <w:t>) {</w:t>
      </w:r>
    </w:p>
    <w:p w14:paraId="61994D95" w14:textId="6701633C"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POOL_RESET;  </w:t>
      </w:r>
      <w:r w:rsidR="00EE25C4">
        <w:rPr>
          <w:rFonts w:ascii="Consolas" w:eastAsia="宋体" w:hAnsi="Consolas" w:cs="宋体"/>
          <w:color w:val="000000"/>
          <w:kern w:val="0"/>
          <w:sz w:val="18"/>
          <w:szCs w:val="18"/>
          <w:bdr w:val="none" w:sz="0" w:space="0" w:color="auto" w:frame="1"/>
        </w:rPr>
        <w:t xml:space="preserve"> </w:t>
      </w:r>
      <w:r w:rsidR="00EE25C4" w:rsidRPr="002E748B">
        <w:rPr>
          <w:rFonts w:ascii="Consolas" w:eastAsia="宋体" w:hAnsi="Consolas" w:cs="宋体"/>
          <w:color w:val="FF0000"/>
          <w:kern w:val="0"/>
          <w:sz w:val="18"/>
          <w:szCs w:val="18"/>
          <w:bdr w:val="none" w:sz="0" w:space="0" w:color="auto" w:frame="1"/>
        </w:rPr>
        <w:t xml:space="preserve"> </w:t>
      </w:r>
      <w:r w:rsidR="00EE25C4" w:rsidRPr="002E748B">
        <w:rPr>
          <w:rFonts w:ascii="Consolas" w:eastAsia="宋体" w:hAnsi="Consolas" w:cs="宋体" w:hint="eastAsia"/>
          <w:color w:val="FF0000"/>
          <w:kern w:val="0"/>
          <w:sz w:val="18"/>
          <w:szCs w:val="18"/>
          <w:bdr w:val="none" w:sz="0" w:space="0" w:color="auto" w:frame="1"/>
        </w:rPr>
        <w:t>/</w:t>
      </w:r>
      <w:r w:rsidR="00EE25C4" w:rsidRPr="002E748B">
        <w:rPr>
          <w:rFonts w:ascii="Consolas" w:eastAsia="宋体" w:hAnsi="Consolas" w:cs="宋体"/>
          <w:color w:val="FF0000"/>
          <w:kern w:val="0"/>
          <w:sz w:val="18"/>
          <w:szCs w:val="18"/>
          <w:bdr w:val="none" w:sz="0" w:space="0" w:color="auto" w:frame="1"/>
        </w:rPr>
        <w:t>/</w:t>
      </w:r>
      <w:r w:rsidR="00EE25C4" w:rsidRPr="002E748B">
        <w:rPr>
          <w:rFonts w:ascii="Consolas" w:eastAsia="宋体" w:hAnsi="Consolas" w:cs="宋体" w:hint="eastAsia"/>
          <w:color w:val="FF0000"/>
          <w:kern w:val="0"/>
          <w:sz w:val="18"/>
          <w:szCs w:val="18"/>
          <w:bdr w:val="none" w:sz="0" w:space="0" w:color="auto" w:frame="1"/>
        </w:rPr>
        <w:t>寄存器复位</w:t>
      </w:r>
    </w:p>
    <w:p w14:paraId="51422A57" w14:textId="0920901C" w:rsidR="00DA2705" w:rsidRPr="00DA2705" w:rsidRDefault="00DA2705" w:rsidP="00DA270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w:t>
      </w:r>
      <w:proofErr w:type="spellStart"/>
      <w:r w:rsidRPr="00DA2705">
        <w:rPr>
          <w:rFonts w:ascii="Consolas" w:eastAsia="宋体" w:hAnsi="Consolas" w:cs="宋体"/>
          <w:color w:val="000000"/>
          <w:kern w:val="0"/>
          <w:sz w:val="18"/>
          <w:szCs w:val="18"/>
          <w:bdr w:val="none" w:sz="0" w:space="0" w:color="auto" w:frame="1"/>
        </w:rPr>
        <w:t>Xil_DCacheFlush</w:t>
      </w:r>
      <w:proofErr w:type="spellEnd"/>
      <w:r w:rsidRPr="00DA2705">
        <w:rPr>
          <w:rFonts w:ascii="Consolas" w:eastAsia="宋体" w:hAnsi="Consolas" w:cs="宋体"/>
          <w:color w:val="000000"/>
          <w:kern w:val="0"/>
          <w:sz w:val="18"/>
          <w:szCs w:val="18"/>
          <w:bdr w:val="none" w:sz="0" w:space="0" w:color="auto" w:frame="1"/>
        </w:rPr>
        <w: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2E748B">
        <w:rPr>
          <w:rFonts w:ascii="Consolas" w:eastAsia="宋体" w:hAnsi="Consolas" w:cs="宋体" w:hint="eastAsia"/>
          <w:color w:val="FF0000"/>
          <w:kern w:val="0"/>
          <w:sz w:val="18"/>
          <w:szCs w:val="18"/>
          <w:bdr w:val="none" w:sz="0" w:space="0" w:color="auto" w:frame="1"/>
        </w:rPr>
        <w:t>刷</w:t>
      </w:r>
      <w:r w:rsidR="002E748B">
        <w:rPr>
          <w:rFonts w:ascii="Consolas" w:eastAsia="宋体" w:hAnsi="Consolas" w:cs="宋体" w:hint="eastAsia"/>
          <w:color w:val="FF0000"/>
          <w:kern w:val="0"/>
          <w:sz w:val="18"/>
          <w:szCs w:val="18"/>
          <w:bdr w:val="none" w:sz="0" w:space="0" w:color="auto" w:frame="1"/>
        </w:rPr>
        <w:t>cache</w:t>
      </w:r>
    </w:p>
    <w:p w14:paraId="630E7D8F" w14:textId="77777777" w:rsidR="00DA2705" w:rsidRPr="00DA2705" w:rsidRDefault="00DA2705" w:rsidP="00DA270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w:t>
      </w:r>
      <w:r w:rsidRPr="00DA2705">
        <w:rPr>
          <w:rFonts w:ascii="Consolas" w:eastAsia="宋体" w:hAnsi="Consolas" w:cs="宋体"/>
          <w:b/>
          <w:bCs/>
          <w:color w:val="2E8B57"/>
          <w:kern w:val="0"/>
          <w:sz w:val="18"/>
          <w:szCs w:val="18"/>
          <w:bdr w:val="none" w:sz="0" w:space="0" w:color="auto" w:frame="1"/>
        </w:rPr>
        <w:t>int</w:t>
      </w:r>
      <w:r w:rsidRPr="00DA2705">
        <w:rPr>
          <w:rFonts w:ascii="Consolas" w:eastAsia="宋体" w:hAnsi="Consolas" w:cs="宋体"/>
          <w:color w:val="000000"/>
          <w:kern w:val="0"/>
          <w:sz w:val="18"/>
          <w:szCs w:val="18"/>
          <w:bdr w:val="none" w:sz="0" w:space="0" w:color="auto" w:frame="1"/>
        </w:rPr>
        <w:t>* src0_addr0 = </w:t>
      </w:r>
      <w:proofErr w:type="spellStart"/>
      <w:r w:rsidRPr="00DA2705">
        <w:rPr>
          <w:rFonts w:ascii="Consolas" w:eastAsia="宋体" w:hAnsi="Consolas" w:cs="宋体"/>
          <w:color w:val="000000"/>
          <w:kern w:val="0"/>
          <w:sz w:val="18"/>
          <w:szCs w:val="18"/>
          <w:bdr w:val="none" w:sz="0" w:space="0" w:color="auto" w:frame="1"/>
        </w:rPr>
        <w:t>ifm</w:t>
      </w:r>
      <w:proofErr w:type="spellEnd"/>
      <w:r w:rsidRPr="00DA2705">
        <w:rPr>
          <w:rFonts w:ascii="Consolas" w:eastAsia="宋体" w:hAnsi="Consolas" w:cs="宋体"/>
          <w:color w:val="000000"/>
          <w:kern w:val="0"/>
          <w:sz w:val="18"/>
          <w:szCs w:val="18"/>
          <w:bdr w:val="none" w:sz="0" w:space="0" w:color="auto" w:frame="1"/>
        </w:rPr>
        <w:t>;  </w:t>
      </w:r>
    </w:p>
    <w:p w14:paraId="3DF3CFCF" w14:textId="77777777"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w:t>
      </w:r>
      <w:r w:rsidRPr="00DA2705">
        <w:rPr>
          <w:rFonts w:ascii="Consolas" w:eastAsia="宋体" w:hAnsi="Consolas" w:cs="宋体"/>
          <w:b/>
          <w:bCs/>
          <w:color w:val="2E8B57"/>
          <w:kern w:val="0"/>
          <w:sz w:val="18"/>
          <w:szCs w:val="18"/>
          <w:bdr w:val="none" w:sz="0" w:space="0" w:color="auto" w:frame="1"/>
        </w:rPr>
        <w:t>int</w:t>
      </w:r>
      <w:r w:rsidRPr="00DA2705">
        <w:rPr>
          <w:rFonts w:ascii="Consolas" w:eastAsia="宋体" w:hAnsi="Consolas" w:cs="宋体"/>
          <w:color w:val="000000"/>
          <w:kern w:val="0"/>
          <w:sz w:val="18"/>
          <w:szCs w:val="18"/>
          <w:bdr w:val="none" w:sz="0" w:space="0" w:color="auto" w:frame="1"/>
        </w:rPr>
        <w:t>* dst_addr0 = </w:t>
      </w:r>
      <w:proofErr w:type="spellStart"/>
      <w:r w:rsidRPr="00DA2705">
        <w:rPr>
          <w:rFonts w:ascii="Consolas" w:eastAsia="宋体" w:hAnsi="Consolas" w:cs="宋体"/>
          <w:color w:val="000000"/>
          <w:kern w:val="0"/>
          <w:sz w:val="18"/>
          <w:szCs w:val="18"/>
          <w:bdr w:val="none" w:sz="0" w:space="0" w:color="auto" w:frame="1"/>
        </w:rPr>
        <w:t>ofm</w:t>
      </w:r>
      <w:proofErr w:type="spellEnd"/>
      <w:r w:rsidRPr="00DA2705">
        <w:rPr>
          <w:rFonts w:ascii="Consolas" w:eastAsia="宋体" w:hAnsi="Consolas" w:cs="宋体"/>
          <w:color w:val="000000"/>
          <w:kern w:val="0"/>
          <w:sz w:val="18"/>
          <w:szCs w:val="18"/>
          <w:bdr w:val="none" w:sz="0" w:space="0" w:color="auto" w:frame="1"/>
        </w:rPr>
        <w:t>;  </w:t>
      </w:r>
    </w:p>
    <w:p w14:paraId="71F5337D" w14:textId="062381BB" w:rsidR="00DA2705" w:rsidRPr="00DA2705" w:rsidRDefault="00DA2705" w:rsidP="00DA270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POOL_IFM_ADDR_SET((uint64_t)src0_addr0);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2E748B">
        <w:rPr>
          <w:rFonts w:ascii="Consolas" w:eastAsia="宋体" w:hAnsi="Consolas" w:cs="宋体" w:hint="eastAsia"/>
          <w:color w:val="FF0000"/>
          <w:kern w:val="0"/>
          <w:sz w:val="18"/>
          <w:szCs w:val="18"/>
          <w:bdr w:val="none" w:sz="0" w:space="0" w:color="auto" w:frame="1"/>
        </w:rPr>
        <w:t>配置输入特征图基地址</w:t>
      </w:r>
    </w:p>
    <w:p w14:paraId="66C53460" w14:textId="012CCD52"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POOL_OFM_ADDR_SET((uint64_t)dst_addr0);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E2007F">
        <w:rPr>
          <w:rFonts w:ascii="Consolas" w:eastAsia="宋体" w:hAnsi="Consolas" w:cs="宋体" w:hint="eastAsia"/>
          <w:color w:val="FF0000"/>
          <w:kern w:val="0"/>
          <w:sz w:val="18"/>
          <w:szCs w:val="18"/>
          <w:bdr w:val="none" w:sz="0" w:space="0" w:color="auto" w:frame="1"/>
        </w:rPr>
        <w:t>配置输出特征图基地址</w:t>
      </w:r>
    </w:p>
    <w:p w14:paraId="36772B5B" w14:textId="301411C0" w:rsidR="00DA2705" w:rsidRPr="00DA2705" w:rsidRDefault="00DA2705" w:rsidP="00DA270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POOL_IFM_WH_SET(</w:t>
      </w:r>
      <w:proofErr w:type="spellStart"/>
      <w:r w:rsidRPr="00DA2705">
        <w:rPr>
          <w:rFonts w:ascii="Consolas" w:eastAsia="宋体" w:hAnsi="Consolas" w:cs="宋体"/>
          <w:color w:val="000000"/>
          <w:kern w:val="0"/>
          <w:sz w:val="18"/>
          <w:szCs w:val="18"/>
          <w:bdr w:val="none" w:sz="0" w:space="0" w:color="auto" w:frame="1"/>
        </w:rPr>
        <w:t>ifm.w,ifm.h</w:t>
      </w:r>
      <w:proofErr w:type="spellEnd"/>
      <w:r w:rsidRPr="00DA2705">
        <w:rPr>
          <w:rFonts w:ascii="Consolas" w:eastAsia="宋体" w:hAnsi="Consolas" w:cs="宋体"/>
          <w:color w:val="000000"/>
          <w:kern w:val="0"/>
          <w:sz w:val="18"/>
          <w:szCs w:val="18"/>
          <w:bdr w:val="none" w:sz="0" w:space="0" w:color="auto" w:frame="1"/>
        </w:rPr>
        <w: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9F3028">
        <w:rPr>
          <w:rFonts w:ascii="Consolas" w:eastAsia="宋体" w:hAnsi="Consolas" w:cs="宋体" w:hint="eastAsia"/>
          <w:color w:val="FF0000"/>
          <w:kern w:val="0"/>
          <w:sz w:val="18"/>
          <w:szCs w:val="18"/>
          <w:bdr w:val="none" w:sz="0" w:space="0" w:color="auto" w:frame="1"/>
        </w:rPr>
        <w:t>配置输入特征图的</w:t>
      </w:r>
      <w:r w:rsidR="009F3028">
        <w:rPr>
          <w:rFonts w:ascii="Consolas" w:eastAsia="宋体" w:hAnsi="Consolas" w:cs="宋体" w:hint="eastAsia"/>
          <w:color w:val="FF0000"/>
          <w:kern w:val="0"/>
          <w:sz w:val="18"/>
          <w:szCs w:val="18"/>
          <w:bdr w:val="none" w:sz="0" w:space="0" w:color="auto" w:frame="1"/>
        </w:rPr>
        <w:t>w</w:t>
      </w:r>
      <w:r w:rsidR="009F3028">
        <w:rPr>
          <w:rFonts w:ascii="Consolas" w:eastAsia="宋体" w:hAnsi="Consolas" w:cs="宋体" w:hint="eastAsia"/>
          <w:color w:val="FF0000"/>
          <w:kern w:val="0"/>
          <w:sz w:val="18"/>
          <w:szCs w:val="18"/>
          <w:bdr w:val="none" w:sz="0" w:space="0" w:color="auto" w:frame="1"/>
        </w:rPr>
        <w:t>和</w:t>
      </w:r>
      <w:r w:rsidR="009F3028">
        <w:rPr>
          <w:rFonts w:ascii="Consolas" w:eastAsia="宋体" w:hAnsi="Consolas" w:cs="宋体" w:hint="eastAsia"/>
          <w:color w:val="FF0000"/>
          <w:kern w:val="0"/>
          <w:sz w:val="18"/>
          <w:szCs w:val="18"/>
          <w:bdr w:val="none" w:sz="0" w:space="0" w:color="auto" w:frame="1"/>
        </w:rPr>
        <w:t>h</w:t>
      </w:r>
    </w:p>
    <w:p w14:paraId="14C70BCA" w14:textId="483C3D78"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POOL_IFM_C_SET(</w:t>
      </w:r>
      <w:proofErr w:type="spellStart"/>
      <w:r w:rsidRPr="00DA2705">
        <w:rPr>
          <w:rFonts w:ascii="Consolas" w:eastAsia="宋体" w:hAnsi="Consolas" w:cs="宋体"/>
          <w:color w:val="000000"/>
          <w:kern w:val="0"/>
          <w:sz w:val="18"/>
          <w:szCs w:val="18"/>
          <w:bdr w:val="none" w:sz="0" w:space="0" w:color="auto" w:frame="1"/>
        </w:rPr>
        <w:t>ifm.c</w:t>
      </w:r>
      <w:proofErr w:type="spellEnd"/>
      <w:r w:rsidRPr="00DA2705">
        <w:rPr>
          <w:rFonts w:ascii="Consolas" w:eastAsia="宋体" w:hAnsi="Consolas" w:cs="宋体"/>
          <w:color w:val="000000"/>
          <w:kern w:val="0"/>
          <w:sz w:val="18"/>
          <w:szCs w:val="18"/>
          <w:bdr w:val="none" w:sz="0" w:space="0" w:color="auto" w:frame="1"/>
        </w:rPr>
        <w: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9F3028">
        <w:rPr>
          <w:rFonts w:ascii="Consolas" w:eastAsia="宋体" w:hAnsi="Consolas" w:cs="宋体" w:hint="eastAsia"/>
          <w:color w:val="FF0000"/>
          <w:kern w:val="0"/>
          <w:sz w:val="18"/>
          <w:szCs w:val="18"/>
          <w:bdr w:val="none" w:sz="0" w:space="0" w:color="auto" w:frame="1"/>
        </w:rPr>
        <w:t>配置输入特征图的</w:t>
      </w:r>
      <w:r w:rsidR="009F3028">
        <w:rPr>
          <w:rFonts w:ascii="Consolas" w:eastAsia="宋体" w:hAnsi="Consolas" w:cs="宋体" w:hint="eastAsia"/>
          <w:color w:val="FF0000"/>
          <w:kern w:val="0"/>
          <w:sz w:val="18"/>
          <w:szCs w:val="18"/>
          <w:bdr w:val="none" w:sz="0" w:space="0" w:color="auto" w:frame="1"/>
        </w:rPr>
        <w:t>c</w:t>
      </w:r>
    </w:p>
    <w:p w14:paraId="331C1408" w14:textId="4EF999EE" w:rsidR="00DA2705" w:rsidRPr="00DA2705" w:rsidRDefault="00DA2705" w:rsidP="00DA270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POOL_IFM_CSTEP_SET(</w:t>
      </w:r>
      <w:proofErr w:type="spellStart"/>
      <w:r w:rsidRPr="00DA2705">
        <w:rPr>
          <w:rFonts w:ascii="Consolas" w:eastAsia="宋体" w:hAnsi="Consolas" w:cs="宋体"/>
          <w:color w:val="000000"/>
          <w:kern w:val="0"/>
          <w:sz w:val="18"/>
          <w:szCs w:val="18"/>
          <w:bdr w:val="none" w:sz="0" w:space="0" w:color="auto" w:frame="1"/>
        </w:rPr>
        <w:t>ifm.</w:t>
      </w:r>
      <w:bookmarkStart w:id="0" w:name="_Hlk160722959"/>
      <w:r w:rsidRPr="00DA2705">
        <w:rPr>
          <w:rFonts w:ascii="Consolas" w:eastAsia="宋体" w:hAnsi="Consolas" w:cs="宋体"/>
          <w:color w:val="000000"/>
          <w:kern w:val="0"/>
          <w:sz w:val="18"/>
          <w:szCs w:val="18"/>
          <w:bdr w:val="none" w:sz="0" w:space="0" w:color="auto" w:frame="1"/>
        </w:rPr>
        <w:t>cstep</w:t>
      </w:r>
      <w:bookmarkEnd w:id="0"/>
      <w:proofErr w:type="spellEnd"/>
      <w:r w:rsidRPr="00DA2705">
        <w:rPr>
          <w:rFonts w:ascii="Consolas" w:eastAsia="宋体" w:hAnsi="Consolas" w:cs="宋体"/>
          <w:color w:val="000000"/>
          <w:kern w:val="0"/>
          <w:sz w:val="18"/>
          <w:szCs w:val="18"/>
          <w:bdr w:val="none" w:sz="0" w:space="0" w:color="auto" w:frame="1"/>
        </w:rPr>
        <w: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702C02">
        <w:rPr>
          <w:rFonts w:ascii="Consolas" w:eastAsia="宋体" w:hAnsi="Consolas" w:cs="宋体" w:hint="eastAsia"/>
          <w:color w:val="FF0000"/>
          <w:kern w:val="0"/>
          <w:sz w:val="18"/>
          <w:szCs w:val="18"/>
          <w:bdr w:val="none" w:sz="0" w:space="0" w:color="auto" w:frame="1"/>
        </w:rPr>
        <w:t>配置输入特征图的</w:t>
      </w:r>
      <w:proofErr w:type="spellStart"/>
      <w:r w:rsidR="00702C02" w:rsidRPr="00702C02">
        <w:rPr>
          <w:rFonts w:ascii="Consolas" w:eastAsia="宋体" w:hAnsi="Consolas" w:cs="宋体"/>
          <w:color w:val="FF0000"/>
          <w:kern w:val="0"/>
          <w:sz w:val="18"/>
          <w:szCs w:val="18"/>
          <w:bdr w:val="none" w:sz="0" w:space="0" w:color="auto" w:frame="1"/>
        </w:rPr>
        <w:t>cstep</w:t>
      </w:r>
      <w:proofErr w:type="spellEnd"/>
    </w:p>
    <w:p w14:paraId="573953F7" w14:textId="70D1094A"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POOL_OFM_WH_SET(</w:t>
      </w:r>
      <w:proofErr w:type="spellStart"/>
      <w:r w:rsidRPr="00DA2705">
        <w:rPr>
          <w:rFonts w:ascii="Consolas" w:eastAsia="宋体" w:hAnsi="Consolas" w:cs="宋体"/>
          <w:color w:val="000000"/>
          <w:kern w:val="0"/>
          <w:sz w:val="18"/>
          <w:szCs w:val="18"/>
          <w:bdr w:val="none" w:sz="0" w:space="0" w:color="auto" w:frame="1"/>
        </w:rPr>
        <w:t>ofm.w,ofm.h</w:t>
      </w:r>
      <w:proofErr w:type="spellEnd"/>
      <w:r w:rsidRPr="00DA2705">
        <w:rPr>
          <w:rFonts w:ascii="Consolas" w:eastAsia="宋体" w:hAnsi="Consolas" w:cs="宋体"/>
          <w:color w:val="000000"/>
          <w:kern w:val="0"/>
          <w:sz w:val="18"/>
          <w:szCs w:val="18"/>
          <w:bdr w:val="none" w:sz="0" w:space="0" w:color="auto" w:frame="1"/>
        </w:rPr>
        <w: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9F3028">
        <w:rPr>
          <w:rFonts w:ascii="Consolas" w:eastAsia="宋体" w:hAnsi="Consolas" w:cs="宋体" w:hint="eastAsia"/>
          <w:color w:val="FF0000"/>
          <w:kern w:val="0"/>
          <w:sz w:val="18"/>
          <w:szCs w:val="18"/>
          <w:bdr w:val="none" w:sz="0" w:space="0" w:color="auto" w:frame="1"/>
        </w:rPr>
        <w:t>配置输出特征图的</w:t>
      </w:r>
      <w:r w:rsidR="009F3028">
        <w:rPr>
          <w:rFonts w:ascii="Consolas" w:eastAsia="宋体" w:hAnsi="Consolas" w:cs="宋体" w:hint="eastAsia"/>
          <w:color w:val="FF0000"/>
          <w:kern w:val="0"/>
          <w:sz w:val="18"/>
          <w:szCs w:val="18"/>
          <w:bdr w:val="none" w:sz="0" w:space="0" w:color="auto" w:frame="1"/>
        </w:rPr>
        <w:t>w</w:t>
      </w:r>
      <w:r w:rsidR="009F3028">
        <w:rPr>
          <w:rFonts w:ascii="Consolas" w:eastAsia="宋体" w:hAnsi="Consolas" w:cs="宋体" w:hint="eastAsia"/>
          <w:color w:val="FF0000"/>
          <w:kern w:val="0"/>
          <w:sz w:val="18"/>
          <w:szCs w:val="18"/>
          <w:bdr w:val="none" w:sz="0" w:space="0" w:color="auto" w:frame="1"/>
        </w:rPr>
        <w:t>和</w:t>
      </w:r>
      <w:r w:rsidR="009F3028">
        <w:rPr>
          <w:rFonts w:ascii="Consolas" w:eastAsia="宋体" w:hAnsi="Consolas" w:cs="宋体" w:hint="eastAsia"/>
          <w:color w:val="FF0000"/>
          <w:kern w:val="0"/>
          <w:sz w:val="18"/>
          <w:szCs w:val="18"/>
          <w:bdr w:val="none" w:sz="0" w:space="0" w:color="auto" w:frame="1"/>
        </w:rPr>
        <w:t>h</w:t>
      </w:r>
    </w:p>
    <w:p w14:paraId="4D571B7F" w14:textId="3FCE9DEB" w:rsidR="00DA2705" w:rsidRPr="00DA2705" w:rsidRDefault="00DA2705" w:rsidP="00DA270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POOL_OFM_C_SET(</w:t>
      </w:r>
      <w:proofErr w:type="spellStart"/>
      <w:r w:rsidRPr="00DA2705">
        <w:rPr>
          <w:rFonts w:ascii="Consolas" w:eastAsia="宋体" w:hAnsi="Consolas" w:cs="宋体"/>
          <w:color w:val="000000"/>
          <w:kern w:val="0"/>
          <w:sz w:val="18"/>
          <w:szCs w:val="18"/>
          <w:bdr w:val="none" w:sz="0" w:space="0" w:color="auto" w:frame="1"/>
        </w:rPr>
        <w:t>ofm.c</w:t>
      </w:r>
      <w:proofErr w:type="spellEnd"/>
      <w:r w:rsidRPr="00DA2705">
        <w:rPr>
          <w:rFonts w:ascii="Consolas" w:eastAsia="宋体" w:hAnsi="Consolas" w:cs="宋体"/>
          <w:color w:val="000000"/>
          <w:kern w:val="0"/>
          <w:sz w:val="18"/>
          <w:szCs w:val="18"/>
          <w:bdr w:val="none" w:sz="0" w:space="0" w:color="auto" w:frame="1"/>
        </w:rPr>
        <w: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3361C3">
        <w:rPr>
          <w:rFonts w:ascii="Consolas" w:eastAsia="宋体" w:hAnsi="Consolas" w:cs="宋体" w:hint="eastAsia"/>
          <w:color w:val="FF0000"/>
          <w:kern w:val="0"/>
          <w:sz w:val="18"/>
          <w:szCs w:val="18"/>
          <w:bdr w:val="none" w:sz="0" w:space="0" w:color="auto" w:frame="1"/>
        </w:rPr>
        <w:t>配置输出特征图的</w:t>
      </w:r>
      <w:r w:rsidR="003361C3">
        <w:rPr>
          <w:rFonts w:ascii="Consolas" w:eastAsia="宋体" w:hAnsi="Consolas" w:cs="宋体" w:hint="eastAsia"/>
          <w:color w:val="FF0000"/>
          <w:kern w:val="0"/>
          <w:sz w:val="18"/>
          <w:szCs w:val="18"/>
          <w:bdr w:val="none" w:sz="0" w:space="0" w:color="auto" w:frame="1"/>
        </w:rPr>
        <w:t>c</w:t>
      </w:r>
    </w:p>
    <w:p w14:paraId="21C6BF24" w14:textId="4435CC0B"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POOL_OFM_CSTEP_SET(</w:t>
      </w:r>
      <w:proofErr w:type="spellStart"/>
      <w:r w:rsidRPr="00DA2705">
        <w:rPr>
          <w:rFonts w:ascii="Consolas" w:eastAsia="宋体" w:hAnsi="Consolas" w:cs="宋体"/>
          <w:color w:val="000000"/>
          <w:kern w:val="0"/>
          <w:sz w:val="18"/>
          <w:szCs w:val="18"/>
          <w:bdr w:val="none" w:sz="0" w:space="0" w:color="auto" w:frame="1"/>
        </w:rPr>
        <w:t>ofm.cstep</w:t>
      </w:r>
      <w:proofErr w:type="spellEnd"/>
      <w:r w:rsidRPr="00DA2705">
        <w:rPr>
          <w:rFonts w:ascii="Consolas" w:eastAsia="宋体" w:hAnsi="Consolas" w:cs="宋体"/>
          <w:color w:val="000000"/>
          <w:kern w:val="0"/>
          <w:sz w:val="18"/>
          <w:szCs w:val="18"/>
          <w:bdr w:val="none" w:sz="0" w:space="0" w:color="auto" w:frame="1"/>
        </w:rPr>
        <w: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702C02">
        <w:rPr>
          <w:rFonts w:ascii="Consolas" w:eastAsia="宋体" w:hAnsi="Consolas" w:cs="宋体" w:hint="eastAsia"/>
          <w:color w:val="FF0000"/>
          <w:kern w:val="0"/>
          <w:sz w:val="18"/>
          <w:szCs w:val="18"/>
          <w:bdr w:val="none" w:sz="0" w:space="0" w:color="auto" w:frame="1"/>
        </w:rPr>
        <w:t>配置</w:t>
      </w:r>
      <w:r w:rsidR="00702C02">
        <w:rPr>
          <w:rFonts w:ascii="Consolas" w:eastAsia="宋体" w:hAnsi="Consolas" w:cs="宋体" w:hint="eastAsia"/>
          <w:color w:val="FF0000"/>
          <w:kern w:val="0"/>
          <w:sz w:val="18"/>
          <w:szCs w:val="18"/>
          <w:bdr w:val="none" w:sz="0" w:space="0" w:color="auto" w:frame="1"/>
        </w:rPr>
        <w:t>输出</w:t>
      </w:r>
      <w:r w:rsidR="00702C02">
        <w:rPr>
          <w:rFonts w:ascii="Consolas" w:eastAsia="宋体" w:hAnsi="Consolas" w:cs="宋体" w:hint="eastAsia"/>
          <w:color w:val="FF0000"/>
          <w:kern w:val="0"/>
          <w:sz w:val="18"/>
          <w:szCs w:val="18"/>
          <w:bdr w:val="none" w:sz="0" w:space="0" w:color="auto" w:frame="1"/>
        </w:rPr>
        <w:t>特征图的</w:t>
      </w:r>
      <w:proofErr w:type="spellStart"/>
      <w:r w:rsidR="00702C02" w:rsidRPr="00702C02">
        <w:rPr>
          <w:rFonts w:ascii="Consolas" w:eastAsia="宋体" w:hAnsi="Consolas" w:cs="宋体"/>
          <w:color w:val="FF0000"/>
          <w:kern w:val="0"/>
          <w:sz w:val="18"/>
          <w:szCs w:val="18"/>
          <w:bdr w:val="none" w:sz="0" w:space="0" w:color="auto" w:frame="1"/>
        </w:rPr>
        <w:t>cstep</w:t>
      </w:r>
      <w:proofErr w:type="spellEnd"/>
    </w:p>
    <w:p w14:paraId="6200407F" w14:textId="6D912315" w:rsidR="00DA2705" w:rsidRPr="00DA2705" w:rsidRDefault="00DA2705" w:rsidP="00DA270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POOL_PAD_VALUE_SET(*((uint32_t*)&amp;</w:t>
      </w:r>
      <w:proofErr w:type="spellStart"/>
      <w:r w:rsidRPr="00DA2705">
        <w:rPr>
          <w:rFonts w:ascii="Consolas" w:eastAsia="宋体" w:hAnsi="Consolas" w:cs="宋体"/>
          <w:color w:val="000000"/>
          <w:kern w:val="0"/>
          <w:sz w:val="18"/>
          <w:szCs w:val="18"/>
          <w:bdr w:val="none" w:sz="0" w:space="0" w:color="auto" w:frame="1"/>
        </w:rPr>
        <w:t>pad_value</w:t>
      </w:r>
      <w:proofErr w:type="spellEnd"/>
      <w:r w:rsidRPr="00DA2705">
        <w:rPr>
          <w:rFonts w:ascii="Consolas" w:eastAsia="宋体" w:hAnsi="Consolas" w:cs="宋体"/>
          <w:color w:val="000000"/>
          <w:kern w:val="0"/>
          <w:sz w:val="18"/>
          <w:szCs w:val="18"/>
          <w:bdr w:val="none" w:sz="0" w:space="0" w:color="auto" w:frame="1"/>
        </w:rPr>
        <w:t>));</w:t>
      </w:r>
      <w:r w:rsidR="002E748B" w:rsidRPr="002E748B">
        <w:rPr>
          <w:rFonts w:ascii="Consolas" w:eastAsia="宋体" w:hAnsi="Consolas" w:cs="宋体" w:hint="eastAsia"/>
          <w:color w:val="FF0000"/>
          <w:kern w:val="0"/>
          <w:sz w:val="18"/>
          <w:szCs w:val="18"/>
          <w:bdr w:val="none" w:sz="0" w:space="0" w:color="auto" w:frame="1"/>
        </w:rPr>
        <w:t xml:space="preserve"> /</w:t>
      </w:r>
      <w:r w:rsidR="002E748B" w:rsidRPr="002E748B">
        <w:rPr>
          <w:rFonts w:ascii="Consolas" w:eastAsia="宋体" w:hAnsi="Consolas" w:cs="宋体"/>
          <w:color w:val="FF0000"/>
          <w:kern w:val="0"/>
          <w:sz w:val="18"/>
          <w:szCs w:val="18"/>
          <w:bdr w:val="none" w:sz="0" w:space="0" w:color="auto" w:frame="1"/>
        </w:rPr>
        <w:t>/</w:t>
      </w:r>
      <w:r w:rsidR="007F7549">
        <w:rPr>
          <w:rFonts w:ascii="Consolas" w:eastAsia="宋体" w:hAnsi="Consolas" w:cs="宋体" w:hint="eastAsia"/>
          <w:color w:val="FF0000"/>
          <w:kern w:val="0"/>
          <w:sz w:val="18"/>
          <w:szCs w:val="18"/>
          <w:bdr w:val="none" w:sz="0" w:space="0" w:color="auto" w:frame="1"/>
        </w:rPr>
        <w:t>配置</w:t>
      </w:r>
      <w:r w:rsidR="007F7549">
        <w:rPr>
          <w:rFonts w:ascii="Consolas" w:eastAsia="宋体" w:hAnsi="Consolas" w:cs="宋体" w:hint="eastAsia"/>
          <w:color w:val="FF0000"/>
          <w:kern w:val="0"/>
          <w:sz w:val="18"/>
          <w:szCs w:val="18"/>
          <w:bdr w:val="none" w:sz="0" w:space="0" w:color="auto" w:frame="1"/>
        </w:rPr>
        <w:t>padding</w:t>
      </w:r>
      <w:r w:rsidR="007F7549">
        <w:rPr>
          <w:rFonts w:ascii="Consolas" w:eastAsia="宋体" w:hAnsi="Consolas" w:cs="宋体" w:hint="eastAsia"/>
          <w:color w:val="FF0000"/>
          <w:kern w:val="0"/>
          <w:sz w:val="18"/>
          <w:szCs w:val="18"/>
          <w:bdr w:val="none" w:sz="0" w:space="0" w:color="auto" w:frame="1"/>
        </w:rPr>
        <w:t>的常数值</w:t>
      </w:r>
    </w:p>
    <w:p w14:paraId="3EB736CE" w14:textId="05FBBB70" w:rsidR="00DA2705" w:rsidRPr="00DA2705" w:rsidRDefault="00DA2705" w:rsidP="00DA2705">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lastRenderedPageBreak/>
        <w:t>    POOL_CTRL_SET(1, pool_type,kernel_w,kernel_h,stride_w,stride_h,1,pad_bottom,pad_top,pad_right,pad_left,pad_mode);</w:t>
      </w:r>
      <w:r w:rsidR="002E748B" w:rsidRPr="002E748B">
        <w:rPr>
          <w:rFonts w:ascii="Consolas" w:eastAsia="宋体" w:hAnsi="Consolas" w:cs="宋体" w:hint="eastAsia"/>
          <w:color w:val="FF0000"/>
          <w:kern w:val="0"/>
          <w:sz w:val="18"/>
          <w:szCs w:val="18"/>
          <w:bdr w:val="none" w:sz="0" w:space="0" w:color="auto" w:frame="1"/>
        </w:rPr>
        <w:t xml:space="preserve"> /</w:t>
      </w:r>
      <w:r w:rsidR="002E748B" w:rsidRPr="002E748B">
        <w:rPr>
          <w:rFonts w:ascii="Consolas" w:eastAsia="宋体" w:hAnsi="Consolas" w:cs="宋体"/>
          <w:color w:val="FF0000"/>
          <w:kern w:val="0"/>
          <w:sz w:val="18"/>
          <w:szCs w:val="18"/>
          <w:bdr w:val="none" w:sz="0" w:space="0" w:color="auto" w:frame="1"/>
        </w:rPr>
        <w:t>/</w:t>
      </w:r>
      <w:r w:rsidR="00821309">
        <w:rPr>
          <w:rFonts w:ascii="Consolas" w:eastAsia="宋体" w:hAnsi="Consolas" w:cs="宋体" w:hint="eastAsia"/>
          <w:color w:val="FF0000"/>
          <w:kern w:val="0"/>
          <w:sz w:val="18"/>
          <w:szCs w:val="18"/>
          <w:bdr w:val="none" w:sz="0" w:space="0" w:color="auto" w:frame="1"/>
        </w:rPr>
        <w:t>配置</w:t>
      </w:r>
      <w:r w:rsidR="00F96829">
        <w:rPr>
          <w:rFonts w:ascii="Consolas" w:eastAsia="宋体" w:hAnsi="Consolas" w:cs="宋体" w:hint="eastAsia"/>
          <w:color w:val="FF0000"/>
          <w:kern w:val="0"/>
          <w:sz w:val="18"/>
          <w:szCs w:val="18"/>
          <w:bdr w:val="none" w:sz="0" w:space="0" w:color="auto" w:frame="1"/>
        </w:rPr>
        <w:t>池化的使能、类型、</w:t>
      </w:r>
      <w:r w:rsidR="00F96829" w:rsidRPr="00F96829">
        <w:rPr>
          <w:rFonts w:ascii="Consolas" w:eastAsia="宋体" w:hAnsi="Consolas" w:cs="宋体"/>
          <w:color w:val="FF0000"/>
          <w:kern w:val="0"/>
          <w:sz w:val="18"/>
          <w:szCs w:val="18"/>
          <w:bdr w:val="none" w:sz="0" w:space="0" w:color="auto" w:frame="1"/>
        </w:rPr>
        <w:t>kernel</w:t>
      </w:r>
      <w:r w:rsidR="00F96829">
        <w:rPr>
          <w:rFonts w:ascii="Consolas" w:eastAsia="宋体" w:hAnsi="Consolas" w:cs="宋体" w:hint="eastAsia"/>
          <w:color w:val="FF0000"/>
          <w:kern w:val="0"/>
          <w:sz w:val="18"/>
          <w:szCs w:val="18"/>
          <w:bdr w:val="none" w:sz="0" w:space="0" w:color="auto" w:frame="1"/>
        </w:rPr>
        <w:t>的</w:t>
      </w:r>
      <w:proofErr w:type="spellStart"/>
      <w:r w:rsidR="00F96829">
        <w:rPr>
          <w:rFonts w:ascii="Consolas" w:eastAsia="宋体" w:hAnsi="Consolas" w:cs="宋体" w:hint="eastAsia"/>
          <w:color w:val="FF0000"/>
          <w:kern w:val="0"/>
          <w:sz w:val="18"/>
          <w:szCs w:val="18"/>
          <w:bdr w:val="none" w:sz="0" w:space="0" w:color="auto" w:frame="1"/>
        </w:rPr>
        <w:t>wh</w:t>
      </w:r>
      <w:proofErr w:type="spellEnd"/>
      <w:r w:rsidR="00F96829">
        <w:rPr>
          <w:rFonts w:ascii="Consolas" w:eastAsia="宋体" w:hAnsi="Consolas" w:cs="宋体" w:hint="eastAsia"/>
          <w:color w:val="FF0000"/>
          <w:kern w:val="0"/>
          <w:sz w:val="18"/>
          <w:szCs w:val="18"/>
          <w:bdr w:val="none" w:sz="0" w:space="0" w:color="auto" w:frame="1"/>
        </w:rPr>
        <w:t>，</w:t>
      </w:r>
      <w:r w:rsidR="00F96829" w:rsidRPr="00F96829">
        <w:rPr>
          <w:rFonts w:ascii="Consolas" w:eastAsia="宋体" w:hAnsi="Consolas" w:cs="宋体"/>
          <w:color w:val="FF0000"/>
          <w:kern w:val="0"/>
          <w:sz w:val="18"/>
          <w:szCs w:val="18"/>
          <w:bdr w:val="none" w:sz="0" w:space="0" w:color="auto" w:frame="1"/>
        </w:rPr>
        <w:t>stride</w:t>
      </w:r>
      <w:r w:rsidR="00F96829">
        <w:rPr>
          <w:rFonts w:ascii="Consolas" w:eastAsia="宋体" w:hAnsi="Consolas" w:cs="宋体" w:hint="eastAsia"/>
          <w:color w:val="FF0000"/>
          <w:kern w:val="0"/>
          <w:sz w:val="18"/>
          <w:szCs w:val="18"/>
          <w:bdr w:val="none" w:sz="0" w:space="0" w:color="auto" w:frame="1"/>
        </w:rPr>
        <w:t>的</w:t>
      </w:r>
      <w:proofErr w:type="spellStart"/>
      <w:r w:rsidR="00F96829">
        <w:rPr>
          <w:rFonts w:ascii="Consolas" w:eastAsia="宋体" w:hAnsi="Consolas" w:cs="宋体" w:hint="eastAsia"/>
          <w:color w:val="FF0000"/>
          <w:kern w:val="0"/>
          <w:sz w:val="18"/>
          <w:szCs w:val="18"/>
          <w:bdr w:val="none" w:sz="0" w:space="0" w:color="auto" w:frame="1"/>
        </w:rPr>
        <w:t>wh</w:t>
      </w:r>
      <w:proofErr w:type="spellEnd"/>
      <w:r w:rsidR="00F96829">
        <w:rPr>
          <w:rFonts w:ascii="Consolas" w:eastAsia="宋体" w:hAnsi="Consolas" w:cs="宋体" w:hint="eastAsia"/>
          <w:color w:val="FF0000"/>
          <w:kern w:val="0"/>
          <w:sz w:val="18"/>
          <w:szCs w:val="18"/>
          <w:bdr w:val="none" w:sz="0" w:space="0" w:color="auto" w:frame="1"/>
        </w:rPr>
        <w:t>，</w:t>
      </w:r>
      <w:r w:rsidR="00F96829">
        <w:rPr>
          <w:rFonts w:ascii="Consolas" w:eastAsia="宋体" w:hAnsi="Consolas" w:cs="宋体" w:hint="eastAsia"/>
          <w:color w:val="FF0000"/>
          <w:kern w:val="0"/>
          <w:sz w:val="18"/>
          <w:szCs w:val="18"/>
          <w:bdr w:val="none" w:sz="0" w:space="0" w:color="auto" w:frame="1"/>
        </w:rPr>
        <w:t>padding</w:t>
      </w:r>
      <w:r w:rsidR="00F96829">
        <w:rPr>
          <w:rFonts w:ascii="Consolas" w:eastAsia="宋体" w:hAnsi="Consolas" w:cs="宋体" w:hint="eastAsia"/>
          <w:color w:val="FF0000"/>
          <w:kern w:val="0"/>
          <w:sz w:val="18"/>
          <w:szCs w:val="18"/>
          <w:bdr w:val="none" w:sz="0" w:space="0" w:color="auto" w:frame="1"/>
        </w:rPr>
        <w:t>的值</w:t>
      </w:r>
      <w:r w:rsidR="004B4FF2">
        <w:rPr>
          <w:rFonts w:ascii="Consolas" w:eastAsia="宋体" w:hAnsi="Consolas" w:cs="宋体" w:hint="eastAsia"/>
          <w:color w:val="FF0000"/>
          <w:kern w:val="0"/>
          <w:sz w:val="18"/>
          <w:szCs w:val="18"/>
          <w:bdr w:val="none" w:sz="0" w:space="0" w:color="auto" w:frame="1"/>
        </w:rPr>
        <w:t>、</w:t>
      </w:r>
      <w:r w:rsidR="004B4FF2">
        <w:rPr>
          <w:rFonts w:ascii="Consolas" w:eastAsia="宋体" w:hAnsi="Consolas" w:cs="宋体" w:hint="eastAsia"/>
          <w:color w:val="FF0000"/>
          <w:kern w:val="0"/>
          <w:sz w:val="18"/>
          <w:szCs w:val="18"/>
          <w:bdr w:val="none" w:sz="0" w:space="0" w:color="auto" w:frame="1"/>
        </w:rPr>
        <w:t>padding</w:t>
      </w:r>
      <w:r w:rsidR="004B4FF2">
        <w:rPr>
          <w:rFonts w:ascii="Consolas" w:eastAsia="宋体" w:hAnsi="Consolas" w:cs="宋体" w:hint="eastAsia"/>
          <w:color w:val="FF0000"/>
          <w:kern w:val="0"/>
          <w:sz w:val="18"/>
          <w:szCs w:val="18"/>
          <w:bdr w:val="none" w:sz="0" w:space="0" w:color="auto" w:frame="1"/>
        </w:rPr>
        <w:t>的模式等</w:t>
      </w:r>
    </w:p>
    <w:p w14:paraId="70394DD9" w14:textId="7EB4DD0B"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w:t>
      </w:r>
      <w:proofErr w:type="spellStart"/>
      <w:r w:rsidRPr="00DA2705">
        <w:rPr>
          <w:rFonts w:ascii="Consolas" w:eastAsia="宋体" w:hAnsi="Consolas" w:cs="宋体"/>
          <w:color w:val="000000"/>
          <w:kern w:val="0"/>
          <w:sz w:val="18"/>
          <w:szCs w:val="18"/>
          <w:bdr w:val="none" w:sz="0" w:space="0" w:color="auto" w:frame="1"/>
        </w:rPr>
        <w:t>wait_pool_done</w:t>
      </w:r>
      <w:proofErr w:type="spellEnd"/>
      <w:r w:rsidRPr="00DA2705">
        <w:rPr>
          <w:rFonts w:ascii="Consolas" w:eastAsia="宋体" w:hAnsi="Consolas" w:cs="宋体"/>
          <w:color w:val="000000"/>
          <w:kern w:val="0"/>
          <w:sz w:val="18"/>
          <w:szCs w:val="18"/>
          <w:bdr w:val="none" w:sz="0" w:space="0" w:color="auto" w:frame="1"/>
        </w:rPr>
        <w:t>();</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527091">
        <w:rPr>
          <w:rFonts w:ascii="Consolas" w:eastAsia="宋体" w:hAnsi="Consolas" w:cs="宋体" w:hint="eastAsia"/>
          <w:color w:val="FF0000"/>
          <w:kern w:val="0"/>
          <w:sz w:val="18"/>
          <w:szCs w:val="18"/>
          <w:bdr w:val="none" w:sz="0" w:space="0" w:color="auto" w:frame="1"/>
        </w:rPr>
        <w:t>等待池化计算完成</w:t>
      </w:r>
    </w:p>
    <w:p w14:paraId="279F32CF" w14:textId="0A1AAE68"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w:t>
      </w:r>
      <w:proofErr w:type="spellStart"/>
      <w:r w:rsidRPr="00DA2705">
        <w:rPr>
          <w:rFonts w:ascii="Consolas" w:eastAsia="宋体" w:hAnsi="Consolas" w:cs="宋体"/>
          <w:color w:val="000000"/>
          <w:kern w:val="0"/>
          <w:sz w:val="18"/>
          <w:szCs w:val="18"/>
          <w:bdr w:val="none" w:sz="0" w:space="0" w:color="auto" w:frame="1"/>
        </w:rPr>
        <w:t>Xil_DCacheInvalidate</w:t>
      </w:r>
      <w:proofErr w:type="spellEnd"/>
      <w:r w:rsidRPr="00DA2705">
        <w:rPr>
          <w:rFonts w:ascii="Consolas" w:eastAsia="宋体" w:hAnsi="Consolas" w:cs="宋体"/>
          <w:color w:val="000000"/>
          <w:kern w:val="0"/>
          <w:sz w:val="18"/>
          <w:szCs w:val="18"/>
          <w:bdr w:val="none" w:sz="0" w:space="0" w:color="auto" w:frame="1"/>
        </w:rPr>
        <w: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CE5A68">
        <w:rPr>
          <w:rFonts w:ascii="Consolas" w:eastAsia="宋体" w:hAnsi="Consolas" w:cs="宋体" w:hint="eastAsia"/>
          <w:color w:val="FF0000"/>
          <w:kern w:val="0"/>
          <w:sz w:val="18"/>
          <w:szCs w:val="18"/>
          <w:bdr w:val="none" w:sz="0" w:space="0" w:color="auto" w:frame="1"/>
        </w:rPr>
        <w:t>刷</w:t>
      </w:r>
      <w:r w:rsidR="00CE5A68">
        <w:rPr>
          <w:rFonts w:ascii="Consolas" w:eastAsia="宋体" w:hAnsi="Consolas" w:cs="宋体" w:hint="eastAsia"/>
          <w:color w:val="FF0000"/>
          <w:kern w:val="0"/>
          <w:sz w:val="18"/>
          <w:szCs w:val="18"/>
          <w:bdr w:val="none" w:sz="0" w:space="0" w:color="auto" w:frame="1"/>
        </w:rPr>
        <w:t>cache</w:t>
      </w:r>
    </w:p>
    <w:p w14:paraId="6AB96793" w14:textId="119F09F1" w:rsidR="00DA2705" w:rsidRPr="00DA2705"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POOL_RESET;  </w:t>
      </w:r>
      <w:r w:rsidR="002E748B" w:rsidRPr="002E748B">
        <w:rPr>
          <w:rFonts w:ascii="Consolas" w:eastAsia="宋体" w:hAnsi="Consolas" w:cs="宋体" w:hint="eastAsia"/>
          <w:color w:val="FF0000"/>
          <w:kern w:val="0"/>
          <w:sz w:val="18"/>
          <w:szCs w:val="18"/>
          <w:bdr w:val="none" w:sz="0" w:space="0" w:color="auto" w:frame="1"/>
        </w:rPr>
        <w:t>/</w:t>
      </w:r>
      <w:r w:rsidR="002E748B" w:rsidRPr="002E748B">
        <w:rPr>
          <w:rFonts w:ascii="Consolas" w:eastAsia="宋体" w:hAnsi="Consolas" w:cs="宋体"/>
          <w:color w:val="FF0000"/>
          <w:kern w:val="0"/>
          <w:sz w:val="18"/>
          <w:szCs w:val="18"/>
          <w:bdr w:val="none" w:sz="0" w:space="0" w:color="auto" w:frame="1"/>
        </w:rPr>
        <w:t>/</w:t>
      </w:r>
      <w:r w:rsidR="00314228">
        <w:rPr>
          <w:rFonts w:ascii="Consolas" w:eastAsia="宋体" w:hAnsi="Consolas" w:cs="宋体" w:hint="eastAsia"/>
          <w:color w:val="FF0000"/>
          <w:kern w:val="0"/>
          <w:sz w:val="18"/>
          <w:szCs w:val="18"/>
          <w:bdr w:val="none" w:sz="0" w:space="0" w:color="auto" w:frame="1"/>
        </w:rPr>
        <w:t>池化</w:t>
      </w:r>
      <w:r w:rsidR="002E748B" w:rsidRPr="002E748B">
        <w:rPr>
          <w:rFonts w:ascii="Consolas" w:eastAsia="宋体" w:hAnsi="Consolas" w:cs="宋体" w:hint="eastAsia"/>
          <w:color w:val="FF0000"/>
          <w:kern w:val="0"/>
          <w:sz w:val="18"/>
          <w:szCs w:val="18"/>
          <w:bdr w:val="none" w:sz="0" w:space="0" w:color="auto" w:frame="1"/>
        </w:rPr>
        <w:t>寄存器复位</w:t>
      </w:r>
    </w:p>
    <w:p w14:paraId="65C76F61" w14:textId="548E15F1" w:rsidR="00DA2705" w:rsidRPr="0061193C" w:rsidRDefault="00DA2705" w:rsidP="00DA2705">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A2705">
        <w:rPr>
          <w:rFonts w:ascii="Consolas" w:eastAsia="宋体" w:hAnsi="Consolas" w:cs="宋体"/>
          <w:color w:val="000000"/>
          <w:kern w:val="0"/>
          <w:sz w:val="18"/>
          <w:szCs w:val="18"/>
          <w:bdr w:val="none" w:sz="0" w:space="0" w:color="auto" w:frame="1"/>
        </w:rPr>
        <w:t>}  </w:t>
      </w:r>
    </w:p>
    <w:p w14:paraId="69ECB3D0" w14:textId="08CDFD5E" w:rsidR="0061193C" w:rsidRPr="00DA2705" w:rsidRDefault="00A66269" w:rsidP="0061193C">
      <w:pPr>
        <w:pStyle w:val="11"/>
        <w:ind w:firstLine="480"/>
      </w:pPr>
      <w:r>
        <w:rPr>
          <w:rFonts w:hint="eastAsia"/>
        </w:rPr>
        <w:t>其他算子的寄存器配置过程与池化算子基本相同，这里也不再详细赘述。</w:t>
      </w:r>
    </w:p>
    <w:sectPr w:rsidR="0061193C" w:rsidRPr="00DA2705" w:rsidSect="0090034F">
      <w:headerReference w:type="default" r:id="rId10"/>
      <w:footerReference w:type="default" r:id="rId11"/>
      <w:pgSz w:w="11906" w:h="16838"/>
      <w:pgMar w:top="1418" w:right="1134" w:bottom="1134" w:left="1418" w:header="113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30CD" w14:textId="77777777" w:rsidR="00F65565" w:rsidRDefault="00F65565" w:rsidP="0090034F">
      <w:r>
        <w:separator/>
      </w:r>
    </w:p>
  </w:endnote>
  <w:endnote w:type="continuationSeparator" w:id="0">
    <w:p w14:paraId="1B50B211" w14:textId="77777777" w:rsidR="00F65565" w:rsidRDefault="00F65565" w:rsidP="00900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030969"/>
      <w:docPartObj>
        <w:docPartGallery w:val="Page Numbers (Bottom of Page)"/>
        <w:docPartUnique/>
      </w:docPartObj>
    </w:sdtPr>
    <w:sdtEndPr/>
    <w:sdtContent>
      <w:p w14:paraId="44BE9EF0" w14:textId="4FCF8858" w:rsidR="0090034F" w:rsidRDefault="0090034F">
        <w:pPr>
          <w:pStyle w:val="a5"/>
          <w:jc w:val="center"/>
        </w:pPr>
        <w:r>
          <w:fldChar w:fldCharType="begin"/>
        </w:r>
        <w:r>
          <w:instrText>PAGE   \* MERGEFORMAT</w:instrText>
        </w:r>
        <w:r>
          <w:fldChar w:fldCharType="separate"/>
        </w:r>
        <w:r>
          <w:rPr>
            <w:lang w:val="zh-CN"/>
          </w:rPr>
          <w:t>2</w:t>
        </w:r>
        <w:r>
          <w:fldChar w:fldCharType="end"/>
        </w:r>
      </w:p>
    </w:sdtContent>
  </w:sdt>
  <w:p w14:paraId="5275D18C" w14:textId="77777777" w:rsidR="0090034F" w:rsidRDefault="009003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0766" w14:textId="77777777" w:rsidR="00F65565" w:rsidRDefault="00F65565" w:rsidP="0090034F">
      <w:r>
        <w:separator/>
      </w:r>
    </w:p>
  </w:footnote>
  <w:footnote w:type="continuationSeparator" w:id="0">
    <w:p w14:paraId="5F194CBB" w14:textId="77777777" w:rsidR="00F65565" w:rsidRDefault="00F65565" w:rsidP="00900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F809" w14:textId="77777777" w:rsidR="0090034F" w:rsidRDefault="0090034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D06"/>
    <w:multiLevelType w:val="hybridMultilevel"/>
    <w:tmpl w:val="04685A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9E41109"/>
    <w:multiLevelType w:val="hybridMultilevel"/>
    <w:tmpl w:val="A7F62D80"/>
    <w:lvl w:ilvl="0" w:tplc="CD363EB8">
      <w:start w:val="1"/>
      <w:numFmt w:val="decimal"/>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AAF0525"/>
    <w:multiLevelType w:val="hybridMultilevel"/>
    <w:tmpl w:val="BC047B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D866D33"/>
    <w:multiLevelType w:val="hybridMultilevel"/>
    <w:tmpl w:val="BD4EE7E8"/>
    <w:lvl w:ilvl="0" w:tplc="890C34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807A7"/>
    <w:multiLevelType w:val="hybridMultilevel"/>
    <w:tmpl w:val="739820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41070CD"/>
    <w:multiLevelType w:val="hybridMultilevel"/>
    <w:tmpl w:val="7F626B5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18B17656"/>
    <w:multiLevelType w:val="hybridMultilevel"/>
    <w:tmpl w:val="4C3C2B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BD31C95"/>
    <w:multiLevelType w:val="hybridMultilevel"/>
    <w:tmpl w:val="412A3C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C301D24"/>
    <w:multiLevelType w:val="hybridMultilevel"/>
    <w:tmpl w:val="7BE2083E"/>
    <w:lvl w:ilvl="0" w:tplc="3440C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464D5A"/>
    <w:multiLevelType w:val="hybridMultilevel"/>
    <w:tmpl w:val="14AA37AE"/>
    <w:lvl w:ilvl="0" w:tplc="04741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DA3706"/>
    <w:multiLevelType w:val="hybridMultilevel"/>
    <w:tmpl w:val="48F2F1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F937358"/>
    <w:multiLevelType w:val="hybridMultilevel"/>
    <w:tmpl w:val="104215A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0144AE6"/>
    <w:multiLevelType w:val="multilevel"/>
    <w:tmpl w:val="26D4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96707"/>
    <w:multiLevelType w:val="multilevel"/>
    <w:tmpl w:val="9170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D5031"/>
    <w:multiLevelType w:val="hybridMultilevel"/>
    <w:tmpl w:val="4976A4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8B14635"/>
    <w:multiLevelType w:val="hybridMultilevel"/>
    <w:tmpl w:val="1F1CE37E"/>
    <w:lvl w:ilvl="0" w:tplc="0B5ADA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3D5132"/>
    <w:multiLevelType w:val="hybridMultilevel"/>
    <w:tmpl w:val="78D63678"/>
    <w:lvl w:ilvl="0" w:tplc="57826D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7C5196"/>
    <w:multiLevelType w:val="hybridMultilevel"/>
    <w:tmpl w:val="6D1056F6"/>
    <w:lvl w:ilvl="0" w:tplc="9F389A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6E0BED"/>
    <w:multiLevelType w:val="multilevel"/>
    <w:tmpl w:val="87F4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31193C"/>
    <w:multiLevelType w:val="hybridMultilevel"/>
    <w:tmpl w:val="407415D8"/>
    <w:lvl w:ilvl="0" w:tplc="7338B7F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8037B4E"/>
    <w:multiLevelType w:val="hybridMultilevel"/>
    <w:tmpl w:val="85F219D8"/>
    <w:lvl w:ilvl="0" w:tplc="F320B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210110"/>
    <w:multiLevelType w:val="hybridMultilevel"/>
    <w:tmpl w:val="EC0AD0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01237EB"/>
    <w:multiLevelType w:val="hybridMultilevel"/>
    <w:tmpl w:val="3188BC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19F22BF"/>
    <w:multiLevelType w:val="hybridMultilevel"/>
    <w:tmpl w:val="53FA2636"/>
    <w:lvl w:ilvl="0" w:tplc="A18C0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D43D09"/>
    <w:multiLevelType w:val="hybridMultilevel"/>
    <w:tmpl w:val="6D2EDA88"/>
    <w:lvl w:ilvl="0" w:tplc="476435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C63272"/>
    <w:multiLevelType w:val="multilevel"/>
    <w:tmpl w:val="0B52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4801B7"/>
    <w:multiLevelType w:val="multilevel"/>
    <w:tmpl w:val="CEF2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6F64F6"/>
    <w:multiLevelType w:val="hybridMultilevel"/>
    <w:tmpl w:val="1FAC8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7A026E8"/>
    <w:multiLevelType w:val="hybridMultilevel"/>
    <w:tmpl w:val="A01CE4F4"/>
    <w:lvl w:ilvl="0" w:tplc="73DC4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3D0C4F"/>
    <w:multiLevelType w:val="hybridMultilevel"/>
    <w:tmpl w:val="3EF0D0CA"/>
    <w:lvl w:ilvl="0" w:tplc="1D246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6B68A2"/>
    <w:multiLevelType w:val="hybridMultilevel"/>
    <w:tmpl w:val="61DA7E2E"/>
    <w:lvl w:ilvl="0" w:tplc="5BC2B7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
  </w:num>
  <w:num w:numId="3">
    <w:abstractNumId w:val="23"/>
  </w:num>
  <w:num w:numId="4">
    <w:abstractNumId w:val="6"/>
  </w:num>
  <w:num w:numId="5">
    <w:abstractNumId w:val="9"/>
  </w:num>
  <w:num w:numId="6">
    <w:abstractNumId w:val="28"/>
  </w:num>
  <w:num w:numId="7">
    <w:abstractNumId w:val="22"/>
  </w:num>
  <w:num w:numId="8">
    <w:abstractNumId w:val="11"/>
  </w:num>
  <w:num w:numId="9">
    <w:abstractNumId w:val="20"/>
  </w:num>
  <w:num w:numId="10">
    <w:abstractNumId w:val="3"/>
  </w:num>
  <w:num w:numId="11">
    <w:abstractNumId w:val="0"/>
  </w:num>
  <w:num w:numId="12">
    <w:abstractNumId w:val="7"/>
  </w:num>
  <w:num w:numId="13">
    <w:abstractNumId w:val="5"/>
  </w:num>
  <w:num w:numId="14">
    <w:abstractNumId w:val="21"/>
  </w:num>
  <w:num w:numId="15">
    <w:abstractNumId w:val="10"/>
  </w:num>
  <w:num w:numId="16">
    <w:abstractNumId w:val="4"/>
  </w:num>
  <w:num w:numId="17">
    <w:abstractNumId w:val="27"/>
  </w:num>
  <w:num w:numId="18">
    <w:abstractNumId w:val="14"/>
  </w:num>
  <w:num w:numId="19">
    <w:abstractNumId w:val="15"/>
  </w:num>
  <w:num w:numId="20">
    <w:abstractNumId w:val="19"/>
  </w:num>
  <w:num w:numId="21">
    <w:abstractNumId w:val="30"/>
  </w:num>
  <w:num w:numId="22">
    <w:abstractNumId w:val="29"/>
  </w:num>
  <w:num w:numId="23">
    <w:abstractNumId w:val="24"/>
  </w:num>
  <w:num w:numId="24">
    <w:abstractNumId w:val="17"/>
  </w:num>
  <w:num w:numId="25">
    <w:abstractNumId w:val="8"/>
  </w:num>
  <w:num w:numId="26">
    <w:abstractNumId w:val="1"/>
  </w:num>
  <w:num w:numId="27">
    <w:abstractNumId w:val="25"/>
  </w:num>
  <w:num w:numId="28">
    <w:abstractNumId w:val="26"/>
  </w:num>
  <w:num w:numId="29">
    <w:abstractNumId w:val="12"/>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90"/>
    <w:rsid w:val="00000DFE"/>
    <w:rsid w:val="00030029"/>
    <w:rsid w:val="00035345"/>
    <w:rsid w:val="000567C1"/>
    <w:rsid w:val="000718C3"/>
    <w:rsid w:val="0007615B"/>
    <w:rsid w:val="00083815"/>
    <w:rsid w:val="00084EA9"/>
    <w:rsid w:val="00097633"/>
    <w:rsid w:val="000A47CA"/>
    <w:rsid w:val="000A5B04"/>
    <w:rsid w:val="000C214E"/>
    <w:rsid w:val="000D5583"/>
    <w:rsid w:val="000D709E"/>
    <w:rsid w:val="000E1894"/>
    <w:rsid w:val="000E2C76"/>
    <w:rsid w:val="000E42FA"/>
    <w:rsid w:val="000E7F69"/>
    <w:rsid w:val="00101A46"/>
    <w:rsid w:val="00105B99"/>
    <w:rsid w:val="00107136"/>
    <w:rsid w:val="00111ED1"/>
    <w:rsid w:val="001263A9"/>
    <w:rsid w:val="00130350"/>
    <w:rsid w:val="00132120"/>
    <w:rsid w:val="001337B9"/>
    <w:rsid w:val="00150703"/>
    <w:rsid w:val="00157C37"/>
    <w:rsid w:val="00164F0D"/>
    <w:rsid w:val="0017671E"/>
    <w:rsid w:val="001816EA"/>
    <w:rsid w:val="00183BFE"/>
    <w:rsid w:val="001945D0"/>
    <w:rsid w:val="00196054"/>
    <w:rsid w:val="001C30B3"/>
    <w:rsid w:val="001C3A1C"/>
    <w:rsid w:val="001C7081"/>
    <w:rsid w:val="001E0ED6"/>
    <w:rsid w:val="001E16E1"/>
    <w:rsid w:val="001E5336"/>
    <w:rsid w:val="001E7DF6"/>
    <w:rsid w:val="001F0837"/>
    <w:rsid w:val="001F25EF"/>
    <w:rsid w:val="00210336"/>
    <w:rsid w:val="00214475"/>
    <w:rsid w:val="00214859"/>
    <w:rsid w:val="00214D45"/>
    <w:rsid w:val="00217AA8"/>
    <w:rsid w:val="0023701B"/>
    <w:rsid w:val="0024746D"/>
    <w:rsid w:val="0026455C"/>
    <w:rsid w:val="00277048"/>
    <w:rsid w:val="002A0EB9"/>
    <w:rsid w:val="002A39FC"/>
    <w:rsid w:val="002A6828"/>
    <w:rsid w:val="002B13FE"/>
    <w:rsid w:val="002B4348"/>
    <w:rsid w:val="002D33DF"/>
    <w:rsid w:val="002D5728"/>
    <w:rsid w:val="002D5BFF"/>
    <w:rsid w:val="002E6557"/>
    <w:rsid w:val="002E6ECA"/>
    <w:rsid w:val="002E748B"/>
    <w:rsid w:val="00306A00"/>
    <w:rsid w:val="00314228"/>
    <w:rsid w:val="00321DF7"/>
    <w:rsid w:val="003361C3"/>
    <w:rsid w:val="003378A0"/>
    <w:rsid w:val="00350F9D"/>
    <w:rsid w:val="00353959"/>
    <w:rsid w:val="003A10BF"/>
    <w:rsid w:val="003A1457"/>
    <w:rsid w:val="003A4027"/>
    <w:rsid w:val="003B4CFB"/>
    <w:rsid w:val="003B638B"/>
    <w:rsid w:val="003B6CF4"/>
    <w:rsid w:val="003C42C8"/>
    <w:rsid w:val="003D1453"/>
    <w:rsid w:val="003D34A5"/>
    <w:rsid w:val="003D566F"/>
    <w:rsid w:val="003E038D"/>
    <w:rsid w:val="003E7A90"/>
    <w:rsid w:val="003F2915"/>
    <w:rsid w:val="0041099A"/>
    <w:rsid w:val="00453193"/>
    <w:rsid w:val="00465CC3"/>
    <w:rsid w:val="004737D9"/>
    <w:rsid w:val="004826F4"/>
    <w:rsid w:val="004B3F65"/>
    <w:rsid w:val="004B415E"/>
    <w:rsid w:val="004B4FF2"/>
    <w:rsid w:val="004C11B8"/>
    <w:rsid w:val="004C4DFA"/>
    <w:rsid w:val="004E4835"/>
    <w:rsid w:val="004E6D1C"/>
    <w:rsid w:val="004F20FB"/>
    <w:rsid w:val="004F4475"/>
    <w:rsid w:val="005219E4"/>
    <w:rsid w:val="00527091"/>
    <w:rsid w:val="0053169B"/>
    <w:rsid w:val="00536F9F"/>
    <w:rsid w:val="00543931"/>
    <w:rsid w:val="0059224F"/>
    <w:rsid w:val="005A1CD6"/>
    <w:rsid w:val="005A2168"/>
    <w:rsid w:val="005A73DF"/>
    <w:rsid w:val="005A7533"/>
    <w:rsid w:val="005B4CE9"/>
    <w:rsid w:val="005C1D00"/>
    <w:rsid w:val="005E0EDC"/>
    <w:rsid w:val="005E6F14"/>
    <w:rsid w:val="005F0D5D"/>
    <w:rsid w:val="005F4B43"/>
    <w:rsid w:val="006021D9"/>
    <w:rsid w:val="0061193C"/>
    <w:rsid w:val="0061582C"/>
    <w:rsid w:val="00643563"/>
    <w:rsid w:val="00644E03"/>
    <w:rsid w:val="00646D93"/>
    <w:rsid w:val="00647D11"/>
    <w:rsid w:val="00650816"/>
    <w:rsid w:val="00653BFE"/>
    <w:rsid w:val="00654660"/>
    <w:rsid w:val="0066004F"/>
    <w:rsid w:val="00676F3A"/>
    <w:rsid w:val="006855A8"/>
    <w:rsid w:val="006A5424"/>
    <w:rsid w:val="006B5D6C"/>
    <w:rsid w:val="00702C02"/>
    <w:rsid w:val="00711447"/>
    <w:rsid w:val="00715A06"/>
    <w:rsid w:val="00735CE7"/>
    <w:rsid w:val="00750FE2"/>
    <w:rsid w:val="007525D2"/>
    <w:rsid w:val="00786101"/>
    <w:rsid w:val="007911C8"/>
    <w:rsid w:val="007C742F"/>
    <w:rsid w:val="007D53FB"/>
    <w:rsid w:val="007F722F"/>
    <w:rsid w:val="007F7549"/>
    <w:rsid w:val="00802EA6"/>
    <w:rsid w:val="00811108"/>
    <w:rsid w:val="00812A23"/>
    <w:rsid w:val="008167F0"/>
    <w:rsid w:val="00821309"/>
    <w:rsid w:val="00841157"/>
    <w:rsid w:val="008413D1"/>
    <w:rsid w:val="008424AA"/>
    <w:rsid w:val="00845A4D"/>
    <w:rsid w:val="008473FD"/>
    <w:rsid w:val="00890C20"/>
    <w:rsid w:val="008A28C9"/>
    <w:rsid w:val="008B4B8E"/>
    <w:rsid w:val="008C28C7"/>
    <w:rsid w:val="008C6566"/>
    <w:rsid w:val="008C7A4B"/>
    <w:rsid w:val="008D75DC"/>
    <w:rsid w:val="008E7450"/>
    <w:rsid w:val="0090034F"/>
    <w:rsid w:val="0090210A"/>
    <w:rsid w:val="0090605A"/>
    <w:rsid w:val="009141F2"/>
    <w:rsid w:val="00920058"/>
    <w:rsid w:val="00927FFD"/>
    <w:rsid w:val="00931B40"/>
    <w:rsid w:val="00951E49"/>
    <w:rsid w:val="00954AE6"/>
    <w:rsid w:val="009700F0"/>
    <w:rsid w:val="009724FA"/>
    <w:rsid w:val="009835B8"/>
    <w:rsid w:val="00986F41"/>
    <w:rsid w:val="009960A5"/>
    <w:rsid w:val="009A53AD"/>
    <w:rsid w:val="009A6A5D"/>
    <w:rsid w:val="009D3040"/>
    <w:rsid w:val="009D6736"/>
    <w:rsid w:val="009F3028"/>
    <w:rsid w:val="009F3E08"/>
    <w:rsid w:val="00A067C6"/>
    <w:rsid w:val="00A30938"/>
    <w:rsid w:val="00A35905"/>
    <w:rsid w:val="00A45FD7"/>
    <w:rsid w:val="00A66021"/>
    <w:rsid w:val="00A66269"/>
    <w:rsid w:val="00AA2E47"/>
    <w:rsid w:val="00AA6906"/>
    <w:rsid w:val="00AB0F48"/>
    <w:rsid w:val="00AB3B1C"/>
    <w:rsid w:val="00AC21F0"/>
    <w:rsid w:val="00B012CF"/>
    <w:rsid w:val="00B11CC5"/>
    <w:rsid w:val="00B21631"/>
    <w:rsid w:val="00B23CD6"/>
    <w:rsid w:val="00B27CE5"/>
    <w:rsid w:val="00B44AC9"/>
    <w:rsid w:val="00B46188"/>
    <w:rsid w:val="00B63118"/>
    <w:rsid w:val="00B6700F"/>
    <w:rsid w:val="00B67879"/>
    <w:rsid w:val="00B8189A"/>
    <w:rsid w:val="00B83CAF"/>
    <w:rsid w:val="00B92964"/>
    <w:rsid w:val="00BC1458"/>
    <w:rsid w:val="00BF611F"/>
    <w:rsid w:val="00C076FC"/>
    <w:rsid w:val="00C10264"/>
    <w:rsid w:val="00C260FD"/>
    <w:rsid w:val="00C3750C"/>
    <w:rsid w:val="00C45240"/>
    <w:rsid w:val="00C45D00"/>
    <w:rsid w:val="00C50500"/>
    <w:rsid w:val="00C6080C"/>
    <w:rsid w:val="00C61EFC"/>
    <w:rsid w:val="00C71263"/>
    <w:rsid w:val="00C71406"/>
    <w:rsid w:val="00C73994"/>
    <w:rsid w:val="00C74890"/>
    <w:rsid w:val="00C764A4"/>
    <w:rsid w:val="00C908BF"/>
    <w:rsid w:val="00CA3CFF"/>
    <w:rsid w:val="00CD0B49"/>
    <w:rsid w:val="00CD4001"/>
    <w:rsid w:val="00CE1E64"/>
    <w:rsid w:val="00CE4392"/>
    <w:rsid w:val="00CE5A68"/>
    <w:rsid w:val="00CE7526"/>
    <w:rsid w:val="00CF07DB"/>
    <w:rsid w:val="00CF7967"/>
    <w:rsid w:val="00D107D3"/>
    <w:rsid w:val="00D26397"/>
    <w:rsid w:val="00D302E2"/>
    <w:rsid w:val="00D305C1"/>
    <w:rsid w:val="00D43C77"/>
    <w:rsid w:val="00D45495"/>
    <w:rsid w:val="00D47963"/>
    <w:rsid w:val="00D50F7B"/>
    <w:rsid w:val="00D6575A"/>
    <w:rsid w:val="00D709DB"/>
    <w:rsid w:val="00D855BF"/>
    <w:rsid w:val="00D9267A"/>
    <w:rsid w:val="00D97637"/>
    <w:rsid w:val="00DA2705"/>
    <w:rsid w:val="00DB05C6"/>
    <w:rsid w:val="00DB3198"/>
    <w:rsid w:val="00DB35F1"/>
    <w:rsid w:val="00DB4873"/>
    <w:rsid w:val="00DC0826"/>
    <w:rsid w:val="00DD5AE0"/>
    <w:rsid w:val="00DE1388"/>
    <w:rsid w:val="00DE2F6E"/>
    <w:rsid w:val="00E00988"/>
    <w:rsid w:val="00E00E48"/>
    <w:rsid w:val="00E2007F"/>
    <w:rsid w:val="00E31C2D"/>
    <w:rsid w:val="00E56C85"/>
    <w:rsid w:val="00E73F87"/>
    <w:rsid w:val="00E80942"/>
    <w:rsid w:val="00E8224D"/>
    <w:rsid w:val="00E84EC3"/>
    <w:rsid w:val="00EB4527"/>
    <w:rsid w:val="00EB71C2"/>
    <w:rsid w:val="00ED000C"/>
    <w:rsid w:val="00ED4C2E"/>
    <w:rsid w:val="00ED7A39"/>
    <w:rsid w:val="00EE25C4"/>
    <w:rsid w:val="00EE3433"/>
    <w:rsid w:val="00F27957"/>
    <w:rsid w:val="00F4129C"/>
    <w:rsid w:val="00F430C4"/>
    <w:rsid w:val="00F50395"/>
    <w:rsid w:val="00F6043B"/>
    <w:rsid w:val="00F628B5"/>
    <w:rsid w:val="00F6324B"/>
    <w:rsid w:val="00F65565"/>
    <w:rsid w:val="00F66DFC"/>
    <w:rsid w:val="00F676FE"/>
    <w:rsid w:val="00F71411"/>
    <w:rsid w:val="00F74AF1"/>
    <w:rsid w:val="00F801DF"/>
    <w:rsid w:val="00F81392"/>
    <w:rsid w:val="00F96829"/>
    <w:rsid w:val="00F97864"/>
    <w:rsid w:val="00FA6B3C"/>
    <w:rsid w:val="00FB22BE"/>
    <w:rsid w:val="00FC211B"/>
    <w:rsid w:val="00FC64A3"/>
    <w:rsid w:val="00FC7B20"/>
    <w:rsid w:val="00FE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AAFB3"/>
  <w15:chartTrackingRefBased/>
  <w15:docId w15:val="{1ED7A1D7-843F-42FE-B085-3AAB4775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uiPriority w:val="9"/>
    <w:rsid w:val="008473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03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034F"/>
    <w:rPr>
      <w:sz w:val="18"/>
      <w:szCs w:val="18"/>
    </w:rPr>
  </w:style>
  <w:style w:type="paragraph" w:styleId="a5">
    <w:name w:val="footer"/>
    <w:basedOn w:val="a"/>
    <w:link w:val="a6"/>
    <w:uiPriority w:val="99"/>
    <w:unhideWhenUsed/>
    <w:rsid w:val="0090034F"/>
    <w:pPr>
      <w:tabs>
        <w:tab w:val="center" w:pos="4153"/>
        <w:tab w:val="right" w:pos="8306"/>
      </w:tabs>
      <w:snapToGrid w:val="0"/>
      <w:jc w:val="left"/>
    </w:pPr>
    <w:rPr>
      <w:sz w:val="18"/>
      <w:szCs w:val="18"/>
    </w:rPr>
  </w:style>
  <w:style w:type="character" w:customStyle="1" w:styleId="a6">
    <w:name w:val="页脚 字符"/>
    <w:basedOn w:val="a0"/>
    <w:link w:val="a5"/>
    <w:uiPriority w:val="99"/>
    <w:rsid w:val="0090034F"/>
    <w:rPr>
      <w:sz w:val="18"/>
      <w:szCs w:val="18"/>
    </w:rPr>
  </w:style>
  <w:style w:type="paragraph" w:styleId="a7">
    <w:name w:val="No Spacing"/>
    <w:uiPriority w:val="1"/>
    <w:rsid w:val="0090034F"/>
    <w:pPr>
      <w:widowControl w:val="0"/>
      <w:jc w:val="both"/>
    </w:pPr>
  </w:style>
  <w:style w:type="character" w:styleId="a8">
    <w:name w:val="Strong"/>
    <w:basedOn w:val="a0"/>
    <w:uiPriority w:val="22"/>
    <w:rsid w:val="0090034F"/>
    <w:rPr>
      <w:b/>
      <w:bCs/>
    </w:rPr>
  </w:style>
  <w:style w:type="paragraph" w:customStyle="1" w:styleId="11">
    <w:name w:val="正文1"/>
    <w:link w:val="12"/>
    <w:qFormat/>
    <w:rsid w:val="0090034F"/>
    <w:pPr>
      <w:spacing w:line="400" w:lineRule="atLeast"/>
      <w:ind w:firstLineChars="200" w:firstLine="200"/>
      <w:jc w:val="both"/>
    </w:pPr>
    <w:rPr>
      <w:rFonts w:ascii="Times New Roman" w:eastAsia="宋体" w:hAnsi="Times New Roman"/>
      <w:sz w:val="24"/>
    </w:rPr>
  </w:style>
  <w:style w:type="paragraph" w:customStyle="1" w:styleId="a9">
    <w:name w:val="一级标题"/>
    <w:link w:val="aa"/>
    <w:qFormat/>
    <w:rsid w:val="00E84EC3"/>
    <w:pPr>
      <w:spacing w:before="360" w:after="120" w:line="400" w:lineRule="exact"/>
      <w:outlineLvl w:val="1"/>
    </w:pPr>
    <w:rPr>
      <w:rFonts w:ascii="Times New Roman" w:eastAsia="黑体" w:hAnsi="Times New Roman"/>
      <w:b/>
      <w:sz w:val="28"/>
    </w:rPr>
  </w:style>
  <w:style w:type="character" w:customStyle="1" w:styleId="12">
    <w:name w:val="正文1 字符"/>
    <w:basedOn w:val="a0"/>
    <w:link w:val="11"/>
    <w:rsid w:val="0090034F"/>
    <w:rPr>
      <w:rFonts w:ascii="Times New Roman" w:eastAsia="宋体" w:hAnsi="Times New Roman"/>
      <w:sz w:val="24"/>
    </w:rPr>
  </w:style>
  <w:style w:type="paragraph" w:customStyle="1" w:styleId="ab">
    <w:name w:val="二级标题"/>
    <w:link w:val="ac"/>
    <w:qFormat/>
    <w:rsid w:val="00E84EC3"/>
    <w:pPr>
      <w:spacing w:before="240" w:after="120" w:line="400" w:lineRule="exact"/>
      <w:outlineLvl w:val="2"/>
    </w:pPr>
    <w:rPr>
      <w:rFonts w:ascii="Times New Roman" w:eastAsia="黑体" w:hAnsi="Times New Roman"/>
      <w:sz w:val="28"/>
    </w:rPr>
  </w:style>
  <w:style w:type="character" w:customStyle="1" w:styleId="aa">
    <w:name w:val="一级标题 字符"/>
    <w:basedOn w:val="a0"/>
    <w:link w:val="a9"/>
    <w:rsid w:val="00E84EC3"/>
    <w:rPr>
      <w:rFonts w:ascii="Times New Roman" w:eastAsia="黑体" w:hAnsi="Times New Roman"/>
      <w:b/>
      <w:sz w:val="28"/>
    </w:rPr>
  </w:style>
  <w:style w:type="paragraph" w:customStyle="1" w:styleId="ad">
    <w:name w:val="三级标题"/>
    <w:link w:val="ae"/>
    <w:qFormat/>
    <w:rsid w:val="00E84EC3"/>
    <w:pPr>
      <w:spacing w:before="240" w:after="120" w:line="400" w:lineRule="exact"/>
      <w:outlineLvl w:val="3"/>
    </w:pPr>
    <w:rPr>
      <w:rFonts w:ascii="Times New Roman" w:eastAsia="黑体" w:hAnsi="Times New Roman"/>
      <w:sz w:val="24"/>
    </w:rPr>
  </w:style>
  <w:style w:type="character" w:customStyle="1" w:styleId="ac">
    <w:name w:val="二级标题 字符"/>
    <w:basedOn w:val="a0"/>
    <w:link w:val="ab"/>
    <w:rsid w:val="00E84EC3"/>
    <w:rPr>
      <w:rFonts w:ascii="Times New Roman" w:eastAsia="黑体" w:hAnsi="Times New Roman"/>
      <w:sz w:val="28"/>
    </w:rPr>
  </w:style>
  <w:style w:type="character" w:customStyle="1" w:styleId="10">
    <w:name w:val="标题 1 字符"/>
    <w:basedOn w:val="a0"/>
    <w:link w:val="1"/>
    <w:uiPriority w:val="9"/>
    <w:rsid w:val="008473FD"/>
    <w:rPr>
      <w:b/>
      <w:bCs/>
      <w:kern w:val="44"/>
      <w:sz w:val="44"/>
      <w:szCs w:val="44"/>
    </w:rPr>
  </w:style>
  <w:style w:type="character" w:customStyle="1" w:styleId="ae">
    <w:name w:val="三级标题 字符"/>
    <w:basedOn w:val="a0"/>
    <w:link w:val="ad"/>
    <w:rsid w:val="00E84EC3"/>
    <w:rPr>
      <w:rFonts w:ascii="Times New Roman" w:eastAsia="黑体" w:hAnsi="Times New Roman"/>
      <w:sz w:val="24"/>
    </w:rPr>
  </w:style>
  <w:style w:type="paragraph" w:styleId="TOC">
    <w:name w:val="TOC Heading"/>
    <w:basedOn w:val="1"/>
    <w:next w:val="a"/>
    <w:uiPriority w:val="39"/>
    <w:unhideWhenUsed/>
    <w:qFormat/>
    <w:rsid w:val="008473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473F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473FD"/>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473FD"/>
    <w:pPr>
      <w:widowControl/>
      <w:spacing w:after="100" w:line="259" w:lineRule="auto"/>
      <w:ind w:left="440"/>
      <w:jc w:val="left"/>
    </w:pPr>
    <w:rPr>
      <w:rFonts w:cs="Times New Roman"/>
      <w:kern w:val="0"/>
      <w:sz w:val="22"/>
    </w:rPr>
  </w:style>
  <w:style w:type="character" w:styleId="af">
    <w:name w:val="Hyperlink"/>
    <w:basedOn w:val="a0"/>
    <w:uiPriority w:val="99"/>
    <w:unhideWhenUsed/>
    <w:rsid w:val="008473FD"/>
    <w:rPr>
      <w:color w:val="0563C1" w:themeColor="hyperlink"/>
      <w:u w:val="single"/>
    </w:rPr>
  </w:style>
  <w:style w:type="character" w:styleId="af0">
    <w:name w:val="Unresolved Mention"/>
    <w:basedOn w:val="a0"/>
    <w:uiPriority w:val="99"/>
    <w:semiHidden/>
    <w:unhideWhenUsed/>
    <w:rsid w:val="00217AA8"/>
    <w:rPr>
      <w:color w:val="605E5C"/>
      <w:shd w:val="clear" w:color="auto" w:fill="E1DFDD"/>
    </w:rPr>
  </w:style>
  <w:style w:type="paragraph" w:styleId="af1">
    <w:name w:val="List Paragraph"/>
    <w:basedOn w:val="a"/>
    <w:uiPriority w:val="34"/>
    <w:rsid w:val="002D33DF"/>
    <w:pPr>
      <w:ind w:firstLineChars="200" w:firstLine="420"/>
    </w:pPr>
  </w:style>
  <w:style w:type="character" w:styleId="af2">
    <w:name w:val="FollowedHyperlink"/>
    <w:basedOn w:val="a0"/>
    <w:uiPriority w:val="99"/>
    <w:semiHidden/>
    <w:unhideWhenUsed/>
    <w:rsid w:val="008C6566"/>
    <w:rPr>
      <w:color w:val="954F72" w:themeColor="followedHyperlink"/>
      <w:u w:val="single"/>
    </w:rPr>
  </w:style>
  <w:style w:type="paragraph" w:customStyle="1" w:styleId="alt">
    <w:name w:val="alt"/>
    <w:basedOn w:val="a"/>
    <w:rsid w:val="006B5D6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6B5D6C"/>
  </w:style>
  <w:style w:type="character" w:customStyle="1" w:styleId="comment">
    <w:name w:val="comment"/>
    <w:basedOn w:val="a0"/>
    <w:rsid w:val="006B5D6C"/>
  </w:style>
  <w:style w:type="character" w:customStyle="1" w:styleId="preprocessor">
    <w:name w:val="preprocessor"/>
    <w:basedOn w:val="a0"/>
    <w:rsid w:val="006B5D6C"/>
  </w:style>
  <w:style w:type="character" w:customStyle="1" w:styleId="datatypes">
    <w:name w:val="datatypes"/>
    <w:basedOn w:val="a0"/>
    <w:rsid w:val="006B5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8354">
      <w:bodyDiv w:val="1"/>
      <w:marLeft w:val="0"/>
      <w:marRight w:val="0"/>
      <w:marTop w:val="0"/>
      <w:marBottom w:val="0"/>
      <w:divBdr>
        <w:top w:val="none" w:sz="0" w:space="0" w:color="auto"/>
        <w:left w:val="none" w:sz="0" w:space="0" w:color="auto"/>
        <w:bottom w:val="none" w:sz="0" w:space="0" w:color="auto"/>
        <w:right w:val="none" w:sz="0" w:space="0" w:color="auto"/>
      </w:divBdr>
      <w:divsChild>
        <w:div w:id="1702901299">
          <w:marLeft w:val="0"/>
          <w:marRight w:val="0"/>
          <w:marTop w:val="0"/>
          <w:marBottom w:val="225"/>
          <w:divBdr>
            <w:top w:val="none" w:sz="0" w:space="0" w:color="auto"/>
            <w:left w:val="none" w:sz="0" w:space="0" w:color="auto"/>
            <w:bottom w:val="none" w:sz="0" w:space="0" w:color="auto"/>
            <w:right w:val="none" w:sz="0" w:space="0" w:color="auto"/>
          </w:divBdr>
          <w:divsChild>
            <w:div w:id="1599216597">
              <w:marLeft w:val="15"/>
              <w:marRight w:val="0"/>
              <w:marTop w:val="0"/>
              <w:marBottom w:val="0"/>
              <w:divBdr>
                <w:top w:val="none" w:sz="0" w:space="0" w:color="auto"/>
                <w:left w:val="none" w:sz="0" w:space="0" w:color="auto"/>
                <w:bottom w:val="none" w:sz="0" w:space="0" w:color="auto"/>
                <w:right w:val="none" w:sz="0" w:space="0" w:color="auto"/>
              </w:divBdr>
            </w:div>
            <w:div w:id="1084883420">
              <w:marLeft w:val="0"/>
              <w:marRight w:val="0"/>
              <w:marTop w:val="0"/>
              <w:marBottom w:val="225"/>
              <w:divBdr>
                <w:top w:val="none" w:sz="0" w:space="0" w:color="auto"/>
                <w:left w:val="none" w:sz="0" w:space="0" w:color="auto"/>
                <w:bottom w:val="none" w:sz="0" w:space="0" w:color="auto"/>
                <w:right w:val="none" w:sz="0" w:space="0" w:color="auto"/>
              </w:divBdr>
            </w:div>
          </w:divsChild>
        </w:div>
        <w:div w:id="1490175561">
          <w:marLeft w:val="0"/>
          <w:marRight w:val="0"/>
          <w:marTop w:val="0"/>
          <w:marBottom w:val="0"/>
          <w:divBdr>
            <w:top w:val="single" w:sz="6" w:space="4" w:color="F6F6F6"/>
            <w:left w:val="single" w:sz="6" w:space="0" w:color="F6F6F6"/>
            <w:bottom w:val="single" w:sz="6" w:space="0" w:color="F6F6F6"/>
            <w:right w:val="single" w:sz="6" w:space="0" w:color="F6F6F6"/>
          </w:divBdr>
          <w:divsChild>
            <w:div w:id="119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1898">
      <w:bodyDiv w:val="1"/>
      <w:marLeft w:val="0"/>
      <w:marRight w:val="0"/>
      <w:marTop w:val="0"/>
      <w:marBottom w:val="0"/>
      <w:divBdr>
        <w:top w:val="none" w:sz="0" w:space="0" w:color="auto"/>
        <w:left w:val="none" w:sz="0" w:space="0" w:color="auto"/>
        <w:bottom w:val="none" w:sz="0" w:space="0" w:color="auto"/>
        <w:right w:val="none" w:sz="0" w:space="0" w:color="auto"/>
      </w:divBdr>
    </w:div>
    <w:div w:id="698703377">
      <w:bodyDiv w:val="1"/>
      <w:marLeft w:val="0"/>
      <w:marRight w:val="0"/>
      <w:marTop w:val="0"/>
      <w:marBottom w:val="0"/>
      <w:divBdr>
        <w:top w:val="none" w:sz="0" w:space="0" w:color="auto"/>
        <w:left w:val="none" w:sz="0" w:space="0" w:color="auto"/>
        <w:bottom w:val="none" w:sz="0" w:space="0" w:color="auto"/>
        <w:right w:val="none" w:sz="0" w:space="0" w:color="auto"/>
      </w:divBdr>
    </w:div>
    <w:div w:id="704525297">
      <w:bodyDiv w:val="1"/>
      <w:marLeft w:val="0"/>
      <w:marRight w:val="0"/>
      <w:marTop w:val="0"/>
      <w:marBottom w:val="0"/>
      <w:divBdr>
        <w:top w:val="none" w:sz="0" w:space="0" w:color="auto"/>
        <w:left w:val="none" w:sz="0" w:space="0" w:color="auto"/>
        <w:bottom w:val="none" w:sz="0" w:space="0" w:color="auto"/>
        <w:right w:val="none" w:sz="0" w:space="0" w:color="auto"/>
      </w:divBdr>
    </w:div>
    <w:div w:id="907492812">
      <w:bodyDiv w:val="1"/>
      <w:marLeft w:val="0"/>
      <w:marRight w:val="0"/>
      <w:marTop w:val="0"/>
      <w:marBottom w:val="0"/>
      <w:divBdr>
        <w:top w:val="none" w:sz="0" w:space="0" w:color="auto"/>
        <w:left w:val="none" w:sz="0" w:space="0" w:color="auto"/>
        <w:bottom w:val="none" w:sz="0" w:space="0" w:color="auto"/>
        <w:right w:val="none" w:sz="0" w:space="0" w:color="auto"/>
      </w:divBdr>
    </w:div>
    <w:div w:id="919413830">
      <w:bodyDiv w:val="1"/>
      <w:marLeft w:val="0"/>
      <w:marRight w:val="0"/>
      <w:marTop w:val="0"/>
      <w:marBottom w:val="0"/>
      <w:divBdr>
        <w:top w:val="none" w:sz="0" w:space="0" w:color="auto"/>
        <w:left w:val="none" w:sz="0" w:space="0" w:color="auto"/>
        <w:bottom w:val="none" w:sz="0" w:space="0" w:color="auto"/>
        <w:right w:val="none" w:sz="0" w:space="0" w:color="auto"/>
      </w:divBdr>
    </w:div>
    <w:div w:id="1048994973">
      <w:bodyDiv w:val="1"/>
      <w:marLeft w:val="0"/>
      <w:marRight w:val="0"/>
      <w:marTop w:val="0"/>
      <w:marBottom w:val="0"/>
      <w:divBdr>
        <w:top w:val="none" w:sz="0" w:space="0" w:color="auto"/>
        <w:left w:val="none" w:sz="0" w:space="0" w:color="auto"/>
        <w:bottom w:val="none" w:sz="0" w:space="0" w:color="auto"/>
        <w:right w:val="none" w:sz="0" w:space="0" w:color="auto"/>
      </w:divBdr>
    </w:div>
    <w:div w:id="1942689465">
      <w:bodyDiv w:val="1"/>
      <w:marLeft w:val="0"/>
      <w:marRight w:val="0"/>
      <w:marTop w:val="0"/>
      <w:marBottom w:val="0"/>
      <w:divBdr>
        <w:top w:val="none" w:sz="0" w:space="0" w:color="auto"/>
        <w:left w:val="none" w:sz="0" w:space="0" w:color="auto"/>
        <w:bottom w:val="none" w:sz="0" w:space="0" w:color="auto"/>
        <w:right w:val="none" w:sz="0" w:space="0" w:color="auto"/>
      </w:divBdr>
      <w:divsChild>
        <w:div w:id="1395200845">
          <w:marLeft w:val="0"/>
          <w:marRight w:val="0"/>
          <w:marTop w:val="0"/>
          <w:marBottom w:val="0"/>
          <w:divBdr>
            <w:top w:val="none" w:sz="0" w:space="0" w:color="auto"/>
            <w:left w:val="none" w:sz="0" w:space="0" w:color="auto"/>
            <w:bottom w:val="none" w:sz="0" w:space="0" w:color="auto"/>
            <w:right w:val="none" w:sz="0" w:space="0" w:color="auto"/>
          </w:divBdr>
          <w:divsChild>
            <w:div w:id="333917942">
              <w:marLeft w:val="0"/>
              <w:marRight w:val="0"/>
              <w:marTop w:val="0"/>
              <w:marBottom w:val="0"/>
              <w:divBdr>
                <w:top w:val="none" w:sz="0" w:space="0" w:color="auto"/>
                <w:left w:val="none" w:sz="0" w:space="0" w:color="auto"/>
                <w:bottom w:val="none" w:sz="0" w:space="0" w:color="auto"/>
                <w:right w:val="none" w:sz="0" w:space="0" w:color="auto"/>
              </w:divBdr>
            </w:div>
            <w:div w:id="452333700">
              <w:marLeft w:val="0"/>
              <w:marRight w:val="0"/>
              <w:marTop w:val="0"/>
              <w:marBottom w:val="0"/>
              <w:divBdr>
                <w:top w:val="none" w:sz="0" w:space="0" w:color="auto"/>
                <w:left w:val="none" w:sz="0" w:space="0" w:color="auto"/>
                <w:bottom w:val="none" w:sz="0" w:space="0" w:color="auto"/>
                <w:right w:val="none" w:sz="0" w:space="0" w:color="auto"/>
              </w:divBdr>
            </w:div>
            <w:div w:id="908147936">
              <w:marLeft w:val="0"/>
              <w:marRight w:val="0"/>
              <w:marTop w:val="0"/>
              <w:marBottom w:val="0"/>
              <w:divBdr>
                <w:top w:val="none" w:sz="0" w:space="0" w:color="auto"/>
                <w:left w:val="none" w:sz="0" w:space="0" w:color="auto"/>
                <w:bottom w:val="none" w:sz="0" w:space="0" w:color="auto"/>
                <w:right w:val="none" w:sz="0" w:space="0" w:color="auto"/>
              </w:divBdr>
            </w:div>
            <w:div w:id="1868565115">
              <w:marLeft w:val="0"/>
              <w:marRight w:val="0"/>
              <w:marTop w:val="0"/>
              <w:marBottom w:val="0"/>
              <w:divBdr>
                <w:top w:val="none" w:sz="0" w:space="0" w:color="auto"/>
                <w:left w:val="none" w:sz="0" w:space="0" w:color="auto"/>
                <w:bottom w:val="none" w:sz="0" w:space="0" w:color="auto"/>
                <w:right w:val="none" w:sz="0" w:space="0" w:color="auto"/>
              </w:divBdr>
            </w:div>
            <w:div w:id="511453703">
              <w:marLeft w:val="0"/>
              <w:marRight w:val="0"/>
              <w:marTop w:val="0"/>
              <w:marBottom w:val="0"/>
              <w:divBdr>
                <w:top w:val="none" w:sz="0" w:space="0" w:color="auto"/>
                <w:left w:val="none" w:sz="0" w:space="0" w:color="auto"/>
                <w:bottom w:val="none" w:sz="0" w:space="0" w:color="auto"/>
                <w:right w:val="none" w:sz="0" w:space="0" w:color="auto"/>
              </w:divBdr>
            </w:div>
            <w:div w:id="1959606514">
              <w:marLeft w:val="0"/>
              <w:marRight w:val="0"/>
              <w:marTop w:val="0"/>
              <w:marBottom w:val="0"/>
              <w:divBdr>
                <w:top w:val="none" w:sz="0" w:space="0" w:color="auto"/>
                <w:left w:val="none" w:sz="0" w:space="0" w:color="auto"/>
                <w:bottom w:val="none" w:sz="0" w:space="0" w:color="auto"/>
                <w:right w:val="none" w:sz="0" w:space="0" w:color="auto"/>
              </w:divBdr>
            </w:div>
            <w:div w:id="625430290">
              <w:marLeft w:val="0"/>
              <w:marRight w:val="0"/>
              <w:marTop w:val="0"/>
              <w:marBottom w:val="0"/>
              <w:divBdr>
                <w:top w:val="none" w:sz="0" w:space="0" w:color="auto"/>
                <w:left w:val="none" w:sz="0" w:space="0" w:color="auto"/>
                <w:bottom w:val="none" w:sz="0" w:space="0" w:color="auto"/>
                <w:right w:val="none" w:sz="0" w:space="0" w:color="auto"/>
              </w:divBdr>
            </w:div>
            <w:div w:id="19430052">
              <w:marLeft w:val="0"/>
              <w:marRight w:val="0"/>
              <w:marTop w:val="0"/>
              <w:marBottom w:val="0"/>
              <w:divBdr>
                <w:top w:val="none" w:sz="0" w:space="0" w:color="auto"/>
                <w:left w:val="none" w:sz="0" w:space="0" w:color="auto"/>
                <w:bottom w:val="none" w:sz="0" w:space="0" w:color="auto"/>
                <w:right w:val="none" w:sz="0" w:space="0" w:color="auto"/>
              </w:divBdr>
            </w:div>
            <w:div w:id="275020132">
              <w:marLeft w:val="0"/>
              <w:marRight w:val="0"/>
              <w:marTop w:val="0"/>
              <w:marBottom w:val="0"/>
              <w:divBdr>
                <w:top w:val="none" w:sz="0" w:space="0" w:color="auto"/>
                <w:left w:val="none" w:sz="0" w:space="0" w:color="auto"/>
                <w:bottom w:val="none" w:sz="0" w:space="0" w:color="auto"/>
                <w:right w:val="none" w:sz="0" w:space="0" w:color="auto"/>
              </w:divBdr>
            </w:div>
            <w:div w:id="501624622">
              <w:marLeft w:val="0"/>
              <w:marRight w:val="0"/>
              <w:marTop w:val="0"/>
              <w:marBottom w:val="0"/>
              <w:divBdr>
                <w:top w:val="none" w:sz="0" w:space="0" w:color="auto"/>
                <w:left w:val="none" w:sz="0" w:space="0" w:color="auto"/>
                <w:bottom w:val="none" w:sz="0" w:space="0" w:color="auto"/>
                <w:right w:val="none" w:sz="0" w:space="0" w:color="auto"/>
              </w:divBdr>
            </w:div>
            <w:div w:id="4749232">
              <w:marLeft w:val="0"/>
              <w:marRight w:val="0"/>
              <w:marTop w:val="0"/>
              <w:marBottom w:val="0"/>
              <w:divBdr>
                <w:top w:val="none" w:sz="0" w:space="0" w:color="auto"/>
                <w:left w:val="none" w:sz="0" w:space="0" w:color="auto"/>
                <w:bottom w:val="none" w:sz="0" w:space="0" w:color="auto"/>
                <w:right w:val="none" w:sz="0" w:space="0" w:color="auto"/>
              </w:divBdr>
            </w:div>
            <w:div w:id="963846119">
              <w:marLeft w:val="0"/>
              <w:marRight w:val="0"/>
              <w:marTop w:val="0"/>
              <w:marBottom w:val="0"/>
              <w:divBdr>
                <w:top w:val="none" w:sz="0" w:space="0" w:color="auto"/>
                <w:left w:val="none" w:sz="0" w:space="0" w:color="auto"/>
                <w:bottom w:val="none" w:sz="0" w:space="0" w:color="auto"/>
                <w:right w:val="none" w:sz="0" w:space="0" w:color="auto"/>
              </w:divBdr>
            </w:div>
            <w:div w:id="2021273679">
              <w:marLeft w:val="0"/>
              <w:marRight w:val="0"/>
              <w:marTop w:val="0"/>
              <w:marBottom w:val="0"/>
              <w:divBdr>
                <w:top w:val="none" w:sz="0" w:space="0" w:color="auto"/>
                <w:left w:val="none" w:sz="0" w:space="0" w:color="auto"/>
                <w:bottom w:val="none" w:sz="0" w:space="0" w:color="auto"/>
                <w:right w:val="none" w:sz="0" w:space="0" w:color="auto"/>
              </w:divBdr>
            </w:div>
            <w:div w:id="1251236225">
              <w:marLeft w:val="0"/>
              <w:marRight w:val="0"/>
              <w:marTop w:val="0"/>
              <w:marBottom w:val="0"/>
              <w:divBdr>
                <w:top w:val="none" w:sz="0" w:space="0" w:color="auto"/>
                <w:left w:val="none" w:sz="0" w:space="0" w:color="auto"/>
                <w:bottom w:val="none" w:sz="0" w:space="0" w:color="auto"/>
                <w:right w:val="none" w:sz="0" w:space="0" w:color="auto"/>
              </w:divBdr>
            </w:div>
            <w:div w:id="1070273752">
              <w:marLeft w:val="0"/>
              <w:marRight w:val="0"/>
              <w:marTop w:val="0"/>
              <w:marBottom w:val="0"/>
              <w:divBdr>
                <w:top w:val="none" w:sz="0" w:space="0" w:color="auto"/>
                <w:left w:val="none" w:sz="0" w:space="0" w:color="auto"/>
                <w:bottom w:val="none" w:sz="0" w:space="0" w:color="auto"/>
                <w:right w:val="none" w:sz="0" w:space="0" w:color="auto"/>
              </w:divBdr>
            </w:div>
            <w:div w:id="1003750062">
              <w:marLeft w:val="0"/>
              <w:marRight w:val="0"/>
              <w:marTop w:val="0"/>
              <w:marBottom w:val="0"/>
              <w:divBdr>
                <w:top w:val="none" w:sz="0" w:space="0" w:color="auto"/>
                <w:left w:val="none" w:sz="0" w:space="0" w:color="auto"/>
                <w:bottom w:val="none" w:sz="0" w:space="0" w:color="auto"/>
                <w:right w:val="none" w:sz="0" w:space="0" w:color="auto"/>
              </w:divBdr>
            </w:div>
            <w:div w:id="1682734201">
              <w:marLeft w:val="0"/>
              <w:marRight w:val="0"/>
              <w:marTop w:val="0"/>
              <w:marBottom w:val="0"/>
              <w:divBdr>
                <w:top w:val="none" w:sz="0" w:space="0" w:color="auto"/>
                <w:left w:val="none" w:sz="0" w:space="0" w:color="auto"/>
                <w:bottom w:val="none" w:sz="0" w:space="0" w:color="auto"/>
                <w:right w:val="none" w:sz="0" w:space="0" w:color="auto"/>
              </w:divBdr>
            </w:div>
            <w:div w:id="1621838223">
              <w:marLeft w:val="0"/>
              <w:marRight w:val="0"/>
              <w:marTop w:val="0"/>
              <w:marBottom w:val="0"/>
              <w:divBdr>
                <w:top w:val="none" w:sz="0" w:space="0" w:color="auto"/>
                <w:left w:val="none" w:sz="0" w:space="0" w:color="auto"/>
                <w:bottom w:val="none" w:sz="0" w:space="0" w:color="auto"/>
                <w:right w:val="none" w:sz="0" w:space="0" w:color="auto"/>
              </w:divBdr>
            </w:div>
            <w:div w:id="587007061">
              <w:marLeft w:val="0"/>
              <w:marRight w:val="0"/>
              <w:marTop w:val="0"/>
              <w:marBottom w:val="0"/>
              <w:divBdr>
                <w:top w:val="none" w:sz="0" w:space="0" w:color="auto"/>
                <w:left w:val="none" w:sz="0" w:space="0" w:color="auto"/>
                <w:bottom w:val="none" w:sz="0" w:space="0" w:color="auto"/>
                <w:right w:val="none" w:sz="0" w:space="0" w:color="auto"/>
              </w:divBdr>
            </w:div>
            <w:div w:id="812908658">
              <w:marLeft w:val="0"/>
              <w:marRight w:val="0"/>
              <w:marTop w:val="0"/>
              <w:marBottom w:val="0"/>
              <w:divBdr>
                <w:top w:val="none" w:sz="0" w:space="0" w:color="auto"/>
                <w:left w:val="none" w:sz="0" w:space="0" w:color="auto"/>
                <w:bottom w:val="none" w:sz="0" w:space="0" w:color="auto"/>
                <w:right w:val="none" w:sz="0" w:space="0" w:color="auto"/>
              </w:divBdr>
            </w:div>
            <w:div w:id="345057919">
              <w:marLeft w:val="0"/>
              <w:marRight w:val="0"/>
              <w:marTop w:val="0"/>
              <w:marBottom w:val="0"/>
              <w:divBdr>
                <w:top w:val="none" w:sz="0" w:space="0" w:color="auto"/>
                <w:left w:val="none" w:sz="0" w:space="0" w:color="auto"/>
                <w:bottom w:val="none" w:sz="0" w:space="0" w:color="auto"/>
                <w:right w:val="none" w:sz="0" w:space="0" w:color="auto"/>
              </w:divBdr>
            </w:div>
            <w:div w:id="1402798757">
              <w:marLeft w:val="0"/>
              <w:marRight w:val="0"/>
              <w:marTop w:val="0"/>
              <w:marBottom w:val="0"/>
              <w:divBdr>
                <w:top w:val="none" w:sz="0" w:space="0" w:color="auto"/>
                <w:left w:val="none" w:sz="0" w:space="0" w:color="auto"/>
                <w:bottom w:val="none" w:sz="0" w:space="0" w:color="auto"/>
                <w:right w:val="none" w:sz="0" w:space="0" w:color="auto"/>
              </w:divBdr>
            </w:div>
            <w:div w:id="228154465">
              <w:marLeft w:val="0"/>
              <w:marRight w:val="0"/>
              <w:marTop w:val="0"/>
              <w:marBottom w:val="0"/>
              <w:divBdr>
                <w:top w:val="none" w:sz="0" w:space="0" w:color="auto"/>
                <w:left w:val="none" w:sz="0" w:space="0" w:color="auto"/>
                <w:bottom w:val="none" w:sz="0" w:space="0" w:color="auto"/>
                <w:right w:val="none" w:sz="0" w:space="0" w:color="auto"/>
              </w:divBdr>
            </w:div>
            <w:div w:id="250698989">
              <w:marLeft w:val="0"/>
              <w:marRight w:val="0"/>
              <w:marTop w:val="0"/>
              <w:marBottom w:val="0"/>
              <w:divBdr>
                <w:top w:val="none" w:sz="0" w:space="0" w:color="auto"/>
                <w:left w:val="none" w:sz="0" w:space="0" w:color="auto"/>
                <w:bottom w:val="none" w:sz="0" w:space="0" w:color="auto"/>
                <w:right w:val="none" w:sz="0" w:space="0" w:color="auto"/>
              </w:divBdr>
            </w:div>
            <w:div w:id="307245829">
              <w:marLeft w:val="0"/>
              <w:marRight w:val="0"/>
              <w:marTop w:val="0"/>
              <w:marBottom w:val="0"/>
              <w:divBdr>
                <w:top w:val="none" w:sz="0" w:space="0" w:color="auto"/>
                <w:left w:val="none" w:sz="0" w:space="0" w:color="auto"/>
                <w:bottom w:val="none" w:sz="0" w:space="0" w:color="auto"/>
                <w:right w:val="none" w:sz="0" w:space="0" w:color="auto"/>
              </w:divBdr>
            </w:div>
            <w:div w:id="1562667381">
              <w:marLeft w:val="0"/>
              <w:marRight w:val="0"/>
              <w:marTop w:val="0"/>
              <w:marBottom w:val="0"/>
              <w:divBdr>
                <w:top w:val="none" w:sz="0" w:space="0" w:color="auto"/>
                <w:left w:val="none" w:sz="0" w:space="0" w:color="auto"/>
                <w:bottom w:val="none" w:sz="0" w:space="0" w:color="auto"/>
                <w:right w:val="none" w:sz="0" w:space="0" w:color="auto"/>
              </w:divBdr>
            </w:div>
            <w:div w:id="1128863693">
              <w:marLeft w:val="0"/>
              <w:marRight w:val="0"/>
              <w:marTop w:val="0"/>
              <w:marBottom w:val="0"/>
              <w:divBdr>
                <w:top w:val="none" w:sz="0" w:space="0" w:color="auto"/>
                <w:left w:val="none" w:sz="0" w:space="0" w:color="auto"/>
                <w:bottom w:val="none" w:sz="0" w:space="0" w:color="auto"/>
                <w:right w:val="none" w:sz="0" w:space="0" w:color="auto"/>
              </w:divBdr>
            </w:div>
            <w:div w:id="513884363">
              <w:marLeft w:val="0"/>
              <w:marRight w:val="0"/>
              <w:marTop w:val="0"/>
              <w:marBottom w:val="0"/>
              <w:divBdr>
                <w:top w:val="none" w:sz="0" w:space="0" w:color="auto"/>
                <w:left w:val="none" w:sz="0" w:space="0" w:color="auto"/>
                <w:bottom w:val="none" w:sz="0" w:space="0" w:color="auto"/>
                <w:right w:val="none" w:sz="0" w:space="0" w:color="auto"/>
              </w:divBdr>
            </w:div>
            <w:div w:id="1208106887">
              <w:marLeft w:val="0"/>
              <w:marRight w:val="0"/>
              <w:marTop w:val="0"/>
              <w:marBottom w:val="0"/>
              <w:divBdr>
                <w:top w:val="none" w:sz="0" w:space="0" w:color="auto"/>
                <w:left w:val="none" w:sz="0" w:space="0" w:color="auto"/>
                <w:bottom w:val="none" w:sz="0" w:space="0" w:color="auto"/>
                <w:right w:val="none" w:sz="0" w:space="0" w:color="auto"/>
              </w:divBdr>
            </w:div>
            <w:div w:id="897328192">
              <w:marLeft w:val="0"/>
              <w:marRight w:val="0"/>
              <w:marTop w:val="0"/>
              <w:marBottom w:val="0"/>
              <w:divBdr>
                <w:top w:val="none" w:sz="0" w:space="0" w:color="auto"/>
                <w:left w:val="none" w:sz="0" w:space="0" w:color="auto"/>
                <w:bottom w:val="none" w:sz="0" w:space="0" w:color="auto"/>
                <w:right w:val="none" w:sz="0" w:space="0" w:color="auto"/>
              </w:divBdr>
            </w:div>
            <w:div w:id="781221424">
              <w:marLeft w:val="0"/>
              <w:marRight w:val="0"/>
              <w:marTop w:val="0"/>
              <w:marBottom w:val="0"/>
              <w:divBdr>
                <w:top w:val="none" w:sz="0" w:space="0" w:color="auto"/>
                <w:left w:val="none" w:sz="0" w:space="0" w:color="auto"/>
                <w:bottom w:val="none" w:sz="0" w:space="0" w:color="auto"/>
                <w:right w:val="none" w:sz="0" w:space="0" w:color="auto"/>
              </w:divBdr>
            </w:div>
            <w:div w:id="547959032">
              <w:marLeft w:val="0"/>
              <w:marRight w:val="0"/>
              <w:marTop w:val="0"/>
              <w:marBottom w:val="0"/>
              <w:divBdr>
                <w:top w:val="none" w:sz="0" w:space="0" w:color="auto"/>
                <w:left w:val="none" w:sz="0" w:space="0" w:color="auto"/>
                <w:bottom w:val="none" w:sz="0" w:space="0" w:color="auto"/>
                <w:right w:val="none" w:sz="0" w:space="0" w:color="auto"/>
              </w:divBdr>
            </w:div>
            <w:div w:id="826553152">
              <w:marLeft w:val="0"/>
              <w:marRight w:val="0"/>
              <w:marTop w:val="0"/>
              <w:marBottom w:val="0"/>
              <w:divBdr>
                <w:top w:val="none" w:sz="0" w:space="0" w:color="auto"/>
                <w:left w:val="none" w:sz="0" w:space="0" w:color="auto"/>
                <w:bottom w:val="none" w:sz="0" w:space="0" w:color="auto"/>
                <w:right w:val="none" w:sz="0" w:space="0" w:color="auto"/>
              </w:divBdr>
            </w:div>
            <w:div w:id="1095901573">
              <w:marLeft w:val="0"/>
              <w:marRight w:val="0"/>
              <w:marTop w:val="0"/>
              <w:marBottom w:val="0"/>
              <w:divBdr>
                <w:top w:val="none" w:sz="0" w:space="0" w:color="auto"/>
                <w:left w:val="none" w:sz="0" w:space="0" w:color="auto"/>
                <w:bottom w:val="none" w:sz="0" w:space="0" w:color="auto"/>
                <w:right w:val="none" w:sz="0" w:space="0" w:color="auto"/>
              </w:divBdr>
            </w:div>
            <w:div w:id="1832215928">
              <w:marLeft w:val="0"/>
              <w:marRight w:val="0"/>
              <w:marTop w:val="0"/>
              <w:marBottom w:val="0"/>
              <w:divBdr>
                <w:top w:val="none" w:sz="0" w:space="0" w:color="auto"/>
                <w:left w:val="none" w:sz="0" w:space="0" w:color="auto"/>
                <w:bottom w:val="none" w:sz="0" w:space="0" w:color="auto"/>
                <w:right w:val="none" w:sz="0" w:space="0" w:color="auto"/>
              </w:divBdr>
            </w:div>
            <w:div w:id="1354384478">
              <w:marLeft w:val="0"/>
              <w:marRight w:val="0"/>
              <w:marTop w:val="0"/>
              <w:marBottom w:val="0"/>
              <w:divBdr>
                <w:top w:val="none" w:sz="0" w:space="0" w:color="auto"/>
                <w:left w:val="none" w:sz="0" w:space="0" w:color="auto"/>
                <w:bottom w:val="none" w:sz="0" w:space="0" w:color="auto"/>
                <w:right w:val="none" w:sz="0" w:space="0" w:color="auto"/>
              </w:divBdr>
            </w:div>
            <w:div w:id="1746494478">
              <w:marLeft w:val="0"/>
              <w:marRight w:val="0"/>
              <w:marTop w:val="0"/>
              <w:marBottom w:val="0"/>
              <w:divBdr>
                <w:top w:val="none" w:sz="0" w:space="0" w:color="auto"/>
                <w:left w:val="none" w:sz="0" w:space="0" w:color="auto"/>
                <w:bottom w:val="none" w:sz="0" w:space="0" w:color="auto"/>
                <w:right w:val="none" w:sz="0" w:space="0" w:color="auto"/>
              </w:divBdr>
            </w:div>
            <w:div w:id="5923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D3C4-353B-4E4A-9A8A-4DFC8AD8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11775</TotalTime>
  <Pages>4</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zmx</dc:creator>
  <cp:keywords/>
  <dc:description/>
  <cp:lastModifiedBy>zmx</cp:lastModifiedBy>
  <cp:revision>266</cp:revision>
  <dcterms:created xsi:type="dcterms:W3CDTF">2023-02-19T07:51:00Z</dcterms:created>
  <dcterms:modified xsi:type="dcterms:W3CDTF">2024-03-08T04:56:00Z</dcterms:modified>
</cp:coreProperties>
</file>