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2709" w14:textId="6B16938C" w:rsidR="00F53034" w:rsidRDefault="00DC634D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  <w:r>
        <w:rPr>
          <w:rFonts w:ascii="黑体" w:eastAsia="黑体" w:hAnsi="黑体" w:hint="eastAsia"/>
          <w:b/>
          <w:bCs/>
          <w:sz w:val="36"/>
          <w:szCs w:val="32"/>
        </w:rPr>
        <w:t>软件开发手册</w:t>
      </w:r>
    </w:p>
    <w:p w14:paraId="290997AC" w14:textId="700C6059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25D91F62" w14:textId="1595BF8E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2CE272F8" w14:textId="06615968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5FAF9EEE" w14:textId="6F70FA7B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5C4641B5" w14:textId="0E53B4DE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3C4E62A5" w14:textId="262B1E0C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5F2C7E7C" w14:textId="48FD49DE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380795ED" w14:textId="160F7B7E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6B0154CE" w14:textId="2D1F6058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27BFCD0A" w14:textId="0429AD89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4DF31D63" w14:textId="02BB36C9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63316BFF" w14:textId="7A091191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48F3E927" w14:textId="50445236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6812C1AC" w14:textId="329CDE71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470E71A9" w14:textId="102B4DB8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68513FD8" w14:textId="100B1D8F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1579B37F" w14:textId="78E7B99E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6CC8E239" w14:textId="719BA069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7A65D826" w14:textId="77777777" w:rsidR="00190AE6" w:rsidRDefault="00190AE6" w:rsidP="00775AA6">
      <w:pPr>
        <w:ind w:firstLine="723"/>
        <w:jc w:val="center"/>
        <w:rPr>
          <w:rFonts w:ascii="黑体" w:eastAsia="黑体" w:hAnsi="黑体"/>
          <w:b/>
          <w:bCs/>
          <w:sz w:val="36"/>
          <w:szCs w:val="32"/>
        </w:rPr>
      </w:pPr>
    </w:p>
    <w:p w14:paraId="2C5C57BD" w14:textId="751432C6" w:rsidR="006C6FDC" w:rsidRPr="00775AA6" w:rsidRDefault="006C6FDC" w:rsidP="006C6FDC">
      <w:r>
        <w:rPr>
          <w:rFonts w:hint="eastAsia"/>
        </w:rPr>
        <w:t>版本</w:t>
      </w:r>
      <w:r>
        <w:rPr>
          <w:rFonts w:hint="eastAsia"/>
        </w:rPr>
        <w:t>1</w:t>
      </w:r>
      <w:r>
        <w:t xml:space="preserve">.0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2</w:t>
      </w:r>
      <w:r>
        <w:t>02</w:t>
      </w:r>
      <w:r w:rsidR="00BD770F">
        <w:t>4</w:t>
      </w:r>
      <w:r>
        <w:t>.</w:t>
      </w:r>
      <w:r w:rsidR="00BD770F">
        <w:t>04</w:t>
      </w:r>
      <w:r>
        <w:t>.0</w:t>
      </w:r>
      <w:r w:rsidR="00BA2D09">
        <w:t>6</w:t>
      </w:r>
    </w:p>
    <w:p w14:paraId="7857F513" w14:textId="7F51AF9A" w:rsidR="00F04BAE" w:rsidRDefault="00F04BAE" w:rsidP="00F04BAE">
      <w:pPr>
        <w:ind w:firstLineChars="0" w:firstLine="0"/>
      </w:pPr>
    </w:p>
    <w:p w14:paraId="7BCA9F80" w14:textId="07079FC5" w:rsidR="0002093A" w:rsidRDefault="0002093A" w:rsidP="00750798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NPU</w:t>
      </w:r>
      <w:r>
        <w:t xml:space="preserve"> </w:t>
      </w:r>
      <w:r>
        <w:rPr>
          <w:rFonts w:hint="eastAsia"/>
        </w:rPr>
        <w:t>介绍</w:t>
      </w:r>
    </w:p>
    <w:p w14:paraId="38FF5898" w14:textId="53C8891C" w:rsidR="00D92545" w:rsidRPr="00CB1E14" w:rsidRDefault="00D92545" w:rsidP="00E7468E">
      <w:pPr>
        <w:rPr>
          <w:rFonts w:hint="eastAsia"/>
        </w:rPr>
      </w:pPr>
      <w:r>
        <w:rPr>
          <w:rFonts w:hint="eastAsia"/>
        </w:rPr>
        <w:t>NPU</w:t>
      </w:r>
      <w:r>
        <w:rPr>
          <w:rFonts w:hint="eastAsia"/>
        </w:rPr>
        <w:t>是一款面向实时、高性能</w:t>
      </w:r>
      <w:r w:rsidR="0038520B">
        <w:rPr>
          <w:rFonts w:hint="eastAsia"/>
        </w:rPr>
        <w:t>、多</w:t>
      </w:r>
      <w:r>
        <w:rPr>
          <w:rFonts w:hint="eastAsia"/>
        </w:rPr>
        <w:t>应用场景要求的神经网络处理器，可满足智慧感知、智能决策、智能控制等场景智能处理和算法加速需求。</w:t>
      </w:r>
      <w:r w:rsidR="00CB1E14">
        <w:rPr>
          <w:rFonts w:hint="eastAsia"/>
        </w:rPr>
        <w:t>NPU</w:t>
      </w:r>
      <w:r w:rsidR="0038540A">
        <w:rPr>
          <w:rFonts w:hint="eastAsia"/>
        </w:rPr>
        <w:t>采用自主设计的架构，</w:t>
      </w:r>
      <w:r w:rsidR="00CB1E14">
        <w:rPr>
          <w:rFonts w:hint="eastAsia"/>
        </w:rPr>
        <w:t>主要</w:t>
      </w:r>
      <w:r w:rsidR="00CB1E14">
        <w:rPr>
          <w:rFonts w:hint="eastAsia"/>
        </w:rPr>
        <w:t>包括</w:t>
      </w:r>
      <w:r w:rsidR="00CB1E14">
        <w:rPr>
          <w:rFonts w:hint="eastAsia"/>
        </w:rPr>
        <w:t>GEMM</w:t>
      </w:r>
      <w:r w:rsidR="00CB1E14">
        <w:rPr>
          <w:rFonts w:hint="eastAsia"/>
        </w:rPr>
        <w:t>模块、</w:t>
      </w:r>
      <w:r w:rsidR="00CB1E14">
        <w:rPr>
          <w:rFonts w:hint="eastAsia"/>
        </w:rPr>
        <w:t>ALU</w:t>
      </w:r>
      <w:r w:rsidR="00CB1E14">
        <w:rPr>
          <w:rFonts w:hint="eastAsia"/>
        </w:rPr>
        <w:t>模块、池化模块、激活函数模块等</w:t>
      </w:r>
      <w:r w:rsidR="008263C2">
        <w:rPr>
          <w:rFonts w:hint="eastAsia"/>
        </w:rPr>
        <w:t>，</w:t>
      </w:r>
      <w:r w:rsidR="00CB1E14">
        <w:rPr>
          <w:rFonts w:hint="eastAsia"/>
        </w:rPr>
        <w:t>系统支持单精度浮点</w:t>
      </w:r>
      <w:r w:rsidR="00CB1E14">
        <w:rPr>
          <w:rFonts w:hint="eastAsia"/>
        </w:rPr>
        <w:t>fp32</w:t>
      </w:r>
      <w:r w:rsidR="00CB1E14">
        <w:rPr>
          <w:rFonts w:hint="eastAsia"/>
        </w:rPr>
        <w:t>和</w:t>
      </w:r>
      <w:r w:rsidR="00CB1E14">
        <w:rPr>
          <w:rFonts w:hint="eastAsia"/>
        </w:rPr>
        <w:t>Int8</w:t>
      </w:r>
      <w:r w:rsidR="00CB1E14">
        <w:rPr>
          <w:rFonts w:hint="eastAsia"/>
        </w:rPr>
        <w:t>精度计算，</w:t>
      </w:r>
      <w:r w:rsidR="00497186">
        <w:rPr>
          <w:rFonts w:hint="eastAsia"/>
        </w:rPr>
        <w:t>5</w:t>
      </w:r>
      <w:r w:rsidR="00497186">
        <w:t>00</w:t>
      </w:r>
      <w:r w:rsidR="00497186">
        <w:rPr>
          <w:rFonts w:hint="eastAsia"/>
        </w:rPr>
        <w:t>M</w:t>
      </w:r>
      <w:r w:rsidR="00497186">
        <w:rPr>
          <w:rFonts w:hint="eastAsia"/>
        </w:rPr>
        <w:t>时钟频率下算力可以达到</w:t>
      </w:r>
      <w:r w:rsidR="00497186">
        <w:rPr>
          <w:rFonts w:hint="eastAsia"/>
        </w:rPr>
        <w:t>2TOPS</w:t>
      </w:r>
      <w:r w:rsidR="00497186">
        <w:rPr>
          <w:rFonts w:hint="eastAsia"/>
        </w:rPr>
        <w:t>，</w:t>
      </w:r>
      <w:r w:rsidR="00B85CF5">
        <w:rPr>
          <w:rFonts w:hint="eastAsia"/>
        </w:rPr>
        <w:t>集成了两路</w:t>
      </w:r>
      <w:r w:rsidR="00B85CF5">
        <w:rPr>
          <w:rFonts w:hint="eastAsia"/>
        </w:rPr>
        <w:t>AXI</w:t>
      </w:r>
      <w:r w:rsidR="00B85CF5">
        <w:rPr>
          <w:rFonts w:hint="eastAsia"/>
        </w:rPr>
        <w:t>总线接口</w:t>
      </w:r>
      <w:r w:rsidR="00B85CF5">
        <w:rPr>
          <w:rFonts w:hint="eastAsia"/>
        </w:rPr>
        <w:t>，</w:t>
      </w:r>
      <w:r w:rsidR="00CB1E14">
        <w:rPr>
          <w:rFonts w:hint="eastAsia"/>
        </w:rPr>
        <w:t>目前支持的单个算子主要包括通用卷积、深度卷积、全连接、最大值池化、均值池化、常用的激活函数和</w:t>
      </w:r>
      <w:r w:rsidR="00CB1E14">
        <w:rPr>
          <w:rFonts w:hint="eastAsia"/>
        </w:rPr>
        <w:t>ALU</w:t>
      </w:r>
      <w:r w:rsidR="00CB1E14">
        <w:rPr>
          <w:rFonts w:hint="eastAsia"/>
        </w:rPr>
        <w:t>操作等</w:t>
      </w:r>
      <w:r w:rsidR="00612C11">
        <w:rPr>
          <w:rFonts w:hint="eastAsia"/>
        </w:rPr>
        <w:t>，</w:t>
      </w:r>
      <w:r w:rsidR="00E44CDC">
        <w:rPr>
          <w:rFonts w:hint="eastAsia"/>
        </w:rPr>
        <w:t>支持常见的二十余种卷积神经网络</w:t>
      </w:r>
      <w:r w:rsidR="00F66CBB">
        <w:rPr>
          <w:rFonts w:hint="eastAsia"/>
        </w:rPr>
        <w:t>算法</w:t>
      </w:r>
      <w:r w:rsidR="00E7468E">
        <w:rPr>
          <w:rFonts w:hint="eastAsia"/>
        </w:rPr>
        <w:t>。</w:t>
      </w:r>
    </w:p>
    <w:p w14:paraId="30BD33FB" w14:textId="53DF7FA4" w:rsidR="00750798" w:rsidRDefault="009D1F3B" w:rsidP="009154BA">
      <w:pPr>
        <w:pStyle w:val="1"/>
        <w:numPr>
          <w:ilvl w:val="0"/>
          <w:numId w:val="5"/>
        </w:numPr>
        <w:tabs>
          <w:tab w:val="left" w:pos="3410"/>
        </w:tabs>
      </w:pPr>
      <w:r>
        <w:rPr>
          <w:rFonts w:hint="eastAsia"/>
        </w:rPr>
        <w:t>工程目录结构</w:t>
      </w:r>
      <w:r w:rsidR="003C3B41">
        <w:rPr>
          <w:rFonts w:hint="eastAsia"/>
        </w:rPr>
        <w:t>介绍</w:t>
      </w:r>
      <w:r w:rsidR="009154BA">
        <w:tab/>
      </w:r>
    </w:p>
    <w:p w14:paraId="4A1D3EA5" w14:textId="77777777" w:rsidR="009154BA" w:rsidRPr="00B92964" w:rsidRDefault="009154BA" w:rsidP="009154BA">
      <w:pPr>
        <w:pStyle w:val="11"/>
        <w:ind w:left="420" w:firstLineChars="25" w:firstLine="60"/>
        <w:rPr>
          <w:b/>
          <w:bCs/>
        </w:rPr>
      </w:pPr>
      <w:r w:rsidRPr="00B92964">
        <w:rPr>
          <w:rFonts w:hint="eastAsia"/>
          <w:b/>
          <w:bCs/>
        </w:rPr>
        <w:t>src</w:t>
      </w:r>
      <w:r w:rsidRPr="00B92964">
        <w:rPr>
          <w:b/>
          <w:bCs/>
        </w:rPr>
        <w:t>/</w:t>
      </w:r>
    </w:p>
    <w:p w14:paraId="5EF92731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config.h</w:t>
      </w:r>
    </w:p>
    <w:p w14:paraId="1761682E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hw</w:t>
      </w:r>
    </w:p>
    <w:p w14:paraId="0EE67D56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layer</w:t>
      </w:r>
    </w:p>
    <w:p w14:paraId="3B6310CD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lscript.ld</w:t>
      </w:r>
    </w:p>
    <w:p w14:paraId="62886A07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main.cpp</w:t>
      </w:r>
    </w:p>
    <w:p w14:paraId="26587B6A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ncnn</w:t>
      </w:r>
    </w:p>
    <w:p w14:paraId="2B83686D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net</w:t>
      </w:r>
    </w:p>
    <w:p w14:paraId="6B49EC0C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├──</w:t>
      </w:r>
      <w:r>
        <w:t xml:space="preserve"> README.txt</w:t>
      </w:r>
    </w:p>
    <w:p w14:paraId="0156A496" w14:textId="64FA15C1" w:rsidR="009154BA" w:rsidRDefault="009154BA" w:rsidP="00A33527">
      <w:pPr>
        <w:pStyle w:val="11"/>
        <w:ind w:firstLine="480"/>
        <w:rPr>
          <w:rFonts w:hint="eastAsia"/>
        </w:rPr>
      </w:pPr>
      <w:r>
        <w:rPr>
          <w:rFonts w:hint="eastAsia"/>
        </w:rPr>
        <w:t>├──</w:t>
      </w:r>
      <w:r>
        <w:t xml:space="preserve"> testLayer</w:t>
      </w:r>
    </w:p>
    <w:p w14:paraId="73F4B1B5" w14:textId="77777777" w:rsidR="009154BA" w:rsidRDefault="009154BA" w:rsidP="009154BA">
      <w:pPr>
        <w:pStyle w:val="11"/>
        <w:ind w:firstLine="480"/>
      </w:pPr>
      <w:r>
        <w:rPr>
          <w:rFonts w:hint="eastAsia"/>
        </w:rPr>
        <w:t>└──</w:t>
      </w:r>
      <w:r>
        <w:t xml:space="preserve"> utils</w:t>
      </w:r>
    </w:p>
    <w:p w14:paraId="42793EDE" w14:textId="08F2A475" w:rsidR="003A3DA3" w:rsidRDefault="009154BA" w:rsidP="009154BA">
      <w:pPr>
        <w:pStyle w:val="11"/>
        <w:numPr>
          <w:ilvl w:val="0"/>
          <w:numId w:val="8"/>
        </w:numPr>
        <w:ind w:firstLineChars="0"/>
      </w:pPr>
      <w:r w:rsidRPr="009F3E08">
        <w:rPr>
          <w:b/>
          <w:bCs/>
        </w:rPr>
        <w:t>config.h:</w:t>
      </w:r>
      <w:r>
        <w:rPr>
          <w:rFonts w:hint="eastAsia"/>
        </w:rPr>
        <w:t>存放了整个系统工程全部的宏定义</w:t>
      </w:r>
      <w:r w:rsidR="00FB5FD2">
        <w:rPr>
          <w:rFonts w:hint="eastAsia"/>
        </w:rPr>
        <w:t>，下面介绍一些重要的宏定义；</w:t>
      </w:r>
    </w:p>
    <w:p w14:paraId="5F9BC1F7" w14:textId="44B925B2" w:rsidR="008B5109" w:rsidRDefault="008B5109" w:rsidP="008B5109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Pr="001476AA">
        <w:rPr>
          <w:rFonts w:hint="eastAsia"/>
          <w:b/>
          <w:bCs/>
        </w:rPr>
        <w:t>关于</w:t>
      </w:r>
      <w:r w:rsidR="00B27E3B" w:rsidRPr="001476AA">
        <w:rPr>
          <w:rFonts w:hint="eastAsia"/>
          <w:b/>
          <w:bCs/>
        </w:rPr>
        <w:t>计算平台选择的宏定义</w:t>
      </w:r>
    </w:p>
    <w:p w14:paraId="6316FE67" w14:textId="346663ED" w:rsidR="00B66B8A" w:rsidRPr="00B66B8A" w:rsidRDefault="00B66B8A" w:rsidP="00B66B8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 w:hint="eastAsia"/>
          <w:color w:val="191B1F"/>
          <w:kern w:val="0"/>
          <w:sz w:val="20"/>
          <w:szCs w:val="20"/>
        </w:rPr>
      </w:pPr>
      <w:r w:rsidRPr="00B66B8A">
        <w:rPr>
          <w:rFonts w:ascii="宋体" w:hAnsi="宋体" w:cs="宋体"/>
          <w:color w:val="191B1F"/>
          <w:kern w:val="0"/>
          <w:sz w:val="20"/>
          <w:szCs w:val="20"/>
        </w:rPr>
        <w:t>#define FORWARD_ON_NPU_CONV</w:t>
      </w:r>
      <w:r>
        <w:rPr>
          <w:rFonts w:ascii="宋体" w:hAnsi="宋体" w:cs="宋体"/>
          <w:color w:val="191B1F"/>
          <w:kern w:val="0"/>
          <w:sz w:val="20"/>
          <w:szCs w:val="20"/>
        </w:rPr>
        <w:t xml:space="preserve">     </w:t>
      </w:r>
      <w:r>
        <w:rPr>
          <w:rFonts w:ascii="宋体" w:hAnsi="宋体" w:cs="宋体" w:hint="eastAsia"/>
          <w:color w:val="191B1F"/>
          <w:kern w:val="0"/>
          <w:sz w:val="20"/>
          <w:szCs w:val="20"/>
        </w:rPr>
        <w:t>/</w:t>
      </w:r>
      <w:r>
        <w:rPr>
          <w:rFonts w:ascii="宋体" w:hAnsi="宋体" w:cs="宋体"/>
          <w:color w:val="191B1F"/>
          <w:kern w:val="0"/>
          <w:sz w:val="20"/>
          <w:szCs w:val="20"/>
        </w:rPr>
        <w:t>/</w:t>
      </w:r>
      <w:r>
        <w:rPr>
          <w:rFonts w:ascii="宋体" w:hAnsi="宋体" w:cs="宋体" w:hint="eastAsia"/>
          <w:color w:val="191B1F"/>
          <w:kern w:val="0"/>
          <w:sz w:val="20"/>
          <w:szCs w:val="20"/>
        </w:rPr>
        <w:t>卷积算子在NPU上运算</w:t>
      </w:r>
    </w:p>
    <w:p w14:paraId="042AA91C" w14:textId="3F783B46" w:rsidR="00B66B8A" w:rsidRPr="00B66B8A" w:rsidRDefault="00B66B8A" w:rsidP="00B66B8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66B8A">
        <w:rPr>
          <w:rFonts w:ascii="宋体" w:hAnsi="宋体" w:cs="宋体"/>
          <w:color w:val="191B1F"/>
          <w:kern w:val="0"/>
          <w:sz w:val="20"/>
          <w:szCs w:val="20"/>
        </w:rPr>
        <w:t>#define FORWARD_ON_NPU_POOL</w:t>
      </w:r>
      <w:r w:rsidR="00837CC5">
        <w:rPr>
          <w:rFonts w:ascii="宋体" w:hAnsi="宋体" w:cs="宋体"/>
          <w:color w:val="191B1F"/>
          <w:kern w:val="0"/>
          <w:sz w:val="20"/>
          <w:szCs w:val="20"/>
        </w:rPr>
        <w:t xml:space="preserve">     </w:t>
      </w:r>
      <w:r w:rsidR="00837CC5">
        <w:rPr>
          <w:rFonts w:ascii="宋体" w:hAnsi="宋体" w:cs="宋体" w:hint="eastAsia"/>
          <w:color w:val="191B1F"/>
          <w:kern w:val="0"/>
          <w:sz w:val="20"/>
          <w:szCs w:val="20"/>
        </w:rPr>
        <w:t>/</w:t>
      </w:r>
      <w:r w:rsidR="00837CC5">
        <w:rPr>
          <w:rFonts w:ascii="宋体" w:hAnsi="宋体" w:cs="宋体"/>
          <w:color w:val="191B1F"/>
          <w:kern w:val="0"/>
          <w:sz w:val="20"/>
          <w:szCs w:val="20"/>
        </w:rPr>
        <w:t>/</w:t>
      </w:r>
      <w:r w:rsidR="00837CC5">
        <w:rPr>
          <w:rFonts w:ascii="宋体" w:hAnsi="宋体" w:cs="宋体" w:hint="eastAsia"/>
          <w:color w:val="191B1F"/>
          <w:kern w:val="0"/>
          <w:sz w:val="20"/>
          <w:szCs w:val="20"/>
        </w:rPr>
        <w:t>池化</w:t>
      </w:r>
      <w:r w:rsidR="00837CC5">
        <w:rPr>
          <w:rFonts w:ascii="宋体" w:hAnsi="宋体" w:cs="宋体" w:hint="eastAsia"/>
          <w:color w:val="191B1F"/>
          <w:kern w:val="0"/>
          <w:sz w:val="20"/>
          <w:szCs w:val="20"/>
        </w:rPr>
        <w:t>算子在NPU上运算</w:t>
      </w:r>
    </w:p>
    <w:p w14:paraId="70EFC91B" w14:textId="5B4533DB" w:rsidR="002E44B9" w:rsidRPr="008D36A5" w:rsidRDefault="00B66B8A" w:rsidP="008D36A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hAnsi="宋体" w:cs="宋体" w:hint="eastAsia"/>
          <w:color w:val="191B1F"/>
          <w:kern w:val="0"/>
          <w:sz w:val="20"/>
          <w:szCs w:val="20"/>
        </w:rPr>
      </w:pPr>
      <w:r w:rsidRPr="00B66B8A">
        <w:rPr>
          <w:rFonts w:ascii="宋体" w:hAnsi="宋体" w:cs="宋体"/>
          <w:color w:val="191B1F"/>
          <w:kern w:val="0"/>
          <w:sz w:val="20"/>
          <w:szCs w:val="20"/>
        </w:rPr>
        <w:t>#define FORWARD_ON_NPU_ALU</w:t>
      </w:r>
      <w:r w:rsidR="00837CC5">
        <w:rPr>
          <w:rFonts w:ascii="宋体" w:hAnsi="宋体" w:cs="宋体"/>
          <w:color w:val="191B1F"/>
          <w:kern w:val="0"/>
          <w:sz w:val="20"/>
          <w:szCs w:val="20"/>
        </w:rPr>
        <w:t xml:space="preserve">      </w:t>
      </w:r>
      <w:r w:rsidR="00837CC5">
        <w:rPr>
          <w:rFonts w:ascii="宋体" w:hAnsi="宋体" w:cs="宋体" w:hint="eastAsia"/>
          <w:color w:val="191B1F"/>
          <w:kern w:val="0"/>
          <w:sz w:val="20"/>
          <w:szCs w:val="20"/>
        </w:rPr>
        <w:t>/</w:t>
      </w:r>
      <w:r w:rsidR="00837CC5">
        <w:rPr>
          <w:rFonts w:ascii="宋体" w:hAnsi="宋体" w:cs="宋体"/>
          <w:color w:val="191B1F"/>
          <w:kern w:val="0"/>
          <w:sz w:val="20"/>
          <w:szCs w:val="20"/>
        </w:rPr>
        <w:t>/</w:t>
      </w:r>
      <w:r w:rsidR="00087F85">
        <w:rPr>
          <w:rFonts w:ascii="宋体" w:hAnsi="宋体" w:cs="宋体" w:hint="eastAsia"/>
          <w:color w:val="191B1F"/>
          <w:kern w:val="0"/>
          <w:sz w:val="20"/>
          <w:szCs w:val="20"/>
        </w:rPr>
        <w:t>ALU</w:t>
      </w:r>
      <w:r w:rsidR="00837CC5">
        <w:rPr>
          <w:rFonts w:ascii="宋体" w:hAnsi="宋体" w:cs="宋体" w:hint="eastAsia"/>
          <w:color w:val="191B1F"/>
          <w:kern w:val="0"/>
          <w:sz w:val="20"/>
          <w:szCs w:val="20"/>
        </w:rPr>
        <w:t>算子在NPU上运算</w:t>
      </w:r>
    </w:p>
    <w:p w14:paraId="6078DBDA" w14:textId="5800EA6A" w:rsidR="002E44B9" w:rsidRPr="00B66B8A" w:rsidRDefault="002E44B9" w:rsidP="002E44B9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 w:hint="eastAsia"/>
          <w:color w:val="191B1F"/>
          <w:kern w:val="0"/>
          <w:sz w:val="20"/>
          <w:szCs w:val="20"/>
        </w:rPr>
      </w:pPr>
      <w:r w:rsidRPr="002E44B9">
        <w:rPr>
          <w:rFonts w:ascii="宋体" w:hAnsi="宋体" w:cs="宋体"/>
          <w:color w:val="191B1F"/>
          <w:kern w:val="0"/>
          <w:sz w:val="20"/>
          <w:szCs w:val="20"/>
        </w:rPr>
        <w:t>#define PRINT_ALL</w:t>
      </w:r>
      <w:r w:rsidRPr="002E44B9">
        <w:rPr>
          <w:rFonts w:ascii="宋体" w:hAnsi="宋体" w:cs="宋体"/>
          <w:color w:val="191B1F"/>
          <w:kern w:val="0"/>
          <w:sz w:val="20"/>
          <w:szCs w:val="20"/>
        </w:rPr>
        <w:t xml:space="preserve">     </w:t>
      </w:r>
      <w:r>
        <w:rPr>
          <w:rFonts w:ascii="宋体" w:hAnsi="宋体" w:cs="宋体"/>
          <w:color w:val="191B1F"/>
          <w:kern w:val="0"/>
          <w:sz w:val="20"/>
          <w:szCs w:val="20"/>
        </w:rPr>
        <w:t xml:space="preserve">          </w:t>
      </w:r>
      <w:r>
        <w:rPr>
          <w:rFonts w:ascii="宋体" w:hAnsi="宋体" w:cs="宋体" w:hint="eastAsia"/>
          <w:color w:val="191B1F"/>
          <w:kern w:val="0"/>
          <w:sz w:val="20"/>
          <w:szCs w:val="20"/>
        </w:rPr>
        <w:t>/</w:t>
      </w:r>
      <w:r>
        <w:rPr>
          <w:rFonts w:ascii="宋体" w:hAnsi="宋体" w:cs="宋体"/>
          <w:color w:val="191B1F"/>
          <w:kern w:val="0"/>
          <w:sz w:val="20"/>
          <w:szCs w:val="20"/>
        </w:rPr>
        <w:t>/</w:t>
      </w:r>
      <w:r>
        <w:rPr>
          <w:rFonts w:ascii="宋体" w:hAnsi="宋体" w:cs="宋体" w:hint="eastAsia"/>
          <w:color w:val="191B1F"/>
          <w:kern w:val="0"/>
          <w:sz w:val="20"/>
          <w:szCs w:val="20"/>
        </w:rPr>
        <w:t>打印提示信息</w:t>
      </w:r>
    </w:p>
    <w:p w14:paraId="700F7C15" w14:textId="2E6E1D71" w:rsidR="0057457F" w:rsidRDefault="007C54C0" w:rsidP="003A3DA3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Pr="001476AA">
        <w:rPr>
          <w:rFonts w:hint="eastAsia"/>
          <w:b/>
          <w:bCs/>
        </w:rPr>
        <w:t>单个算子仿真测试</w:t>
      </w:r>
    </w:p>
    <w:p w14:paraId="08376C63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TEST_LAYER_CONV</w:t>
      </w:r>
    </w:p>
    <w:p w14:paraId="5145C0CB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TEST_LAYER_POOL</w:t>
      </w:r>
    </w:p>
    <w:p w14:paraId="7C0219BD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lastRenderedPageBreak/>
        <w:t>#define TEST_LAYER_ELTWISE</w:t>
      </w:r>
    </w:p>
    <w:p w14:paraId="77A25A5F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TEST_LAYER_BINARYOP</w:t>
      </w:r>
    </w:p>
    <w:p w14:paraId="2A71F250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TEST_LAYER_ABSVAL</w:t>
      </w:r>
    </w:p>
    <w:p w14:paraId="7069AE04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TEST_LAYER_BIAS</w:t>
      </w:r>
    </w:p>
    <w:p w14:paraId="2145D02F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TEST_LAYER_DROPOUT</w:t>
      </w:r>
    </w:p>
    <w:p w14:paraId="0E5050F3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TEST_LAYER_SCALE</w:t>
      </w:r>
    </w:p>
    <w:p w14:paraId="3A3E44C2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TEST_LAYER_THRESHOLD</w:t>
      </w:r>
    </w:p>
    <w:p w14:paraId="01E08F16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TEST_LAYER_RELU</w:t>
      </w:r>
    </w:p>
    <w:p w14:paraId="1EDDF2D8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TEST_LAYER_TANH</w:t>
      </w:r>
    </w:p>
    <w:p w14:paraId="43BA169F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TEST_LAYER_CLIP</w:t>
      </w:r>
    </w:p>
    <w:p w14:paraId="5502AD8C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TEST_LAYER_SIGMOID</w:t>
      </w:r>
    </w:p>
    <w:p w14:paraId="62C8C141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TEST_LAYER_SWISH</w:t>
      </w:r>
    </w:p>
    <w:p w14:paraId="4AAABBF2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TEST_LAYER_ELU</w:t>
      </w:r>
    </w:p>
    <w:p w14:paraId="12F90AE2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TEST_LAYER_SELU</w:t>
      </w:r>
    </w:p>
    <w:p w14:paraId="77233D04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TEST_LAYER_HARDSIGMOID</w:t>
      </w:r>
    </w:p>
    <w:p w14:paraId="1DE8B625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TEST_LAYER_HARDSWISH</w:t>
      </w:r>
    </w:p>
    <w:p w14:paraId="03A06E4E" w14:textId="77777777" w:rsidR="007C54C0" w:rsidRPr="007C54C0" w:rsidRDefault="007C54C0" w:rsidP="007C54C0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7C54C0">
        <w:rPr>
          <w:rFonts w:ascii="宋体" w:hAnsi="宋体" w:cs="宋体"/>
          <w:color w:val="191B1F"/>
          <w:kern w:val="0"/>
          <w:sz w:val="20"/>
          <w:szCs w:val="20"/>
        </w:rPr>
        <w:t>#define TEST_LAYER_INNERPROD</w:t>
      </w:r>
    </w:p>
    <w:p w14:paraId="4062B95E" w14:textId="5F77C697" w:rsidR="007C54C0" w:rsidRDefault="00B554D3" w:rsidP="003A3DA3">
      <w:r>
        <w:rPr>
          <w:rFonts w:hint="eastAsia"/>
        </w:rPr>
        <w:t>/</w:t>
      </w:r>
      <w:r>
        <w:t>/</w:t>
      </w:r>
      <w:r w:rsidRPr="001476AA">
        <w:rPr>
          <w:rFonts w:hint="eastAsia"/>
          <w:b/>
          <w:bCs/>
        </w:rPr>
        <w:t>网络推理宏</w:t>
      </w:r>
      <w:r w:rsidR="00E714CA" w:rsidRPr="001476AA">
        <w:rPr>
          <w:rFonts w:hint="eastAsia"/>
          <w:b/>
          <w:bCs/>
        </w:rPr>
        <w:t>定义</w:t>
      </w:r>
    </w:p>
    <w:p w14:paraId="2CE065BA" w14:textId="3451CDD3" w:rsidR="00B554D3" w:rsidRPr="00B554D3" w:rsidRDefault="00B554D3" w:rsidP="00B554D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554D3">
        <w:rPr>
          <w:rFonts w:ascii="宋体" w:hAnsi="宋体" w:cs="宋体"/>
          <w:color w:val="191B1F"/>
          <w:kern w:val="0"/>
          <w:sz w:val="20"/>
          <w:szCs w:val="20"/>
        </w:rPr>
        <w:t xml:space="preserve">#define TEST_YOLOV3  </w:t>
      </w:r>
    </w:p>
    <w:p w14:paraId="37AB658A" w14:textId="02B89AE6" w:rsidR="00B554D3" w:rsidRPr="00B554D3" w:rsidRDefault="00B554D3" w:rsidP="00B554D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554D3">
        <w:rPr>
          <w:rFonts w:ascii="宋体" w:hAnsi="宋体" w:cs="宋体"/>
          <w:color w:val="191B1F"/>
          <w:kern w:val="0"/>
          <w:sz w:val="20"/>
          <w:szCs w:val="20"/>
        </w:rPr>
        <w:t xml:space="preserve">#define TEST_YOLOV3_TINY  </w:t>
      </w:r>
    </w:p>
    <w:p w14:paraId="0A70BB6D" w14:textId="3AFA6B6A" w:rsidR="00B554D3" w:rsidRPr="00B554D3" w:rsidRDefault="00B554D3" w:rsidP="00B554D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554D3">
        <w:rPr>
          <w:rFonts w:ascii="宋体" w:hAnsi="宋体" w:cs="宋体"/>
          <w:color w:val="191B1F"/>
          <w:kern w:val="0"/>
          <w:sz w:val="20"/>
          <w:szCs w:val="20"/>
        </w:rPr>
        <w:t xml:space="preserve">#define TEST_YOLOV4_TINY </w:t>
      </w:r>
    </w:p>
    <w:p w14:paraId="21D2FA79" w14:textId="6E1D23C8" w:rsidR="00B554D3" w:rsidRPr="00B554D3" w:rsidRDefault="00B554D3" w:rsidP="00B554D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554D3">
        <w:rPr>
          <w:rFonts w:ascii="宋体" w:hAnsi="宋体" w:cs="宋体"/>
          <w:color w:val="191B1F"/>
          <w:kern w:val="0"/>
          <w:sz w:val="20"/>
          <w:szCs w:val="20"/>
        </w:rPr>
        <w:t xml:space="preserve">#define TEST_YOLOV5S  </w:t>
      </w:r>
    </w:p>
    <w:p w14:paraId="35DFBE70" w14:textId="3DBA93EC" w:rsidR="00B554D3" w:rsidRPr="00B554D3" w:rsidRDefault="00B554D3" w:rsidP="00B554D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554D3">
        <w:rPr>
          <w:rFonts w:ascii="宋体" w:hAnsi="宋体" w:cs="宋体"/>
          <w:color w:val="191B1F"/>
          <w:kern w:val="0"/>
          <w:sz w:val="20"/>
          <w:szCs w:val="20"/>
        </w:rPr>
        <w:t xml:space="preserve">#define TEST_YOLOV6N  </w:t>
      </w:r>
    </w:p>
    <w:p w14:paraId="6399974B" w14:textId="1FFAA531" w:rsidR="00B554D3" w:rsidRPr="00B554D3" w:rsidRDefault="00B554D3" w:rsidP="00B554D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554D3">
        <w:rPr>
          <w:rFonts w:ascii="宋体" w:hAnsi="宋体" w:cs="宋体"/>
          <w:color w:val="191B1F"/>
          <w:kern w:val="0"/>
          <w:sz w:val="20"/>
          <w:szCs w:val="20"/>
        </w:rPr>
        <w:t xml:space="preserve">#define TEST_YOLOV7  </w:t>
      </w:r>
    </w:p>
    <w:p w14:paraId="32D3DC34" w14:textId="4304B4D9" w:rsidR="00B554D3" w:rsidRDefault="00B554D3" w:rsidP="00B554D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2"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B554D3">
        <w:rPr>
          <w:rFonts w:ascii="宋体" w:hAnsi="宋体" w:cs="宋体"/>
          <w:color w:val="191B1F"/>
          <w:kern w:val="0"/>
          <w:sz w:val="20"/>
          <w:szCs w:val="20"/>
        </w:rPr>
        <w:t xml:space="preserve">#define TEST_YOLOV7_TINY  </w:t>
      </w:r>
    </w:p>
    <w:p w14:paraId="269ACB24" w14:textId="2AA15170" w:rsidR="001E5965" w:rsidRPr="002C04ED" w:rsidRDefault="001E5965" w:rsidP="001E5965">
      <w:pPr>
        <w:ind w:firstLine="482"/>
        <w:rPr>
          <w:rFonts w:hint="eastAsia"/>
          <w:b/>
          <w:bCs/>
        </w:rPr>
      </w:pPr>
      <w:r w:rsidRPr="002C04ED">
        <w:rPr>
          <w:rFonts w:hint="eastAsia"/>
          <w:b/>
          <w:bCs/>
        </w:rPr>
        <w:t>需要注意单个算子</w:t>
      </w:r>
      <w:r w:rsidR="0092100C" w:rsidRPr="002C04ED">
        <w:rPr>
          <w:rFonts w:hint="eastAsia"/>
          <w:b/>
          <w:bCs/>
        </w:rPr>
        <w:t>测试</w:t>
      </w:r>
      <w:r w:rsidRPr="002C04ED">
        <w:rPr>
          <w:rFonts w:hint="eastAsia"/>
          <w:b/>
          <w:bCs/>
        </w:rPr>
        <w:t>和网络推理不能同时进行</w:t>
      </w:r>
    </w:p>
    <w:p w14:paraId="2A8D39EF" w14:textId="77777777" w:rsidR="009154BA" w:rsidRPr="00CF07DB" w:rsidRDefault="009154BA" w:rsidP="009154BA">
      <w:pPr>
        <w:pStyle w:val="11"/>
        <w:numPr>
          <w:ilvl w:val="0"/>
          <w:numId w:val="8"/>
        </w:numPr>
        <w:ind w:firstLineChars="0"/>
      </w:pPr>
      <w:r>
        <w:rPr>
          <w:rFonts w:hint="eastAsia"/>
          <w:b/>
          <w:bCs/>
        </w:rPr>
        <w:t>hw</w:t>
      </w:r>
      <w:r>
        <w:rPr>
          <w:rFonts w:hint="eastAsia"/>
          <w:b/>
          <w:bCs/>
        </w:rPr>
        <w:t>：</w:t>
      </w:r>
      <w:r w:rsidRPr="007D3D54">
        <w:rPr>
          <w:rFonts w:hint="eastAsia"/>
        </w:rPr>
        <w:t>存放了与硬件相关的函数文件，包括系统的初始化函数，以及底层算子推理的寄存器配置函数；</w:t>
      </w:r>
    </w:p>
    <w:p w14:paraId="06F45567" w14:textId="77777777" w:rsidR="009154BA" w:rsidRDefault="009154BA" w:rsidP="009154BA">
      <w:pPr>
        <w:pStyle w:val="11"/>
        <w:numPr>
          <w:ilvl w:val="0"/>
          <w:numId w:val="8"/>
        </w:numPr>
        <w:ind w:firstLineChars="0"/>
      </w:pPr>
      <w:r w:rsidRPr="00BC1458">
        <w:rPr>
          <w:b/>
          <w:bCs/>
        </w:rPr>
        <w:t>layer</w:t>
      </w:r>
      <w:r w:rsidRPr="00BC1458">
        <w:rPr>
          <w:rFonts w:hint="eastAsia"/>
          <w:b/>
          <w:bCs/>
        </w:rPr>
        <w:t>：</w:t>
      </w:r>
      <w:r>
        <w:rPr>
          <w:rFonts w:hint="eastAsia"/>
        </w:rPr>
        <w:t>存放了</w:t>
      </w:r>
      <w:r>
        <w:rPr>
          <w:rFonts w:hint="eastAsia"/>
        </w:rPr>
        <w:t>ncnn</w:t>
      </w:r>
      <w:r>
        <w:rPr>
          <w:rFonts w:hint="eastAsia"/>
        </w:rPr>
        <w:t>的</w:t>
      </w:r>
      <w:r w:rsidRPr="004E4835">
        <w:t>layer</w:t>
      </w:r>
      <w:r w:rsidRPr="004E4835">
        <w:t>定义代码</w:t>
      </w:r>
      <w:r>
        <w:rPr>
          <w:rFonts w:hint="eastAsia"/>
        </w:rPr>
        <w:t>；</w:t>
      </w:r>
    </w:p>
    <w:p w14:paraId="667D0025" w14:textId="77777777" w:rsidR="009154BA" w:rsidRDefault="009154BA" w:rsidP="009154BA">
      <w:pPr>
        <w:pStyle w:val="11"/>
        <w:numPr>
          <w:ilvl w:val="0"/>
          <w:numId w:val="8"/>
        </w:numPr>
        <w:ind w:firstLineChars="0"/>
      </w:pPr>
      <w:r w:rsidRPr="00BC1458">
        <w:rPr>
          <w:b/>
          <w:bCs/>
        </w:rPr>
        <w:t>main.cpp</w:t>
      </w:r>
      <w:r w:rsidRPr="00BC1458">
        <w:rPr>
          <w:rFonts w:hint="eastAsia"/>
          <w:b/>
          <w:bCs/>
        </w:rPr>
        <w:t>：</w:t>
      </w:r>
      <w:r>
        <w:rPr>
          <w:rFonts w:hint="eastAsia"/>
        </w:rPr>
        <w:t>存放了系统工程的主函数；</w:t>
      </w:r>
    </w:p>
    <w:p w14:paraId="647B8054" w14:textId="77777777" w:rsidR="009154BA" w:rsidRDefault="009154BA" w:rsidP="009154BA">
      <w:pPr>
        <w:pStyle w:val="11"/>
        <w:numPr>
          <w:ilvl w:val="0"/>
          <w:numId w:val="8"/>
        </w:numPr>
        <w:ind w:firstLineChars="0"/>
      </w:pPr>
      <w:r w:rsidRPr="00BC1458">
        <w:rPr>
          <w:b/>
          <w:bCs/>
        </w:rPr>
        <w:t>net</w:t>
      </w:r>
      <w:r>
        <w:rPr>
          <w:rFonts w:hint="eastAsia"/>
          <w:b/>
          <w:bCs/>
        </w:rPr>
        <w:t>：</w:t>
      </w:r>
      <w:r>
        <w:rPr>
          <w:rFonts w:hint="eastAsia"/>
        </w:rPr>
        <w:t>存放了网络推理函数；</w:t>
      </w:r>
    </w:p>
    <w:p w14:paraId="70F6FE24" w14:textId="77777777" w:rsidR="009154BA" w:rsidRDefault="009154BA" w:rsidP="009154BA">
      <w:pPr>
        <w:pStyle w:val="11"/>
        <w:numPr>
          <w:ilvl w:val="0"/>
          <w:numId w:val="8"/>
        </w:numPr>
        <w:ind w:firstLineChars="0"/>
      </w:pPr>
      <w:r w:rsidRPr="00BC1458">
        <w:rPr>
          <w:b/>
          <w:bCs/>
        </w:rPr>
        <w:t>testLayer</w:t>
      </w:r>
      <w:r w:rsidRPr="00BC1458">
        <w:rPr>
          <w:rFonts w:hint="eastAsia"/>
          <w:b/>
          <w:bCs/>
        </w:rPr>
        <w:t>：</w:t>
      </w:r>
      <w:r>
        <w:rPr>
          <w:rFonts w:hint="eastAsia"/>
        </w:rPr>
        <w:t>存放了单个算子的仿真测试文件，包括卷积、池化、激活函数、</w:t>
      </w:r>
      <w:r>
        <w:rPr>
          <w:rFonts w:hint="eastAsia"/>
        </w:rPr>
        <w:t>ALU</w:t>
      </w:r>
      <w:r>
        <w:rPr>
          <w:rFonts w:hint="eastAsia"/>
        </w:rPr>
        <w:t>等，每种算子都包含了大量仿真</w:t>
      </w:r>
      <w:r>
        <w:rPr>
          <w:rFonts w:hint="eastAsia"/>
        </w:rPr>
        <w:t>case</w:t>
      </w:r>
      <w:r>
        <w:rPr>
          <w:rFonts w:hint="eastAsia"/>
        </w:rPr>
        <w:t>；</w:t>
      </w:r>
    </w:p>
    <w:p w14:paraId="5732D342" w14:textId="487A381D" w:rsidR="009154BA" w:rsidRPr="009154BA" w:rsidRDefault="009154BA" w:rsidP="00E94A95"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 w:rsidRPr="00BC1458">
        <w:rPr>
          <w:b/>
          <w:bCs/>
        </w:rPr>
        <w:t>utils</w:t>
      </w:r>
      <w:r w:rsidRPr="00BC1458">
        <w:rPr>
          <w:rFonts w:hint="eastAsia"/>
          <w:b/>
          <w:bCs/>
        </w:rPr>
        <w:t>：</w:t>
      </w:r>
      <w:r>
        <w:rPr>
          <w:rFonts w:hint="eastAsia"/>
        </w:rPr>
        <w:t>存放了系统工程中调用的一些常用函数；</w:t>
      </w:r>
    </w:p>
    <w:p w14:paraId="76B1C6D8" w14:textId="0EE6402E" w:rsidR="00750798" w:rsidRDefault="00842CB9" w:rsidP="00750798">
      <w:pPr>
        <w:pStyle w:val="1"/>
      </w:pPr>
      <w:r>
        <w:rPr>
          <w:rFonts w:hint="eastAsia"/>
        </w:rPr>
        <w:t>三</w:t>
      </w:r>
      <w:r w:rsidR="00750798">
        <w:rPr>
          <w:rFonts w:hint="eastAsia"/>
        </w:rPr>
        <w:t>．典型使用方式——编程示例</w:t>
      </w:r>
    </w:p>
    <w:p w14:paraId="3238DCE9" w14:textId="22627931" w:rsidR="00CF6311" w:rsidRDefault="00CF6311" w:rsidP="00CF6311">
      <w:r>
        <w:rPr>
          <w:rFonts w:hint="eastAsia"/>
        </w:rPr>
        <w:t>对于神经网络算法的部署，软件层的工作主要分为两个部分：网络模型</w:t>
      </w:r>
      <w:r w:rsidR="00833DAF">
        <w:rPr>
          <w:rFonts w:hint="eastAsia"/>
        </w:rPr>
        <w:t>配置</w:t>
      </w:r>
      <w:r w:rsidR="00833DAF">
        <w:rPr>
          <w:rFonts w:hint="eastAsia"/>
        </w:rPr>
        <w:lastRenderedPageBreak/>
        <w:t>文件</w:t>
      </w:r>
      <w:r>
        <w:rPr>
          <w:rFonts w:hint="eastAsia"/>
        </w:rPr>
        <w:t>的</w:t>
      </w:r>
      <w:r w:rsidR="00833DAF">
        <w:rPr>
          <w:rFonts w:hint="eastAsia"/>
        </w:rPr>
        <w:t>生成</w:t>
      </w:r>
      <w:r>
        <w:rPr>
          <w:rFonts w:hint="eastAsia"/>
        </w:rPr>
        <w:t>和网络推理</w:t>
      </w:r>
      <w:r w:rsidR="00833DAF">
        <w:rPr>
          <w:rFonts w:hint="eastAsia"/>
        </w:rPr>
        <w:t>。</w:t>
      </w:r>
    </w:p>
    <w:p w14:paraId="352B6B7A" w14:textId="722ECE50" w:rsidR="00833DAF" w:rsidRDefault="004061CC" w:rsidP="009B58E9">
      <w:pPr>
        <w:pStyle w:val="2"/>
        <w:numPr>
          <w:ilvl w:val="0"/>
          <w:numId w:val="6"/>
        </w:numPr>
      </w:pPr>
      <w:r>
        <w:rPr>
          <w:rFonts w:hint="eastAsia"/>
        </w:rPr>
        <w:t>网络模型配置文件的生成</w:t>
      </w:r>
    </w:p>
    <w:p w14:paraId="2A71FE20" w14:textId="1452B33C" w:rsidR="009B58E9" w:rsidRDefault="00B82E57" w:rsidP="009B58E9">
      <w:r>
        <w:rPr>
          <w:rFonts w:hint="eastAsia"/>
        </w:rPr>
        <w:t>N</w:t>
      </w:r>
      <w:r>
        <w:t>PU</w:t>
      </w:r>
      <w:r>
        <w:rPr>
          <w:rFonts w:hint="eastAsia"/>
        </w:rPr>
        <w:t>目前支持</w:t>
      </w:r>
      <w:r w:rsidRPr="00B82E57">
        <w:rPr>
          <w:rFonts w:hint="eastAsia"/>
        </w:rPr>
        <w:t>来自不同训练框架（如</w:t>
      </w:r>
      <w:r w:rsidRPr="00B82E57">
        <w:rPr>
          <w:rFonts w:hint="eastAsia"/>
        </w:rPr>
        <w:t>PyTorch</w:t>
      </w:r>
      <w:r w:rsidRPr="00B82E57">
        <w:rPr>
          <w:rFonts w:hint="eastAsia"/>
        </w:rPr>
        <w:t>、</w:t>
      </w:r>
      <w:r w:rsidRPr="00B82E57">
        <w:rPr>
          <w:rFonts w:hint="eastAsia"/>
        </w:rPr>
        <w:t>Caffe</w:t>
      </w:r>
      <w:r w:rsidRPr="00B82E57">
        <w:rPr>
          <w:rFonts w:hint="eastAsia"/>
        </w:rPr>
        <w:t>、</w:t>
      </w:r>
      <w:r w:rsidRPr="00B82E57">
        <w:rPr>
          <w:rFonts w:hint="eastAsia"/>
        </w:rPr>
        <w:t>ONNX</w:t>
      </w:r>
      <w:r>
        <w:rPr>
          <w:rFonts w:hint="eastAsia"/>
        </w:rPr>
        <w:t>等</w:t>
      </w:r>
      <w:r w:rsidRPr="00B82E57">
        <w:rPr>
          <w:rFonts w:hint="eastAsia"/>
        </w:rPr>
        <w:t>）的模型文件转换为</w:t>
      </w:r>
      <w:r w:rsidR="00C908EA">
        <w:rPr>
          <w:rFonts w:hint="eastAsia"/>
        </w:rPr>
        <w:t>NPU</w:t>
      </w:r>
      <w:r w:rsidRPr="00B82E57">
        <w:rPr>
          <w:rFonts w:hint="eastAsia"/>
        </w:rPr>
        <w:t>专用的二进制</w:t>
      </w:r>
      <w:r w:rsidR="00465E4C">
        <w:rPr>
          <w:rFonts w:hint="eastAsia"/>
        </w:rPr>
        <w:t>文件</w:t>
      </w:r>
      <w:r w:rsidRPr="00B82E57">
        <w:rPr>
          <w:rFonts w:hint="eastAsia"/>
        </w:rPr>
        <w:t>格式</w:t>
      </w:r>
      <w:r w:rsidR="00BC7826">
        <w:rPr>
          <w:rFonts w:hint="eastAsia"/>
        </w:rPr>
        <w:t>。</w:t>
      </w:r>
      <w:r w:rsidR="004115DD">
        <w:rPr>
          <w:rFonts w:hint="eastAsia"/>
        </w:rPr>
        <w:t>典型的过程</w:t>
      </w:r>
      <w:r w:rsidR="003A4BD2">
        <w:rPr>
          <w:rFonts w:hint="eastAsia"/>
        </w:rPr>
        <w:t>包括：框架转换、模型优化以及模型量化。</w:t>
      </w:r>
    </w:p>
    <w:p w14:paraId="1C2ECA9E" w14:textId="5DCDB597" w:rsidR="007332C3" w:rsidRDefault="007332C3" w:rsidP="007332C3"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框架转换</w:t>
      </w:r>
    </w:p>
    <w:p w14:paraId="73ED7ED3" w14:textId="282F11D9" w:rsidR="00B82D70" w:rsidRDefault="00BF64A4" w:rsidP="00BF64A4">
      <w:r>
        <w:rPr>
          <w:rFonts w:hint="eastAsia"/>
        </w:rPr>
        <w:t>框架转换旨在将来自不同训练框架下的预训练权重统一转换至</w:t>
      </w:r>
      <w:r>
        <w:rPr>
          <w:rFonts w:hint="eastAsia"/>
        </w:rPr>
        <w:t>NPU</w:t>
      </w:r>
      <w:r>
        <w:rPr>
          <w:rFonts w:hint="eastAsia"/>
        </w:rPr>
        <w:t>专用的框架。</w:t>
      </w:r>
      <w:r w:rsidR="00C87CF3">
        <w:rPr>
          <w:rFonts w:hint="eastAsia"/>
        </w:rPr>
        <w:t>对于</w:t>
      </w:r>
      <w:r w:rsidR="00C87CF3" w:rsidRPr="00B82E57">
        <w:rPr>
          <w:rFonts w:hint="eastAsia"/>
        </w:rPr>
        <w:t>PyTorch</w:t>
      </w:r>
      <w:r w:rsidR="00C87CF3">
        <w:rPr>
          <w:rFonts w:hint="eastAsia"/>
        </w:rPr>
        <w:t>训练框架下的训练权重，</w:t>
      </w:r>
      <w:r w:rsidR="00C87CF3" w:rsidRPr="00C87CF3">
        <w:rPr>
          <w:rFonts w:hint="eastAsia"/>
        </w:rPr>
        <w:t>直接用</w:t>
      </w:r>
      <w:r w:rsidR="00C87CF3" w:rsidRPr="00C87CF3">
        <w:rPr>
          <w:rFonts w:hint="eastAsia"/>
        </w:rPr>
        <w:t>torch.onnx.export</w:t>
      </w:r>
      <w:r w:rsidR="00C87CF3" w:rsidRPr="00C87CF3">
        <w:rPr>
          <w:rFonts w:hint="eastAsia"/>
        </w:rPr>
        <w:t>就能输出</w:t>
      </w:r>
      <w:r w:rsidR="00C87CF3" w:rsidRPr="00C87CF3">
        <w:rPr>
          <w:rFonts w:hint="eastAsia"/>
        </w:rPr>
        <w:t>.onnx</w:t>
      </w:r>
      <w:r w:rsidR="00C87CF3" w:rsidRPr="00C87CF3">
        <w:rPr>
          <w:rFonts w:hint="eastAsia"/>
        </w:rPr>
        <w:t>文件</w:t>
      </w:r>
      <w:r w:rsidR="00985D81">
        <w:rPr>
          <w:rFonts w:hint="eastAsia"/>
        </w:rPr>
        <w:t>，</w:t>
      </w:r>
      <w:r w:rsidR="002A04CC">
        <w:rPr>
          <w:rFonts w:hint="eastAsia"/>
        </w:rPr>
        <w:t>官方同时开源了对于</w:t>
      </w:r>
      <w:r w:rsidR="002A04CC" w:rsidRPr="00B82E57">
        <w:rPr>
          <w:rFonts w:hint="eastAsia"/>
        </w:rPr>
        <w:t>ONNX</w:t>
      </w:r>
      <w:r w:rsidR="002A04CC">
        <w:rPr>
          <w:rFonts w:hint="eastAsia"/>
        </w:rPr>
        <w:t>转为</w:t>
      </w:r>
      <w:r w:rsidR="002A04CC">
        <w:rPr>
          <w:rFonts w:hint="eastAsia"/>
        </w:rPr>
        <w:t>NCNN</w:t>
      </w:r>
      <w:r w:rsidR="002A04CC">
        <w:rPr>
          <w:rFonts w:hint="eastAsia"/>
        </w:rPr>
        <w:t>框架的</w:t>
      </w:r>
      <w:r w:rsidR="00C76210">
        <w:rPr>
          <w:rFonts w:hint="eastAsia"/>
        </w:rPr>
        <w:t>指导</w:t>
      </w:r>
      <w:r w:rsidR="003F209D">
        <w:rPr>
          <w:rFonts w:hint="eastAsia"/>
        </w:rPr>
        <w:t>教程</w:t>
      </w:r>
      <w:r w:rsidR="00C76210">
        <w:rPr>
          <w:rFonts w:hint="eastAsia"/>
        </w:rPr>
        <w:t>，用户可以参考</w:t>
      </w:r>
      <w:r w:rsidR="00417645">
        <w:rPr>
          <w:rFonts w:hint="eastAsia"/>
        </w:rPr>
        <w:t>教程</w:t>
      </w:r>
      <w:r w:rsidR="00C76210">
        <w:rPr>
          <w:rFonts w:hint="eastAsia"/>
        </w:rPr>
        <w:t>进行转换</w:t>
      </w:r>
      <w:r w:rsidR="00F13E91">
        <w:rPr>
          <w:rFonts w:hint="eastAsia"/>
        </w:rPr>
        <w:t>。</w:t>
      </w:r>
    </w:p>
    <w:p w14:paraId="2B528666" w14:textId="773CD613" w:rsidR="007332C3" w:rsidRDefault="008A2918" w:rsidP="00BF64A4">
      <w:pPr>
        <w:rPr>
          <w:rFonts w:hint="eastAsia"/>
        </w:rPr>
      </w:pPr>
      <w:r w:rsidRPr="008A2918">
        <w:t>https://github.com/Tencent/ncnn</w:t>
      </w:r>
    </w:p>
    <w:p w14:paraId="0BB1186E" w14:textId="23A58E8F" w:rsidR="007332C3" w:rsidRDefault="007332C3" w:rsidP="007332C3"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模型优化</w:t>
      </w:r>
    </w:p>
    <w:p w14:paraId="215ACCB5" w14:textId="4F50D143" w:rsidR="00BF64A4" w:rsidRDefault="006F51B0" w:rsidP="006F51B0">
      <w:r>
        <w:rPr>
          <w:rFonts w:hint="eastAsia"/>
        </w:rPr>
        <w:t>模型优化过程完成对计算图的优化</w:t>
      </w:r>
      <w:r w:rsidR="00293DD1">
        <w:rPr>
          <w:rFonts w:hint="eastAsia"/>
        </w:rPr>
        <w:t>，主要包括</w:t>
      </w:r>
      <w:r w:rsidR="007148A6">
        <w:rPr>
          <w:rFonts w:hint="eastAsia"/>
        </w:rPr>
        <w:t>卷积类算子的融合、层的替换和优化等，</w:t>
      </w:r>
      <w:r w:rsidR="006026E1">
        <w:rPr>
          <w:rFonts w:hint="eastAsia"/>
        </w:rPr>
        <w:t>相关的实现已经集成到</w:t>
      </w:r>
      <w:r w:rsidR="006026E1">
        <w:rPr>
          <w:rFonts w:hint="eastAsia"/>
        </w:rPr>
        <w:t>Simlution</w:t>
      </w:r>
      <w:r w:rsidR="006026E1">
        <w:rPr>
          <w:rFonts w:hint="eastAsia"/>
        </w:rPr>
        <w:t>工程中。</w:t>
      </w:r>
    </w:p>
    <w:p w14:paraId="3C2A0E09" w14:textId="346939C0" w:rsidR="0058503F" w:rsidRDefault="00FF17DB" w:rsidP="006F51B0">
      <w:r>
        <w:rPr>
          <w:rFonts w:hint="eastAsia"/>
        </w:rPr>
        <w:t>首先切换到工程的</w:t>
      </w:r>
      <w:r>
        <w:rPr>
          <w:rFonts w:hint="eastAsia"/>
        </w:rPr>
        <w:t>modles</w:t>
      </w:r>
      <w:r>
        <w:rPr>
          <w:rFonts w:hint="eastAsia"/>
        </w:rPr>
        <w:t>路径下，</w:t>
      </w:r>
    </w:p>
    <w:p w14:paraId="7643CAF8" w14:textId="77777777" w:rsidR="0058503F" w:rsidRPr="0058503F" w:rsidRDefault="0058503F" w:rsidP="0058503F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58503F">
        <w:rPr>
          <w:rFonts w:ascii="宋体" w:hAnsi="宋体" w:cs="宋体"/>
          <w:color w:val="191B1F"/>
          <w:kern w:val="0"/>
          <w:sz w:val="20"/>
          <w:szCs w:val="20"/>
        </w:rPr>
        <w:t>$ cd models/</w:t>
      </w:r>
    </w:p>
    <w:p w14:paraId="6A78CA0F" w14:textId="7C559B86" w:rsidR="00FF17DB" w:rsidRDefault="00FF17DB" w:rsidP="006F51B0">
      <w:r>
        <w:rPr>
          <w:rFonts w:hint="eastAsia"/>
        </w:rPr>
        <w:t>修改该路径下</w:t>
      </w:r>
      <w:r>
        <w:rPr>
          <w:rFonts w:hint="eastAsia"/>
        </w:rPr>
        <w:t>Makefile</w:t>
      </w:r>
      <w:r>
        <w:rPr>
          <w:rFonts w:hint="eastAsia"/>
        </w:rPr>
        <w:t>文件中</w:t>
      </w:r>
      <w:r w:rsidR="00AC44FA">
        <w:rPr>
          <w:rFonts w:hint="eastAsia"/>
        </w:rPr>
        <w:t>的</w:t>
      </w:r>
      <w:r w:rsidRPr="00FF17DB">
        <w:t>NET_NAME</w:t>
      </w:r>
      <w:r w:rsidR="009D6411">
        <w:rPr>
          <w:rFonts w:hint="eastAsia"/>
        </w:rPr>
        <w:t>以及与优化、量化相关的参数，</w:t>
      </w:r>
      <w:r w:rsidR="00AC44FA">
        <w:rPr>
          <w:rFonts w:hint="eastAsia"/>
        </w:rPr>
        <w:t>其中</w:t>
      </w:r>
      <w:r w:rsidR="00AC44FA" w:rsidRPr="00FF17DB">
        <w:t>NET_NAME</w:t>
      </w:r>
      <w:r>
        <w:rPr>
          <w:rFonts w:hint="eastAsia"/>
        </w:rPr>
        <w:t>代表当前需要转换的网络名称，并在</w:t>
      </w:r>
      <w:r>
        <w:rPr>
          <w:rFonts w:hint="eastAsia"/>
        </w:rPr>
        <w:t>modles</w:t>
      </w:r>
      <w:r>
        <w:rPr>
          <w:rFonts w:hint="eastAsia"/>
        </w:rPr>
        <w:t>目录下建立相同名称的文件夹</w:t>
      </w:r>
      <w:r w:rsidR="008261E5">
        <w:rPr>
          <w:rFonts w:hint="eastAsia"/>
        </w:rPr>
        <w:t>，将</w:t>
      </w:r>
      <w:r w:rsidR="00FA1EA8">
        <w:rPr>
          <w:rFonts w:hint="eastAsia"/>
        </w:rPr>
        <w:t>上</w:t>
      </w:r>
      <w:r w:rsidR="008261E5">
        <w:rPr>
          <w:rFonts w:hint="eastAsia"/>
        </w:rPr>
        <w:t>一步</w:t>
      </w:r>
      <w:r w:rsidR="00303596">
        <w:rPr>
          <w:rFonts w:hint="eastAsia"/>
        </w:rPr>
        <w:t>框架</w:t>
      </w:r>
      <w:r w:rsidR="008261E5">
        <w:rPr>
          <w:rFonts w:hint="eastAsia"/>
        </w:rPr>
        <w:t>转换完成后的文件复制到该文件夹中</w:t>
      </w:r>
      <w:r w:rsidR="00304902">
        <w:rPr>
          <w:rFonts w:hint="eastAsia"/>
        </w:rPr>
        <w:t>，然后运行指令：</w:t>
      </w:r>
    </w:p>
    <w:p w14:paraId="23500E8F" w14:textId="3A7A8B05" w:rsidR="005169EC" w:rsidRDefault="00304902" w:rsidP="00504ACB">
      <w:pPr>
        <w:widowControl/>
        <w:shd w:val="clear" w:color="auto" w:fill="F8F8FA"/>
        <w:tabs>
          <w:tab w:val="left" w:pos="916"/>
          <w:tab w:val="right" w:pos="8306"/>
        </w:tabs>
        <w:spacing w:line="240" w:lineRule="auto"/>
        <w:ind w:firstLineChars="0" w:firstLine="40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304902">
        <w:rPr>
          <w:rFonts w:ascii="宋体" w:hAnsi="宋体" w:cs="宋体"/>
          <w:color w:val="191B1F"/>
          <w:kern w:val="0"/>
          <w:sz w:val="20"/>
          <w:szCs w:val="20"/>
        </w:rPr>
        <w:t xml:space="preserve">$ make </w:t>
      </w:r>
      <w:r w:rsidR="005169EC">
        <w:rPr>
          <w:rFonts w:ascii="宋体" w:hAnsi="宋体" w:cs="宋体" w:hint="eastAsia"/>
          <w:color w:val="191B1F"/>
          <w:kern w:val="0"/>
          <w:sz w:val="20"/>
          <w:szCs w:val="20"/>
        </w:rPr>
        <w:t>tools</w:t>
      </w:r>
    </w:p>
    <w:p w14:paraId="7974F5EC" w14:textId="7454597B" w:rsidR="00504ACB" w:rsidRDefault="005169EC" w:rsidP="005169EC">
      <w:pPr>
        <w:widowControl/>
        <w:shd w:val="clear" w:color="auto" w:fill="F8F8FA"/>
        <w:tabs>
          <w:tab w:val="left" w:pos="916"/>
          <w:tab w:val="right" w:pos="8306"/>
        </w:tabs>
        <w:spacing w:line="240" w:lineRule="auto"/>
        <w:ind w:firstLineChars="0" w:firstLine="40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304902">
        <w:rPr>
          <w:rFonts w:ascii="宋体" w:hAnsi="宋体" w:cs="宋体"/>
          <w:color w:val="191B1F"/>
          <w:kern w:val="0"/>
          <w:sz w:val="20"/>
          <w:szCs w:val="20"/>
        </w:rPr>
        <w:t>$ make opt</w:t>
      </w:r>
      <w:r w:rsidR="00504ACB">
        <w:rPr>
          <w:rFonts w:ascii="宋体" w:hAnsi="宋体" w:cs="宋体"/>
          <w:color w:val="191B1F"/>
          <w:kern w:val="0"/>
          <w:sz w:val="20"/>
          <w:szCs w:val="20"/>
        </w:rPr>
        <w:tab/>
      </w:r>
    </w:p>
    <w:p w14:paraId="3FFE9095" w14:textId="722C0677" w:rsidR="00504ACB" w:rsidRPr="00304902" w:rsidRDefault="00504ACB" w:rsidP="00504ACB">
      <w:pPr>
        <w:rPr>
          <w:rFonts w:hint="eastAsia"/>
        </w:rPr>
      </w:pPr>
      <w:r>
        <w:rPr>
          <w:rFonts w:hint="eastAsia"/>
        </w:rPr>
        <w:t>等待优化完成后，会在</w:t>
      </w:r>
      <w:r w:rsidR="00660F29">
        <w:rPr>
          <w:rFonts w:hint="eastAsia"/>
        </w:rPr>
        <w:t>对应</w:t>
      </w:r>
      <w:r>
        <w:rPr>
          <w:rFonts w:hint="eastAsia"/>
        </w:rPr>
        <w:t>文件</w:t>
      </w:r>
      <w:r w:rsidR="005212D4">
        <w:rPr>
          <w:rFonts w:hint="eastAsia"/>
        </w:rPr>
        <w:t>夹</w:t>
      </w:r>
      <w:r>
        <w:rPr>
          <w:rFonts w:hint="eastAsia"/>
        </w:rPr>
        <w:t>下生成</w:t>
      </w:r>
      <w:r w:rsidRPr="00FF17DB">
        <w:t>NET_NAME</w:t>
      </w:r>
      <w:r>
        <w:rPr>
          <w:rFonts w:hint="eastAsia"/>
        </w:rPr>
        <w:t>_</w:t>
      </w:r>
      <w:r>
        <w:t>opt.param</w:t>
      </w:r>
      <w:r>
        <w:rPr>
          <w:rFonts w:hint="eastAsia"/>
        </w:rPr>
        <w:t>和</w:t>
      </w:r>
      <w:r w:rsidRPr="00FF17DB">
        <w:t>NET_NAME</w:t>
      </w:r>
      <w:r>
        <w:rPr>
          <w:rFonts w:hint="eastAsia"/>
        </w:rPr>
        <w:t>_</w:t>
      </w:r>
      <w:r>
        <w:t>opt.</w:t>
      </w:r>
      <w:r>
        <w:rPr>
          <w:rFonts w:hint="eastAsia"/>
        </w:rPr>
        <w:t>bin</w:t>
      </w:r>
      <w:r>
        <w:rPr>
          <w:rFonts w:hint="eastAsia"/>
        </w:rPr>
        <w:t>文件</w:t>
      </w:r>
      <w:r w:rsidR="00CD34BA">
        <w:rPr>
          <w:rFonts w:hint="eastAsia"/>
        </w:rPr>
        <w:t>。</w:t>
      </w:r>
    </w:p>
    <w:p w14:paraId="075F510D" w14:textId="24810DBB" w:rsidR="007332C3" w:rsidRDefault="007332C3" w:rsidP="007332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模型量化</w:t>
      </w:r>
    </w:p>
    <w:p w14:paraId="05F87FAD" w14:textId="4020DE97" w:rsidR="002F5202" w:rsidRDefault="002F5202" w:rsidP="002F5202">
      <w:r>
        <w:rPr>
          <w:rFonts w:hint="eastAsia"/>
        </w:rPr>
        <w:t>网络模型的量化算法采用</w:t>
      </w:r>
      <w:r>
        <w:rPr>
          <w:rFonts w:hint="eastAsia"/>
        </w:rPr>
        <w:t>NCNN</w:t>
      </w:r>
      <w:r>
        <w:rPr>
          <w:rFonts w:hint="eastAsia"/>
        </w:rPr>
        <w:t>的量化方式，在量化之前需要首先生成量化校准表，需要运行如下指令：</w:t>
      </w:r>
    </w:p>
    <w:p w14:paraId="34F133DA" w14:textId="77777777" w:rsidR="002F5202" w:rsidRPr="002F5202" w:rsidRDefault="002F5202" w:rsidP="002F520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2F5202">
        <w:rPr>
          <w:rFonts w:ascii="宋体" w:hAnsi="宋体" w:cs="宋体"/>
          <w:color w:val="191B1F"/>
          <w:kern w:val="0"/>
          <w:sz w:val="20"/>
          <w:szCs w:val="20"/>
        </w:rPr>
        <w:t>$ make table</w:t>
      </w:r>
    </w:p>
    <w:p w14:paraId="48082F3B" w14:textId="4DC5432E" w:rsidR="002F5202" w:rsidRDefault="002F5202" w:rsidP="002F5202">
      <w:r>
        <w:rPr>
          <w:rFonts w:hint="eastAsia"/>
        </w:rPr>
        <w:lastRenderedPageBreak/>
        <w:t>生成标准表之后，进行量化：</w:t>
      </w:r>
    </w:p>
    <w:p w14:paraId="1FC7D854" w14:textId="49554104" w:rsidR="002F5202" w:rsidRPr="002F5202" w:rsidRDefault="002F5202" w:rsidP="002F520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2F5202">
        <w:rPr>
          <w:rFonts w:ascii="宋体" w:hAnsi="宋体" w:cs="宋体"/>
          <w:color w:val="191B1F"/>
          <w:kern w:val="0"/>
          <w:sz w:val="20"/>
          <w:szCs w:val="20"/>
        </w:rPr>
        <w:t xml:space="preserve">$ make </w:t>
      </w:r>
      <w:r>
        <w:rPr>
          <w:rFonts w:ascii="宋体" w:hAnsi="宋体" w:cs="宋体" w:hint="eastAsia"/>
          <w:color w:val="191B1F"/>
          <w:kern w:val="0"/>
          <w:sz w:val="20"/>
          <w:szCs w:val="20"/>
        </w:rPr>
        <w:t>quant</w:t>
      </w:r>
    </w:p>
    <w:p w14:paraId="23AF29C8" w14:textId="065CDDEF" w:rsidR="002F5202" w:rsidRDefault="00C72B0C" w:rsidP="002F5202">
      <w:r>
        <w:rPr>
          <w:rFonts w:hint="eastAsia"/>
        </w:rPr>
        <w:t>等待量化完成后，会在对应文件夹下生成</w:t>
      </w:r>
      <w:r w:rsidRPr="00FF17DB">
        <w:t>NET_NAME</w:t>
      </w:r>
      <w:r>
        <w:rPr>
          <w:rFonts w:hint="eastAsia"/>
        </w:rPr>
        <w:t>_</w:t>
      </w:r>
      <w:r>
        <w:rPr>
          <w:rFonts w:hint="eastAsia"/>
        </w:rPr>
        <w:t>int</w:t>
      </w:r>
      <w:r>
        <w:t>8</w:t>
      </w:r>
      <w:r>
        <w:t>.param</w:t>
      </w:r>
      <w:r>
        <w:rPr>
          <w:rFonts w:hint="eastAsia"/>
        </w:rPr>
        <w:t>和</w:t>
      </w:r>
      <w:r w:rsidRPr="00FF17DB">
        <w:t>NET_NAME</w:t>
      </w:r>
      <w:r>
        <w:rPr>
          <w:rFonts w:hint="eastAsia"/>
        </w:rPr>
        <w:t>_</w:t>
      </w:r>
      <w:r>
        <w:rPr>
          <w:rFonts w:hint="eastAsia"/>
        </w:rPr>
        <w:t>int</w:t>
      </w:r>
      <w:r>
        <w:t>8</w:t>
      </w:r>
      <w:r>
        <w:t>.</w:t>
      </w:r>
      <w:r>
        <w:rPr>
          <w:rFonts w:hint="eastAsia"/>
        </w:rPr>
        <w:t>bin</w:t>
      </w:r>
      <w:r>
        <w:rPr>
          <w:rFonts w:hint="eastAsia"/>
        </w:rPr>
        <w:t>文件</w:t>
      </w:r>
      <w:r w:rsidR="006B49C9">
        <w:rPr>
          <w:rFonts w:hint="eastAsia"/>
        </w:rPr>
        <w:t>，至此网络模型配置文件已经成功生成。</w:t>
      </w:r>
    </w:p>
    <w:p w14:paraId="7D310D61" w14:textId="494B59E0" w:rsidR="00387DD1" w:rsidRDefault="009E23BE" w:rsidP="00387DD1">
      <w:pPr>
        <w:rPr>
          <w:rFonts w:hint="eastAsia"/>
        </w:rPr>
      </w:pPr>
      <w:r>
        <w:rPr>
          <w:rFonts w:hint="eastAsia"/>
        </w:rPr>
        <w:t>当然在</w:t>
      </w:r>
      <w:r>
        <w:rPr>
          <w:rFonts w:hint="eastAsia"/>
        </w:rPr>
        <w:t>Simlution</w:t>
      </w:r>
      <w:r>
        <w:rPr>
          <w:rFonts w:hint="eastAsia"/>
        </w:rPr>
        <w:t>工程</w:t>
      </w:r>
      <w:r>
        <w:rPr>
          <w:rFonts w:hint="eastAsia"/>
        </w:rPr>
        <w:t>文件夹中也已经附带了部分已经量化完成的算法文件，可供</w:t>
      </w:r>
      <w:r w:rsidR="009D0D68">
        <w:rPr>
          <w:rFonts w:hint="eastAsia"/>
        </w:rPr>
        <w:t>用户</w:t>
      </w:r>
      <w:r>
        <w:rPr>
          <w:rFonts w:hint="eastAsia"/>
        </w:rPr>
        <w:t>直接使用。</w:t>
      </w:r>
      <w:r w:rsidR="00221E42">
        <w:rPr>
          <w:rFonts w:hint="eastAsia"/>
        </w:rPr>
        <w:t>其他算法的参数文件可以从网盘链接获取</w:t>
      </w:r>
      <w:r w:rsidR="004855BE">
        <w:rPr>
          <w:rFonts w:hint="eastAsia"/>
        </w:rPr>
        <w:t>：</w:t>
      </w:r>
      <w:r w:rsidR="00387DD1">
        <w:rPr>
          <w:rFonts w:hint="eastAsia"/>
        </w:rPr>
        <w:t xml:space="preserve"> </w:t>
      </w:r>
    </w:p>
    <w:p w14:paraId="5DDB44C3" w14:textId="77777777" w:rsidR="00387DD1" w:rsidRDefault="00387DD1" w:rsidP="00387DD1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: https://pan.baidu.com/s/1BMMpRjHi4iafZVosZ3sc3A</w:t>
      </w:r>
    </w:p>
    <w:p w14:paraId="33BAC79B" w14:textId="3FE9D6DD" w:rsidR="009E23BE" w:rsidRDefault="00387DD1" w:rsidP="00387DD1">
      <w:pPr>
        <w:rPr>
          <w:rFonts w:hint="eastAsia"/>
        </w:rPr>
      </w:pPr>
      <w:r>
        <w:rPr>
          <w:rFonts w:hint="eastAsia"/>
        </w:rPr>
        <w:t>提取码</w:t>
      </w:r>
      <w:r>
        <w:rPr>
          <w:rFonts w:hint="eastAsia"/>
        </w:rPr>
        <w:t>: 4056</w:t>
      </w:r>
    </w:p>
    <w:p w14:paraId="3AA3814A" w14:textId="7713E6D2" w:rsidR="00AB7AF4" w:rsidRDefault="00AB7AF4" w:rsidP="00EE3164">
      <w:pPr>
        <w:pStyle w:val="2"/>
        <w:numPr>
          <w:ilvl w:val="0"/>
          <w:numId w:val="6"/>
        </w:numPr>
      </w:pPr>
      <w:r>
        <w:rPr>
          <w:rFonts w:hint="eastAsia"/>
        </w:rPr>
        <w:t>网络推理</w:t>
      </w:r>
    </w:p>
    <w:p w14:paraId="4F18C28B" w14:textId="77777777" w:rsidR="00152079" w:rsidRDefault="00515B98" w:rsidP="00152079">
      <w:r>
        <w:rPr>
          <w:rFonts w:hint="eastAsia"/>
        </w:rPr>
        <w:t>目前</w:t>
      </w:r>
      <w:r>
        <w:rPr>
          <w:rFonts w:hint="eastAsia"/>
        </w:rPr>
        <w:t>NPU</w:t>
      </w:r>
      <w:r>
        <w:rPr>
          <w:rFonts w:hint="eastAsia"/>
        </w:rPr>
        <w:t>已经成功适配了包括</w:t>
      </w:r>
      <w:r>
        <w:rPr>
          <w:rFonts w:hint="eastAsia"/>
        </w:rPr>
        <w:t>yolov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yolov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yolov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resnet</w:t>
      </w:r>
      <w:r>
        <w:t>18</w:t>
      </w:r>
      <w:r>
        <w:rPr>
          <w:rFonts w:hint="eastAsia"/>
        </w:rPr>
        <w:t>、</w:t>
      </w:r>
      <w:r>
        <w:rPr>
          <w:rFonts w:hint="eastAsia"/>
        </w:rPr>
        <w:t>resnet</w:t>
      </w:r>
      <w:r>
        <w:t>50</w:t>
      </w:r>
      <w:r>
        <w:rPr>
          <w:rFonts w:hint="eastAsia"/>
        </w:rPr>
        <w:t>、</w:t>
      </w:r>
      <w:r>
        <w:rPr>
          <w:rFonts w:hint="eastAsia"/>
        </w:rPr>
        <w:t>squeezenet</w:t>
      </w:r>
      <w:r>
        <w:rPr>
          <w:rFonts w:hint="eastAsia"/>
        </w:rPr>
        <w:t>、</w:t>
      </w:r>
      <w:r>
        <w:rPr>
          <w:rFonts w:hint="eastAsia"/>
        </w:rPr>
        <w:t>mobilenet</w:t>
      </w:r>
      <w:r>
        <w:t>_ssd</w:t>
      </w:r>
      <w:r>
        <w:rPr>
          <w:rFonts w:hint="eastAsia"/>
        </w:rPr>
        <w:t>在内的二十余种网络，大部分网络的运行流程基本相似</w:t>
      </w:r>
      <w:r w:rsidR="006231C8">
        <w:rPr>
          <w:rFonts w:hint="eastAsia"/>
        </w:rPr>
        <w:t>，下图展示了</w:t>
      </w:r>
      <w:r w:rsidR="006231C8" w:rsidRPr="006231C8">
        <w:t>yolov3_tiny_inference()</w:t>
      </w:r>
      <w:r w:rsidR="006231C8">
        <w:t xml:space="preserve"> </w:t>
      </w:r>
      <w:r w:rsidR="006231C8">
        <w:rPr>
          <w:rFonts w:hint="eastAsia"/>
        </w:rPr>
        <w:t>API</w:t>
      </w:r>
      <w:r w:rsidR="006231C8">
        <w:rPr>
          <w:rFonts w:hint="eastAsia"/>
        </w:rPr>
        <w:t>的运行流程。</w:t>
      </w:r>
    </w:p>
    <w:p w14:paraId="21EC08A2" w14:textId="123490FE" w:rsidR="00EE3164" w:rsidRDefault="00F323C8" w:rsidP="00152079">
      <w:pPr>
        <w:ind w:firstLineChars="0" w:firstLine="0"/>
        <w:jc w:val="center"/>
      </w:pPr>
      <w:r>
        <w:object w:dxaOrig="11116" w:dyaOrig="9226" w14:anchorId="65E83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7.75pt;height:371.25pt" o:ole="">
            <v:imagedata r:id="rId8" o:title=""/>
          </v:shape>
          <o:OLEObject Type="Embed" ProgID="Visio.Drawing.15" ShapeID="_x0000_i1032" DrawAspect="Content" ObjectID="_1774265446" r:id="rId9"/>
        </w:object>
      </w:r>
    </w:p>
    <w:p w14:paraId="05AB127B" w14:textId="3D525AA5" w:rsidR="00894974" w:rsidRDefault="00894974" w:rsidP="00894974">
      <w:r>
        <w:rPr>
          <w:rFonts w:hint="eastAsia"/>
        </w:rPr>
        <w:lastRenderedPageBreak/>
        <w:t>其中在</w:t>
      </w:r>
      <w:r w:rsidR="0064255B">
        <w:rPr>
          <w:rFonts w:hint="eastAsia"/>
        </w:rPr>
        <w:t>对应</w:t>
      </w:r>
      <w:r>
        <w:rPr>
          <w:rFonts w:hint="eastAsia"/>
        </w:rPr>
        <w:t>模型的</w:t>
      </w:r>
      <w:r>
        <w:rPr>
          <w:rFonts w:hint="eastAsia"/>
        </w:rPr>
        <w:t>API</w:t>
      </w:r>
      <w:r>
        <w:rPr>
          <w:rFonts w:hint="eastAsia"/>
        </w:rPr>
        <w:t>函数中可以通过修改下面的部分去配置不同的网络权重参数</w:t>
      </w:r>
      <w:r w:rsidR="00926D92">
        <w:rPr>
          <w:rFonts w:hint="eastAsia"/>
        </w:rPr>
        <w:t>文件</w:t>
      </w:r>
      <w:r>
        <w:rPr>
          <w:rFonts w:hint="eastAsia"/>
        </w:rPr>
        <w:t>：</w:t>
      </w:r>
    </w:p>
    <w:p w14:paraId="5BDD9368" w14:textId="77777777" w:rsidR="00DE64EA" w:rsidRPr="00DE64EA" w:rsidRDefault="00DE64EA" w:rsidP="00DE64E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DE64EA">
        <w:rPr>
          <w:rFonts w:ascii="宋体" w:hAnsi="宋体" w:cs="宋体"/>
          <w:color w:val="1772F6"/>
          <w:kern w:val="0"/>
          <w:sz w:val="20"/>
          <w:szCs w:val="20"/>
        </w:rPr>
        <w:t>if</w:t>
      </w:r>
      <w:r w:rsidRPr="00DE64EA">
        <w:rPr>
          <w:rFonts w:ascii="宋体" w:hAnsi="宋体" w:cs="宋体"/>
          <w:color w:val="191B1F"/>
          <w:kern w:val="0"/>
          <w:sz w:val="20"/>
          <w:szCs w:val="20"/>
        </w:rPr>
        <w:t xml:space="preserve"> 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191B1F"/>
          <w:kern w:val="0"/>
          <w:sz w:val="20"/>
          <w:szCs w:val="20"/>
        </w:rPr>
        <w:t>yolov3_tiny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.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load_param_mem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load_file_align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81858F"/>
          <w:kern w:val="0"/>
          <w:sz w:val="20"/>
          <w:szCs w:val="20"/>
        </w:rPr>
        <w:t>"yolov3_tiny_int8.param"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)))</w:t>
      </w:r>
    </w:p>
    <w:p w14:paraId="5E6CF706" w14:textId="77777777" w:rsidR="00DE64EA" w:rsidRPr="00DE64EA" w:rsidRDefault="00DE64EA" w:rsidP="00DE64E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DE64EA">
        <w:rPr>
          <w:rFonts w:ascii="宋体" w:hAnsi="宋体" w:cs="宋体"/>
          <w:color w:val="191B1F"/>
          <w:kern w:val="0"/>
          <w:sz w:val="20"/>
          <w:szCs w:val="20"/>
        </w:rPr>
        <w:t xml:space="preserve">        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exit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A5542F"/>
          <w:kern w:val="0"/>
          <w:sz w:val="20"/>
          <w:szCs w:val="20"/>
        </w:rPr>
        <w:t>-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1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);</w:t>
      </w:r>
    </w:p>
    <w:p w14:paraId="154D9B77" w14:textId="77777777" w:rsidR="00DE64EA" w:rsidRPr="00DE64EA" w:rsidRDefault="00DE64EA" w:rsidP="00DE64E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DE64EA">
        <w:rPr>
          <w:rFonts w:ascii="宋体" w:hAnsi="宋体" w:cs="宋体"/>
          <w:color w:val="1772F6"/>
          <w:kern w:val="0"/>
          <w:sz w:val="20"/>
          <w:szCs w:val="20"/>
        </w:rPr>
        <w:t>if</w:t>
      </w:r>
      <w:r w:rsidRPr="00DE64EA">
        <w:rPr>
          <w:rFonts w:ascii="宋体" w:hAnsi="宋体" w:cs="宋体"/>
          <w:color w:val="191B1F"/>
          <w:kern w:val="0"/>
          <w:sz w:val="20"/>
          <w:szCs w:val="20"/>
        </w:rPr>
        <w:t xml:space="preserve"> 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191B1F"/>
          <w:kern w:val="0"/>
          <w:sz w:val="20"/>
          <w:szCs w:val="20"/>
        </w:rPr>
        <w:t>yolov3_tiny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.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load_model_mem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load_file_align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81858F"/>
          <w:kern w:val="0"/>
          <w:sz w:val="20"/>
          <w:szCs w:val="20"/>
        </w:rPr>
        <w:t>"yolov3_tiny_int8.bin"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)))</w:t>
      </w:r>
    </w:p>
    <w:p w14:paraId="5D51E87D" w14:textId="77777777" w:rsidR="00DE64EA" w:rsidRPr="00DE64EA" w:rsidRDefault="00DE64EA" w:rsidP="00DE64E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191B1F"/>
          <w:kern w:val="0"/>
          <w:sz w:val="20"/>
          <w:szCs w:val="20"/>
        </w:rPr>
      </w:pPr>
      <w:r w:rsidRPr="00DE64EA">
        <w:rPr>
          <w:rFonts w:ascii="宋体" w:hAnsi="宋体" w:cs="宋体"/>
          <w:color w:val="191B1F"/>
          <w:kern w:val="0"/>
          <w:sz w:val="20"/>
          <w:szCs w:val="20"/>
        </w:rPr>
        <w:t xml:space="preserve">        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exit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(</w:t>
      </w:r>
      <w:r w:rsidRPr="00DE64EA">
        <w:rPr>
          <w:rFonts w:ascii="宋体" w:hAnsi="宋体" w:cs="宋体"/>
          <w:color w:val="A5542F"/>
          <w:kern w:val="0"/>
          <w:sz w:val="20"/>
          <w:szCs w:val="20"/>
        </w:rPr>
        <w:t>-</w:t>
      </w:r>
      <w:r w:rsidRPr="00DE64EA">
        <w:rPr>
          <w:rFonts w:ascii="宋体" w:hAnsi="宋体" w:cs="宋体"/>
          <w:color w:val="F05159"/>
          <w:kern w:val="0"/>
          <w:sz w:val="20"/>
          <w:szCs w:val="20"/>
        </w:rPr>
        <w:t>1</w:t>
      </w:r>
      <w:r w:rsidRPr="00DE64EA">
        <w:rPr>
          <w:rFonts w:ascii="宋体" w:hAnsi="宋体" w:cs="宋体"/>
          <w:color w:val="9196A1"/>
          <w:kern w:val="0"/>
          <w:sz w:val="20"/>
          <w:szCs w:val="20"/>
        </w:rPr>
        <w:t>);</w:t>
      </w:r>
    </w:p>
    <w:p w14:paraId="233FA66F" w14:textId="66C184E9" w:rsidR="00290120" w:rsidRDefault="00E00CF3" w:rsidP="00894974">
      <w:r>
        <w:rPr>
          <w:rFonts w:hint="eastAsia"/>
        </w:rPr>
        <w:t>下面的表格列出了目前所支持的</w:t>
      </w:r>
      <w:r>
        <w:rPr>
          <w:rFonts w:hint="eastAsia"/>
        </w:rPr>
        <w:t>API</w:t>
      </w:r>
      <w:r>
        <w:rPr>
          <w:rFonts w:hint="eastAsia"/>
        </w:rPr>
        <w:t>函数列表</w:t>
      </w:r>
      <w:r w:rsidR="00B66775">
        <w:rPr>
          <w:rFonts w:hint="eastAsia"/>
        </w:rPr>
        <w:t>，</w:t>
      </w:r>
      <w:r w:rsidR="001234B6">
        <w:rPr>
          <w:rFonts w:hint="eastAsia"/>
        </w:rPr>
        <w:t>用户只需要调用相应的</w:t>
      </w:r>
      <w:r w:rsidR="001234B6">
        <w:rPr>
          <w:rFonts w:hint="eastAsia"/>
        </w:rPr>
        <w:t>API</w:t>
      </w:r>
      <w:r w:rsidR="001234B6">
        <w:rPr>
          <w:rFonts w:hint="eastAsia"/>
        </w:rPr>
        <w:t>函数即可。</w:t>
      </w:r>
    </w:p>
    <w:tbl>
      <w:tblPr>
        <w:tblStyle w:val="4-1"/>
        <w:tblW w:w="8449" w:type="dxa"/>
        <w:jc w:val="center"/>
        <w:tblLook w:val="04A0" w:firstRow="1" w:lastRow="0" w:firstColumn="1" w:lastColumn="0" w:noHBand="0" w:noVBand="1"/>
      </w:tblPr>
      <w:tblGrid>
        <w:gridCol w:w="1080"/>
        <w:gridCol w:w="2280"/>
        <w:gridCol w:w="5089"/>
      </w:tblGrid>
      <w:tr w:rsidR="009B2574" w:rsidRPr="009B2574" w14:paraId="3AC5F2C0" w14:textId="77777777" w:rsidTr="00A23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82B2146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80" w:type="dxa"/>
            <w:noWrap/>
            <w:hideMark/>
          </w:tcPr>
          <w:p w14:paraId="79A83C97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网络名称</w:t>
            </w:r>
          </w:p>
        </w:tc>
        <w:tc>
          <w:tcPr>
            <w:tcW w:w="5089" w:type="dxa"/>
            <w:noWrap/>
            <w:hideMark/>
          </w:tcPr>
          <w:p w14:paraId="4629559B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API</w:t>
            </w:r>
          </w:p>
        </w:tc>
      </w:tr>
      <w:tr w:rsidR="009B2574" w:rsidRPr="009B2574" w14:paraId="3538D0EA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6FE889D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80" w:type="dxa"/>
            <w:noWrap/>
            <w:hideMark/>
          </w:tcPr>
          <w:p w14:paraId="7DCBD935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yolov3</w:t>
            </w:r>
          </w:p>
        </w:tc>
        <w:tc>
          <w:tcPr>
            <w:tcW w:w="5089" w:type="dxa"/>
            <w:noWrap/>
            <w:hideMark/>
          </w:tcPr>
          <w:p w14:paraId="1058AEDB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yolov3_inference()</w:t>
            </w:r>
          </w:p>
        </w:tc>
      </w:tr>
      <w:tr w:rsidR="009B2574" w:rsidRPr="009B2574" w14:paraId="33FB47CC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FB3742D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80" w:type="dxa"/>
            <w:noWrap/>
            <w:hideMark/>
          </w:tcPr>
          <w:p w14:paraId="027CD405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yolov3_tiny</w:t>
            </w:r>
          </w:p>
        </w:tc>
        <w:tc>
          <w:tcPr>
            <w:tcW w:w="5089" w:type="dxa"/>
            <w:noWrap/>
            <w:hideMark/>
          </w:tcPr>
          <w:p w14:paraId="09DE65FD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yolov3_tiny_inference()</w:t>
            </w:r>
          </w:p>
        </w:tc>
      </w:tr>
      <w:tr w:rsidR="009B2574" w:rsidRPr="009B2574" w14:paraId="5D83FB72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9FE2003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80" w:type="dxa"/>
            <w:noWrap/>
            <w:hideMark/>
          </w:tcPr>
          <w:p w14:paraId="351EE58D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yolov4_tiny</w:t>
            </w:r>
          </w:p>
        </w:tc>
        <w:tc>
          <w:tcPr>
            <w:tcW w:w="5089" w:type="dxa"/>
            <w:noWrap/>
            <w:hideMark/>
          </w:tcPr>
          <w:p w14:paraId="7D5914E8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yolov4_tiny_inference()</w:t>
            </w:r>
          </w:p>
        </w:tc>
      </w:tr>
      <w:tr w:rsidR="009B2574" w:rsidRPr="009B2574" w14:paraId="08030DEF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B52254C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0" w:type="dxa"/>
            <w:noWrap/>
            <w:hideMark/>
          </w:tcPr>
          <w:p w14:paraId="096DA922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yolov5s</w:t>
            </w:r>
          </w:p>
        </w:tc>
        <w:tc>
          <w:tcPr>
            <w:tcW w:w="5089" w:type="dxa"/>
            <w:noWrap/>
            <w:hideMark/>
          </w:tcPr>
          <w:p w14:paraId="4EFE2CA1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yolov5s_inference()</w:t>
            </w:r>
          </w:p>
        </w:tc>
      </w:tr>
      <w:tr w:rsidR="009B2574" w:rsidRPr="009B2574" w14:paraId="58443695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83A3D72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80" w:type="dxa"/>
            <w:noWrap/>
            <w:hideMark/>
          </w:tcPr>
          <w:p w14:paraId="6D544462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yolov6n</w:t>
            </w:r>
          </w:p>
        </w:tc>
        <w:tc>
          <w:tcPr>
            <w:tcW w:w="5089" w:type="dxa"/>
            <w:noWrap/>
            <w:hideMark/>
          </w:tcPr>
          <w:p w14:paraId="54D05B1C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yolov6n_inference()</w:t>
            </w:r>
          </w:p>
        </w:tc>
      </w:tr>
      <w:tr w:rsidR="009B2574" w:rsidRPr="009B2574" w14:paraId="47E228F0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BEEE42B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80" w:type="dxa"/>
            <w:noWrap/>
            <w:hideMark/>
          </w:tcPr>
          <w:p w14:paraId="26B430FF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yolov7</w:t>
            </w:r>
          </w:p>
        </w:tc>
        <w:tc>
          <w:tcPr>
            <w:tcW w:w="5089" w:type="dxa"/>
            <w:noWrap/>
            <w:hideMark/>
          </w:tcPr>
          <w:p w14:paraId="69C86546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yolov7_inference()</w:t>
            </w:r>
          </w:p>
        </w:tc>
      </w:tr>
      <w:tr w:rsidR="009B2574" w:rsidRPr="009B2574" w14:paraId="2E3F9EEA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A49585A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80" w:type="dxa"/>
            <w:noWrap/>
            <w:hideMark/>
          </w:tcPr>
          <w:p w14:paraId="7ACF5460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yolov7_tiny</w:t>
            </w:r>
          </w:p>
        </w:tc>
        <w:tc>
          <w:tcPr>
            <w:tcW w:w="5089" w:type="dxa"/>
            <w:noWrap/>
            <w:hideMark/>
          </w:tcPr>
          <w:p w14:paraId="7EE4E55A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yolov7_tiny_inference()</w:t>
            </w:r>
          </w:p>
        </w:tc>
      </w:tr>
      <w:tr w:rsidR="009B2574" w:rsidRPr="009B2574" w14:paraId="16ACDFE1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9C03C2A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80" w:type="dxa"/>
            <w:noWrap/>
            <w:hideMark/>
          </w:tcPr>
          <w:p w14:paraId="3ED10A33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mobilenet_ssd</w:t>
            </w:r>
          </w:p>
        </w:tc>
        <w:tc>
          <w:tcPr>
            <w:tcW w:w="5089" w:type="dxa"/>
            <w:noWrap/>
            <w:hideMark/>
          </w:tcPr>
          <w:p w14:paraId="7481126D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mobilenet_ssd_inference()</w:t>
            </w:r>
          </w:p>
        </w:tc>
      </w:tr>
      <w:tr w:rsidR="009B2574" w:rsidRPr="009B2574" w14:paraId="504362EE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1156D05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80" w:type="dxa"/>
            <w:noWrap/>
            <w:hideMark/>
          </w:tcPr>
          <w:p w14:paraId="2E0407B9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mobilenet_yolo</w:t>
            </w:r>
          </w:p>
        </w:tc>
        <w:tc>
          <w:tcPr>
            <w:tcW w:w="5089" w:type="dxa"/>
            <w:noWrap/>
            <w:hideMark/>
          </w:tcPr>
          <w:p w14:paraId="6BA912CE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mobilenet_yolo_inference()</w:t>
            </w:r>
          </w:p>
        </w:tc>
      </w:tr>
      <w:tr w:rsidR="009B2574" w:rsidRPr="009B2574" w14:paraId="0251AD65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43730E2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80" w:type="dxa"/>
            <w:noWrap/>
            <w:hideMark/>
          </w:tcPr>
          <w:p w14:paraId="145B2193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mobilenetv2_yolo</w:t>
            </w:r>
          </w:p>
        </w:tc>
        <w:tc>
          <w:tcPr>
            <w:tcW w:w="5089" w:type="dxa"/>
            <w:noWrap/>
            <w:hideMark/>
          </w:tcPr>
          <w:p w14:paraId="0723C538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mobilenetv2_yolo_inference()</w:t>
            </w:r>
          </w:p>
        </w:tc>
      </w:tr>
      <w:tr w:rsidR="009B2574" w:rsidRPr="009B2574" w14:paraId="2AF169F3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275AA13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80" w:type="dxa"/>
            <w:noWrap/>
            <w:hideMark/>
          </w:tcPr>
          <w:p w14:paraId="470A5F17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squeezenet</w:t>
            </w:r>
          </w:p>
        </w:tc>
        <w:tc>
          <w:tcPr>
            <w:tcW w:w="5089" w:type="dxa"/>
            <w:noWrap/>
            <w:hideMark/>
          </w:tcPr>
          <w:p w14:paraId="73EECB12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squeezenet_inference()</w:t>
            </w:r>
          </w:p>
        </w:tc>
      </w:tr>
      <w:tr w:rsidR="009B2574" w:rsidRPr="009B2574" w14:paraId="0CEA6EA5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A7A6539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80" w:type="dxa"/>
            <w:noWrap/>
            <w:hideMark/>
          </w:tcPr>
          <w:p w14:paraId="1489FC4C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shufflenetv2</w:t>
            </w:r>
          </w:p>
        </w:tc>
        <w:tc>
          <w:tcPr>
            <w:tcW w:w="5089" w:type="dxa"/>
            <w:noWrap/>
            <w:hideMark/>
          </w:tcPr>
          <w:p w14:paraId="0CA0B91E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shufflenetv2_inference()</w:t>
            </w:r>
          </w:p>
        </w:tc>
      </w:tr>
      <w:tr w:rsidR="009B2574" w:rsidRPr="009B2574" w14:paraId="1A3BEEDE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8A37301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80" w:type="dxa"/>
            <w:noWrap/>
            <w:hideMark/>
          </w:tcPr>
          <w:p w14:paraId="517FB6A4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resnet18</w:t>
            </w:r>
          </w:p>
        </w:tc>
        <w:tc>
          <w:tcPr>
            <w:tcW w:w="5089" w:type="dxa"/>
            <w:noWrap/>
            <w:hideMark/>
          </w:tcPr>
          <w:p w14:paraId="2B8EA425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resnet18_inference()</w:t>
            </w:r>
          </w:p>
        </w:tc>
      </w:tr>
      <w:tr w:rsidR="009B2574" w:rsidRPr="009B2574" w14:paraId="2041DA31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84782CF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280" w:type="dxa"/>
            <w:noWrap/>
            <w:hideMark/>
          </w:tcPr>
          <w:p w14:paraId="3A71EF9B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resnet50</w:t>
            </w:r>
          </w:p>
        </w:tc>
        <w:tc>
          <w:tcPr>
            <w:tcW w:w="5089" w:type="dxa"/>
            <w:noWrap/>
            <w:hideMark/>
          </w:tcPr>
          <w:p w14:paraId="4001CDD2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resnet50_inference()</w:t>
            </w:r>
          </w:p>
        </w:tc>
      </w:tr>
      <w:tr w:rsidR="009B2574" w:rsidRPr="009B2574" w14:paraId="2FAE84CF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95C48AB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80" w:type="dxa"/>
            <w:noWrap/>
            <w:hideMark/>
          </w:tcPr>
          <w:p w14:paraId="045C8AD0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resnet101</w:t>
            </w:r>
          </w:p>
        </w:tc>
        <w:tc>
          <w:tcPr>
            <w:tcW w:w="5089" w:type="dxa"/>
            <w:noWrap/>
            <w:hideMark/>
          </w:tcPr>
          <w:p w14:paraId="6D45F400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resnet101_inference()</w:t>
            </w:r>
          </w:p>
        </w:tc>
      </w:tr>
      <w:tr w:rsidR="009B2574" w:rsidRPr="009B2574" w14:paraId="7938C98A" w14:textId="77777777" w:rsidTr="00A23A7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529C6C0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80" w:type="dxa"/>
            <w:noWrap/>
            <w:hideMark/>
          </w:tcPr>
          <w:p w14:paraId="3EBA8D84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googlenet</w:t>
            </w:r>
          </w:p>
        </w:tc>
        <w:tc>
          <w:tcPr>
            <w:tcW w:w="5089" w:type="dxa"/>
            <w:noWrap/>
            <w:hideMark/>
          </w:tcPr>
          <w:p w14:paraId="15D3CBA9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googlenet_inference()</w:t>
            </w:r>
          </w:p>
        </w:tc>
      </w:tr>
      <w:tr w:rsidR="009B2574" w:rsidRPr="009B2574" w14:paraId="35BA35BB" w14:textId="77777777" w:rsidTr="00A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298A75A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280" w:type="dxa"/>
            <w:noWrap/>
            <w:hideMark/>
          </w:tcPr>
          <w:p w14:paraId="0558D0AF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retinaface</w:t>
            </w:r>
          </w:p>
        </w:tc>
        <w:tc>
          <w:tcPr>
            <w:tcW w:w="5089" w:type="dxa"/>
            <w:noWrap/>
            <w:hideMark/>
          </w:tcPr>
          <w:p w14:paraId="3B4A8AC3" w14:textId="77777777" w:rsidR="009B2574" w:rsidRPr="009B2574" w:rsidRDefault="009B2574" w:rsidP="009B2574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9B2574">
              <w:rPr>
                <w:rFonts w:ascii="宋体" w:hAnsi="宋体" w:cs="宋体" w:hint="eastAsia"/>
                <w:color w:val="000000"/>
                <w:kern w:val="0"/>
                <w:sz w:val="22"/>
              </w:rPr>
              <w:t>retinaface_inference()</w:t>
            </w:r>
          </w:p>
        </w:tc>
      </w:tr>
    </w:tbl>
    <w:p w14:paraId="698F1A79" w14:textId="4559D7DB" w:rsidR="009B2574" w:rsidRPr="00EE3164" w:rsidRDefault="009B2574" w:rsidP="00C76007">
      <w:pPr>
        <w:ind w:firstLineChars="0" w:firstLine="0"/>
        <w:rPr>
          <w:rFonts w:hint="eastAsia"/>
        </w:rPr>
      </w:pPr>
    </w:p>
    <w:sectPr w:rsidR="009B2574" w:rsidRPr="00EE31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41B5" w14:textId="77777777" w:rsidR="00140E09" w:rsidRDefault="00140E09" w:rsidP="001D7CCD">
      <w:r>
        <w:separator/>
      </w:r>
    </w:p>
  </w:endnote>
  <w:endnote w:type="continuationSeparator" w:id="0">
    <w:p w14:paraId="3694EE6E" w14:textId="77777777" w:rsidR="00140E09" w:rsidRDefault="00140E09" w:rsidP="001D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A1CF" w14:textId="77777777" w:rsidR="001D7CCD" w:rsidRDefault="001D7CCD" w:rsidP="001D7CC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385704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14:paraId="545EF365" w14:textId="77777777" w:rsidR="00BE5959" w:rsidRDefault="00BE5959" w:rsidP="001D7CCD">
        <w:pPr>
          <w:pStyle w:val="a6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E595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9AC3E5C" w14:textId="77777777" w:rsidR="00BE5959" w:rsidRDefault="00BE5959" w:rsidP="001D7CC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C92A" w14:textId="77777777" w:rsidR="001D7CCD" w:rsidRDefault="001D7CCD" w:rsidP="001D7CC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28B4" w14:textId="77777777" w:rsidR="00140E09" w:rsidRDefault="00140E09" w:rsidP="001D7CCD">
      <w:r>
        <w:separator/>
      </w:r>
    </w:p>
  </w:footnote>
  <w:footnote w:type="continuationSeparator" w:id="0">
    <w:p w14:paraId="191C5BBF" w14:textId="77777777" w:rsidR="00140E09" w:rsidRDefault="00140E09" w:rsidP="001D7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228A" w14:textId="77777777" w:rsidR="001D7CCD" w:rsidRDefault="001D7CCD" w:rsidP="001D7CC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689D" w14:textId="268B8F43" w:rsidR="00E0433D" w:rsidRDefault="00FF796D" w:rsidP="001D7CCD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9B0D" w14:textId="77777777" w:rsidR="001D7CCD" w:rsidRDefault="001D7CCD" w:rsidP="001D7CC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47F"/>
    <w:multiLevelType w:val="hybridMultilevel"/>
    <w:tmpl w:val="32FE891A"/>
    <w:lvl w:ilvl="0" w:tplc="4168BBDA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B18FF"/>
    <w:multiLevelType w:val="hybridMultilevel"/>
    <w:tmpl w:val="3B0CAAEC"/>
    <w:lvl w:ilvl="0" w:tplc="2F32FBE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D104C"/>
    <w:multiLevelType w:val="hybridMultilevel"/>
    <w:tmpl w:val="6D0E1F06"/>
    <w:lvl w:ilvl="0" w:tplc="93023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41109"/>
    <w:multiLevelType w:val="hybridMultilevel"/>
    <w:tmpl w:val="A7F62D80"/>
    <w:lvl w:ilvl="0" w:tplc="CD363EB8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166145E1"/>
    <w:multiLevelType w:val="multilevel"/>
    <w:tmpl w:val="146000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E90FAC"/>
    <w:multiLevelType w:val="multilevel"/>
    <w:tmpl w:val="ED3E25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BC41D9"/>
    <w:multiLevelType w:val="hybridMultilevel"/>
    <w:tmpl w:val="B574CA06"/>
    <w:lvl w:ilvl="0" w:tplc="64CA241C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E87DE8"/>
    <w:multiLevelType w:val="hybridMultilevel"/>
    <w:tmpl w:val="79EE43F4"/>
    <w:lvl w:ilvl="0" w:tplc="BD24B79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E1E"/>
    <w:rsid w:val="000122AA"/>
    <w:rsid w:val="0002093A"/>
    <w:rsid w:val="00027EF7"/>
    <w:rsid w:val="000311B8"/>
    <w:rsid w:val="00032486"/>
    <w:rsid w:val="00034DD4"/>
    <w:rsid w:val="000622D1"/>
    <w:rsid w:val="00066E7F"/>
    <w:rsid w:val="00087F85"/>
    <w:rsid w:val="0009378D"/>
    <w:rsid w:val="00093AA6"/>
    <w:rsid w:val="000A0C75"/>
    <w:rsid w:val="000D1970"/>
    <w:rsid w:val="000D50DC"/>
    <w:rsid w:val="000F1678"/>
    <w:rsid w:val="000F25F9"/>
    <w:rsid w:val="000F3E58"/>
    <w:rsid w:val="000F7362"/>
    <w:rsid w:val="0010108F"/>
    <w:rsid w:val="00106461"/>
    <w:rsid w:val="00111D6E"/>
    <w:rsid w:val="001134E6"/>
    <w:rsid w:val="00113D45"/>
    <w:rsid w:val="001173A9"/>
    <w:rsid w:val="0012152C"/>
    <w:rsid w:val="00121AA1"/>
    <w:rsid w:val="001231CB"/>
    <w:rsid w:val="001234B6"/>
    <w:rsid w:val="00127F86"/>
    <w:rsid w:val="00140E09"/>
    <w:rsid w:val="00141233"/>
    <w:rsid w:val="0014650B"/>
    <w:rsid w:val="001476AA"/>
    <w:rsid w:val="001479E7"/>
    <w:rsid w:val="00152079"/>
    <w:rsid w:val="00154614"/>
    <w:rsid w:val="0015695B"/>
    <w:rsid w:val="00156DE3"/>
    <w:rsid w:val="0016278F"/>
    <w:rsid w:val="00163066"/>
    <w:rsid w:val="0017353E"/>
    <w:rsid w:val="00175C4E"/>
    <w:rsid w:val="00176478"/>
    <w:rsid w:val="00184B4C"/>
    <w:rsid w:val="00185408"/>
    <w:rsid w:val="001859A0"/>
    <w:rsid w:val="00190AE6"/>
    <w:rsid w:val="00194150"/>
    <w:rsid w:val="00194E8F"/>
    <w:rsid w:val="001955EA"/>
    <w:rsid w:val="001A3E9D"/>
    <w:rsid w:val="001A671B"/>
    <w:rsid w:val="001B7BF9"/>
    <w:rsid w:val="001B7C20"/>
    <w:rsid w:val="001C6519"/>
    <w:rsid w:val="001C7813"/>
    <w:rsid w:val="001D574E"/>
    <w:rsid w:val="001D7CCD"/>
    <w:rsid w:val="001E5965"/>
    <w:rsid w:val="001F786B"/>
    <w:rsid w:val="00200838"/>
    <w:rsid w:val="00217E67"/>
    <w:rsid w:val="00217ED5"/>
    <w:rsid w:val="002211AC"/>
    <w:rsid w:val="00221E42"/>
    <w:rsid w:val="00230464"/>
    <w:rsid w:val="00236F7E"/>
    <w:rsid w:val="00256569"/>
    <w:rsid w:val="002640C6"/>
    <w:rsid w:val="00286509"/>
    <w:rsid w:val="00286959"/>
    <w:rsid w:val="002873ED"/>
    <w:rsid w:val="00290120"/>
    <w:rsid w:val="00293DD1"/>
    <w:rsid w:val="002A04CC"/>
    <w:rsid w:val="002A17A7"/>
    <w:rsid w:val="002A36C8"/>
    <w:rsid w:val="002A4715"/>
    <w:rsid w:val="002A5FFB"/>
    <w:rsid w:val="002A6200"/>
    <w:rsid w:val="002C04ED"/>
    <w:rsid w:val="002C1544"/>
    <w:rsid w:val="002C16DB"/>
    <w:rsid w:val="002C244A"/>
    <w:rsid w:val="002D1B9A"/>
    <w:rsid w:val="002D53D5"/>
    <w:rsid w:val="002E04DF"/>
    <w:rsid w:val="002E1389"/>
    <w:rsid w:val="002E19BE"/>
    <w:rsid w:val="002E44B9"/>
    <w:rsid w:val="002E4806"/>
    <w:rsid w:val="002E7027"/>
    <w:rsid w:val="002F2518"/>
    <w:rsid w:val="002F5202"/>
    <w:rsid w:val="002F54AB"/>
    <w:rsid w:val="00303596"/>
    <w:rsid w:val="00304902"/>
    <w:rsid w:val="0030593B"/>
    <w:rsid w:val="0030626A"/>
    <w:rsid w:val="00317A5F"/>
    <w:rsid w:val="00324D73"/>
    <w:rsid w:val="00342EE8"/>
    <w:rsid w:val="00354DFA"/>
    <w:rsid w:val="003577C7"/>
    <w:rsid w:val="00360209"/>
    <w:rsid w:val="00362BC5"/>
    <w:rsid w:val="00365F06"/>
    <w:rsid w:val="003701F0"/>
    <w:rsid w:val="00382848"/>
    <w:rsid w:val="0038390C"/>
    <w:rsid w:val="0038520B"/>
    <w:rsid w:val="0038540A"/>
    <w:rsid w:val="00387DD1"/>
    <w:rsid w:val="003953DC"/>
    <w:rsid w:val="0039642A"/>
    <w:rsid w:val="003A1BC8"/>
    <w:rsid w:val="003A2B11"/>
    <w:rsid w:val="003A3DA3"/>
    <w:rsid w:val="003A4BD2"/>
    <w:rsid w:val="003A6EF2"/>
    <w:rsid w:val="003B690E"/>
    <w:rsid w:val="003C3B41"/>
    <w:rsid w:val="003C4AC3"/>
    <w:rsid w:val="003D0214"/>
    <w:rsid w:val="003E5B32"/>
    <w:rsid w:val="003E5BC4"/>
    <w:rsid w:val="003F0EE4"/>
    <w:rsid w:val="003F209D"/>
    <w:rsid w:val="003F26B8"/>
    <w:rsid w:val="00400FA9"/>
    <w:rsid w:val="00403E26"/>
    <w:rsid w:val="0040467C"/>
    <w:rsid w:val="004061CC"/>
    <w:rsid w:val="00407E43"/>
    <w:rsid w:val="004115DD"/>
    <w:rsid w:val="00417645"/>
    <w:rsid w:val="0042099F"/>
    <w:rsid w:val="00425938"/>
    <w:rsid w:val="00430830"/>
    <w:rsid w:val="00431A42"/>
    <w:rsid w:val="00435022"/>
    <w:rsid w:val="004367DB"/>
    <w:rsid w:val="0044252B"/>
    <w:rsid w:val="004432BD"/>
    <w:rsid w:val="00444F85"/>
    <w:rsid w:val="00446A22"/>
    <w:rsid w:val="0045076A"/>
    <w:rsid w:val="00465E4C"/>
    <w:rsid w:val="00466BB3"/>
    <w:rsid w:val="0047190C"/>
    <w:rsid w:val="00475697"/>
    <w:rsid w:val="004855BE"/>
    <w:rsid w:val="0049445E"/>
    <w:rsid w:val="004952C1"/>
    <w:rsid w:val="00495E8B"/>
    <w:rsid w:val="00497186"/>
    <w:rsid w:val="00497615"/>
    <w:rsid w:val="00497EBB"/>
    <w:rsid w:val="004A2F12"/>
    <w:rsid w:val="004A310D"/>
    <w:rsid w:val="004B095F"/>
    <w:rsid w:val="004B2067"/>
    <w:rsid w:val="004B3475"/>
    <w:rsid w:val="004B5CDD"/>
    <w:rsid w:val="004C2D2A"/>
    <w:rsid w:val="004C5E43"/>
    <w:rsid w:val="004C696D"/>
    <w:rsid w:val="004D4C4C"/>
    <w:rsid w:val="004F1657"/>
    <w:rsid w:val="004F6376"/>
    <w:rsid w:val="00504ACB"/>
    <w:rsid w:val="00510261"/>
    <w:rsid w:val="005113A1"/>
    <w:rsid w:val="00512296"/>
    <w:rsid w:val="00515B98"/>
    <w:rsid w:val="005169EC"/>
    <w:rsid w:val="00517704"/>
    <w:rsid w:val="0051782B"/>
    <w:rsid w:val="005212D4"/>
    <w:rsid w:val="00521F00"/>
    <w:rsid w:val="00532297"/>
    <w:rsid w:val="00532C2C"/>
    <w:rsid w:val="005343E8"/>
    <w:rsid w:val="00550159"/>
    <w:rsid w:val="00550795"/>
    <w:rsid w:val="005540F2"/>
    <w:rsid w:val="00555825"/>
    <w:rsid w:val="00560700"/>
    <w:rsid w:val="00570F0C"/>
    <w:rsid w:val="0057457F"/>
    <w:rsid w:val="00574CCA"/>
    <w:rsid w:val="00581FEE"/>
    <w:rsid w:val="00583285"/>
    <w:rsid w:val="0058503F"/>
    <w:rsid w:val="00585CE4"/>
    <w:rsid w:val="00586B0E"/>
    <w:rsid w:val="00590200"/>
    <w:rsid w:val="00596B7E"/>
    <w:rsid w:val="005B1A5F"/>
    <w:rsid w:val="005C02A3"/>
    <w:rsid w:val="005C3406"/>
    <w:rsid w:val="005C3485"/>
    <w:rsid w:val="005C6316"/>
    <w:rsid w:val="005E1A3D"/>
    <w:rsid w:val="005E2ABC"/>
    <w:rsid w:val="005E4EE0"/>
    <w:rsid w:val="005E521B"/>
    <w:rsid w:val="005E6447"/>
    <w:rsid w:val="005E772D"/>
    <w:rsid w:val="006026E1"/>
    <w:rsid w:val="00602762"/>
    <w:rsid w:val="00612C11"/>
    <w:rsid w:val="00615837"/>
    <w:rsid w:val="00616196"/>
    <w:rsid w:val="006231C8"/>
    <w:rsid w:val="00632D06"/>
    <w:rsid w:val="006361E9"/>
    <w:rsid w:val="0064255B"/>
    <w:rsid w:val="00647442"/>
    <w:rsid w:val="006606E6"/>
    <w:rsid w:val="00660F29"/>
    <w:rsid w:val="0066603D"/>
    <w:rsid w:val="00666F8F"/>
    <w:rsid w:val="00674039"/>
    <w:rsid w:val="006743C6"/>
    <w:rsid w:val="0068108E"/>
    <w:rsid w:val="00682707"/>
    <w:rsid w:val="00683638"/>
    <w:rsid w:val="00693ECC"/>
    <w:rsid w:val="00695421"/>
    <w:rsid w:val="006A3AB3"/>
    <w:rsid w:val="006A75BB"/>
    <w:rsid w:val="006A782C"/>
    <w:rsid w:val="006B49C9"/>
    <w:rsid w:val="006B4FE6"/>
    <w:rsid w:val="006B590E"/>
    <w:rsid w:val="006C1027"/>
    <w:rsid w:val="006C6FDC"/>
    <w:rsid w:val="006D6660"/>
    <w:rsid w:val="006D7446"/>
    <w:rsid w:val="006E0CF7"/>
    <w:rsid w:val="006F107F"/>
    <w:rsid w:val="006F34EB"/>
    <w:rsid w:val="006F51B0"/>
    <w:rsid w:val="006F61A2"/>
    <w:rsid w:val="007065F1"/>
    <w:rsid w:val="007148A6"/>
    <w:rsid w:val="0071604E"/>
    <w:rsid w:val="00717EB2"/>
    <w:rsid w:val="007332C3"/>
    <w:rsid w:val="00747382"/>
    <w:rsid w:val="00750798"/>
    <w:rsid w:val="00751443"/>
    <w:rsid w:val="00761E44"/>
    <w:rsid w:val="00764E23"/>
    <w:rsid w:val="0076696C"/>
    <w:rsid w:val="00767385"/>
    <w:rsid w:val="00775AA6"/>
    <w:rsid w:val="0078130F"/>
    <w:rsid w:val="007960E5"/>
    <w:rsid w:val="007A0780"/>
    <w:rsid w:val="007B4C19"/>
    <w:rsid w:val="007C3B6D"/>
    <w:rsid w:val="007C54C0"/>
    <w:rsid w:val="007C6445"/>
    <w:rsid w:val="007C6FB0"/>
    <w:rsid w:val="007D3D54"/>
    <w:rsid w:val="007D4046"/>
    <w:rsid w:val="007E11A4"/>
    <w:rsid w:val="007E78D5"/>
    <w:rsid w:val="007F1D81"/>
    <w:rsid w:val="007F2B88"/>
    <w:rsid w:val="007F733E"/>
    <w:rsid w:val="007F75A2"/>
    <w:rsid w:val="008009EF"/>
    <w:rsid w:val="008019F3"/>
    <w:rsid w:val="0080767C"/>
    <w:rsid w:val="00815CA0"/>
    <w:rsid w:val="00817710"/>
    <w:rsid w:val="00821DCD"/>
    <w:rsid w:val="00825C4A"/>
    <w:rsid w:val="00825FC6"/>
    <w:rsid w:val="008261E5"/>
    <w:rsid w:val="008263C2"/>
    <w:rsid w:val="008275E7"/>
    <w:rsid w:val="0082780C"/>
    <w:rsid w:val="008313DC"/>
    <w:rsid w:val="0083233A"/>
    <w:rsid w:val="00833DAF"/>
    <w:rsid w:val="0083475A"/>
    <w:rsid w:val="00834A8C"/>
    <w:rsid w:val="008355FF"/>
    <w:rsid w:val="008376CE"/>
    <w:rsid w:val="00837CC5"/>
    <w:rsid w:val="008404B4"/>
    <w:rsid w:val="00841A87"/>
    <w:rsid w:val="00841DA4"/>
    <w:rsid w:val="00842CB9"/>
    <w:rsid w:val="008455CE"/>
    <w:rsid w:val="00847B1E"/>
    <w:rsid w:val="00853491"/>
    <w:rsid w:val="00856518"/>
    <w:rsid w:val="00862BE4"/>
    <w:rsid w:val="00863E7C"/>
    <w:rsid w:val="00866752"/>
    <w:rsid w:val="00866BAE"/>
    <w:rsid w:val="008718C9"/>
    <w:rsid w:val="00877676"/>
    <w:rsid w:val="00880FE0"/>
    <w:rsid w:val="0089162C"/>
    <w:rsid w:val="00892964"/>
    <w:rsid w:val="00894974"/>
    <w:rsid w:val="00896AFC"/>
    <w:rsid w:val="008A05CE"/>
    <w:rsid w:val="008A2918"/>
    <w:rsid w:val="008A2AE6"/>
    <w:rsid w:val="008A3585"/>
    <w:rsid w:val="008A6D7C"/>
    <w:rsid w:val="008B0DE2"/>
    <w:rsid w:val="008B1276"/>
    <w:rsid w:val="008B5109"/>
    <w:rsid w:val="008B6EF8"/>
    <w:rsid w:val="008C2AAB"/>
    <w:rsid w:val="008D108F"/>
    <w:rsid w:val="008D2506"/>
    <w:rsid w:val="008D36A5"/>
    <w:rsid w:val="008D42B0"/>
    <w:rsid w:val="008D4ABC"/>
    <w:rsid w:val="008E493E"/>
    <w:rsid w:val="008E7719"/>
    <w:rsid w:val="008F2848"/>
    <w:rsid w:val="008F5CDB"/>
    <w:rsid w:val="00906374"/>
    <w:rsid w:val="0091468C"/>
    <w:rsid w:val="009154BA"/>
    <w:rsid w:val="00915662"/>
    <w:rsid w:val="0092100C"/>
    <w:rsid w:val="00923004"/>
    <w:rsid w:val="00926D92"/>
    <w:rsid w:val="00930AF9"/>
    <w:rsid w:val="009419E6"/>
    <w:rsid w:val="00941AC9"/>
    <w:rsid w:val="009435B4"/>
    <w:rsid w:val="00946BA2"/>
    <w:rsid w:val="009473E1"/>
    <w:rsid w:val="009516B3"/>
    <w:rsid w:val="00953851"/>
    <w:rsid w:val="00954E3C"/>
    <w:rsid w:val="009611F4"/>
    <w:rsid w:val="00967530"/>
    <w:rsid w:val="00970A0D"/>
    <w:rsid w:val="00972ECC"/>
    <w:rsid w:val="0097375F"/>
    <w:rsid w:val="00980DE9"/>
    <w:rsid w:val="00985D81"/>
    <w:rsid w:val="00991FB4"/>
    <w:rsid w:val="00992065"/>
    <w:rsid w:val="009A04BE"/>
    <w:rsid w:val="009A4238"/>
    <w:rsid w:val="009A6871"/>
    <w:rsid w:val="009B2574"/>
    <w:rsid w:val="009B58E9"/>
    <w:rsid w:val="009C3FC2"/>
    <w:rsid w:val="009C736F"/>
    <w:rsid w:val="009D0D68"/>
    <w:rsid w:val="009D1F3B"/>
    <w:rsid w:val="009D45B1"/>
    <w:rsid w:val="009D6411"/>
    <w:rsid w:val="009E1162"/>
    <w:rsid w:val="009E23BE"/>
    <w:rsid w:val="009E4028"/>
    <w:rsid w:val="009E4C4A"/>
    <w:rsid w:val="009F4B48"/>
    <w:rsid w:val="00A008AE"/>
    <w:rsid w:val="00A00C95"/>
    <w:rsid w:val="00A0741E"/>
    <w:rsid w:val="00A1397B"/>
    <w:rsid w:val="00A14D08"/>
    <w:rsid w:val="00A16C4E"/>
    <w:rsid w:val="00A2032B"/>
    <w:rsid w:val="00A23A73"/>
    <w:rsid w:val="00A33527"/>
    <w:rsid w:val="00A47AAA"/>
    <w:rsid w:val="00A646F8"/>
    <w:rsid w:val="00A658A5"/>
    <w:rsid w:val="00A660B5"/>
    <w:rsid w:val="00A73CB4"/>
    <w:rsid w:val="00A84B3C"/>
    <w:rsid w:val="00A86404"/>
    <w:rsid w:val="00A87F60"/>
    <w:rsid w:val="00A93B18"/>
    <w:rsid w:val="00A949E0"/>
    <w:rsid w:val="00AB3BA4"/>
    <w:rsid w:val="00AB4BAA"/>
    <w:rsid w:val="00AB7AF4"/>
    <w:rsid w:val="00AB7FBF"/>
    <w:rsid w:val="00AC44FA"/>
    <w:rsid w:val="00AC70F1"/>
    <w:rsid w:val="00AD30D7"/>
    <w:rsid w:val="00AD5473"/>
    <w:rsid w:val="00AD6CD2"/>
    <w:rsid w:val="00AD7DFD"/>
    <w:rsid w:val="00AE31C1"/>
    <w:rsid w:val="00AE54C4"/>
    <w:rsid w:val="00AF3684"/>
    <w:rsid w:val="00B2330A"/>
    <w:rsid w:val="00B241A3"/>
    <w:rsid w:val="00B2787D"/>
    <w:rsid w:val="00B27E3B"/>
    <w:rsid w:val="00B32456"/>
    <w:rsid w:val="00B33305"/>
    <w:rsid w:val="00B3432C"/>
    <w:rsid w:val="00B4328A"/>
    <w:rsid w:val="00B5332A"/>
    <w:rsid w:val="00B554D3"/>
    <w:rsid w:val="00B6004E"/>
    <w:rsid w:val="00B66775"/>
    <w:rsid w:val="00B66B8A"/>
    <w:rsid w:val="00B67697"/>
    <w:rsid w:val="00B72A90"/>
    <w:rsid w:val="00B7326D"/>
    <w:rsid w:val="00B7473B"/>
    <w:rsid w:val="00B77185"/>
    <w:rsid w:val="00B80AD6"/>
    <w:rsid w:val="00B82D70"/>
    <w:rsid w:val="00B82E57"/>
    <w:rsid w:val="00B84963"/>
    <w:rsid w:val="00B85CF5"/>
    <w:rsid w:val="00B87716"/>
    <w:rsid w:val="00B93680"/>
    <w:rsid w:val="00B94206"/>
    <w:rsid w:val="00B94C24"/>
    <w:rsid w:val="00B9596D"/>
    <w:rsid w:val="00B96DF6"/>
    <w:rsid w:val="00BA2D09"/>
    <w:rsid w:val="00BA775B"/>
    <w:rsid w:val="00BB015F"/>
    <w:rsid w:val="00BB499A"/>
    <w:rsid w:val="00BB5118"/>
    <w:rsid w:val="00BB6923"/>
    <w:rsid w:val="00BB70BA"/>
    <w:rsid w:val="00BC7826"/>
    <w:rsid w:val="00BD056E"/>
    <w:rsid w:val="00BD1495"/>
    <w:rsid w:val="00BD453D"/>
    <w:rsid w:val="00BD5D3B"/>
    <w:rsid w:val="00BD770F"/>
    <w:rsid w:val="00BE5959"/>
    <w:rsid w:val="00BE738C"/>
    <w:rsid w:val="00BF2B08"/>
    <w:rsid w:val="00BF56B5"/>
    <w:rsid w:val="00BF64A4"/>
    <w:rsid w:val="00C012D7"/>
    <w:rsid w:val="00C3548E"/>
    <w:rsid w:val="00C439F0"/>
    <w:rsid w:val="00C474EF"/>
    <w:rsid w:val="00C51BB1"/>
    <w:rsid w:val="00C567EE"/>
    <w:rsid w:val="00C57B1C"/>
    <w:rsid w:val="00C6424A"/>
    <w:rsid w:val="00C64B2D"/>
    <w:rsid w:val="00C72B0C"/>
    <w:rsid w:val="00C735E4"/>
    <w:rsid w:val="00C76007"/>
    <w:rsid w:val="00C76210"/>
    <w:rsid w:val="00C83FD4"/>
    <w:rsid w:val="00C87CF3"/>
    <w:rsid w:val="00C9062E"/>
    <w:rsid w:val="00C908EA"/>
    <w:rsid w:val="00C91281"/>
    <w:rsid w:val="00C92A42"/>
    <w:rsid w:val="00C96360"/>
    <w:rsid w:val="00CA1244"/>
    <w:rsid w:val="00CA58AD"/>
    <w:rsid w:val="00CB1E14"/>
    <w:rsid w:val="00CB200F"/>
    <w:rsid w:val="00CB3F8F"/>
    <w:rsid w:val="00CC3F8F"/>
    <w:rsid w:val="00CC7451"/>
    <w:rsid w:val="00CC7E14"/>
    <w:rsid w:val="00CD34BA"/>
    <w:rsid w:val="00CD42C9"/>
    <w:rsid w:val="00CE5B72"/>
    <w:rsid w:val="00CF0164"/>
    <w:rsid w:val="00CF1036"/>
    <w:rsid w:val="00CF6311"/>
    <w:rsid w:val="00D04AFA"/>
    <w:rsid w:val="00D104CF"/>
    <w:rsid w:val="00D24BBA"/>
    <w:rsid w:val="00D25109"/>
    <w:rsid w:val="00D26FE0"/>
    <w:rsid w:val="00D4677B"/>
    <w:rsid w:val="00D5328C"/>
    <w:rsid w:val="00D56659"/>
    <w:rsid w:val="00D56B1B"/>
    <w:rsid w:val="00D57EE8"/>
    <w:rsid w:val="00D62620"/>
    <w:rsid w:val="00D64918"/>
    <w:rsid w:val="00D66E1E"/>
    <w:rsid w:val="00D80ABE"/>
    <w:rsid w:val="00D80FFB"/>
    <w:rsid w:val="00D8107F"/>
    <w:rsid w:val="00D81B8E"/>
    <w:rsid w:val="00D84367"/>
    <w:rsid w:val="00D92545"/>
    <w:rsid w:val="00D94329"/>
    <w:rsid w:val="00DA0D35"/>
    <w:rsid w:val="00DA5BD7"/>
    <w:rsid w:val="00DA6AFA"/>
    <w:rsid w:val="00DB6C7D"/>
    <w:rsid w:val="00DC1716"/>
    <w:rsid w:val="00DC454B"/>
    <w:rsid w:val="00DC634D"/>
    <w:rsid w:val="00DD39B1"/>
    <w:rsid w:val="00DD735E"/>
    <w:rsid w:val="00DE620D"/>
    <w:rsid w:val="00DE64EA"/>
    <w:rsid w:val="00DE745D"/>
    <w:rsid w:val="00DE75F5"/>
    <w:rsid w:val="00DF1E53"/>
    <w:rsid w:val="00DF4904"/>
    <w:rsid w:val="00E00CF3"/>
    <w:rsid w:val="00E03C2C"/>
    <w:rsid w:val="00E0433D"/>
    <w:rsid w:val="00E0499F"/>
    <w:rsid w:val="00E42B21"/>
    <w:rsid w:val="00E44CDC"/>
    <w:rsid w:val="00E65073"/>
    <w:rsid w:val="00E66B11"/>
    <w:rsid w:val="00E71119"/>
    <w:rsid w:val="00E714CA"/>
    <w:rsid w:val="00E7235D"/>
    <w:rsid w:val="00E7468E"/>
    <w:rsid w:val="00E76987"/>
    <w:rsid w:val="00E81CE9"/>
    <w:rsid w:val="00E92444"/>
    <w:rsid w:val="00E94A95"/>
    <w:rsid w:val="00EA2DB8"/>
    <w:rsid w:val="00EA413B"/>
    <w:rsid w:val="00EA533F"/>
    <w:rsid w:val="00EB0A70"/>
    <w:rsid w:val="00EB451C"/>
    <w:rsid w:val="00EB5B5B"/>
    <w:rsid w:val="00EB5BE0"/>
    <w:rsid w:val="00EB76B3"/>
    <w:rsid w:val="00EC7E3B"/>
    <w:rsid w:val="00ED1AA5"/>
    <w:rsid w:val="00ED69B6"/>
    <w:rsid w:val="00ED7B4C"/>
    <w:rsid w:val="00EE3164"/>
    <w:rsid w:val="00EE7DD3"/>
    <w:rsid w:val="00EE7E3F"/>
    <w:rsid w:val="00EF1E9B"/>
    <w:rsid w:val="00EF2E0E"/>
    <w:rsid w:val="00F04BAE"/>
    <w:rsid w:val="00F05AE6"/>
    <w:rsid w:val="00F10C0C"/>
    <w:rsid w:val="00F11D97"/>
    <w:rsid w:val="00F12C66"/>
    <w:rsid w:val="00F13E91"/>
    <w:rsid w:val="00F14ADE"/>
    <w:rsid w:val="00F2090A"/>
    <w:rsid w:val="00F20D1C"/>
    <w:rsid w:val="00F26481"/>
    <w:rsid w:val="00F323C8"/>
    <w:rsid w:val="00F338E8"/>
    <w:rsid w:val="00F354EE"/>
    <w:rsid w:val="00F47498"/>
    <w:rsid w:val="00F53034"/>
    <w:rsid w:val="00F546BA"/>
    <w:rsid w:val="00F66B6C"/>
    <w:rsid w:val="00F66CBB"/>
    <w:rsid w:val="00F7157D"/>
    <w:rsid w:val="00F71721"/>
    <w:rsid w:val="00F72770"/>
    <w:rsid w:val="00F75CE1"/>
    <w:rsid w:val="00F8045C"/>
    <w:rsid w:val="00F845CE"/>
    <w:rsid w:val="00F920C7"/>
    <w:rsid w:val="00F934E2"/>
    <w:rsid w:val="00F95AAC"/>
    <w:rsid w:val="00FA1EA8"/>
    <w:rsid w:val="00FB1C41"/>
    <w:rsid w:val="00FB496E"/>
    <w:rsid w:val="00FB5FD2"/>
    <w:rsid w:val="00FC04C8"/>
    <w:rsid w:val="00FD0E89"/>
    <w:rsid w:val="00FD1646"/>
    <w:rsid w:val="00FD16FE"/>
    <w:rsid w:val="00FD180E"/>
    <w:rsid w:val="00FD3501"/>
    <w:rsid w:val="00FD4E7A"/>
    <w:rsid w:val="00FF17DB"/>
    <w:rsid w:val="00FF2B06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455DF"/>
  <w15:docId w15:val="{1D5FD504-881F-4F67-8241-5047077D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54B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6DF6"/>
    <w:pPr>
      <w:keepNext/>
      <w:keepLines/>
      <w:spacing w:before="100" w:beforeAutospacing="1" w:after="100" w:afterAutospacing="1" w:line="578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DF6"/>
    <w:pPr>
      <w:keepNext/>
      <w:keepLines/>
      <w:spacing w:before="120" w:after="120" w:line="415" w:lineRule="auto"/>
      <w:ind w:firstLineChars="0" w:firstLine="0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77B"/>
    <w:pPr>
      <w:keepNext/>
      <w:keepLines/>
      <w:spacing w:before="120" w:after="120"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DF6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47442"/>
    <w:pPr>
      <w:ind w:firstLine="420"/>
    </w:pPr>
  </w:style>
  <w:style w:type="paragraph" w:styleId="a4">
    <w:name w:val="header"/>
    <w:basedOn w:val="a"/>
    <w:link w:val="a5"/>
    <w:uiPriority w:val="99"/>
    <w:unhideWhenUsed/>
    <w:rsid w:val="008E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93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E59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59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6DF6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4677B"/>
    <w:rPr>
      <w:rFonts w:ascii="Times New Roman" w:eastAsia="宋体" w:hAnsi="Times New Roman"/>
      <w:bCs/>
      <w:sz w:val="24"/>
      <w:szCs w:val="32"/>
    </w:rPr>
  </w:style>
  <w:style w:type="table" w:styleId="aa">
    <w:name w:val="Table Grid"/>
    <w:basedOn w:val="a1"/>
    <w:uiPriority w:val="39"/>
    <w:rsid w:val="00767385"/>
    <w:rPr>
      <w:rFonts w:ascii="Times New Roman" w:eastAsia="宋体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标"/>
    <w:link w:val="ac"/>
    <w:qFormat/>
    <w:rsid w:val="00550159"/>
    <w:pPr>
      <w:spacing w:line="400" w:lineRule="exact"/>
      <w:ind w:firstLineChars="200" w:firstLine="200"/>
      <w:jc w:val="center"/>
    </w:pPr>
    <w:rPr>
      <w:rFonts w:ascii="Times New Roman" w:eastAsia="宋体" w:hAnsi="Times New Roman"/>
    </w:rPr>
  </w:style>
  <w:style w:type="character" w:customStyle="1" w:styleId="ac">
    <w:name w:val="图标 字符"/>
    <w:basedOn w:val="a0"/>
    <w:link w:val="ab"/>
    <w:rsid w:val="00550159"/>
    <w:rPr>
      <w:rFonts w:ascii="Times New Roman" w:eastAsia="宋体" w:hAnsi="Times New Roman"/>
    </w:rPr>
  </w:style>
  <w:style w:type="paragraph" w:styleId="ad">
    <w:name w:val="Title"/>
    <w:aliases w:val="图标题"/>
    <w:basedOn w:val="a"/>
    <w:next w:val="a"/>
    <w:link w:val="ae"/>
    <w:uiPriority w:val="10"/>
    <w:qFormat/>
    <w:rsid w:val="00DC454B"/>
    <w:pPr>
      <w:ind w:firstLineChars="0" w:firstLine="0"/>
      <w:jc w:val="center"/>
    </w:pPr>
    <w:rPr>
      <w:rFonts w:cstheme="majorBidi"/>
      <w:bCs/>
      <w:szCs w:val="32"/>
    </w:rPr>
  </w:style>
  <w:style w:type="character" w:customStyle="1" w:styleId="ae">
    <w:name w:val="标题 字符"/>
    <w:aliases w:val="图标题 字符"/>
    <w:basedOn w:val="a0"/>
    <w:link w:val="ad"/>
    <w:uiPriority w:val="10"/>
    <w:rsid w:val="00DC454B"/>
    <w:rPr>
      <w:rFonts w:ascii="Times New Roman" w:eastAsia="宋体" w:hAnsi="Times New Roman" w:cstheme="majorBidi"/>
      <w:bCs/>
      <w:sz w:val="24"/>
      <w:szCs w:val="32"/>
    </w:rPr>
  </w:style>
  <w:style w:type="character" w:styleId="af">
    <w:name w:val="annotation reference"/>
    <w:basedOn w:val="a0"/>
    <w:uiPriority w:val="99"/>
    <w:semiHidden/>
    <w:unhideWhenUsed/>
    <w:rsid w:val="00B7326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326D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B7326D"/>
    <w:rPr>
      <w:rFonts w:ascii="Times New Roman" w:eastAsia="宋体" w:hAnsi="Times New Roman"/>
      <w:sz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326D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B7326D"/>
    <w:rPr>
      <w:rFonts w:ascii="Times New Roman" w:eastAsia="宋体" w:hAnsi="Times New Roman"/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5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03F"/>
    <w:rPr>
      <w:rFonts w:ascii="宋体" w:eastAsia="宋体" w:hAnsi="宋体" w:cs="宋体"/>
      <w:kern w:val="0"/>
      <w:sz w:val="24"/>
      <w:szCs w:val="24"/>
    </w:rPr>
  </w:style>
  <w:style w:type="character" w:customStyle="1" w:styleId="prism-token">
    <w:name w:val="prism-token"/>
    <w:basedOn w:val="a0"/>
    <w:rsid w:val="00DE64EA"/>
  </w:style>
  <w:style w:type="table" w:styleId="4-1">
    <w:name w:val="Grid Table 4 Accent 1"/>
    <w:basedOn w:val="a1"/>
    <w:uiPriority w:val="49"/>
    <w:rsid w:val="009B257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1">
    <w:name w:val="正文1"/>
    <w:link w:val="12"/>
    <w:qFormat/>
    <w:rsid w:val="009154BA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a0"/>
    <w:link w:val="11"/>
    <w:rsid w:val="009154BA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93B4-04C6-4F83-B11E-C3EE3778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13546</TotalTime>
  <Pages>6</Pages>
  <Words>536</Words>
  <Characters>3059</Characters>
  <Application>Microsoft Office Word</Application>
  <DocSecurity>0</DocSecurity>
  <Lines>25</Lines>
  <Paragraphs>7</Paragraphs>
  <ScaleCrop>false</ScaleCrop>
  <Company>PIC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</dc:creator>
  <cp:lastModifiedBy>zmx</cp:lastModifiedBy>
  <cp:revision>567</cp:revision>
  <dcterms:created xsi:type="dcterms:W3CDTF">2020-11-03T09:37:00Z</dcterms:created>
  <dcterms:modified xsi:type="dcterms:W3CDTF">2024-04-10T06:43:00Z</dcterms:modified>
</cp:coreProperties>
</file>