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3B10" w:rsidRDefault="003A7AB3" w:rsidP="00B65A14">
      <w:pPr>
        <w:rPr>
          <w:b/>
          <w:bCs/>
        </w:rPr>
      </w:pPr>
      <w:r>
        <w:rPr>
          <w:rFonts w:hint="eastAsia"/>
          <w:b/>
          <w:bCs/>
        </w:rPr>
        <w:t>阅读笔记一</w:t>
      </w:r>
    </w:p>
    <w:p w:rsidR="003A7AB3" w:rsidRDefault="003A7AB3" w:rsidP="003A7AB3">
      <w:pPr>
        <w:pStyle w:val="a4"/>
        <w:numPr>
          <w:ilvl w:val="0"/>
          <w:numId w:val="16"/>
        </w:numPr>
        <w:ind w:firstLineChars="0"/>
      </w:pPr>
      <w:r>
        <w:rPr>
          <w:rFonts w:hint="eastAsia"/>
        </w:rPr>
        <w:t>贡献</w:t>
      </w:r>
    </w:p>
    <w:p w:rsidR="00BF23A2" w:rsidRDefault="00B84ABA" w:rsidP="00BF23A2">
      <w:pPr>
        <w:pStyle w:val="a4"/>
        <w:numPr>
          <w:ilvl w:val="0"/>
          <w:numId w:val="20"/>
        </w:numPr>
        <w:ind w:firstLineChars="0"/>
      </w:pPr>
      <w:r>
        <w:rPr>
          <w:rFonts w:hint="eastAsia"/>
        </w:rPr>
        <w:t>本文提出一种棱镜模块，用于</w:t>
      </w:r>
      <w:r w:rsidR="008205FE">
        <w:rPr>
          <w:rFonts w:hint="eastAsia"/>
        </w:rPr>
        <w:t>消除单词的多余语义并减少模型输入层的噪声。</w:t>
      </w:r>
    </w:p>
    <w:p w:rsidR="001D0F64" w:rsidRDefault="001D0F64" w:rsidP="00BF23A2">
      <w:pPr>
        <w:pStyle w:val="a4"/>
        <w:numPr>
          <w:ilvl w:val="0"/>
          <w:numId w:val="20"/>
        </w:numPr>
        <w:ind w:firstLineChars="0"/>
      </w:pPr>
      <w:r>
        <w:rPr>
          <w:rFonts w:hint="eastAsia"/>
        </w:rPr>
        <w:t>也介绍了一种能够与现有模型一起训练</w:t>
      </w:r>
      <w:r w:rsidR="00F97261">
        <w:rPr>
          <w:rFonts w:hint="eastAsia"/>
        </w:rPr>
        <w:t>该棱镜模块的</w:t>
      </w:r>
      <w:r>
        <w:rPr>
          <w:rFonts w:hint="eastAsia"/>
        </w:rPr>
        <w:t>结构</w:t>
      </w:r>
    </w:p>
    <w:p w:rsidR="003A7AB3" w:rsidRDefault="003A7AB3" w:rsidP="003A7AB3">
      <w:pPr>
        <w:pStyle w:val="a4"/>
        <w:numPr>
          <w:ilvl w:val="0"/>
          <w:numId w:val="16"/>
        </w:numPr>
        <w:ind w:firstLineChars="0"/>
      </w:pPr>
      <w:r>
        <w:rPr>
          <w:rFonts w:hint="eastAsia"/>
        </w:rPr>
        <w:t>方法</w:t>
      </w:r>
    </w:p>
    <w:p w:rsidR="00BD6416" w:rsidRDefault="00BD6416" w:rsidP="00BD6416">
      <w:pPr>
        <w:pStyle w:val="a4"/>
        <w:ind w:left="360" w:firstLineChars="0" w:firstLine="0"/>
      </w:pPr>
      <w:r w:rsidRPr="00BD6416">
        <w:rPr>
          <w:noProof/>
        </w:rPr>
        <w:drawing>
          <wp:inline distT="0" distB="0" distL="0" distR="0" wp14:anchorId="054F10FA" wp14:editId="444F80BE">
            <wp:extent cx="3142046" cy="4239491"/>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731" cy="4241764"/>
                    </a:xfrm>
                    <a:prstGeom prst="rect">
                      <a:avLst/>
                    </a:prstGeom>
                  </pic:spPr>
                </pic:pic>
              </a:graphicData>
            </a:graphic>
          </wp:inline>
        </w:drawing>
      </w:r>
    </w:p>
    <w:p w:rsidR="00550E42" w:rsidRPr="0064034C" w:rsidRDefault="007B3C79" w:rsidP="00550E42">
      <w:pPr>
        <w:pStyle w:val="a4"/>
        <w:ind w:left="360" w:firstLineChars="0" w:firstLine="0"/>
        <w:rPr>
          <w:b/>
          <w:bCs/>
        </w:rPr>
      </w:pPr>
      <w:r w:rsidRPr="0064034C">
        <w:rPr>
          <w:rFonts w:hint="eastAsia"/>
          <w:b/>
          <w:bCs/>
        </w:rPr>
        <w:t>棱镜模块：</w:t>
      </w:r>
      <w:r w:rsidR="006D7C92" w:rsidRPr="0064034C">
        <w:rPr>
          <w:rFonts w:hint="eastAsia"/>
          <w:b/>
          <w:bCs/>
        </w:rPr>
        <w:t>通过取代句子的某些单词来获取低噪声的句子</w:t>
      </w:r>
    </w:p>
    <w:p w:rsidR="006D7C92" w:rsidRPr="00D96569" w:rsidRDefault="006D7C92" w:rsidP="00550E42">
      <w:pPr>
        <w:pStyle w:val="a4"/>
        <w:ind w:left="360" w:firstLineChars="0" w:firstLine="0"/>
      </w:pPr>
      <w:r w:rsidRPr="00D96569">
        <w:rPr>
          <w:rFonts w:hint="eastAsia"/>
        </w:rPr>
        <w:t>给定的由</w:t>
      </w:r>
      <w:r w:rsidRPr="00D96569">
        <w:rPr>
          <w:rFonts w:hint="eastAsia"/>
        </w:rPr>
        <w:t>n</w:t>
      </w:r>
      <w:r w:rsidRPr="00D96569">
        <w:rPr>
          <w:rFonts w:hint="eastAsia"/>
        </w:rPr>
        <w:t>个单词组成的句子</w:t>
      </w:r>
      <w:r w:rsidRPr="00D96569">
        <w:rPr>
          <w:rFonts w:hint="eastAsia"/>
        </w:rPr>
        <w:t>X</w:t>
      </w:r>
      <w:r w:rsidRPr="00D96569">
        <w:rPr>
          <w:rFonts w:hint="eastAsia"/>
        </w:rPr>
        <w:t>：</w:t>
      </w:r>
      <w:r w:rsidRPr="00D96569">
        <w:rPr>
          <w:noProof/>
        </w:rPr>
        <w:drawing>
          <wp:inline distT="0" distB="0" distL="0" distR="0" wp14:anchorId="6010FED8" wp14:editId="2D515BC0">
            <wp:extent cx="2301043"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6411" cy="360092"/>
                    </a:xfrm>
                    <a:prstGeom prst="rect">
                      <a:avLst/>
                    </a:prstGeom>
                  </pic:spPr>
                </pic:pic>
              </a:graphicData>
            </a:graphic>
          </wp:inline>
        </w:drawing>
      </w:r>
      <w:r w:rsidRPr="00D96569">
        <w:rPr>
          <w:rFonts w:hint="eastAsia"/>
        </w:rPr>
        <w:t>，其中</w:t>
      </w:r>
      <m:oMath>
        <m:sSub>
          <m:sSubPr>
            <m:ctrlPr>
              <w:rPr>
                <w:rFonts w:ascii="Cambria Math" w:hAnsi="Cambria Math"/>
                <w:i/>
              </w:rPr>
            </m:ctrlPr>
          </m:sSubPr>
          <m:e>
            <m:r>
              <w:rPr>
                <w:rFonts w:ascii="Cambria Math" w:hAnsi="Cambria Math" w:hint="eastAsia"/>
              </w:rPr>
              <m:t>w</m:t>
            </m:r>
          </m:e>
          <m:sub>
            <m:r>
              <w:rPr>
                <w:rFonts w:ascii="Cambria Math" w:hAnsi="Cambria Math"/>
              </w:rPr>
              <m:t>i</m:t>
            </m:r>
          </m:sub>
        </m:sSub>
      </m:oMath>
      <w:r w:rsidRPr="00D96569">
        <w:rPr>
          <w:rFonts w:hint="eastAsia"/>
        </w:rPr>
        <w:t>是句子中第</w:t>
      </w:r>
      <w:proofErr w:type="spellStart"/>
      <w:r w:rsidRPr="00D96569">
        <w:rPr>
          <w:rFonts w:hint="eastAsia"/>
        </w:rPr>
        <w:t>i</w:t>
      </w:r>
      <w:proofErr w:type="spellEnd"/>
      <w:r w:rsidRPr="00D96569">
        <w:rPr>
          <w:rFonts w:hint="eastAsia"/>
        </w:rPr>
        <w:t>个单词的词向量。</w:t>
      </w:r>
      <w:r w:rsidR="00FB20D7" w:rsidRPr="00D96569">
        <w:rPr>
          <w:rFonts w:hint="eastAsia"/>
        </w:rPr>
        <w:t>每个单词有</w:t>
      </w:r>
      <w:r w:rsidR="00FB20D7" w:rsidRPr="00D96569">
        <w:rPr>
          <w:rFonts w:hint="eastAsia"/>
        </w:rPr>
        <w:t>m</w:t>
      </w:r>
      <w:r w:rsidR="00FB20D7" w:rsidRPr="00D96569">
        <w:rPr>
          <w:rFonts w:hint="eastAsia"/>
        </w:rPr>
        <w:t>个不同方面的意义，用</w:t>
      </w:r>
      <w:r w:rsidR="00FB20D7" w:rsidRPr="00D96569">
        <w:rPr>
          <w:rFonts w:hint="eastAsia"/>
        </w:rPr>
        <w:t>A</w:t>
      </w:r>
      <w:r w:rsidR="00FB20D7" w:rsidRPr="00D96569">
        <w:rPr>
          <w:rFonts w:hint="eastAsia"/>
        </w:rPr>
        <w:t>来表示，</w:t>
      </w:r>
      <w:r w:rsidR="00FB20D7" w:rsidRPr="00D96569">
        <w:rPr>
          <w:noProof/>
        </w:rPr>
        <w:drawing>
          <wp:inline distT="0" distB="0" distL="0" distR="0" wp14:anchorId="4F5C5354" wp14:editId="204089C9">
            <wp:extent cx="1714500" cy="234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4824" cy="248255"/>
                    </a:xfrm>
                    <a:prstGeom prst="rect">
                      <a:avLst/>
                    </a:prstGeom>
                  </pic:spPr>
                </pic:pic>
              </a:graphicData>
            </a:graphic>
          </wp:inline>
        </w:drawing>
      </w:r>
      <w:r w:rsidR="00FB20D7" w:rsidRPr="00D96569">
        <w:rPr>
          <w:rFonts w:hint="eastAsia"/>
        </w:rPr>
        <w:t>其中，</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FB20D7" w:rsidRPr="00D96569">
        <w:rPr>
          <w:rFonts w:hint="eastAsia"/>
        </w:rPr>
        <w:t>是</w:t>
      </w:r>
      <w:r w:rsidR="00C466E9" w:rsidRPr="00D96569">
        <w:rPr>
          <w:rFonts w:hint="eastAsia"/>
        </w:rPr>
        <w:t>单词的第</w:t>
      </w:r>
      <w:proofErr w:type="spellStart"/>
      <w:r w:rsidR="00C466E9" w:rsidRPr="00D96569">
        <w:rPr>
          <w:rFonts w:hint="eastAsia"/>
        </w:rPr>
        <w:t>i</w:t>
      </w:r>
      <w:proofErr w:type="spellEnd"/>
      <w:r w:rsidR="00C466E9" w:rsidRPr="00D96569">
        <w:rPr>
          <w:rFonts w:hint="eastAsia"/>
        </w:rPr>
        <w:t>层意思的词向量。</w:t>
      </w:r>
    </w:p>
    <w:p w:rsidR="00C466E9" w:rsidRPr="00D96569" w:rsidRDefault="00C466E9" w:rsidP="00550E42">
      <w:pPr>
        <w:pStyle w:val="a4"/>
        <w:ind w:left="360" w:firstLineChars="0" w:firstLine="0"/>
      </w:pPr>
      <w:r w:rsidRPr="00D96569">
        <w:rPr>
          <w:rFonts w:hint="eastAsia"/>
        </w:rPr>
        <w:t>用双向</w:t>
      </w:r>
      <w:r w:rsidRPr="00D96569">
        <w:rPr>
          <w:rFonts w:hint="eastAsia"/>
        </w:rPr>
        <w:t>LSTM</w:t>
      </w:r>
      <w:r w:rsidRPr="00D96569">
        <w:rPr>
          <w:rFonts w:hint="eastAsia"/>
        </w:rPr>
        <w:t>来捕获</w:t>
      </w:r>
      <w:r w:rsidR="004C29BB" w:rsidRPr="00D96569">
        <w:rPr>
          <w:rFonts w:hint="eastAsia"/>
        </w:rPr>
        <w:t>输入的</w:t>
      </w:r>
      <w:r w:rsidRPr="00D96569">
        <w:rPr>
          <w:rFonts w:hint="eastAsia"/>
        </w:rPr>
        <w:t>单词间的</w:t>
      </w:r>
      <w:r w:rsidR="004C29BB" w:rsidRPr="00D96569">
        <w:rPr>
          <w:rFonts w:hint="eastAsia"/>
        </w:rPr>
        <w:t>特征</w:t>
      </w:r>
    </w:p>
    <w:p w:rsidR="00D80990" w:rsidRPr="00D96569" w:rsidRDefault="004C29BB" w:rsidP="00D80990">
      <w:pPr>
        <w:pStyle w:val="a4"/>
        <w:ind w:left="360" w:firstLineChars="0" w:firstLine="0"/>
        <w:rPr>
          <w:i/>
        </w:rPr>
      </w:pPr>
      <w:r w:rsidRPr="00D96569">
        <w:rPr>
          <w:noProof/>
        </w:rPr>
        <w:drawing>
          <wp:inline distT="0" distB="0" distL="0" distR="0" wp14:anchorId="7470A280" wp14:editId="2DAD55F7">
            <wp:extent cx="1911927" cy="4969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9637" cy="504135"/>
                    </a:xfrm>
                    <a:prstGeom prst="rect">
                      <a:avLst/>
                    </a:prstGeom>
                  </pic:spPr>
                </pic:pic>
              </a:graphicData>
            </a:graphic>
          </wp:inline>
        </w:drawing>
      </w:r>
      <w:r w:rsidR="00D80990" w:rsidRPr="00D96569">
        <w:rPr>
          <w:rFonts w:hint="eastAsia"/>
        </w:rPr>
        <w:t>，</w:t>
      </w:r>
      <m:oMath>
        <m:sSub>
          <m:sSubPr>
            <m:ctrlPr>
              <w:rPr>
                <w:rFonts w:ascii="Cambria Math" w:hAnsi="Cambria Math"/>
                <w:i/>
              </w:rPr>
            </m:ctrlPr>
          </m:sSubPr>
          <m:e>
            <m:r>
              <w:rPr>
                <w:rFonts w:ascii="Cambria Math" w:hAnsi="Cambria Math"/>
              </w:rPr>
              <m:t>h</m:t>
            </m:r>
          </m:e>
          <m:sub>
            <m:r>
              <w:rPr>
                <w:rFonts w:ascii="Cambria Math" w:hAnsi="Cambria Math" w:hint="eastAsia"/>
              </w:rPr>
              <m:t>t</m:t>
            </m:r>
          </m:sub>
        </m:sSub>
        <m:r>
          <w:rPr>
            <w:rFonts w:ascii="Cambria Math" w:hAnsi="Cambria Math"/>
          </w:rPr>
          <m:t>=[</m:t>
        </m:r>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r>
              <w:rPr>
                <w:rFonts w:ascii="Cambria Math" w:hAnsi="Cambria Math" w:cs="Cambria Math"/>
              </w:rPr>
              <m:t>h</m:t>
            </m:r>
          </m:e>
        </m:acc>
        <m:r>
          <w:rPr>
            <w:rFonts w:ascii="Cambria Math" w:hAnsi="Cambria Math"/>
          </w:rPr>
          <m:t>]</m:t>
        </m:r>
      </m:oMath>
      <w:r w:rsidR="00D80990" w:rsidRPr="00D96569">
        <w:rPr>
          <w:rFonts w:hint="eastAsia"/>
        </w:rPr>
        <w:t>，</w:t>
      </w:r>
      <m:oMath>
        <m:r>
          <w:rPr>
            <w:rFonts w:ascii="Cambria Math" w:hAnsi="Cambria Math" w:hint="eastAsia"/>
          </w:rPr>
          <m:t>H</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 xml:space="preserve">        (5)</m:t>
        </m:r>
      </m:oMath>
      <w:r w:rsidR="00DB043E" w:rsidRPr="00D96569">
        <w:rPr>
          <w:rFonts w:hint="eastAsia"/>
        </w:rPr>
        <w:t>。</w:t>
      </w:r>
    </w:p>
    <w:p w:rsidR="007B3C79" w:rsidRPr="00D96569" w:rsidRDefault="00D80990" w:rsidP="00550E42">
      <w:pPr>
        <w:pStyle w:val="a4"/>
        <w:ind w:left="360" w:firstLineChars="0" w:firstLine="0"/>
      </w:pPr>
      <w:r w:rsidRPr="00D96569">
        <w:rPr>
          <w:rFonts w:hint="eastAsia"/>
        </w:rPr>
        <w:t>定义变量</w:t>
      </w: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r>
          <w:rPr>
            <w:rFonts w:ascii="Cambria Math" w:hAnsi="Cambria Math" w:hint="eastAsia"/>
          </w:rPr>
          <m:t>∈</m:t>
        </m:r>
        <m:r>
          <w:rPr>
            <w:rFonts w:ascii="Cambria Math" w:hAnsi="Cambria Math" w:hint="eastAsia"/>
          </w:rPr>
          <m:t>1</m:t>
        </m:r>
      </m:oMath>
      <w:r w:rsidR="00622C2D" w:rsidRPr="00D96569">
        <w:rPr>
          <w:rFonts w:hint="eastAsia"/>
        </w:rPr>
        <w:t>来表示第</w:t>
      </w:r>
      <w:r w:rsidR="00622C2D" w:rsidRPr="00D96569">
        <w:rPr>
          <w:rFonts w:hint="eastAsia"/>
        </w:rPr>
        <w:t>j</w:t>
      </w:r>
      <w:r w:rsidR="00622C2D" w:rsidRPr="00D96569">
        <w:rPr>
          <w:rFonts w:hint="eastAsia"/>
        </w:rPr>
        <w:t>个单词</w:t>
      </w:r>
      <m:oMath>
        <m:sSub>
          <m:sSubPr>
            <m:ctrlPr>
              <w:rPr>
                <w:rFonts w:ascii="Cambria Math" w:hAnsi="Cambria Math"/>
                <w:i/>
              </w:rPr>
            </m:ctrlPr>
          </m:sSubPr>
          <m:e>
            <m:r>
              <w:rPr>
                <w:rFonts w:ascii="Cambria Math" w:hAnsi="Cambria Math"/>
              </w:rPr>
              <m:t>w</m:t>
            </m:r>
          </m:e>
          <m:sub>
            <m:r>
              <w:rPr>
                <w:rFonts w:ascii="Cambria Math" w:hAnsi="Cambria Math" w:hint="eastAsia"/>
              </w:rPr>
              <m:t>j</m:t>
            </m:r>
          </m:sub>
        </m:sSub>
      </m:oMath>
      <w:r w:rsidR="00A80E9F" w:rsidRPr="00D96569">
        <w:rPr>
          <w:rFonts w:hint="eastAsia"/>
        </w:rPr>
        <w:t>s</w:t>
      </w:r>
      <w:r w:rsidR="00A80E9F" w:rsidRPr="00D96569">
        <w:rPr>
          <w:rFonts w:hint="eastAsia"/>
        </w:rPr>
        <w:t>是否被第</w:t>
      </w:r>
      <w:proofErr w:type="spellStart"/>
      <w:r w:rsidR="00A80E9F" w:rsidRPr="00D96569">
        <w:rPr>
          <w:rFonts w:hint="eastAsia"/>
        </w:rPr>
        <w:t>i</w:t>
      </w:r>
      <w:proofErr w:type="spellEnd"/>
      <w:r w:rsidR="00A80E9F" w:rsidRPr="00D96569">
        <w:rPr>
          <w:rFonts w:hint="eastAsia"/>
        </w:rPr>
        <w:t>层意思</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A80E9F" w:rsidRPr="00D96569">
        <w:rPr>
          <w:rFonts w:hint="eastAsia"/>
        </w:rPr>
        <w:t>取代，概率矩阵</w:t>
      </w:r>
      <w:r w:rsidR="00A80E9F" w:rsidRPr="00D96569">
        <w:rPr>
          <w:rFonts w:hint="eastAsia"/>
        </w:rPr>
        <w:t>P</w:t>
      </w:r>
      <w:r w:rsidR="00A80E9F" w:rsidRPr="00D96569">
        <w:t>(</w:t>
      </w:r>
      <w:r w:rsidR="00A80E9F" w:rsidRPr="00D96569">
        <w:rPr>
          <w:rFonts w:hint="eastAsia"/>
        </w:rPr>
        <w:t>大小为</w:t>
      </w:r>
      <w:r w:rsidR="00A80E9F" w:rsidRPr="00D96569">
        <w:t>m</w:t>
      </w:r>
      <w:r w:rsidR="00A80E9F" w:rsidRPr="00D96569">
        <w:rPr>
          <w:rFonts w:hint="eastAsia"/>
        </w:rPr>
        <w:t>×</w:t>
      </w:r>
      <w:r w:rsidR="00A80E9F" w:rsidRPr="00D96569">
        <w:rPr>
          <w:rFonts w:hint="eastAsia"/>
        </w:rPr>
        <w:t>n</w:t>
      </w:r>
      <w:r w:rsidR="00A80E9F" w:rsidRPr="00D96569">
        <w:t>)</w:t>
      </w:r>
      <w:r w:rsidR="005C6B2E" w:rsidRPr="00D96569">
        <w:rPr>
          <w:rFonts w:hint="eastAsia"/>
        </w:rPr>
        <w:t>由</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sidR="005C6B2E" w:rsidRPr="00D96569">
        <w:rPr>
          <w:rFonts w:hint="eastAsia"/>
        </w:rPr>
        <w:t>构成，</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sidR="005C6B2E" w:rsidRPr="00D96569">
        <w:rPr>
          <w:rFonts w:hint="eastAsia"/>
        </w:rPr>
        <w:t>是</w:t>
      </w: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r>
          <w:rPr>
            <w:rFonts w:ascii="Cambria Math" w:hAnsi="Cambria Math"/>
          </w:rPr>
          <m:t>=1</m:t>
        </m:r>
      </m:oMath>
      <w:r w:rsidR="005C6B2E" w:rsidRPr="00D96569">
        <w:rPr>
          <w:rFonts w:hint="eastAsia"/>
        </w:rPr>
        <w:t>的概率</w:t>
      </w:r>
      <w:r w:rsidR="005C6B2E" w:rsidRPr="00D96569">
        <w:rPr>
          <w:rFonts w:hint="eastAsia"/>
        </w:rPr>
        <w:t>:</w:t>
      </w:r>
    </w:p>
    <w:p w:rsidR="005C6B2E" w:rsidRPr="00D96569" w:rsidRDefault="005C6B2E" w:rsidP="00550E42">
      <w:pPr>
        <w:pStyle w:val="a4"/>
        <w:ind w:left="360" w:firstLineChars="0" w:firstLine="0"/>
      </w:pPr>
      <w:r w:rsidRPr="00D96569">
        <w:rPr>
          <w:noProof/>
        </w:rPr>
        <w:lastRenderedPageBreak/>
        <w:drawing>
          <wp:inline distT="0" distB="0" distL="0" distR="0" wp14:anchorId="6E2E88AA" wp14:editId="013DE120">
            <wp:extent cx="3273136" cy="730446"/>
            <wp:effectExtent l="0" t="0" r="381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642" cy="737254"/>
                    </a:xfrm>
                    <a:prstGeom prst="rect">
                      <a:avLst/>
                    </a:prstGeom>
                  </pic:spPr>
                </pic:pic>
              </a:graphicData>
            </a:graphic>
          </wp:inline>
        </w:drawing>
      </w:r>
    </w:p>
    <w:p w:rsidR="00E31749" w:rsidRPr="00D96569" w:rsidRDefault="00E31749" w:rsidP="00550E42">
      <w:pPr>
        <w:pStyle w:val="a4"/>
        <w:ind w:left="360" w:firstLineChars="0" w:firstLine="0"/>
      </w:pPr>
      <w:r w:rsidRPr="00D96569">
        <w:rPr>
          <w:rFonts w:hint="eastAsia"/>
        </w:rPr>
        <w:t>其中</w:t>
      </w:r>
      <w:r w:rsidRPr="00D96569">
        <w:rPr>
          <w:rFonts w:hint="eastAsia"/>
        </w:rPr>
        <w:t>W</w:t>
      </w:r>
      <w:r w:rsidR="00DB043E" w:rsidRPr="00D96569">
        <w:rPr>
          <w:rFonts w:hint="eastAsia"/>
        </w:rPr>
        <w:t>（</w:t>
      </w:r>
      <w:r w:rsidR="00DB043E" w:rsidRPr="00D96569">
        <w:rPr>
          <w:rFonts w:hint="eastAsia"/>
        </w:rPr>
        <w:t>m</w:t>
      </w:r>
      <w:r w:rsidR="00DB043E" w:rsidRPr="00D96569">
        <w:rPr>
          <w:rFonts w:hint="eastAsia"/>
        </w:rPr>
        <w:t>×</w:t>
      </w:r>
      <w:proofErr w:type="spellStart"/>
      <w:r w:rsidR="00DB043E" w:rsidRPr="00D96569">
        <w:rPr>
          <w:rFonts w:hint="eastAsia"/>
        </w:rPr>
        <w:t>2</w:t>
      </w:r>
      <w:r w:rsidR="00DB043E" w:rsidRPr="00D96569">
        <w:t>h</w:t>
      </w:r>
      <w:proofErr w:type="spellEnd"/>
      <w:r w:rsidR="00DB043E" w:rsidRPr="00D96569">
        <w:rPr>
          <w:rFonts w:hint="eastAsia"/>
        </w:rPr>
        <w:t>）</w:t>
      </w:r>
      <w:r w:rsidRPr="00D96569">
        <w:rPr>
          <w:rFonts w:hint="eastAsia"/>
        </w:rPr>
        <w:t>是</w:t>
      </w:r>
      <w:r w:rsidR="00DB043E" w:rsidRPr="00D96569">
        <w:rPr>
          <w:rFonts w:hint="eastAsia"/>
        </w:rPr>
        <w:t>隐层向量</w:t>
      </w:r>
      <w:r w:rsidR="00DB043E" w:rsidRPr="00D96569">
        <w:rPr>
          <w:rFonts w:hint="eastAsia"/>
        </w:rPr>
        <w:t>H(</w:t>
      </w:r>
      <w:proofErr w:type="spellStart"/>
      <w:r w:rsidR="00DB043E" w:rsidRPr="00D96569">
        <w:t>2h</w:t>
      </w:r>
      <w:proofErr w:type="spellEnd"/>
      <w:r w:rsidR="00DB043E" w:rsidRPr="00D96569">
        <w:rPr>
          <w:rFonts w:hint="eastAsia"/>
        </w:rPr>
        <w:t>×</w:t>
      </w:r>
      <w:r w:rsidR="00DB043E" w:rsidRPr="00D96569">
        <w:rPr>
          <w:rFonts w:hint="eastAsia"/>
        </w:rPr>
        <w:t>n</w:t>
      </w:r>
      <w:r w:rsidR="00DB043E" w:rsidRPr="00D96569">
        <w:t>)</w:t>
      </w:r>
      <w:r w:rsidR="00DB043E" w:rsidRPr="00D96569">
        <w:rPr>
          <w:rFonts w:hint="eastAsia"/>
        </w:rPr>
        <w:t>的权重，</w:t>
      </w:r>
      <w:r w:rsidR="00DB043E" w:rsidRPr="00D96569">
        <w:rPr>
          <w:rFonts w:hint="eastAsia"/>
        </w:rPr>
        <w:t>b</w:t>
      </w:r>
      <w:r w:rsidR="00DB043E" w:rsidRPr="00D96569">
        <w:rPr>
          <w:rFonts w:hint="eastAsia"/>
        </w:rPr>
        <w:t>为偏置。</w:t>
      </w:r>
    </w:p>
    <w:p w:rsidR="00DB043E" w:rsidRPr="00D96569" w:rsidRDefault="003C6101" w:rsidP="00550E42">
      <w:pPr>
        <w:pStyle w:val="a4"/>
        <w:ind w:left="360" w:firstLineChars="0" w:firstLine="0"/>
      </w:pP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oMath>
      <w:r w:rsidR="00DB043E" w:rsidRPr="00D96569">
        <w:rPr>
          <w:rFonts w:hint="eastAsia"/>
        </w:rPr>
        <w:t>是</w:t>
      </w:r>
      <w:r w:rsidR="004E7EF8" w:rsidRPr="00D96569">
        <w:rPr>
          <w:rFonts w:hint="eastAsia"/>
        </w:rPr>
        <w:t>由</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sidR="004E7EF8" w:rsidRPr="00D96569">
        <w:rPr>
          <w:rFonts w:hint="eastAsia"/>
        </w:rPr>
        <w:t>参数化的具有多项式分布的</w:t>
      </w:r>
      <w:r w:rsidR="00DB043E" w:rsidRPr="00D96569">
        <w:rPr>
          <w:rFonts w:hint="eastAsia"/>
        </w:rPr>
        <w:t>随机变量</w:t>
      </w:r>
      <w:r w:rsidR="004E7EF8" w:rsidRPr="00D96569">
        <w:rPr>
          <w:rFonts w:hint="eastAsia"/>
        </w:rPr>
        <w:t>，用</w:t>
      </w:r>
      <w:r w:rsidR="00C33128" w:rsidRPr="00D96569">
        <w:rPr>
          <w:rFonts w:hint="eastAsia"/>
        </w:rPr>
        <w:t>概率</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sidR="00C33128" w:rsidRPr="00D96569">
        <w:rPr>
          <w:rFonts w:hint="eastAsia"/>
        </w:rPr>
        <w:t>对</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sidR="00C33128" w:rsidRPr="00D96569">
        <w:rPr>
          <w:rFonts w:hint="eastAsia"/>
        </w:rPr>
        <w:t>进行采样：</w:t>
      </w:r>
    </w:p>
    <w:p w:rsidR="001E2650" w:rsidRPr="00D96569" w:rsidRDefault="001E2650" w:rsidP="001E2650">
      <w:pPr>
        <w:pStyle w:val="a4"/>
        <w:ind w:left="360" w:firstLineChars="0" w:firstLine="0"/>
      </w:pPr>
      <w:r w:rsidRPr="00D96569">
        <w:rPr>
          <w:noProof/>
        </w:rPr>
        <w:drawing>
          <wp:inline distT="0" distB="0" distL="0" distR="0" wp14:anchorId="2E34863A" wp14:editId="300E329E">
            <wp:extent cx="2532545" cy="7273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150" cy="759417"/>
                    </a:xfrm>
                    <a:prstGeom prst="rect">
                      <a:avLst/>
                    </a:prstGeom>
                  </pic:spPr>
                </pic:pic>
              </a:graphicData>
            </a:graphic>
          </wp:inline>
        </w:drawing>
      </w:r>
      <w:r w:rsidRPr="00D96569">
        <w:rPr>
          <w:rFonts w:hint="eastAsia"/>
        </w:rPr>
        <w:t>其中，第</w:t>
      </w:r>
      <w:proofErr w:type="spellStart"/>
      <w:r w:rsidRPr="00D96569">
        <w:rPr>
          <w:rFonts w:hint="eastAsia"/>
        </w:rPr>
        <w:t>i</w:t>
      </w:r>
      <w:proofErr w:type="spellEnd"/>
      <w:r w:rsidRPr="00D96569">
        <w:rPr>
          <w:rFonts w:hint="eastAsia"/>
        </w:rPr>
        <w:t>行表示用第</w:t>
      </w:r>
      <w:proofErr w:type="spellStart"/>
      <w:r w:rsidRPr="00D96569">
        <w:rPr>
          <w:rFonts w:hint="eastAsia"/>
        </w:rPr>
        <w:t>i</w:t>
      </w:r>
      <w:proofErr w:type="spellEnd"/>
      <w:r w:rsidRPr="00D96569">
        <w:rPr>
          <w:rFonts w:hint="eastAsia"/>
        </w:rPr>
        <w:t>个方面的意思替换。</w:t>
      </w:r>
    </w:p>
    <w:p w:rsidR="001E2650" w:rsidRPr="00D96569" w:rsidRDefault="001E2650" w:rsidP="00550E42">
      <w:pPr>
        <w:pStyle w:val="a4"/>
        <w:ind w:left="360" w:firstLineChars="0" w:firstLine="0"/>
      </w:pPr>
      <w:r w:rsidRPr="00D96569">
        <w:rPr>
          <w:rFonts w:hint="eastAsia"/>
        </w:rPr>
        <w:t>句子用</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sidRPr="00D96569">
        <w:rPr>
          <w:rFonts w:hint="eastAsia"/>
        </w:rPr>
        <w:t>替代完毕之后，得到</w:t>
      </w:r>
      <w:r w:rsidR="00FC0B82" w:rsidRPr="00D96569">
        <w:rPr>
          <w:rFonts w:hint="eastAsia"/>
        </w:rPr>
        <w:t>m</w:t>
      </w:r>
      <w:r w:rsidR="00FC0B82" w:rsidRPr="00D96569">
        <w:rPr>
          <w:rFonts w:hint="eastAsia"/>
        </w:rPr>
        <w:t>个句子</w:t>
      </w:r>
      <w:r w:rsidR="00FC0B82" w:rsidRPr="00D96569">
        <w:rPr>
          <w:noProof/>
        </w:rPr>
        <w:drawing>
          <wp:inline distT="0" distB="0" distL="0" distR="0" wp14:anchorId="2D046482" wp14:editId="727F5C31">
            <wp:extent cx="1080655" cy="1662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9425" cy="172220"/>
                    </a:xfrm>
                    <a:prstGeom prst="rect">
                      <a:avLst/>
                    </a:prstGeom>
                  </pic:spPr>
                </pic:pic>
              </a:graphicData>
            </a:graphic>
          </wp:inline>
        </w:drawing>
      </w:r>
      <w:r w:rsidR="00FC0B82" w:rsidRPr="00D96569">
        <w:rPr>
          <w:rFonts w:hint="eastAsia"/>
        </w:rPr>
        <w:t>，每个句子都从不同方面进行了降噪处理，然后这些</w:t>
      </w:r>
      <w:r w:rsidR="00F145F9" w:rsidRPr="00D96569">
        <w:rPr>
          <w:rFonts w:hint="eastAsia"/>
        </w:rPr>
        <w:t>去噪的句子和原始语句组成的并行语句被用作下游模型的输入。</w:t>
      </w:r>
    </w:p>
    <w:p w:rsidR="00F145F9" w:rsidRPr="0064034C" w:rsidRDefault="00D96569" w:rsidP="00550E42">
      <w:pPr>
        <w:pStyle w:val="a4"/>
        <w:ind w:left="360" w:firstLineChars="0" w:firstLine="0"/>
        <w:rPr>
          <w:b/>
          <w:bCs/>
        </w:rPr>
      </w:pPr>
      <w:r w:rsidRPr="0064034C">
        <w:rPr>
          <w:rFonts w:hint="eastAsia"/>
          <w:b/>
          <w:bCs/>
        </w:rPr>
        <w:t>模型训练：棱镜模块与下游模型一起训练，模型中的参数可分为两个部分，下游模型的</w:t>
      </w:r>
      <m:oMath>
        <m:sSub>
          <m:sSubPr>
            <m:ctrlPr>
              <w:rPr>
                <w:rFonts w:ascii="Cambria Math" w:hAnsi="Cambria Math"/>
                <w:b/>
                <w:bCs/>
                <w:i/>
              </w:rPr>
            </m:ctrlPr>
          </m:sSubPr>
          <m:e>
            <m:r>
              <m:rPr>
                <m:sty m:val="bi"/>
              </m:rPr>
              <w:rPr>
                <w:rFonts w:ascii="Cambria Math" w:hAnsi="Cambria Math" w:hint="eastAsia"/>
              </w:rPr>
              <m:t>θ</m:t>
            </m:r>
          </m:e>
          <m:sub>
            <m:r>
              <m:rPr>
                <m:sty m:val="bi"/>
              </m:rPr>
              <w:rPr>
                <w:rFonts w:ascii="Cambria Math" w:hAnsi="Cambria Math" w:hint="eastAsia"/>
              </w:rPr>
              <m:t>o</m:t>
            </m:r>
          </m:sub>
        </m:sSub>
      </m:oMath>
      <w:r w:rsidRPr="0064034C">
        <w:rPr>
          <w:rFonts w:hint="eastAsia"/>
          <w:b/>
          <w:bCs/>
        </w:rPr>
        <w:t>和</w:t>
      </w:r>
      <m:oMath>
        <m:sSub>
          <m:sSubPr>
            <m:ctrlPr>
              <w:rPr>
                <w:rFonts w:ascii="Cambria Math" w:hAnsi="Cambria Math"/>
                <w:b/>
                <w:bCs/>
                <w:i/>
              </w:rPr>
            </m:ctrlPr>
          </m:sSubPr>
          <m:e>
            <m:r>
              <m:rPr>
                <m:sty m:val="bi"/>
              </m:rPr>
              <w:rPr>
                <w:rFonts w:ascii="Cambria Math" w:hAnsi="Cambria Math" w:hint="eastAsia"/>
              </w:rPr>
              <m:t>θ</m:t>
            </m:r>
          </m:e>
          <m:sub>
            <m:r>
              <m:rPr>
                <m:sty m:val="bi"/>
              </m:rPr>
              <w:rPr>
                <w:rFonts w:ascii="Cambria Math" w:hAnsi="Cambria Math" w:hint="eastAsia"/>
              </w:rPr>
              <m:t>a</m:t>
            </m:r>
          </m:sub>
        </m:sSub>
      </m:oMath>
      <w:r w:rsidR="00380E63" w:rsidRPr="0064034C">
        <w:rPr>
          <w:rFonts w:hint="eastAsia"/>
          <w:b/>
          <w:bCs/>
        </w:rPr>
        <w:t>。</w:t>
      </w:r>
    </w:p>
    <w:p w:rsidR="007318CA" w:rsidRDefault="007318CA" w:rsidP="00550E42">
      <w:pPr>
        <w:pStyle w:val="a4"/>
        <w:ind w:left="360" w:firstLineChars="0" w:firstLine="0"/>
      </w:pPr>
      <w:r>
        <w:rPr>
          <w:rFonts w:hint="eastAsia"/>
        </w:rPr>
        <w:t>优化</w:t>
      </w:r>
      <m:oMath>
        <m:sSub>
          <m:sSubPr>
            <m:ctrlPr>
              <w:rPr>
                <w:rFonts w:ascii="Cambria Math" w:hAnsi="Cambria Math"/>
                <w:i/>
              </w:rPr>
            </m:ctrlPr>
          </m:sSubPr>
          <m:e>
            <m:r>
              <w:rPr>
                <w:rFonts w:ascii="Cambria Math" w:hAnsi="Cambria Math" w:hint="eastAsia"/>
              </w:rPr>
              <m:t>θ</m:t>
            </m:r>
          </m:e>
          <m:sub>
            <m:r>
              <w:rPr>
                <w:rFonts w:ascii="Cambria Math" w:hAnsi="Cambria Math" w:hint="eastAsia"/>
              </w:rPr>
              <m:t>o</m:t>
            </m:r>
          </m:sub>
        </m:sSub>
      </m:oMath>
      <w:r>
        <w:rPr>
          <w:rFonts w:hint="eastAsia"/>
        </w:rPr>
        <w:t>的目标在于提高模型的精度，由于模型的输入包含词向量和抽象单词的向量，故参数</w:t>
      </w:r>
      <m:oMath>
        <m:sSub>
          <m:sSubPr>
            <m:ctrlPr>
              <w:rPr>
                <w:rFonts w:ascii="Cambria Math" w:hAnsi="Cambria Math"/>
                <w:i/>
              </w:rPr>
            </m:ctrlPr>
          </m:sSubPr>
          <m:e>
            <m:r>
              <w:rPr>
                <w:rFonts w:ascii="Cambria Math" w:hAnsi="Cambria Math" w:hint="eastAsia"/>
              </w:rPr>
              <m:t>θ</m:t>
            </m:r>
          </m:e>
          <m:sub>
            <m:r>
              <w:rPr>
                <w:rFonts w:ascii="Cambria Math" w:hAnsi="Cambria Math" w:hint="eastAsia"/>
              </w:rPr>
              <m:t>o</m:t>
            </m:r>
          </m:sub>
        </m:sSub>
      </m:oMath>
      <w:r>
        <w:rPr>
          <w:rFonts w:hint="eastAsia"/>
        </w:rPr>
        <w:t>的损失函数为：</w:t>
      </w:r>
    </w:p>
    <w:p w:rsidR="00C33128" w:rsidRDefault="007318CA" w:rsidP="00550E42">
      <w:pPr>
        <w:pStyle w:val="a4"/>
        <w:ind w:left="360" w:firstLineChars="0" w:firstLine="0"/>
      </w:pPr>
      <w:r w:rsidRPr="007318CA">
        <w:rPr>
          <w:noProof/>
        </w:rPr>
        <w:drawing>
          <wp:inline distT="0" distB="0" distL="0" distR="0" wp14:anchorId="1E68DF98" wp14:editId="6E342CE1">
            <wp:extent cx="3127664" cy="2290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2386" cy="237470"/>
                    </a:xfrm>
                    <a:prstGeom prst="rect">
                      <a:avLst/>
                    </a:prstGeom>
                  </pic:spPr>
                </pic:pic>
              </a:graphicData>
            </a:graphic>
          </wp:inline>
        </w:drawing>
      </w:r>
    </w:p>
    <w:p w:rsidR="007318CA" w:rsidRDefault="00C16D8C" w:rsidP="00550E42">
      <w:pPr>
        <w:pStyle w:val="a4"/>
        <w:ind w:left="360" w:firstLineChars="0" w:firstLine="0"/>
      </w:pPr>
      <w:r>
        <w:rPr>
          <w:rFonts w:hint="eastAsia"/>
        </w:rPr>
        <w:t>而参数</w:t>
      </w:r>
      <m:oMath>
        <m:sSub>
          <m:sSubPr>
            <m:ctrlPr>
              <w:rPr>
                <w:rFonts w:ascii="Cambria Math" w:hAnsi="Cambria Math"/>
                <w:i/>
              </w:rPr>
            </m:ctrlPr>
          </m:sSubPr>
          <m:e>
            <m:r>
              <w:rPr>
                <w:rFonts w:ascii="Cambria Math" w:hAnsi="Cambria Math" w:hint="eastAsia"/>
              </w:rPr>
              <m:t>θ</m:t>
            </m:r>
          </m:e>
          <m:sub>
            <m:r>
              <w:rPr>
                <w:rFonts w:ascii="Cambria Math" w:hAnsi="Cambria Math" w:hint="eastAsia"/>
              </w:rPr>
              <m:t>o</m:t>
            </m:r>
          </m:sub>
        </m:sSub>
      </m:oMath>
      <w:r>
        <w:rPr>
          <w:rFonts w:hint="eastAsia"/>
        </w:rPr>
        <w:t>的优化目标是用适当的意思替代</w:t>
      </w:r>
      <w:r w:rsidR="001415AF">
        <w:rPr>
          <w:rFonts w:hint="eastAsia"/>
        </w:rPr>
        <w:t>适当的词，由于离散的变量</w:t>
      </w: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oMath>
      <w:r w:rsidR="001415AF">
        <w:rPr>
          <w:rFonts w:hint="eastAsia"/>
        </w:rPr>
        <w:t>，故损失函数是不可微的，</w:t>
      </w:r>
      <w:r w:rsidR="00E25F1D">
        <w:rPr>
          <w:rFonts w:hint="eastAsia"/>
        </w:rPr>
        <w:t>本文用梯度</w:t>
      </w:r>
      <w:r w:rsidR="00E25F1D">
        <w:rPr>
          <w:rFonts w:hint="eastAsia"/>
        </w:rPr>
        <w:t>/</w:t>
      </w:r>
      <w:r w:rsidR="00E25F1D">
        <w:rPr>
          <w:rFonts w:hint="eastAsia"/>
        </w:rPr>
        <w:t>增强的方法优化</w:t>
      </w:r>
      <m:oMath>
        <m:sSub>
          <m:sSubPr>
            <m:ctrlPr>
              <w:rPr>
                <w:rFonts w:ascii="Cambria Math" w:hAnsi="Cambria Math"/>
                <w:i/>
              </w:rPr>
            </m:ctrlPr>
          </m:sSubPr>
          <m:e>
            <m:r>
              <w:rPr>
                <w:rFonts w:ascii="Cambria Math" w:hAnsi="Cambria Math" w:hint="eastAsia"/>
              </w:rPr>
              <m:t>θ</m:t>
            </m:r>
          </m:e>
          <m:sub>
            <m:r>
              <w:rPr>
                <w:rFonts w:ascii="Cambria Math" w:hAnsi="Cambria Math" w:hint="eastAsia"/>
              </w:rPr>
              <m:t>o</m:t>
            </m:r>
          </m:sub>
        </m:sSub>
      </m:oMath>
      <w:r w:rsidR="00E25F1D">
        <w:rPr>
          <w:rFonts w:hint="eastAsia"/>
        </w:rPr>
        <w:t>，损失函数为：</w:t>
      </w:r>
    </w:p>
    <w:p w:rsidR="00E25F1D" w:rsidRDefault="00E25F1D" w:rsidP="00550E42">
      <w:pPr>
        <w:pStyle w:val="a4"/>
        <w:ind w:left="360" w:firstLineChars="0" w:firstLine="0"/>
      </w:pPr>
      <w:r w:rsidRPr="00E25F1D">
        <w:rPr>
          <w:noProof/>
        </w:rPr>
        <w:drawing>
          <wp:inline distT="0" distB="0" distL="0" distR="0" wp14:anchorId="44B53359" wp14:editId="1EBF4C58">
            <wp:extent cx="2483427" cy="3710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373" cy="375711"/>
                    </a:xfrm>
                    <a:prstGeom prst="rect">
                      <a:avLst/>
                    </a:prstGeom>
                  </pic:spPr>
                </pic:pic>
              </a:graphicData>
            </a:graphic>
          </wp:inline>
        </w:drawing>
      </w:r>
    </w:p>
    <w:p w:rsidR="007639B6" w:rsidRDefault="007639B6" w:rsidP="00550E42">
      <w:pPr>
        <w:pStyle w:val="a4"/>
        <w:ind w:left="360" w:firstLineChars="0" w:firstLine="0"/>
      </w:pPr>
      <w:r>
        <w:rPr>
          <w:rFonts w:hint="eastAsia"/>
        </w:rPr>
        <w:t>引入一个惩罚项：</w:t>
      </w:r>
      <w:r w:rsidRPr="007639B6">
        <w:rPr>
          <w:noProof/>
        </w:rPr>
        <w:drawing>
          <wp:inline distT="0" distB="0" distL="0" distR="0" wp14:anchorId="56AA6862" wp14:editId="7E1C214E">
            <wp:extent cx="1297846" cy="363682"/>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8435" cy="369451"/>
                    </a:xfrm>
                    <a:prstGeom prst="rect">
                      <a:avLst/>
                    </a:prstGeom>
                  </pic:spPr>
                </pic:pic>
              </a:graphicData>
            </a:graphic>
          </wp:inline>
        </w:drawing>
      </w:r>
      <w:r>
        <w:rPr>
          <w:rFonts w:hint="eastAsia"/>
        </w:rPr>
        <w:t>其中</w:t>
      </w:r>
      <w:r>
        <w:rPr>
          <w:rFonts w:hint="eastAsia"/>
        </w:rPr>
        <w:t>F</w:t>
      </w:r>
      <w:r>
        <w:rPr>
          <w:rFonts w:hint="eastAsia"/>
        </w:rPr>
        <w:t>表示范数，</w:t>
      </w:r>
      <w:r>
        <w:rPr>
          <w:rFonts w:hint="eastAsia"/>
        </w:rPr>
        <w:t>I</w:t>
      </w:r>
      <w:r>
        <w:rPr>
          <w:rFonts w:hint="eastAsia"/>
        </w:rPr>
        <w:t>表示恒等矩阵，</w:t>
      </w:r>
      <m:oMath>
        <m:acc>
          <m:accPr>
            <m:ctrlPr>
              <w:rPr>
                <w:rFonts w:ascii="Cambria Math" w:hAnsi="Cambria Math"/>
                <w:i/>
              </w:rPr>
            </m:ctrlPr>
          </m:accPr>
          <m:e>
            <m:r>
              <w:rPr>
                <w:rFonts w:ascii="Cambria Math" w:hAnsi="Cambria Math" w:hint="eastAsia"/>
              </w:rPr>
              <m:t>A</m:t>
            </m:r>
          </m:e>
        </m:acc>
      </m:oMath>
      <w:r w:rsidR="00682EEC">
        <w:rPr>
          <w:rFonts w:hint="eastAsia"/>
        </w:rPr>
        <w:t>通过将等式</w:t>
      </w:r>
      <w:r w:rsidR="00682EEC">
        <w:rPr>
          <w:rFonts w:hint="eastAsia"/>
        </w:rPr>
        <w:t>(</w:t>
      </w:r>
      <w:r w:rsidR="00682EEC">
        <w:t>2)</w:t>
      </w:r>
      <w:r w:rsidR="00682EEC">
        <w:rPr>
          <w:rFonts w:hint="eastAsia"/>
        </w:rPr>
        <w:t>的</w:t>
      </w:r>
      <w:r w:rsidR="00682EEC">
        <w:rPr>
          <w:rFonts w:hint="eastAsia"/>
        </w:rPr>
        <w:t>A</w:t>
      </w:r>
      <w:r w:rsidR="00682EEC">
        <w:rPr>
          <w:rFonts w:hint="eastAsia"/>
        </w:rPr>
        <w:t>矩阵归一化而来，</w:t>
      </w:r>
      <w:r w:rsidR="00C81577">
        <w:rPr>
          <w:rFonts w:hint="eastAsia"/>
        </w:rPr>
        <w:t>考虑</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sidR="00C81577">
        <w:rPr>
          <w:rFonts w:hint="eastAsia"/>
        </w:rPr>
        <w:t>通过该类矩阵采样而来，对于所有参数，损失函数为：</w:t>
      </w:r>
    </w:p>
    <w:p w:rsidR="00C81577" w:rsidRDefault="00C81577" w:rsidP="00550E42">
      <w:pPr>
        <w:pStyle w:val="a4"/>
        <w:ind w:left="360" w:firstLineChars="0" w:firstLine="0"/>
      </w:pPr>
      <w:r w:rsidRPr="00C81577">
        <w:rPr>
          <w:noProof/>
        </w:rPr>
        <w:drawing>
          <wp:inline distT="0" distB="0" distL="0" distR="0" wp14:anchorId="5276A941" wp14:editId="3CA16BD7">
            <wp:extent cx="2857500" cy="6761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9086" cy="681249"/>
                    </a:xfrm>
                    <a:prstGeom prst="rect">
                      <a:avLst/>
                    </a:prstGeom>
                  </pic:spPr>
                </pic:pic>
              </a:graphicData>
            </a:graphic>
          </wp:inline>
        </w:drawing>
      </w:r>
    </w:p>
    <w:p w:rsidR="00BD6416" w:rsidRDefault="0064034C" w:rsidP="00550E42">
      <w:pPr>
        <w:pStyle w:val="a4"/>
        <w:ind w:left="360" w:firstLineChars="0" w:firstLine="0"/>
      </w:pPr>
      <w:r>
        <w:rPr>
          <w:rFonts w:hint="eastAsia"/>
        </w:rPr>
        <w:t>奖励归一化：</w:t>
      </w:r>
      <w:r w:rsidR="00EB1803">
        <w:rPr>
          <w:rFonts w:hint="eastAsia"/>
        </w:rPr>
        <w:t>一种减少方差并使训练过程稳定的新方法，通过使奖励的平均值为</w:t>
      </w:r>
      <w:r w:rsidR="00EB1803">
        <w:rPr>
          <w:rFonts w:hint="eastAsia"/>
        </w:rPr>
        <w:t>0</w:t>
      </w:r>
      <w:r w:rsidR="00EB1803">
        <w:rPr>
          <w:rFonts w:hint="eastAsia"/>
        </w:rPr>
        <w:t>且方差为</w:t>
      </w:r>
      <w:r w:rsidR="00EB1803">
        <w:rPr>
          <w:rFonts w:hint="eastAsia"/>
        </w:rPr>
        <w:t>1</w:t>
      </w:r>
      <w:r w:rsidR="00EB1803">
        <w:rPr>
          <w:rFonts w:hint="eastAsia"/>
        </w:rPr>
        <w:t>来标准化奖励。</w:t>
      </w:r>
    </w:p>
    <w:p w:rsidR="00EB1803" w:rsidRDefault="00A71EFA" w:rsidP="00550E42">
      <w:pPr>
        <w:pStyle w:val="a4"/>
        <w:ind w:left="360" w:firstLineChars="0" w:firstLine="0"/>
      </w:pPr>
      <w:r w:rsidRPr="00A71EFA">
        <w:rPr>
          <w:noProof/>
        </w:rPr>
        <w:drawing>
          <wp:inline distT="0" distB="0" distL="0" distR="0" wp14:anchorId="0C5AD0B3" wp14:editId="44AA8B21">
            <wp:extent cx="1662545" cy="956693"/>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8068" cy="959871"/>
                    </a:xfrm>
                    <a:prstGeom prst="rect">
                      <a:avLst/>
                    </a:prstGeom>
                  </pic:spPr>
                </pic:pic>
              </a:graphicData>
            </a:graphic>
          </wp:inline>
        </w:drawing>
      </w:r>
      <w:r>
        <w:rPr>
          <w:rFonts w:hint="eastAsia"/>
        </w:rPr>
        <w:t>，其中均值μ和方差σ，</w:t>
      </w:r>
      <m:oMath>
        <m:acc>
          <m:accPr>
            <m:ctrlPr>
              <w:rPr>
                <w:rFonts w:ascii="Cambria Math" w:hAnsi="Cambria Math"/>
                <w:i/>
              </w:rPr>
            </m:ctrlPr>
          </m:accPr>
          <m:e>
            <m:r>
              <w:rPr>
                <w:rFonts w:ascii="Cambria Math" w:hAnsi="Cambria Math" w:hint="eastAsia"/>
              </w:rPr>
              <m:t>R</m:t>
            </m:r>
          </m:e>
        </m:acc>
      </m:oMath>
      <w:r>
        <w:rPr>
          <w:rFonts w:hint="eastAsia"/>
        </w:rPr>
        <w:t>表示归一化的奖励，最终损</w:t>
      </w:r>
      <w:r>
        <w:rPr>
          <w:rFonts w:hint="eastAsia"/>
        </w:rPr>
        <w:lastRenderedPageBreak/>
        <w:t>失函数为：</w:t>
      </w:r>
    </w:p>
    <w:p w:rsidR="00A71EFA" w:rsidRPr="00A71EFA" w:rsidRDefault="00A71EFA" w:rsidP="00550E42">
      <w:pPr>
        <w:pStyle w:val="a4"/>
        <w:ind w:left="360" w:firstLineChars="0" w:firstLine="0"/>
      </w:pPr>
      <w:r w:rsidRPr="00A71EFA">
        <w:rPr>
          <w:noProof/>
        </w:rPr>
        <w:drawing>
          <wp:inline distT="0" distB="0" distL="0" distR="0" wp14:anchorId="33F0CAD2" wp14:editId="4EC7E758">
            <wp:extent cx="3023755" cy="52283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342" cy="529684"/>
                    </a:xfrm>
                    <a:prstGeom prst="rect">
                      <a:avLst/>
                    </a:prstGeom>
                  </pic:spPr>
                </pic:pic>
              </a:graphicData>
            </a:graphic>
          </wp:inline>
        </w:drawing>
      </w:r>
    </w:p>
    <w:p w:rsidR="001E2650" w:rsidRDefault="003A7AB3" w:rsidP="00407F4D">
      <w:pPr>
        <w:pStyle w:val="a4"/>
        <w:numPr>
          <w:ilvl w:val="0"/>
          <w:numId w:val="16"/>
        </w:numPr>
        <w:ind w:firstLineChars="0"/>
      </w:pPr>
      <w:r>
        <w:rPr>
          <w:rFonts w:hint="eastAsia"/>
        </w:rPr>
        <w:t>实验结果</w:t>
      </w:r>
    </w:p>
    <w:p w:rsidR="008223E7" w:rsidRDefault="008223E7" w:rsidP="008223E7">
      <w:pPr>
        <w:pStyle w:val="a4"/>
        <w:ind w:left="360" w:firstLineChars="0" w:firstLine="0"/>
      </w:pPr>
      <w:r>
        <w:rPr>
          <w:rFonts w:hint="eastAsia"/>
        </w:rPr>
        <w:t>数据集：</w:t>
      </w:r>
      <w:proofErr w:type="spellStart"/>
      <w:r>
        <w:rPr>
          <w:rFonts w:hint="eastAsia"/>
        </w:rPr>
        <w:t>CoNLL</w:t>
      </w:r>
      <w:r>
        <w:t>2003</w:t>
      </w:r>
      <w:proofErr w:type="spellEnd"/>
      <w:r w:rsidR="00903C23">
        <w:rPr>
          <w:rFonts w:hint="eastAsia"/>
        </w:rPr>
        <w:t>；</w:t>
      </w:r>
      <w:r w:rsidR="00903C23">
        <w:rPr>
          <w:rFonts w:hint="eastAsia"/>
        </w:rPr>
        <w:t>Baseline</w:t>
      </w:r>
      <w:r w:rsidR="00903C23">
        <w:rPr>
          <w:rFonts w:hint="eastAsia"/>
        </w:rPr>
        <w:t>：</w:t>
      </w:r>
      <w:r w:rsidR="00903C23" w:rsidRPr="00903C23">
        <w:t>Bi-directional LSTM)-</w:t>
      </w:r>
      <w:proofErr w:type="spellStart"/>
      <w:r w:rsidR="00903C23" w:rsidRPr="00903C23">
        <w:t>CRF</w:t>
      </w:r>
      <w:proofErr w:type="spellEnd"/>
    </w:p>
    <w:p w:rsidR="00903C23" w:rsidRDefault="00903C23" w:rsidP="008223E7">
      <w:pPr>
        <w:pStyle w:val="a4"/>
        <w:ind w:left="360" w:firstLineChars="0" w:firstLine="0"/>
      </w:pPr>
      <w:r w:rsidRPr="00903C23">
        <w:rPr>
          <w:noProof/>
        </w:rPr>
        <w:drawing>
          <wp:inline distT="0" distB="0" distL="0" distR="0" wp14:anchorId="3970B16D" wp14:editId="244FAC92">
            <wp:extent cx="3617054" cy="2150918"/>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6763" cy="2156691"/>
                    </a:xfrm>
                    <a:prstGeom prst="rect">
                      <a:avLst/>
                    </a:prstGeom>
                  </pic:spPr>
                </pic:pic>
              </a:graphicData>
            </a:graphic>
          </wp:inline>
        </w:drawing>
      </w:r>
    </w:p>
    <w:p w:rsidR="00903C23" w:rsidRDefault="00903C23" w:rsidP="008223E7">
      <w:pPr>
        <w:pStyle w:val="a4"/>
        <w:ind w:left="360" w:firstLineChars="0" w:firstLine="0"/>
      </w:pPr>
      <w:r>
        <w:rPr>
          <w:rFonts w:hint="eastAsia"/>
        </w:rPr>
        <w:t>结果分析：</w:t>
      </w:r>
      <w:r>
        <w:rPr>
          <w:rFonts w:hint="eastAsia"/>
        </w:rPr>
        <w:t>(</w:t>
      </w:r>
      <w:r>
        <w:t>1)</w:t>
      </w:r>
      <w:r>
        <w:rPr>
          <w:rFonts w:hint="eastAsia"/>
        </w:rPr>
        <w:t xml:space="preserve"> </w:t>
      </w:r>
      <w:r w:rsidR="006521FB">
        <w:rPr>
          <w:rFonts w:hint="eastAsia"/>
        </w:rPr>
        <w:t>训练</w:t>
      </w:r>
      <w:r>
        <w:rPr>
          <w:rFonts w:hint="eastAsia"/>
        </w:rPr>
        <w:t>每个</w:t>
      </w:r>
      <w:r w:rsidR="006521FB">
        <w:rPr>
          <w:rFonts w:hint="eastAsia"/>
        </w:rPr>
        <w:t>词的抽象方面的词向量都可以捕获对任务有用的信息；</w:t>
      </w:r>
      <w:r w:rsidR="006521FB">
        <w:rPr>
          <w:rFonts w:hint="eastAsia"/>
        </w:rPr>
        <w:t xml:space="preserve"> </w:t>
      </w:r>
      <w:r w:rsidR="006521FB">
        <w:t xml:space="preserve">(2) </w:t>
      </w:r>
      <w:r w:rsidR="006521FB">
        <w:rPr>
          <w:rFonts w:hint="eastAsia"/>
        </w:rPr>
        <w:t>模型可以学习替换由下游任务</w:t>
      </w:r>
      <w:r w:rsidR="000E335D">
        <w:rPr>
          <w:rFonts w:hint="eastAsia"/>
        </w:rPr>
        <w:t>(</w:t>
      </w:r>
      <w:r w:rsidR="000E335D">
        <w:rPr>
          <w:rFonts w:hint="eastAsia"/>
        </w:rPr>
        <w:t>如</w:t>
      </w:r>
      <w:proofErr w:type="spellStart"/>
      <w:r w:rsidR="000E335D">
        <w:rPr>
          <w:rFonts w:hint="eastAsia"/>
        </w:rPr>
        <w:t>NER</w:t>
      </w:r>
      <w:proofErr w:type="spellEnd"/>
      <w:r w:rsidR="000E335D">
        <w:t>)</w:t>
      </w:r>
      <w:r w:rsidR="008A510E">
        <w:rPr>
          <w:rFonts w:hint="eastAsia"/>
        </w:rPr>
        <w:t>正确引导的单词；</w:t>
      </w:r>
      <w:r w:rsidR="008A510E">
        <w:rPr>
          <w:rFonts w:hint="eastAsia"/>
        </w:rPr>
        <w:t>(</w:t>
      </w:r>
      <w:r w:rsidR="008A510E">
        <w:t xml:space="preserve">3) </w:t>
      </w:r>
      <w:r w:rsidR="008A510E">
        <w:rPr>
          <w:rFonts w:hint="eastAsia"/>
        </w:rPr>
        <w:t>对每个单词，一个以上的语义与任务相关。</w:t>
      </w:r>
    </w:p>
    <w:p w:rsidR="00F97261" w:rsidRDefault="00F97261" w:rsidP="008223E7">
      <w:pPr>
        <w:pStyle w:val="a4"/>
        <w:ind w:left="360" w:firstLineChars="0" w:firstLine="0"/>
      </w:pPr>
    </w:p>
    <w:p w:rsidR="003A7AB3" w:rsidRPr="00DB1D90" w:rsidRDefault="003A7AB3" w:rsidP="003A7AB3">
      <w:pPr>
        <w:rPr>
          <w:b/>
          <w:bCs/>
        </w:rPr>
      </w:pPr>
      <w:r w:rsidRPr="00DB1D90">
        <w:rPr>
          <w:rFonts w:hint="eastAsia"/>
          <w:b/>
          <w:bCs/>
        </w:rPr>
        <w:t>阅读笔记二</w:t>
      </w:r>
    </w:p>
    <w:p w:rsidR="00FD342E" w:rsidRPr="00FD342E" w:rsidRDefault="00FD342E" w:rsidP="006227E1">
      <w:pPr>
        <w:jc w:val="left"/>
      </w:pPr>
      <w:r w:rsidRPr="00FD342E">
        <w:t>BERT: Pre-training</w:t>
      </w:r>
      <w:r w:rsidR="006227E1">
        <w:t xml:space="preserve"> </w:t>
      </w:r>
      <w:r w:rsidRPr="00FD342E">
        <w:t>of Deep Bidirectional Transformers for Language</w:t>
      </w:r>
      <w:r w:rsidR="006227E1">
        <w:t xml:space="preserve"> </w:t>
      </w:r>
      <w:r w:rsidRPr="00FD342E">
        <w:t>Understanding</w:t>
      </w:r>
    </w:p>
    <w:p w:rsidR="003A7AB3" w:rsidRDefault="003A7AB3" w:rsidP="003A7AB3">
      <w:pPr>
        <w:pStyle w:val="a4"/>
        <w:numPr>
          <w:ilvl w:val="0"/>
          <w:numId w:val="17"/>
        </w:numPr>
        <w:ind w:firstLineChars="0"/>
      </w:pPr>
      <w:r>
        <w:rPr>
          <w:rFonts w:hint="eastAsia"/>
        </w:rPr>
        <w:t>贡献</w:t>
      </w:r>
    </w:p>
    <w:p w:rsidR="00D835EC" w:rsidRDefault="00A73EDE" w:rsidP="00D835EC">
      <w:pPr>
        <w:pStyle w:val="a4"/>
        <w:numPr>
          <w:ilvl w:val="0"/>
          <w:numId w:val="18"/>
        </w:numPr>
        <w:ind w:firstLineChars="0"/>
      </w:pPr>
      <w:r>
        <w:rPr>
          <w:rFonts w:hint="eastAsia"/>
        </w:rPr>
        <w:t>用</w:t>
      </w:r>
      <w:r w:rsidR="006B05B5">
        <w:rPr>
          <w:rFonts w:hint="eastAsia"/>
        </w:rPr>
        <w:t>Mask</w:t>
      </w:r>
      <w:r w:rsidR="006B05B5">
        <w:t xml:space="preserve"> </w:t>
      </w:r>
      <w:r w:rsidR="006B05B5">
        <w:rPr>
          <w:rFonts w:hint="eastAsia"/>
        </w:rPr>
        <w:t>Language</w:t>
      </w:r>
      <w:r w:rsidR="006B05B5">
        <w:t xml:space="preserve"> </w:t>
      </w:r>
      <w:r w:rsidR="006B05B5">
        <w:rPr>
          <w:rFonts w:hint="eastAsia"/>
        </w:rPr>
        <w:t>Model</w:t>
      </w:r>
      <w:r w:rsidR="00D90E7A">
        <w:rPr>
          <w:rFonts w:hint="eastAsia"/>
        </w:rPr>
        <w:t>（</w:t>
      </w:r>
      <w:proofErr w:type="spellStart"/>
      <w:r w:rsidR="00D90E7A">
        <w:rPr>
          <w:rFonts w:hint="eastAsia"/>
        </w:rPr>
        <w:t>MLM</w:t>
      </w:r>
      <w:proofErr w:type="spellEnd"/>
      <w:r w:rsidR="00D90E7A">
        <w:rPr>
          <w:rFonts w:hint="eastAsia"/>
        </w:rPr>
        <w:t>）</w:t>
      </w:r>
      <w:r w:rsidR="00CB66F2">
        <w:rPr>
          <w:rFonts w:hint="eastAsia"/>
        </w:rPr>
        <w:t>来训练的深度双向</w:t>
      </w:r>
      <w:r w:rsidR="00015BA2">
        <w:rPr>
          <w:rFonts w:hint="eastAsia"/>
        </w:rPr>
        <w:t>语言</w:t>
      </w:r>
      <w:r w:rsidR="00CB66F2">
        <w:rPr>
          <w:rFonts w:hint="eastAsia"/>
        </w:rPr>
        <w:t>表示</w:t>
      </w:r>
      <w:r w:rsidR="00015BA2">
        <w:rPr>
          <w:rFonts w:hint="eastAsia"/>
        </w:rPr>
        <w:t>向量，思路就是</w:t>
      </w:r>
      <w:r w:rsidR="003226C7">
        <w:rPr>
          <w:rFonts w:hint="eastAsia"/>
        </w:rPr>
        <w:t>随机遮住</w:t>
      </w:r>
      <w:r w:rsidR="003226C7">
        <w:rPr>
          <w:rFonts w:hint="eastAsia"/>
        </w:rPr>
        <w:t>1</w:t>
      </w:r>
      <w:r w:rsidR="003226C7">
        <w:t>5%</w:t>
      </w:r>
      <w:r w:rsidR="003226C7">
        <w:rPr>
          <w:rFonts w:hint="eastAsia"/>
        </w:rPr>
        <w:t>的单词，让</w:t>
      </w:r>
      <w:r w:rsidR="00F8617B">
        <w:rPr>
          <w:rFonts w:hint="eastAsia"/>
        </w:rPr>
        <w:t>t</w:t>
      </w:r>
      <w:r w:rsidR="00F8617B">
        <w:t>ransformer</w:t>
      </w:r>
      <w:r w:rsidR="003226C7">
        <w:rPr>
          <w:rFonts w:hint="eastAsia"/>
        </w:rPr>
        <w:t>编码器预测这个单词</w:t>
      </w:r>
      <w:r w:rsidR="00436CF4">
        <w:rPr>
          <w:rFonts w:hint="eastAsia"/>
        </w:rPr>
        <w:t>；</w:t>
      </w:r>
    </w:p>
    <w:p w:rsidR="00F8617B" w:rsidRDefault="00F8617B" w:rsidP="00436CF4">
      <w:pPr>
        <w:pStyle w:val="a4"/>
        <w:numPr>
          <w:ilvl w:val="0"/>
          <w:numId w:val="18"/>
        </w:numPr>
        <w:ind w:firstLineChars="0"/>
      </w:pPr>
      <w:r>
        <w:rPr>
          <w:rFonts w:hint="eastAsia"/>
        </w:rPr>
        <w:t>两种预训练的方法：</w:t>
      </w:r>
      <w:r>
        <w:rPr>
          <w:rFonts w:hint="eastAsia"/>
        </w:rPr>
        <w:t>Masked</w:t>
      </w:r>
      <w:r>
        <w:rPr>
          <w:rFonts w:hint="eastAsia"/>
        </w:rPr>
        <w:t>模型，</w:t>
      </w:r>
      <w:r w:rsidR="00EB76B1">
        <w:rPr>
          <w:rFonts w:hint="eastAsia"/>
        </w:rPr>
        <w:t>下一个句子的预测（</w:t>
      </w:r>
      <w:proofErr w:type="spellStart"/>
      <w:r w:rsidR="00EB76B1">
        <w:rPr>
          <w:rFonts w:hint="eastAsia"/>
        </w:rPr>
        <w:t>NSP</w:t>
      </w:r>
      <w:proofErr w:type="spellEnd"/>
      <w:r w:rsidR="00EB76B1">
        <w:rPr>
          <w:rFonts w:hint="eastAsia"/>
        </w:rPr>
        <w:t>）</w:t>
      </w:r>
    </w:p>
    <w:p w:rsidR="00436CF4" w:rsidRDefault="006879EB" w:rsidP="00436CF4">
      <w:pPr>
        <w:pStyle w:val="a4"/>
        <w:numPr>
          <w:ilvl w:val="0"/>
          <w:numId w:val="18"/>
        </w:numPr>
        <w:ind w:firstLineChars="0"/>
      </w:pPr>
      <w:r>
        <w:rPr>
          <w:rFonts w:hint="eastAsia"/>
        </w:rPr>
        <w:t>基于微调的表示模型，可以在一系列句子级和</w:t>
      </w:r>
      <w:r w:rsidR="003226C7">
        <w:rPr>
          <w:rFonts w:hint="eastAsia"/>
        </w:rPr>
        <w:t>单词</w:t>
      </w:r>
      <w:r w:rsidR="00436CF4">
        <w:rPr>
          <w:rFonts w:hint="eastAsia"/>
        </w:rPr>
        <w:t>级任务上</w:t>
      </w:r>
      <w:r w:rsidR="00BF6224">
        <w:rPr>
          <w:rFonts w:hint="eastAsia"/>
        </w:rPr>
        <w:t>得到比较好的性能</w:t>
      </w:r>
      <w:r w:rsidR="0050198C">
        <w:rPr>
          <w:rFonts w:hint="eastAsia"/>
        </w:rPr>
        <w:t>。</w:t>
      </w:r>
    </w:p>
    <w:p w:rsidR="003A7AB3" w:rsidRDefault="003A7AB3" w:rsidP="003A7AB3">
      <w:pPr>
        <w:pStyle w:val="a4"/>
        <w:numPr>
          <w:ilvl w:val="0"/>
          <w:numId w:val="17"/>
        </w:numPr>
        <w:ind w:firstLineChars="0"/>
      </w:pPr>
      <w:r>
        <w:rPr>
          <w:rFonts w:hint="eastAsia"/>
        </w:rPr>
        <w:t>方法</w:t>
      </w:r>
    </w:p>
    <w:p w:rsidR="00486F3B" w:rsidRDefault="00486F3B" w:rsidP="00486F3B">
      <w:pPr>
        <w:pStyle w:val="a4"/>
        <w:ind w:left="360" w:firstLineChars="0" w:firstLine="0"/>
      </w:pPr>
      <w:r w:rsidRPr="00486F3B">
        <w:rPr>
          <w:noProof/>
        </w:rPr>
        <w:lastRenderedPageBreak/>
        <w:drawing>
          <wp:inline distT="0" distB="0" distL="0" distR="0" wp14:anchorId="31CD3354" wp14:editId="1ED5A599">
            <wp:extent cx="3501957" cy="193493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2995" cy="1935510"/>
                    </a:xfrm>
                    <a:prstGeom prst="rect">
                      <a:avLst/>
                    </a:prstGeom>
                  </pic:spPr>
                </pic:pic>
              </a:graphicData>
            </a:graphic>
          </wp:inline>
        </w:drawing>
      </w:r>
    </w:p>
    <w:p w:rsidR="00A74D88" w:rsidRDefault="003E4BE8" w:rsidP="00486F3B">
      <w:pPr>
        <w:pStyle w:val="a4"/>
        <w:ind w:left="360" w:firstLineChars="0" w:firstLine="0"/>
      </w:pPr>
      <w:r>
        <w:rPr>
          <w:rFonts w:hint="eastAsia"/>
        </w:rPr>
        <w:t>第一步：</w:t>
      </w:r>
      <w:r w:rsidR="00A74D88">
        <w:rPr>
          <w:rFonts w:hint="eastAsia"/>
        </w:rPr>
        <w:t>预训练，学习输入的向量表示，包括单词、句子和位置特征信息。</w:t>
      </w:r>
    </w:p>
    <w:p w:rsidR="00486F3B" w:rsidRDefault="00A74D88" w:rsidP="00486F3B">
      <w:pPr>
        <w:pStyle w:val="a4"/>
        <w:ind w:left="360" w:firstLineChars="0" w:firstLine="0"/>
      </w:pPr>
      <w:r>
        <w:rPr>
          <w:rFonts w:hint="eastAsia"/>
        </w:rPr>
        <w:t>第二步：</w:t>
      </w:r>
      <w:r w:rsidR="002319B1">
        <w:rPr>
          <w:rFonts w:hint="eastAsia"/>
        </w:rPr>
        <w:t>微调，</w:t>
      </w:r>
      <w:r w:rsidR="001C4F55">
        <w:rPr>
          <w:rFonts w:hint="eastAsia"/>
        </w:rPr>
        <w:t>根据预训练得到的模型，结合具体的任务类型微调模型的参数进行</w:t>
      </w:r>
      <w:r w:rsidR="00184D1E">
        <w:rPr>
          <w:rFonts w:hint="eastAsia"/>
        </w:rPr>
        <w:t>训练</w:t>
      </w:r>
      <w:r w:rsidR="00190624">
        <w:rPr>
          <w:rFonts w:hint="eastAsia"/>
        </w:rPr>
        <w:t>。</w:t>
      </w:r>
    </w:p>
    <w:p w:rsidR="00877A9D" w:rsidRDefault="00A57672" w:rsidP="00A57672">
      <w:pPr>
        <w:pStyle w:val="a4"/>
        <w:numPr>
          <w:ilvl w:val="0"/>
          <w:numId w:val="19"/>
        </w:numPr>
        <w:ind w:firstLineChars="0"/>
      </w:pPr>
      <w:r>
        <w:rPr>
          <w:rFonts w:hint="eastAsia"/>
        </w:rPr>
        <w:t>输入表示：此处输入</w:t>
      </w:r>
      <w:r w:rsidR="005D4F7C">
        <w:rPr>
          <w:rFonts w:hint="eastAsia"/>
        </w:rPr>
        <w:t>表示句子或句子对</w:t>
      </w:r>
    </w:p>
    <w:p w:rsidR="00A118D2" w:rsidRDefault="00981B36" w:rsidP="00981B36">
      <w:pPr>
        <w:pStyle w:val="a4"/>
        <w:tabs>
          <w:tab w:val="left" w:pos="1622"/>
        </w:tabs>
        <w:ind w:left="720" w:firstLineChars="0" w:firstLine="0"/>
      </w:pPr>
      <w:r>
        <w:tab/>
      </w:r>
      <w:r w:rsidRPr="00981B36">
        <w:rPr>
          <w:noProof/>
        </w:rPr>
        <w:drawing>
          <wp:inline distT="0" distB="0" distL="0" distR="0" wp14:anchorId="2CC238FD" wp14:editId="11B3BFCA">
            <wp:extent cx="4332302" cy="1446363"/>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2302" cy="1446363"/>
                    </a:xfrm>
                    <a:prstGeom prst="rect">
                      <a:avLst/>
                    </a:prstGeom>
                  </pic:spPr>
                </pic:pic>
              </a:graphicData>
            </a:graphic>
          </wp:inline>
        </w:drawing>
      </w:r>
    </w:p>
    <w:p w:rsidR="00955397" w:rsidRDefault="00D1790F" w:rsidP="00B139AE">
      <w:pPr>
        <w:pStyle w:val="a4"/>
        <w:tabs>
          <w:tab w:val="left" w:pos="1622"/>
        </w:tabs>
        <w:ind w:left="720" w:firstLineChars="0" w:firstLine="0"/>
      </w:pPr>
      <w:r>
        <w:rPr>
          <w:rFonts w:hint="eastAsia"/>
        </w:rPr>
        <w:t>对于一个句子或句子对，</w:t>
      </w:r>
      <w:r>
        <w:rPr>
          <w:rFonts w:hint="eastAsia"/>
        </w:rPr>
        <w:t>BERT</w:t>
      </w:r>
      <w:r>
        <w:rPr>
          <w:rFonts w:hint="eastAsia"/>
        </w:rPr>
        <w:t>学习每个</w:t>
      </w:r>
      <w:r w:rsidR="00CC0DF7">
        <w:rPr>
          <w:rFonts w:hint="eastAsia"/>
        </w:rPr>
        <w:t>token</w:t>
      </w:r>
      <w:r>
        <w:rPr>
          <w:rFonts w:hint="eastAsia"/>
        </w:rPr>
        <w:t>、</w:t>
      </w:r>
      <w:r w:rsidR="00C8176C">
        <w:rPr>
          <w:rFonts w:hint="eastAsia"/>
        </w:rPr>
        <w:t>segment</w:t>
      </w:r>
      <w:r>
        <w:rPr>
          <w:rFonts w:hint="eastAsia"/>
        </w:rPr>
        <w:t>向量以及位置信息。</w:t>
      </w:r>
    </w:p>
    <w:p w:rsidR="00CC0DF7" w:rsidRDefault="00CC0DF7" w:rsidP="00B139AE">
      <w:pPr>
        <w:pStyle w:val="a4"/>
        <w:tabs>
          <w:tab w:val="left" w:pos="1622"/>
        </w:tabs>
        <w:ind w:left="720" w:firstLineChars="0" w:firstLine="0"/>
      </w:pPr>
      <w:r>
        <w:rPr>
          <w:rFonts w:hint="eastAsia"/>
        </w:rPr>
        <w:t>其中，</w:t>
      </w:r>
      <w:r>
        <w:rPr>
          <w:rFonts w:hint="eastAsia"/>
        </w:rPr>
        <w:t>token</w:t>
      </w:r>
      <w:r>
        <w:rPr>
          <w:rFonts w:hint="eastAsia"/>
        </w:rPr>
        <w:t>就是词向量</w:t>
      </w:r>
      <w:r w:rsidR="00772113">
        <w:rPr>
          <w:rFonts w:hint="eastAsia"/>
        </w:rPr>
        <w:t>（</w:t>
      </w:r>
      <w:proofErr w:type="spellStart"/>
      <w:r w:rsidR="00772113">
        <w:rPr>
          <w:rFonts w:hint="eastAsia"/>
        </w:rPr>
        <w:t>WordPiece</w:t>
      </w:r>
      <w:proofErr w:type="spellEnd"/>
      <w:r w:rsidR="00772113">
        <w:rPr>
          <w:rFonts w:hint="eastAsia"/>
        </w:rPr>
        <w:t>）</w:t>
      </w:r>
      <w:r>
        <w:rPr>
          <w:rFonts w:hint="eastAsia"/>
        </w:rPr>
        <w:t>，</w:t>
      </w:r>
      <w:r w:rsidR="00C8176C">
        <w:rPr>
          <w:rFonts w:hint="eastAsia"/>
        </w:rPr>
        <w:t>segment</w:t>
      </w:r>
      <w:r w:rsidR="00C8176C">
        <w:rPr>
          <w:rFonts w:hint="eastAsia"/>
        </w:rPr>
        <w:t>向量就是句子的向量表示，位置向量用</w:t>
      </w:r>
      <w:r w:rsidR="00C8176C">
        <w:rPr>
          <w:rFonts w:hint="eastAsia"/>
        </w:rPr>
        <w:t>transformer</w:t>
      </w:r>
      <w:r w:rsidR="00C8176C">
        <w:rPr>
          <w:rFonts w:hint="eastAsia"/>
        </w:rPr>
        <w:t>（注意力机制）实现。</w:t>
      </w:r>
    </w:p>
    <w:p w:rsidR="005D4F7C" w:rsidRDefault="005D4F7C" w:rsidP="00A57672">
      <w:pPr>
        <w:pStyle w:val="a4"/>
        <w:numPr>
          <w:ilvl w:val="0"/>
          <w:numId w:val="19"/>
        </w:numPr>
        <w:ind w:firstLineChars="0"/>
      </w:pPr>
      <w:r>
        <w:rPr>
          <w:rFonts w:hint="eastAsia"/>
        </w:rPr>
        <w:t>词的预训练过程：</w:t>
      </w:r>
      <w:r>
        <w:rPr>
          <w:rFonts w:hint="eastAsia"/>
        </w:rPr>
        <w:t>mask</w:t>
      </w:r>
      <w:r>
        <w:rPr>
          <w:rFonts w:hint="eastAsia"/>
        </w:rPr>
        <w:t>语言模型，遮住</w:t>
      </w:r>
      <w:r>
        <w:rPr>
          <w:rFonts w:hint="eastAsia"/>
        </w:rPr>
        <w:t>1</w:t>
      </w:r>
      <w:r>
        <w:t>5%</w:t>
      </w:r>
      <w:r>
        <w:rPr>
          <w:rFonts w:hint="eastAsia"/>
        </w:rPr>
        <w:t>的词进行预测</w:t>
      </w:r>
      <w:r w:rsidR="00955397">
        <w:rPr>
          <w:rFonts w:hint="eastAsia"/>
        </w:rPr>
        <w:t>。</w:t>
      </w:r>
    </w:p>
    <w:p w:rsidR="00AE50A7" w:rsidRDefault="005562FB" w:rsidP="00D83B03">
      <w:pPr>
        <w:pStyle w:val="a4"/>
        <w:ind w:left="720" w:firstLineChars="0" w:firstLine="0"/>
      </w:pPr>
      <w:r>
        <w:rPr>
          <w:rFonts w:hint="eastAsia"/>
        </w:rPr>
        <w:t>被遮住的词有</w:t>
      </w:r>
      <w:r>
        <w:rPr>
          <w:rFonts w:hint="eastAsia"/>
        </w:rPr>
        <w:t>8</w:t>
      </w:r>
      <w:r>
        <w:t>0%</w:t>
      </w:r>
      <w:r>
        <w:rPr>
          <w:rFonts w:hint="eastAsia"/>
        </w:rPr>
        <w:t>的时间被</w:t>
      </w:r>
      <w:r>
        <w:rPr>
          <w:rFonts w:hint="eastAsia"/>
        </w:rPr>
        <w:t>[</w:t>
      </w:r>
      <w:r>
        <w:t>MASK]</w:t>
      </w:r>
      <w:r>
        <w:rPr>
          <w:rFonts w:hint="eastAsia"/>
        </w:rPr>
        <w:t>替代；</w:t>
      </w:r>
      <w:r>
        <w:rPr>
          <w:rFonts w:hint="eastAsia"/>
        </w:rPr>
        <w:t>1</w:t>
      </w:r>
      <w:r>
        <w:t>0%</w:t>
      </w:r>
      <w:r>
        <w:rPr>
          <w:rFonts w:hint="eastAsia"/>
        </w:rPr>
        <w:t>的时间被一个随机词替代；</w:t>
      </w:r>
      <w:r>
        <w:rPr>
          <w:rFonts w:hint="eastAsia"/>
        </w:rPr>
        <w:t>1</w:t>
      </w:r>
      <w:r>
        <w:t>0%</w:t>
      </w:r>
      <w:r>
        <w:rPr>
          <w:rFonts w:hint="eastAsia"/>
        </w:rPr>
        <w:t>时间保持不变。</w:t>
      </w:r>
      <w:r w:rsidR="00AE50A7">
        <w:rPr>
          <w:rFonts w:hint="eastAsia"/>
        </w:rPr>
        <w:t>该过程的优势在于</w:t>
      </w:r>
      <w:r w:rsidR="00AE50A7">
        <w:rPr>
          <w:rFonts w:hint="eastAsia"/>
        </w:rPr>
        <w:t>Transformer</w:t>
      </w:r>
      <w:r w:rsidR="00AE50A7">
        <w:rPr>
          <w:rFonts w:hint="eastAsia"/>
        </w:rPr>
        <w:t>编码器会保留每个输入</w:t>
      </w:r>
      <w:r w:rsidR="00AE50A7">
        <w:rPr>
          <w:rFonts w:hint="eastAsia"/>
        </w:rPr>
        <w:t>token</w:t>
      </w:r>
      <w:r w:rsidR="00AE50A7">
        <w:rPr>
          <w:rFonts w:hint="eastAsia"/>
        </w:rPr>
        <w:t>的上下文表示。</w:t>
      </w:r>
    </w:p>
    <w:p w:rsidR="00521F21" w:rsidRPr="00521F21" w:rsidRDefault="001A4525" w:rsidP="001A4525">
      <w:pPr>
        <w:pStyle w:val="a4"/>
        <w:ind w:left="720" w:firstLineChars="0" w:firstLine="0"/>
      </w:pPr>
      <w:r>
        <w:rPr>
          <w:rFonts w:hint="eastAsia"/>
        </w:rPr>
        <w:t>预训练过程主要用文档级别的数据，重点考虑长距离连续序列</w:t>
      </w:r>
      <w:r w:rsidR="007D3577">
        <w:rPr>
          <w:rFonts w:hint="eastAsia"/>
        </w:rPr>
        <w:t>。</w:t>
      </w:r>
    </w:p>
    <w:p w:rsidR="005D4F7C" w:rsidRDefault="005D4F7C" w:rsidP="00A57672">
      <w:pPr>
        <w:pStyle w:val="a4"/>
        <w:numPr>
          <w:ilvl w:val="0"/>
          <w:numId w:val="19"/>
        </w:numPr>
        <w:ind w:firstLineChars="0"/>
      </w:pPr>
      <w:r>
        <w:rPr>
          <w:rFonts w:hint="eastAsia"/>
        </w:rPr>
        <w:t>预测下一个句子：</w:t>
      </w:r>
      <w:r w:rsidR="00A60D3A">
        <w:rPr>
          <w:rFonts w:hint="eastAsia"/>
        </w:rPr>
        <w:t>预训练一个二分类的模型，来学习句子之间的关系</w:t>
      </w:r>
    </w:p>
    <w:p w:rsidR="00C24604" w:rsidRPr="00D83B03" w:rsidRDefault="00B4046A" w:rsidP="00C24604">
      <w:pPr>
        <w:pStyle w:val="a4"/>
        <w:ind w:left="720" w:firstLineChars="0" w:firstLine="0"/>
      </w:pPr>
      <w:r>
        <w:rPr>
          <w:rFonts w:hint="eastAsia"/>
        </w:rPr>
        <w:t>主要应用</w:t>
      </w:r>
      <w:r w:rsidR="0018039D">
        <w:rPr>
          <w:rFonts w:hint="eastAsia"/>
        </w:rPr>
        <w:t>于基于两个句子的关系的任务，比如</w:t>
      </w:r>
      <w:r>
        <w:rPr>
          <w:rFonts w:hint="eastAsia"/>
        </w:rPr>
        <w:t>问答</w:t>
      </w:r>
      <w:r w:rsidR="0018039D">
        <w:rPr>
          <w:rFonts w:hint="eastAsia"/>
        </w:rPr>
        <w:t>和推理。</w:t>
      </w:r>
      <w:r w:rsidR="00B938BF">
        <w:rPr>
          <w:rFonts w:hint="eastAsia"/>
        </w:rPr>
        <w:t>训练样本</w:t>
      </w:r>
      <w:r w:rsidR="007A4FE0">
        <w:rPr>
          <w:rFonts w:hint="eastAsia"/>
        </w:rPr>
        <w:t>正负的比</w:t>
      </w:r>
      <w:r w:rsidR="005D1BEE">
        <w:rPr>
          <w:rFonts w:hint="eastAsia"/>
        </w:rPr>
        <w:t>例为一比一</w:t>
      </w:r>
      <w:r w:rsidR="00B938BF">
        <w:rPr>
          <w:rFonts w:hint="eastAsia"/>
        </w:rPr>
        <w:t>，</w:t>
      </w:r>
      <w:r w:rsidR="00B938BF">
        <w:rPr>
          <w:rFonts w:hint="eastAsia"/>
        </w:rPr>
        <w:t>5</w:t>
      </w:r>
      <w:r w:rsidR="00B938BF">
        <w:t>0%</w:t>
      </w:r>
      <w:r w:rsidR="00B938BF">
        <w:rPr>
          <w:rFonts w:hint="eastAsia"/>
        </w:rPr>
        <w:t>的时间</w:t>
      </w:r>
      <w:r w:rsidR="00B938BF">
        <w:rPr>
          <w:rFonts w:hint="eastAsia"/>
        </w:rPr>
        <w:t>B</w:t>
      </w:r>
      <w:r w:rsidR="00B938BF">
        <w:rPr>
          <w:rFonts w:hint="eastAsia"/>
        </w:rPr>
        <w:t>是</w:t>
      </w:r>
      <w:r w:rsidR="00B938BF">
        <w:rPr>
          <w:rFonts w:hint="eastAsia"/>
        </w:rPr>
        <w:t>A</w:t>
      </w:r>
      <w:r w:rsidR="00B938BF">
        <w:rPr>
          <w:rFonts w:hint="eastAsia"/>
        </w:rPr>
        <w:t>的下一句</w:t>
      </w:r>
      <w:r w:rsidR="00B938BF">
        <w:rPr>
          <w:rFonts w:hint="eastAsia"/>
        </w:rPr>
        <w:t>(</w:t>
      </w:r>
      <w:proofErr w:type="spellStart"/>
      <w:r w:rsidR="00B938BF">
        <w:t>IsNext</w:t>
      </w:r>
      <w:proofErr w:type="spellEnd"/>
      <w:r w:rsidR="00B938BF">
        <w:t>)</w:t>
      </w:r>
      <w:r w:rsidR="00B938BF">
        <w:rPr>
          <w:rFonts w:hint="eastAsia"/>
        </w:rPr>
        <w:t>，</w:t>
      </w:r>
      <w:r w:rsidR="00B938BF">
        <w:rPr>
          <w:rFonts w:hint="eastAsia"/>
        </w:rPr>
        <w:t>5</w:t>
      </w:r>
      <w:r w:rsidR="00B938BF">
        <w:t>0%</w:t>
      </w:r>
      <w:r w:rsidR="00B938BF">
        <w:rPr>
          <w:rFonts w:hint="eastAsia"/>
        </w:rPr>
        <w:t>的时间</w:t>
      </w:r>
      <w:r w:rsidR="00B938BF">
        <w:rPr>
          <w:rFonts w:hint="eastAsia"/>
        </w:rPr>
        <w:t>A</w:t>
      </w:r>
      <w:r w:rsidR="00B938BF">
        <w:rPr>
          <w:rFonts w:hint="eastAsia"/>
        </w:rPr>
        <w:t>的下一句是语料库中随机的句子</w:t>
      </w:r>
      <w:r w:rsidR="00B938BF">
        <w:rPr>
          <w:rFonts w:hint="eastAsia"/>
        </w:rPr>
        <w:t>(</w:t>
      </w:r>
      <w:proofErr w:type="spellStart"/>
      <w:r w:rsidR="00B938BF">
        <w:t>NotNext</w:t>
      </w:r>
      <w:proofErr w:type="spellEnd"/>
      <w:r w:rsidR="00B938BF">
        <w:t>)</w:t>
      </w:r>
      <w:r w:rsidR="00B938BF">
        <w:rPr>
          <w:rFonts w:hint="eastAsia"/>
        </w:rPr>
        <w:t>。</w:t>
      </w:r>
      <w:r w:rsidR="00A032BD">
        <w:rPr>
          <w:rFonts w:hint="eastAsia"/>
        </w:rPr>
        <w:t>Figure</w:t>
      </w:r>
      <w:r w:rsidR="00A032BD">
        <w:t xml:space="preserve"> 1</w:t>
      </w:r>
      <w:r w:rsidR="00A032BD">
        <w:rPr>
          <w:rFonts w:hint="eastAsia"/>
        </w:rPr>
        <w:t>中的</w:t>
      </w:r>
      <w:r w:rsidR="00A032BD">
        <w:rPr>
          <w:rFonts w:hint="eastAsia"/>
        </w:rPr>
        <w:t>C</w:t>
      </w:r>
      <w:r w:rsidR="00A032BD">
        <w:rPr>
          <w:rFonts w:hint="eastAsia"/>
        </w:rPr>
        <w:t>就被用于下一个句子的预测（</w:t>
      </w:r>
      <w:proofErr w:type="spellStart"/>
      <w:r w:rsidR="00A032BD">
        <w:rPr>
          <w:rFonts w:hint="eastAsia"/>
        </w:rPr>
        <w:t>NSP</w:t>
      </w:r>
      <w:proofErr w:type="spellEnd"/>
      <w:r w:rsidR="00A032BD">
        <w:rPr>
          <w:rFonts w:hint="eastAsia"/>
        </w:rPr>
        <w:t>）任务。</w:t>
      </w:r>
    </w:p>
    <w:p w:rsidR="003A7AB3" w:rsidRDefault="003A7AB3" w:rsidP="003A7AB3">
      <w:pPr>
        <w:pStyle w:val="a4"/>
        <w:numPr>
          <w:ilvl w:val="0"/>
          <w:numId w:val="17"/>
        </w:numPr>
        <w:ind w:firstLineChars="0"/>
      </w:pPr>
      <w:r>
        <w:rPr>
          <w:rFonts w:hint="eastAsia"/>
        </w:rPr>
        <w:t>实验结果</w:t>
      </w:r>
    </w:p>
    <w:p w:rsidR="0075762C" w:rsidRDefault="0075762C" w:rsidP="0075762C">
      <w:pPr>
        <w:pStyle w:val="a4"/>
        <w:ind w:left="360" w:firstLineChars="0" w:firstLine="0"/>
      </w:pPr>
      <w:r>
        <w:rPr>
          <w:rFonts w:hint="eastAsia"/>
        </w:rPr>
        <w:lastRenderedPageBreak/>
        <w:t>该模型在</w:t>
      </w:r>
      <w:r>
        <w:rPr>
          <w:rFonts w:hint="eastAsia"/>
        </w:rPr>
        <w:t>1</w:t>
      </w:r>
      <w:r>
        <w:t>1</w:t>
      </w:r>
      <w:r>
        <w:rPr>
          <w:rFonts w:hint="eastAsia"/>
        </w:rPr>
        <w:t>个自然语言处理任务上都取得了比较好的结果，此处仅分析命名实体识别</w:t>
      </w:r>
      <w:r w:rsidR="002849EE">
        <w:rPr>
          <w:rFonts w:hint="eastAsia"/>
        </w:rPr>
        <w:t>任务的效果。</w:t>
      </w:r>
    </w:p>
    <w:p w:rsidR="0075762C" w:rsidRDefault="0075762C" w:rsidP="0075762C">
      <w:pPr>
        <w:pStyle w:val="a4"/>
        <w:ind w:left="360" w:firstLineChars="0" w:firstLine="0"/>
      </w:pPr>
      <w:r w:rsidRPr="0075762C">
        <w:rPr>
          <w:noProof/>
        </w:rPr>
        <w:drawing>
          <wp:inline distT="0" distB="0" distL="0" distR="0" wp14:anchorId="6B65530E" wp14:editId="49A2948E">
            <wp:extent cx="2376896" cy="23035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7733" cy="2304396"/>
                    </a:xfrm>
                    <a:prstGeom prst="rect">
                      <a:avLst/>
                    </a:prstGeom>
                  </pic:spPr>
                </pic:pic>
              </a:graphicData>
            </a:graphic>
          </wp:inline>
        </w:drawing>
      </w:r>
    </w:p>
    <w:p w:rsidR="002849EE" w:rsidRPr="007C6D61" w:rsidRDefault="007C6D61" w:rsidP="007C6D61">
      <w:pPr>
        <w:pStyle w:val="a4"/>
        <w:numPr>
          <w:ilvl w:val="0"/>
          <w:numId w:val="17"/>
        </w:numPr>
        <w:ind w:firstLineChars="0"/>
      </w:pPr>
      <w:r>
        <w:rPr>
          <w:rFonts w:hint="eastAsia"/>
          <w:b/>
          <w:bCs/>
        </w:rPr>
        <w:t>其他</w:t>
      </w:r>
      <w:r w:rsidR="002400ED">
        <w:rPr>
          <w:rFonts w:hint="eastAsia"/>
          <w:b/>
          <w:bCs/>
        </w:rPr>
        <w:t>内容</w:t>
      </w:r>
    </w:p>
    <w:p w:rsidR="007C6D61" w:rsidRPr="00AA5B78" w:rsidRDefault="007C6D61" w:rsidP="007C6D61">
      <w:pPr>
        <w:pStyle w:val="a4"/>
        <w:ind w:left="360" w:firstLineChars="0" w:firstLine="0"/>
      </w:pPr>
      <w:proofErr w:type="spellStart"/>
      <w:r w:rsidRPr="00AA5B78">
        <w:rPr>
          <w:rFonts w:hint="eastAsia"/>
        </w:rPr>
        <w:t>WordPiece</w:t>
      </w:r>
      <w:proofErr w:type="spellEnd"/>
      <w:r w:rsidRPr="00AA5B78">
        <w:t xml:space="preserve"> </w:t>
      </w:r>
      <w:r w:rsidRPr="00AA5B78">
        <w:rPr>
          <w:rFonts w:hint="eastAsia"/>
        </w:rPr>
        <w:t>Embedding</w:t>
      </w:r>
      <w:r w:rsidRPr="00AA5B78">
        <w:rPr>
          <w:rFonts w:hint="eastAsia"/>
        </w:rPr>
        <w:t>方法是一个将英文文本向量化的过程，</w:t>
      </w:r>
      <w:r w:rsidR="006A5507">
        <w:rPr>
          <w:rFonts w:hint="eastAsia"/>
        </w:rPr>
        <w:t>学习到的是上下文无关的表示。利用</w:t>
      </w:r>
      <w:r w:rsidR="006A5507">
        <w:rPr>
          <w:rFonts w:hint="eastAsia"/>
        </w:rPr>
        <w:t xml:space="preserve"> </w:t>
      </w:r>
      <w:r w:rsidRPr="00AA5B78">
        <w:rPr>
          <w:rFonts w:hint="eastAsia"/>
        </w:rPr>
        <w:t>双字节编码（</w:t>
      </w:r>
      <w:r w:rsidRPr="00AA5B78">
        <w:rPr>
          <w:rFonts w:hint="eastAsia"/>
        </w:rPr>
        <w:t>Byte</w:t>
      </w:r>
      <w:r w:rsidRPr="00AA5B78">
        <w:t>-</w:t>
      </w:r>
      <w:r w:rsidRPr="00AA5B78">
        <w:rPr>
          <w:rFonts w:hint="eastAsia"/>
        </w:rPr>
        <w:t>Pair</w:t>
      </w:r>
      <w:r w:rsidRPr="00AA5B78">
        <w:t xml:space="preserve"> </w:t>
      </w:r>
      <w:r w:rsidRPr="00AA5B78">
        <w:rPr>
          <w:rFonts w:hint="eastAsia"/>
        </w:rPr>
        <w:t>Encoding</w:t>
      </w:r>
      <w:r w:rsidRPr="00AA5B78">
        <w:rPr>
          <w:rFonts w:hint="eastAsia"/>
        </w:rPr>
        <w:t>）将单词的词义和时态分开，减少单词表的数量，提高训练速度。</w:t>
      </w:r>
    </w:p>
    <w:p w:rsidR="007C6D61" w:rsidRDefault="007C6D61" w:rsidP="007C6D61">
      <w:pPr>
        <w:pStyle w:val="a4"/>
        <w:ind w:left="360" w:firstLineChars="0" w:firstLine="0"/>
      </w:pPr>
      <w:r w:rsidRPr="00AA5B78">
        <w:rPr>
          <w:rFonts w:hint="eastAsia"/>
        </w:rPr>
        <w:t>具体来说，就是</w:t>
      </w:r>
      <w:r w:rsidR="00AA5B78" w:rsidRPr="00AA5B78">
        <w:rPr>
          <w:rFonts w:hint="eastAsia"/>
        </w:rPr>
        <w:t>英文单词有不同的前后缀，以时态来讲，</w:t>
      </w:r>
      <w:r w:rsidR="00AA5B78" w:rsidRPr="00AA5B78">
        <w:t>love, loves, loving, loved</w:t>
      </w:r>
      <w:r w:rsidR="00AA5B78" w:rsidRPr="00AA5B78">
        <w:t>这四个词</w:t>
      </w:r>
      <w:r w:rsidR="00AA5B78">
        <w:rPr>
          <w:rFonts w:hint="eastAsia"/>
        </w:rPr>
        <w:t>都表示</w:t>
      </w:r>
      <w:r w:rsidR="00AA5B78">
        <w:rPr>
          <w:rFonts w:hint="eastAsia"/>
        </w:rPr>
        <w:t>love</w:t>
      </w:r>
      <w:r w:rsidR="00AA5B78">
        <w:rPr>
          <w:rFonts w:hint="eastAsia"/>
        </w:rPr>
        <w:t>的含义，</w:t>
      </w:r>
      <w:proofErr w:type="spellStart"/>
      <w:r w:rsidR="00AA5B78">
        <w:rPr>
          <w:rFonts w:hint="eastAsia"/>
        </w:rPr>
        <w:t>WordPiece</w:t>
      </w:r>
      <w:proofErr w:type="spellEnd"/>
      <w:r w:rsidR="005D2188">
        <w:rPr>
          <w:rFonts w:hint="eastAsia"/>
        </w:rPr>
        <w:t>编码单词的时候，拆分过程借鉴了数据压缩算法</w:t>
      </w:r>
      <w:proofErr w:type="spellStart"/>
      <w:r w:rsidR="005D2188">
        <w:rPr>
          <w:rFonts w:hint="eastAsia"/>
        </w:rPr>
        <w:t>BPE</w:t>
      </w:r>
      <w:proofErr w:type="spellEnd"/>
      <w:r w:rsidR="005D2188">
        <w:rPr>
          <w:rFonts w:hint="eastAsia"/>
        </w:rPr>
        <w:t>，首先将单词划分为字符，统计字符对出现的次数，每次将出现次数最多的字符对保存下来，直到循环次数结束。</w:t>
      </w:r>
    </w:p>
    <w:p w:rsidR="005D2188" w:rsidRPr="005D2188" w:rsidRDefault="005D2188" w:rsidP="007C6D61">
      <w:pPr>
        <w:pStyle w:val="a4"/>
        <w:ind w:left="360" w:firstLineChars="0" w:firstLine="0"/>
      </w:pPr>
      <w:r>
        <w:rPr>
          <w:rFonts w:hint="eastAsia"/>
        </w:rPr>
        <w:t>这种处理方式在遇到训练语料中未出现的新词的时候也可以通过子字符对的拼接来生成新的编码结果。</w:t>
      </w:r>
    </w:p>
    <w:sectPr w:rsidR="005D2188" w:rsidRPr="005D2188" w:rsidSect="002D50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Times New Roman (标题 CS)">
    <w:altName w:val="宋体"/>
    <w:panose1 w:val="020B0604020202020204"/>
    <w:charset w:val="86"/>
    <w:family w:val="roman"/>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074"/>
    <w:multiLevelType w:val="hybridMultilevel"/>
    <w:tmpl w:val="1270D25C"/>
    <w:lvl w:ilvl="0" w:tplc="CB1439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6A47FD"/>
    <w:multiLevelType w:val="hybridMultilevel"/>
    <w:tmpl w:val="5B4E2BAA"/>
    <w:lvl w:ilvl="0" w:tplc="508C9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73C42"/>
    <w:multiLevelType w:val="hybridMultilevel"/>
    <w:tmpl w:val="123262D8"/>
    <w:lvl w:ilvl="0" w:tplc="2F183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A38302E"/>
    <w:multiLevelType w:val="hybridMultilevel"/>
    <w:tmpl w:val="84CACDF6"/>
    <w:lvl w:ilvl="0" w:tplc="E5AA5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972C02"/>
    <w:multiLevelType w:val="hybridMultilevel"/>
    <w:tmpl w:val="E4E6F25A"/>
    <w:lvl w:ilvl="0" w:tplc="F774A1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67A7F"/>
    <w:multiLevelType w:val="hybridMultilevel"/>
    <w:tmpl w:val="0992757E"/>
    <w:lvl w:ilvl="0" w:tplc="7FEE4E8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21D46D4A"/>
    <w:multiLevelType w:val="hybridMultilevel"/>
    <w:tmpl w:val="B442C75A"/>
    <w:lvl w:ilvl="0" w:tplc="0EFC57D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26F40727"/>
    <w:multiLevelType w:val="hybridMultilevel"/>
    <w:tmpl w:val="898415E8"/>
    <w:lvl w:ilvl="0" w:tplc="818AF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116C8B"/>
    <w:multiLevelType w:val="hybridMultilevel"/>
    <w:tmpl w:val="3202E93C"/>
    <w:lvl w:ilvl="0" w:tplc="A78417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6B45CB8"/>
    <w:multiLevelType w:val="hybridMultilevel"/>
    <w:tmpl w:val="7E6ED6E2"/>
    <w:lvl w:ilvl="0" w:tplc="DF5695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AFB7FEC"/>
    <w:multiLevelType w:val="hybridMultilevel"/>
    <w:tmpl w:val="44A00E24"/>
    <w:lvl w:ilvl="0" w:tplc="8D4C1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C472FF"/>
    <w:multiLevelType w:val="hybridMultilevel"/>
    <w:tmpl w:val="ED880B52"/>
    <w:lvl w:ilvl="0" w:tplc="3D5C3F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5743069"/>
    <w:multiLevelType w:val="hybridMultilevel"/>
    <w:tmpl w:val="A93C00BA"/>
    <w:lvl w:ilvl="0" w:tplc="D7FA1382">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B7627E6"/>
    <w:multiLevelType w:val="hybridMultilevel"/>
    <w:tmpl w:val="CE3432F6"/>
    <w:lvl w:ilvl="0" w:tplc="A9D01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767E7C"/>
    <w:multiLevelType w:val="hybridMultilevel"/>
    <w:tmpl w:val="DAB4B3B2"/>
    <w:lvl w:ilvl="0" w:tplc="DCC29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212704"/>
    <w:multiLevelType w:val="hybridMultilevel"/>
    <w:tmpl w:val="7D60727E"/>
    <w:lvl w:ilvl="0" w:tplc="5E1A75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134C8F"/>
    <w:multiLevelType w:val="hybridMultilevel"/>
    <w:tmpl w:val="40E8753E"/>
    <w:lvl w:ilvl="0" w:tplc="02FA84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9922F1D"/>
    <w:multiLevelType w:val="hybridMultilevel"/>
    <w:tmpl w:val="C3E839FA"/>
    <w:lvl w:ilvl="0" w:tplc="FBB4C4B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7D66B2"/>
    <w:multiLevelType w:val="multilevel"/>
    <w:tmpl w:val="EDB6FA12"/>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15"/>
  </w:num>
  <w:num w:numId="3">
    <w:abstractNumId w:val="18"/>
  </w:num>
  <w:num w:numId="4">
    <w:abstractNumId w:val="4"/>
  </w:num>
  <w:num w:numId="5">
    <w:abstractNumId w:val="7"/>
  </w:num>
  <w:num w:numId="6">
    <w:abstractNumId w:val="0"/>
  </w:num>
  <w:num w:numId="7">
    <w:abstractNumId w:val="8"/>
  </w:num>
  <w:num w:numId="8">
    <w:abstractNumId w:val="14"/>
  </w:num>
  <w:num w:numId="9">
    <w:abstractNumId w:val="10"/>
  </w:num>
  <w:num w:numId="10">
    <w:abstractNumId w:val="13"/>
  </w:num>
  <w:num w:numId="11">
    <w:abstractNumId w:val="16"/>
  </w:num>
  <w:num w:numId="12">
    <w:abstractNumId w:val="11"/>
  </w:num>
  <w:num w:numId="13">
    <w:abstractNumId w:val="12"/>
  </w:num>
  <w:num w:numId="14">
    <w:abstractNumId w:val="6"/>
  </w:num>
  <w:num w:numId="15">
    <w:abstractNumId w:val="5"/>
  </w:num>
  <w:num w:numId="16">
    <w:abstractNumId w:val="17"/>
  </w:num>
  <w:num w:numId="17">
    <w:abstractNumId w:val="1"/>
  </w:num>
  <w:num w:numId="18">
    <w:abstractNumId w:val="3"/>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98"/>
    <w:rsid w:val="00015BA2"/>
    <w:rsid w:val="00017F0E"/>
    <w:rsid w:val="000432F7"/>
    <w:rsid w:val="00050470"/>
    <w:rsid w:val="000612AC"/>
    <w:rsid w:val="00065406"/>
    <w:rsid w:val="000728ED"/>
    <w:rsid w:val="000A36CF"/>
    <w:rsid w:val="000A3718"/>
    <w:rsid w:val="000B325B"/>
    <w:rsid w:val="000E2A26"/>
    <w:rsid w:val="000E335D"/>
    <w:rsid w:val="000E4DA9"/>
    <w:rsid w:val="000F7E2F"/>
    <w:rsid w:val="00103058"/>
    <w:rsid w:val="00110D4F"/>
    <w:rsid w:val="0011708B"/>
    <w:rsid w:val="0013229D"/>
    <w:rsid w:val="001415AF"/>
    <w:rsid w:val="00160C88"/>
    <w:rsid w:val="00163D4B"/>
    <w:rsid w:val="001650B3"/>
    <w:rsid w:val="00174C1E"/>
    <w:rsid w:val="0018039D"/>
    <w:rsid w:val="00184D1E"/>
    <w:rsid w:val="0018659D"/>
    <w:rsid w:val="00190624"/>
    <w:rsid w:val="001A4525"/>
    <w:rsid w:val="001A6621"/>
    <w:rsid w:val="001A7A49"/>
    <w:rsid w:val="001B4A4B"/>
    <w:rsid w:val="001B5A75"/>
    <w:rsid w:val="001C480E"/>
    <w:rsid w:val="001C4F55"/>
    <w:rsid w:val="001C7D39"/>
    <w:rsid w:val="001D0F64"/>
    <w:rsid w:val="001E08FE"/>
    <w:rsid w:val="001E2650"/>
    <w:rsid w:val="001E3887"/>
    <w:rsid w:val="001F1339"/>
    <w:rsid w:val="00220F01"/>
    <w:rsid w:val="00222197"/>
    <w:rsid w:val="002256AD"/>
    <w:rsid w:val="00226538"/>
    <w:rsid w:val="002319B1"/>
    <w:rsid w:val="002400ED"/>
    <w:rsid w:val="0026573E"/>
    <w:rsid w:val="00274B1A"/>
    <w:rsid w:val="002849EE"/>
    <w:rsid w:val="002850A0"/>
    <w:rsid w:val="00285136"/>
    <w:rsid w:val="00287596"/>
    <w:rsid w:val="002A5907"/>
    <w:rsid w:val="002C1FE7"/>
    <w:rsid w:val="002C4BFA"/>
    <w:rsid w:val="002D502C"/>
    <w:rsid w:val="002E2B6F"/>
    <w:rsid w:val="002E45FC"/>
    <w:rsid w:val="002F042B"/>
    <w:rsid w:val="002F2020"/>
    <w:rsid w:val="002F4A35"/>
    <w:rsid w:val="00302D29"/>
    <w:rsid w:val="003226C7"/>
    <w:rsid w:val="00322736"/>
    <w:rsid w:val="0032558F"/>
    <w:rsid w:val="00327CBC"/>
    <w:rsid w:val="0035387B"/>
    <w:rsid w:val="00362AB0"/>
    <w:rsid w:val="00367F21"/>
    <w:rsid w:val="00375BBB"/>
    <w:rsid w:val="003800B5"/>
    <w:rsid w:val="00380E63"/>
    <w:rsid w:val="0038491B"/>
    <w:rsid w:val="00392588"/>
    <w:rsid w:val="003A1757"/>
    <w:rsid w:val="003A22E2"/>
    <w:rsid w:val="003A7AB3"/>
    <w:rsid w:val="003C6101"/>
    <w:rsid w:val="003D2A2C"/>
    <w:rsid w:val="003E06EB"/>
    <w:rsid w:val="003E24EC"/>
    <w:rsid w:val="003E2CCF"/>
    <w:rsid w:val="003E3004"/>
    <w:rsid w:val="003E4BE8"/>
    <w:rsid w:val="00407F0E"/>
    <w:rsid w:val="00431C59"/>
    <w:rsid w:val="00436CF4"/>
    <w:rsid w:val="00442AF6"/>
    <w:rsid w:val="00445349"/>
    <w:rsid w:val="0046128D"/>
    <w:rsid w:val="00462757"/>
    <w:rsid w:val="00463F49"/>
    <w:rsid w:val="00470D2B"/>
    <w:rsid w:val="00472A03"/>
    <w:rsid w:val="004730B0"/>
    <w:rsid w:val="00476193"/>
    <w:rsid w:val="00484398"/>
    <w:rsid w:val="00486F3B"/>
    <w:rsid w:val="00494745"/>
    <w:rsid w:val="004A7B8C"/>
    <w:rsid w:val="004C2734"/>
    <w:rsid w:val="004C29BB"/>
    <w:rsid w:val="004D3B1D"/>
    <w:rsid w:val="004E2740"/>
    <w:rsid w:val="004E4EFD"/>
    <w:rsid w:val="004E7EF8"/>
    <w:rsid w:val="005000F1"/>
    <w:rsid w:val="00500371"/>
    <w:rsid w:val="0050198C"/>
    <w:rsid w:val="005208A8"/>
    <w:rsid w:val="00521F21"/>
    <w:rsid w:val="00522C46"/>
    <w:rsid w:val="00526477"/>
    <w:rsid w:val="005273BD"/>
    <w:rsid w:val="005337F0"/>
    <w:rsid w:val="00540B86"/>
    <w:rsid w:val="00541032"/>
    <w:rsid w:val="00550E42"/>
    <w:rsid w:val="005562FB"/>
    <w:rsid w:val="005633D8"/>
    <w:rsid w:val="00566140"/>
    <w:rsid w:val="00567E99"/>
    <w:rsid w:val="00570113"/>
    <w:rsid w:val="0058178E"/>
    <w:rsid w:val="00590403"/>
    <w:rsid w:val="00592D6D"/>
    <w:rsid w:val="005A43E6"/>
    <w:rsid w:val="005C5887"/>
    <w:rsid w:val="005C6B2E"/>
    <w:rsid w:val="005C7435"/>
    <w:rsid w:val="005D1BEE"/>
    <w:rsid w:val="005D2188"/>
    <w:rsid w:val="005D4F7C"/>
    <w:rsid w:val="005F0A71"/>
    <w:rsid w:val="005F70D5"/>
    <w:rsid w:val="006118F5"/>
    <w:rsid w:val="00622332"/>
    <w:rsid w:val="006227E1"/>
    <w:rsid w:val="00622C2D"/>
    <w:rsid w:val="00627579"/>
    <w:rsid w:val="00636FBC"/>
    <w:rsid w:val="0064034C"/>
    <w:rsid w:val="00646A59"/>
    <w:rsid w:val="00651682"/>
    <w:rsid w:val="006521FB"/>
    <w:rsid w:val="00653052"/>
    <w:rsid w:val="0065568F"/>
    <w:rsid w:val="0067011B"/>
    <w:rsid w:val="00677FD6"/>
    <w:rsid w:val="00682EEC"/>
    <w:rsid w:val="006879EB"/>
    <w:rsid w:val="0069436E"/>
    <w:rsid w:val="006973E8"/>
    <w:rsid w:val="006A16A4"/>
    <w:rsid w:val="006A3C08"/>
    <w:rsid w:val="006A51BE"/>
    <w:rsid w:val="006A5507"/>
    <w:rsid w:val="006A77E9"/>
    <w:rsid w:val="006B05B5"/>
    <w:rsid w:val="006B0F04"/>
    <w:rsid w:val="006B7B17"/>
    <w:rsid w:val="006D7C92"/>
    <w:rsid w:val="0072542C"/>
    <w:rsid w:val="007318CA"/>
    <w:rsid w:val="00731CBA"/>
    <w:rsid w:val="00744D74"/>
    <w:rsid w:val="0075762C"/>
    <w:rsid w:val="007639B6"/>
    <w:rsid w:val="00772113"/>
    <w:rsid w:val="00781FEC"/>
    <w:rsid w:val="007A4FE0"/>
    <w:rsid w:val="007B3C79"/>
    <w:rsid w:val="007B4415"/>
    <w:rsid w:val="007C6D61"/>
    <w:rsid w:val="007D035E"/>
    <w:rsid w:val="007D2E7C"/>
    <w:rsid w:val="007D3577"/>
    <w:rsid w:val="007D6B96"/>
    <w:rsid w:val="007D7029"/>
    <w:rsid w:val="007F4557"/>
    <w:rsid w:val="00803DD5"/>
    <w:rsid w:val="00807292"/>
    <w:rsid w:val="00807878"/>
    <w:rsid w:val="00811EB2"/>
    <w:rsid w:val="008205FE"/>
    <w:rsid w:val="008223E7"/>
    <w:rsid w:val="00827C3D"/>
    <w:rsid w:val="00834013"/>
    <w:rsid w:val="0085440B"/>
    <w:rsid w:val="008563DA"/>
    <w:rsid w:val="00877A9D"/>
    <w:rsid w:val="00884EB7"/>
    <w:rsid w:val="008874BB"/>
    <w:rsid w:val="008923FC"/>
    <w:rsid w:val="008A43D5"/>
    <w:rsid w:val="008A510E"/>
    <w:rsid w:val="008B574A"/>
    <w:rsid w:val="008B6BA5"/>
    <w:rsid w:val="008D066C"/>
    <w:rsid w:val="008D6DDF"/>
    <w:rsid w:val="008D7A8A"/>
    <w:rsid w:val="008E023D"/>
    <w:rsid w:val="008E7948"/>
    <w:rsid w:val="008F31AC"/>
    <w:rsid w:val="009014D0"/>
    <w:rsid w:val="00903051"/>
    <w:rsid w:val="00903C23"/>
    <w:rsid w:val="0091151D"/>
    <w:rsid w:val="009140FD"/>
    <w:rsid w:val="00916FEE"/>
    <w:rsid w:val="00930DAA"/>
    <w:rsid w:val="00932258"/>
    <w:rsid w:val="0095498F"/>
    <w:rsid w:val="00955397"/>
    <w:rsid w:val="00977311"/>
    <w:rsid w:val="00981B36"/>
    <w:rsid w:val="00992562"/>
    <w:rsid w:val="00992EA7"/>
    <w:rsid w:val="00993C68"/>
    <w:rsid w:val="009B298E"/>
    <w:rsid w:val="009B2A9C"/>
    <w:rsid w:val="00A032BD"/>
    <w:rsid w:val="00A03E27"/>
    <w:rsid w:val="00A118D2"/>
    <w:rsid w:val="00A159D5"/>
    <w:rsid w:val="00A16290"/>
    <w:rsid w:val="00A20878"/>
    <w:rsid w:val="00A30C2C"/>
    <w:rsid w:val="00A45D93"/>
    <w:rsid w:val="00A46D10"/>
    <w:rsid w:val="00A5052E"/>
    <w:rsid w:val="00A508FF"/>
    <w:rsid w:val="00A55A36"/>
    <w:rsid w:val="00A57672"/>
    <w:rsid w:val="00A60D3A"/>
    <w:rsid w:val="00A653CC"/>
    <w:rsid w:val="00A71EFA"/>
    <w:rsid w:val="00A73EDE"/>
    <w:rsid w:val="00A74D88"/>
    <w:rsid w:val="00A753DA"/>
    <w:rsid w:val="00A80E9F"/>
    <w:rsid w:val="00A87F6C"/>
    <w:rsid w:val="00A968EF"/>
    <w:rsid w:val="00AA2FF1"/>
    <w:rsid w:val="00AA5B78"/>
    <w:rsid w:val="00AD7FBC"/>
    <w:rsid w:val="00AE40CC"/>
    <w:rsid w:val="00AE50A7"/>
    <w:rsid w:val="00AF0745"/>
    <w:rsid w:val="00AF0E76"/>
    <w:rsid w:val="00AF0FC5"/>
    <w:rsid w:val="00B03F13"/>
    <w:rsid w:val="00B139AE"/>
    <w:rsid w:val="00B23F8D"/>
    <w:rsid w:val="00B4046A"/>
    <w:rsid w:val="00B44CE6"/>
    <w:rsid w:val="00B461A0"/>
    <w:rsid w:val="00B461EF"/>
    <w:rsid w:val="00B55D9F"/>
    <w:rsid w:val="00B65A14"/>
    <w:rsid w:val="00B672A4"/>
    <w:rsid w:val="00B67ECE"/>
    <w:rsid w:val="00B84ABA"/>
    <w:rsid w:val="00B87973"/>
    <w:rsid w:val="00B938BF"/>
    <w:rsid w:val="00B957D1"/>
    <w:rsid w:val="00BA5F12"/>
    <w:rsid w:val="00BB3729"/>
    <w:rsid w:val="00BC2214"/>
    <w:rsid w:val="00BD6416"/>
    <w:rsid w:val="00BE00F8"/>
    <w:rsid w:val="00BE594E"/>
    <w:rsid w:val="00BF23A2"/>
    <w:rsid w:val="00BF2DB2"/>
    <w:rsid w:val="00BF4F0D"/>
    <w:rsid w:val="00BF6224"/>
    <w:rsid w:val="00C16B1B"/>
    <w:rsid w:val="00C16D8C"/>
    <w:rsid w:val="00C23763"/>
    <w:rsid w:val="00C24604"/>
    <w:rsid w:val="00C26259"/>
    <w:rsid w:val="00C31DDF"/>
    <w:rsid w:val="00C33128"/>
    <w:rsid w:val="00C466E9"/>
    <w:rsid w:val="00C52EE5"/>
    <w:rsid w:val="00C54101"/>
    <w:rsid w:val="00C5675C"/>
    <w:rsid w:val="00C66107"/>
    <w:rsid w:val="00C81577"/>
    <w:rsid w:val="00C8176C"/>
    <w:rsid w:val="00CB66F2"/>
    <w:rsid w:val="00CC0DF7"/>
    <w:rsid w:val="00CC3936"/>
    <w:rsid w:val="00CD10CC"/>
    <w:rsid w:val="00CD1722"/>
    <w:rsid w:val="00CD4AAE"/>
    <w:rsid w:val="00CE41AD"/>
    <w:rsid w:val="00D12855"/>
    <w:rsid w:val="00D12AF5"/>
    <w:rsid w:val="00D1790F"/>
    <w:rsid w:val="00D230EF"/>
    <w:rsid w:val="00D307F1"/>
    <w:rsid w:val="00D31104"/>
    <w:rsid w:val="00D43B10"/>
    <w:rsid w:val="00D55DFA"/>
    <w:rsid w:val="00D80990"/>
    <w:rsid w:val="00D835EC"/>
    <w:rsid w:val="00D83B03"/>
    <w:rsid w:val="00D90E7A"/>
    <w:rsid w:val="00D96569"/>
    <w:rsid w:val="00DA1CE2"/>
    <w:rsid w:val="00DA5AA5"/>
    <w:rsid w:val="00DB043E"/>
    <w:rsid w:val="00DB1D90"/>
    <w:rsid w:val="00DB51AE"/>
    <w:rsid w:val="00DD798A"/>
    <w:rsid w:val="00DE10E4"/>
    <w:rsid w:val="00DF4E69"/>
    <w:rsid w:val="00E25F1D"/>
    <w:rsid w:val="00E31749"/>
    <w:rsid w:val="00E32284"/>
    <w:rsid w:val="00E343A7"/>
    <w:rsid w:val="00E35388"/>
    <w:rsid w:val="00E92A53"/>
    <w:rsid w:val="00E96630"/>
    <w:rsid w:val="00EB1803"/>
    <w:rsid w:val="00EB68EF"/>
    <w:rsid w:val="00EB76B1"/>
    <w:rsid w:val="00ED1633"/>
    <w:rsid w:val="00ED52E3"/>
    <w:rsid w:val="00EE5D07"/>
    <w:rsid w:val="00EF0254"/>
    <w:rsid w:val="00F07727"/>
    <w:rsid w:val="00F10ADA"/>
    <w:rsid w:val="00F145F9"/>
    <w:rsid w:val="00F162AB"/>
    <w:rsid w:val="00F334DF"/>
    <w:rsid w:val="00F40F8E"/>
    <w:rsid w:val="00F430A9"/>
    <w:rsid w:val="00F433A9"/>
    <w:rsid w:val="00F478C3"/>
    <w:rsid w:val="00F503A2"/>
    <w:rsid w:val="00F51D13"/>
    <w:rsid w:val="00F52BD0"/>
    <w:rsid w:val="00F61575"/>
    <w:rsid w:val="00F8617B"/>
    <w:rsid w:val="00F92F40"/>
    <w:rsid w:val="00F97261"/>
    <w:rsid w:val="00FA1D0D"/>
    <w:rsid w:val="00FB20D7"/>
    <w:rsid w:val="00FC0B82"/>
    <w:rsid w:val="00FC5143"/>
    <w:rsid w:val="00FC6E67"/>
    <w:rsid w:val="00FD342E"/>
    <w:rsid w:val="00FE1DC2"/>
    <w:rsid w:val="00FE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6977C9"/>
  <w15:chartTrackingRefBased/>
  <w15:docId w15:val="{43C0910D-D8A9-3F4F-8DBA-9375D2A2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7E9"/>
    <w:pPr>
      <w:widowControl w:val="0"/>
      <w:spacing w:line="0" w:lineRule="atLeast"/>
      <w:jc w:val="both"/>
    </w:pPr>
    <w:rPr>
      <w:rFonts w:eastAsia="Songti SC" w:cs="Times New Roman (正文 CS 字体)"/>
      <w:sz w:val="24"/>
    </w:rPr>
  </w:style>
  <w:style w:type="paragraph" w:styleId="1">
    <w:name w:val="heading 1"/>
    <w:basedOn w:val="a"/>
    <w:next w:val="a"/>
    <w:link w:val="10"/>
    <w:autoRedefine/>
    <w:qFormat/>
    <w:rsid w:val="008E023D"/>
    <w:pPr>
      <w:keepNext/>
      <w:keepLines/>
      <w:spacing w:before="374" w:after="120" w:line="360" w:lineRule="auto"/>
      <w:jc w:val="left"/>
      <w:outlineLvl w:val="0"/>
    </w:pPr>
    <w:rPr>
      <w:rFonts w:eastAsiaTheme="minorEastAsia" w:cstheme="minorBidi"/>
      <w:b/>
      <w:bCs/>
      <w:kern w:val="44"/>
      <w:sz w:val="44"/>
      <w:szCs w:val="44"/>
    </w:rPr>
  </w:style>
  <w:style w:type="paragraph" w:styleId="2">
    <w:name w:val="heading 2"/>
    <w:basedOn w:val="a"/>
    <w:next w:val="a"/>
    <w:link w:val="20"/>
    <w:autoRedefine/>
    <w:uiPriority w:val="9"/>
    <w:unhideWhenUsed/>
    <w:qFormat/>
    <w:rsid w:val="00C52EE5"/>
    <w:pPr>
      <w:keepNext/>
      <w:keepLines/>
      <w:spacing w:before="20" w:after="20" w:line="20" w:lineRule="atLeast"/>
      <w:outlineLvl w:val="1"/>
    </w:pPr>
    <w:rPr>
      <w:rFonts w:ascii="Times New Roman" w:eastAsia="宋体" w:hAnsi="Times New Roman" w:cs="Times New Roman (标题 CS)"/>
      <w:bCs/>
      <w:szCs w:val="32"/>
    </w:rPr>
  </w:style>
  <w:style w:type="paragraph" w:styleId="3">
    <w:name w:val="heading 3"/>
    <w:basedOn w:val="a"/>
    <w:link w:val="30"/>
    <w:autoRedefine/>
    <w:uiPriority w:val="9"/>
    <w:qFormat/>
    <w:rsid w:val="00916FEE"/>
    <w:pPr>
      <w:widowControl/>
      <w:numPr>
        <w:numId w:val="3"/>
      </w:numPr>
      <w:spacing w:line="240" w:lineRule="auto"/>
      <w:ind w:left="420" w:hanging="420"/>
      <w:jc w:val="left"/>
      <w:outlineLvl w:val="2"/>
    </w:pPr>
    <w:rPr>
      <w:rFonts w:ascii="Times New Roman" w:eastAsia="宋体" w:hAnsi="Times New Roman" w:cs="宋体"/>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Table Simple 1"/>
    <w:basedOn w:val="a1"/>
    <w:rsid w:val="00B44CE6"/>
    <w:pPr>
      <w:widowControl w:val="0"/>
      <w:spacing w:line="288" w:lineRule="auto"/>
      <w:ind w:firstLineChars="200" w:firstLine="200"/>
      <w:jc w:val="both"/>
    </w:pPr>
    <w:rPr>
      <w:rFonts w:ascii="Times New Roman" w:eastAsia="Times New Roman" w:hAnsi="Times New Roman" w:cs="Times New Roman"/>
      <w:kern w:val="0"/>
      <w:sz w:val="20"/>
      <w:szCs w:val="20"/>
    </w:rPr>
    <w:tblPr>
      <w:tblBorders>
        <w:top w:val="single" w:sz="12" w:space="0" w:color="000000" w:themeColor="text1"/>
        <w:bottom w:val="single" w:sz="12" w:space="0" w:color="000000" w:themeColor="text1"/>
      </w:tblBorders>
    </w:tblPr>
    <w:tcPr>
      <w:shd w:val="clear" w:color="auto" w:fill="auto"/>
    </w:tcPr>
    <w:tblStylePr w:type="firstRow">
      <w:rPr>
        <w:rFonts w:ascii="Times New Roman" w:eastAsiaTheme="minorEastAsia" w:hAnsi="Times New Roman"/>
      </w:rPr>
      <w:tblPr/>
      <w:tcPr>
        <w:tcBorders>
          <w:top w:val="single" w:sz="12" w:space="0" w:color="auto"/>
          <w:bottom w:val="single" w:sz="8" w:space="0" w:color="auto"/>
        </w:tcBorders>
        <w:shd w:val="clear" w:color="auto" w:fill="auto"/>
      </w:tcPr>
    </w:tblStylePr>
    <w:tblStylePr w:type="lastRow">
      <w:tblPr/>
      <w:tcPr>
        <w:tcBorders>
          <w:top w:val="nil"/>
          <w:bottom w:val="single" w:sz="12" w:space="0" w:color="000000" w:themeColor="text1"/>
        </w:tcBorders>
        <w:shd w:val="clear" w:color="auto" w:fill="auto"/>
      </w:tcPr>
    </w:tblStylePr>
  </w:style>
  <w:style w:type="table" w:styleId="a3">
    <w:name w:val="Table Grid"/>
    <w:aliases w:val="邓同学的三线表"/>
    <w:basedOn w:val="a1"/>
    <w:rsid w:val="002E2B6F"/>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12" w:space="0" w:color="auto"/>
        <w:bottom w:val="single" w:sz="12" w:space="0" w:color="auto"/>
      </w:tblBorders>
    </w:tblPr>
    <w:tblStylePr w:type="firstRow">
      <w:tblPr/>
      <w:tcPr>
        <w:tcBorders>
          <w:top w:val="single" w:sz="12" w:space="0" w:color="auto"/>
          <w:left w:val="nil"/>
          <w:bottom w:val="single" w:sz="8" w:space="0" w:color="auto"/>
          <w:right w:val="nil"/>
          <w:insideH w:val="nil"/>
          <w:insideV w:val="nil"/>
          <w:tl2br w:val="nil"/>
          <w:tr2bl w:val="nil"/>
        </w:tcBorders>
      </w:tcPr>
    </w:tblStylePr>
  </w:style>
  <w:style w:type="character" w:customStyle="1" w:styleId="10">
    <w:name w:val="标题 1 字符"/>
    <w:basedOn w:val="a0"/>
    <w:link w:val="1"/>
    <w:rsid w:val="008E023D"/>
    <w:rPr>
      <w:b/>
      <w:bCs/>
      <w:kern w:val="44"/>
      <w:sz w:val="44"/>
      <w:szCs w:val="44"/>
    </w:rPr>
  </w:style>
  <w:style w:type="character" w:customStyle="1" w:styleId="20">
    <w:name w:val="标题 2 字符"/>
    <w:basedOn w:val="a0"/>
    <w:link w:val="2"/>
    <w:uiPriority w:val="9"/>
    <w:rsid w:val="00C52EE5"/>
    <w:rPr>
      <w:rFonts w:ascii="Times New Roman" w:eastAsia="宋体" w:hAnsi="Times New Roman" w:cs="Times New Roman (标题 CS)"/>
      <w:bCs/>
      <w:sz w:val="24"/>
      <w:szCs w:val="32"/>
    </w:rPr>
  </w:style>
  <w:style w:type="character" w:customStyle="1" w:styleId="30">
    <w:name w:val="标题 3 字符"/>
    <w:basedOn w:val="a0"/>
    <w:link w:val="3"/>
    <w:uiPriority w:val="9"/>
    <w:rsid w:val="00916FEE"/>
    <w:rPr>
      <w:rFonts w:ascii="Times New Roman" w:eastAsia="宋体" w:hAnsi="Times New Roman" w:cs="宋体"/>
      <w:bCs/>
      <w:kern w:val="0"/>
      <w:sz w:val="24"/>
      <w:szCs w:val="27"/>
    </w:rPr>
  </w:style>
  <w:style w:type="paragraph" w:styleId="a4">
    <w:name w:val="List Paragraph"/>
    <w:basedOn w:val="a"/>
    <w:uiPriority w:val="34"/>
    <w:qFormat/>
    <w:rsid w:val="00FE1DC2"/>
    <w:pPr>
      <w:ind w:firstLineChars="200" w:firstLine="420"/>
    </w:pPr>
  </w:style>
  <w:style w:type="character" w:styleId="a5">
    <w:name w:val="Placeholder Text"/>
    <w:basedOn w:val="a0"/>
    <w:uiPriority w:val="99"/>
    <w:semiHidden/>
    <w:rsid w:val="005F70D5"/>
    <w:rPr>
      <w:color w:val="808080"/>
    </w:rPr>
  </w:style>
  <w:style w:type="character" w:styleId="a6">
    <w:name w:val="Hyperlink"/>
    <w:basedOn w:val="a0"/>
    <w:uiPriority w:val="99"/>
    <w:semiHidden/>
    <w:unhideWhenUsed/>
    <w:rsid w:val="00F503A2"/>
    <w:rPr>
      <w:color w:val="0000FF"/>
      <w:u w:val="single"/>
    </w:rPr>
  </w:style>
  <w:style w:type="paragraph" w:styleId="a7">
    <w:name w:val="Normal (Web)"/>
    <w:basedOn w:val="a"/>
    <w:uiPriority w:val="99"/>
    <w:unhideWhenUsed/>
    <w:rsid w:val="00160C88"/>
    <w:pPr>
      <w:widowControl/>
      <w:spacing w:before="100" w:beforeAutospacing="1" w:after="100" w:afterAutospacing="1" w:line="240" w:lineRule="auto"/>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0087">
      <w:bodyDiv w:val="1"/>
      <w:marLeft w:val="0"/>
      <w:marRight w:val="0"/>
      <w:marTop w:val="0"/>
      <w:marBottom w:val="0"/>
      <w:divBdr>
        <w:top w:val="none" w:sz="0" w:space="0" w:color="auto"/>
        <w:left w:val="none" w:sz="0" w:space="0" w:color="auto"/>
        <w:bottom w:val="none" w:sz="0" w:space="0" w:color="auto"/>
        <w:right w:val="none" w:sz="0" w:space="0" w:color="auto"/>
      </w:divBdr>
    </w:div>
    <w:div w:id="161550512">
      <w:bodyDiv w:val="1"/>
      <w:marLeft w:val="0"/>
      <w:marRight w:val="0"/>
      <w:marTop w:val="0"/>
      <w:marBottom w:val="0"/>
      <w:divBdr>
        <w:top w:val="none" w:sz="0" w:space="0" w:color="auto"/>
        <w:left w:val="none" w:sz="0" w:space="0" w:color="auto"/>
        <w:bottom w:val="none" w:sz="0" w:space="0" w:color="auto"/>
        <w:right w:val="none" w:sz="0" w:space="0" w:color="auto"/>
      </w:divBdr>
      <w:divsChild>
        <w:div w:id="1751660301">
          <w:marLeft w:val="0"/>
          <w:marRight w:val="0"/>
          <w:marTop w:val="0"/>
          <w:marBottom w:val="0"/>
          <w:divBdr>
            <w:top w:val="none" w:sz="0" w:space="0" w:color="auto"/>
            <w:left w:val="none" w:sz="0" w:space="0" w:color="auto"/>
            <w:bottom w:val="none" w:sz="0" w:space="0" w:color="auto"/>
            <w:right w:val="none" w:sz="0" w:space="0" w:color="auto"/>
          </w:divBdr>
          <w:divsChild>
            <w:div w:id="92408952">
              <w:marLeft w:val="0"/>
              <w:marRight w:val="0"/>
              <w:marTop w:val="0"/>
              <w:marBottom w:val="0"/>
              <w:divBdr>
                <w:top w:val="none" w:sz="0" w:space="0" w:color="auto"/>
                <w:left w:val="none" w:sz="0" w:space="0" w:color="auto"/>
                <w:bottom w:val="none" w:sz="0" w:space="0" w:color="auto"/>
                <w:right w:val="none" w:sz="0" w:space="0" w:color="auto"/>
              </w:divBdr>
              <w:divsChild>
                <w:div w:id="895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0342">
      <w:bodyDiv w:val="1"/>
      <w:marLeft w:val="0"/>
      <w:marRight w:val="0"/>
      <w:marTop w:val="0"/>
      <w:marBottom w:val="0"/>
      <w:divBdr>
        <w:top w:val="none" w:sz="0" w:space="0" w:color="auto"/>
        <w:left w:val="none" w:sz="0" w:space="0" w:color="auto"/>
        <w:bottom w:val="none" w:sz="0" w:space="0" w:color="auto"/>
        <w:right w:val="none" w:sz="0" w:space="0" w:color="auto"/>
      </w:divBdr>
      <w:divsChild>
        <w:div w:id="806364239">
          <w:marLeft w:val="0"/>
          <w:marRight w:val="0"/>
          <w:marTop w:val="0"/>
          <w:marBottom w:val="0"/>
          <w:divBdr>
            <w:top w:val="none" w:sz="0" w:space="0" w:color="auto"/>
            <w:left w:val="none" w:sz="0" w:space="0" w:color="auto"/>
            <w:bottom w:val="none" w:sz="0" w:space="0" w:color="auto"/>
            <w:right w:val="none" w:sz="0" w:space="0" w:color="auto"/>
          </w:divBdr>
          <w:divsChild>
            <w:div w:id="1663007163">
              <w:marLeft w:val="0"/>
              <w:marRight w:val="0"/>
              <w:marTop w:val="0"/>
              <w:marBottom w:val="0"/>
              <w:divBdr>
                <w:top w:val="none" w:sz="0" w:space="0" w:color="auto"/>
                <w:left w:val="none" w:sz="0" w:space="0" w:color="auto"/>
                <w:bottom w:val="none" w:sz="0" w:space="0" w:color="auto"/>
                <w:right w:val="none" w:sz="0" w:space="0" w:color="auto"/>
              </w:divBdr>
              <w:divsChild>
                <w:div w:id="11041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7329">
      <w:bodyDiv w:val="1"/>
      <w:marLeft w:val="0"/>
      <w:marRight w:val="0"/>
      <w:marTop w:val="0"/>
      <w:marBottom w:val="0"/>
      <w:divBdr>
        <w:top w:val="none" w:sz="0" w:space="0" w:color="auto"/>
        <w:left w:val="none" w:sz="0" w:space="0" w:color="auto"/>
        <w:bottom w:val="none" w:sz="0" w:space="0" w:color="auto"/>
        <w:right w:val="none" w:sz="0" w:space="0" w:color="auto"/>
      </w:divBdr>
      <w:divsChild>
        <w:div w:id="1703166177">
          <w:marLeft w:val="0"/>
          <w:marRight w:val="0"/>
          <w:marTop w:val="0"/>
          <w:marBottom w:val="0"/>
          <w:divBdr>
            <w:top w:val="none" w:sz="0" w:space="0" w:color="auto"/>
            <w:left w:val="none" w:sz="0" w:space="0" w:color="auto"/>
            <w:bottom w:val="none" w:sz="0" w:space="0" w:color="auto"/>
            <w:right w:val="none" w:sz="0" w:space="0" w:color="auto"/>
          </w:divBdr>
          <w:divsChild>
            <w:div w:id="350841185">
              <w:marLeft w:val="0"/>
              <w:marRight w:val="0"/>
              <w:marTop w:val="0"/>
              <w:marBottom w:val="0"/>
              <w:divBdr>
                <w:top w:val="none" w:sz="0" w:space="0" w:color="auto"/>
                <w:left w:val="none" w:sz="0" w:space="0" w:color="auto"/>
                <w:bottom w:val="none" w:sz="0" w:space="0" w:color="auto"/>
                <w:right w:val="none" w:sz="0" w:space="0" w:color="auto"/>
              </w:divBdr>
              <w:divsChild>
                <w:div w:id="1495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6878">
      <w:bodyDiv w:val="1"/>
      <w:marLeft w:val="0"/>
      <w:marRight w:val="0"/>
      <w:marTop w:val="0"/>
      <w:marBottom w:val="0"/>
      <w:divBdr>
        <w:top w:val="none" w:sz="0" w:space="0" w:color="auto"/>
        <w:left w:val="none" w:sz="0" w:space="0" w:color="auto"/>
        <w:bottom w:val="none" w:sz="0" w:space="0" w:color="auto"/>
        <w:right w:val="none" w:sz="0" w:space="0" w:color="auto"/>
      </w:divBdr>
      <w:divsChild>
        <w:div w:id="689181087">
          <w:marLeft w:val="0"/>
          <w:marRight w:val="0"/>
          <w:marTop w:val="0"/>
          <w:marBottom w:val="0"/>
          <w:divBdr>
            <w:top w:val="none" w:sz="0" w:space="0" w:color="auto"/>
            <w:left w:val="none" w:sz="0" w:space="0" w:color="auto"/>
            <w:bottom w:val="none" w:sz="0" w:space="0" w:color="auto"/>
            <w:right w:val="none" w:sz="0" w:space="0" w:color="auto"/>
          </w:divBdr>
          <w:divsChild>
            <w:div w:id="1509907824">
              <w:marLeft w:val="0"/>
              <w:marRight w:val="0"/>
              <w:marTop w:val="0"/>
              <w:marBottom w:val="0"/>
              <w:divBdr>
                <w:top w:val="none" w:sz="0" w:space="0" w:color="auto"/>
                <w:left w:val="none" w:sz="0" w:space="0" w:color="auto"/>
                <w:bottom w:val="none" w:sz="0" w:space="0" w:color="auto"/>
                <w:right w:val="none" w:sz="0" w:space="0" w:color="auto"/>
              </w:divBdr>
              <w:divsChild>
                <w:div w:id="958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3434">
      <w:bodyDiv w:val="1"/>
      <w:marLeft w:val="0"/>
      <w:marRight w:val="0"/>
      <w:marTop w:val="0"/>
      <w:marBottom w:val="0"/>
      <w:divBdr>
        <w:top w:val="none" w:sz="0" w:space="0" w:color="auto"/>
        <w:left w:val="none" w:sz="0" w:space="0" w:color="auto"/>
        <w:bottom w:val="none" w:sz="0" w:space="0" w:color="auto"/>
        <w:right w:val="none" w:sz="0" w:space="0" w:color="auto"/>
      </w:divBdr>
      <w:divsChild>
        <w:div w:id="251473764">
          <w:marLeft w:val="0"/>
          <w:marRight w:val="0"/>
          <w:marTop w:val="0"/>
          <w:marBottom w:val="0"/>
          <w:divBdr>
            <w:top w:val="none" w:sz="0" w:space="0" w:color="auto"/>
            <w:left w:val="none" w:sz="0" w:space="0" w:color="auto"/>
            <w:bottom w:val="none" w:sz="0" w:space="0" w:color="auto"/>
            <w:right w:val="none" w:sz="0" w:space="0" w:color="auto"/>
          </w:divBdr>
          <w:divsChild>
            <w:div w:id="1666742147">
              <w:marLeft w:val="0"/>
              <w:marRight w:val="0"/>
              <w:marTop w:val="0"/>
              <w:marBottom w:val="0"/>
              <w:divBdr>
                <w:top w:val="none" w:sz="0" w:space="0" w:color="auto"/>
                <w:left w:val="none" w:sz="0" w:space="0" w:color="auto"/>
                <w:bottom w:val="none" w:sz="0" w:space="0" w:color="auto"/>
                <w:right w:val="none" w:sz="0" w:space="0" w:color="auto"/>
              </w:divBdr>
              <w:divsChild>
                <w:div w:id="168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9650">
      <w:bodyDiv w:val="1"/>
      <w:marLeft w:val="0"/>
      <w:marRight w:val="0"/>
      <w:marTop w:val="0"/>
      <w:marBottom w:val="0"/>
      <w:divBdr>
        <w:top w:val="none" w:sz="0" w:space="0" w:color="auto"/>
        <w:left w:val="none" w:sz="0" w:space="0" w:color="auto"/>
        <w:bottom w:val="none" w:sz="0" w:space="0" w:color="auto"/>
        <w:right w:val="none" w:sz="0" w:space="0" w:color="auto"/>
      </w:divBdr>
      <w:divsChild>
        <w:div w:id="1279601831">
          <w:marLeft w:val="0"/>
          <w:marRight w:val="0"/>
          <w:marTop w:val="0"/>
          <w:marBottom w:val="0"/>
          <w:divBdr>
            <w:top w:val="none" w:sz="0" w:space="0" w:color="auto"/>
            <w:left w:val="none" w:sz="0" w:space="0" w:color="auto"/>
            <w:bottom w:val="none" w:sz="0" w:space="0" w:color="auto"/>
            <w:right w:val="none" w:sz="0" w:space="0" w:color="auto"/>
          </w:divBdr>
          <w:divsChild>
            <w:div w:id="1751003665">
              <w:marLeft w:val="0"/>
              <w:marRight w:val="0"/>
              <w:marTop w:val="0"/>
              <w:marBottom w:val="0"/>
              <w:divBdr>
                <w:top w:val="none" w:sz="0" w:space="0" w:color="auto"/>
                <w:left w:val="none" w:sz="0" w:space="0" w:color="auto"/>
                <w:bottom w:val="none" w:sz="0" w:space="0" w:color="auto"/>
                <w:right w:val="none" w:sz="0" w:space="0" w:color="auto"/>
              </w:divBdr>
              <w:divsChild>
                <w:div w:id="3539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1946">
      <w:bodyDiv w:val="1"/>
      <w:marLeft w:val="0"/>
      <w:marRight w:val="0"/>
      <w:marTop w:val="0"/>
      <w:marBottom w:val="0"/>
      <w:divBdr>
        <w:top w:val="none" w:sz="0" w:space="0" w:color="auto"/>
        <w:left w:val="none" w:sz="0" w:space="0" w:color="auto"/>
        <w:bottom w:val="none" w:sz="0" w:space="0" w:color="auto"/>
        <w:right w:val="none" w:sz="0" w:space="0" w:color="auto"/>
      </w:divBdr>
      <w:divsChild>
        <w:div w:id="135296310">
          <w:marLeft w:val="0"/>
          <w:marRight w:val="0"/>
          <w:marTop w:val="0"/>
          <w:marBottom w:val="0"/>
          <w:divBdr>
            <w:top w:val="none" w:sz="0" w:space="0" w:color="auto"/>
            <w:left w:val="none" w:sz="0" w:space="0" w:color="auto"/>
            <w:bottom w:val="none" w:sz="0" w:space="0" w:color="auto"/>
            <w:right w:val="none" w:sz="0" w:space="0" w:color="auto"/>
          </w:divBdr>
          <w:divsChild>
            <w:div w:id="639459935">
              <w:marLeft w:val="0"/>
              <w:marRight w:val="0"/>
              <w:marTop w:val="0"/>
              <w:marBottom w:val="0"/>
              <w:divBdr>
                <w:top w:val="none" w:sz="0" w:space="0" w:color="auto"/>
                <w:left w:val="none" w:sz="0" w:space="0" w:color="auto"/>
                <w:bottom w:val="none" w:sz="0" w:space="0" w:color="auto"/>
                <w:right w:val="none" w:sz="0" w:space="0" w:color="auto"/>
              </w:divBdr>
              <w:divsChild>
                <w:div w:id="2601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2514">
      <w:bodyDiv w:val="1"/>
      <w:marLeft w:val="0"/>
      <w:marRight w:val="0"/>
      <w:marTop w:val="0"/>
      <w:marBottom w:val="0"/>
      <w:divBdr>
        <w:top w:val="none" w:sz="0" w:space="0" w:color="auto"/>
        <w:left w:val="none" w:sz="0" w:space="0" w:color="auto"/>
        <w:bottom w:val="none" w:sz="0" w:space="0" w:color="auto"/>
        <w:right w:val="none" w:sz="0" w:space="0" w:color="auto"/>
      </w:divBdr>
      <w:divsChild>
        <w:div w:id="1209105241">
          <w:marLeft w:val="0"/>
          <w:marRight w:val="0"/>
          <w:marTop w:val="0"/>
          <w:marBottom w:val="0"/>
          <w:divBdr>
            <w:top w:val="none" w:sz="0" w:space="0" w:color="auto"/>
            <w:left w:val="none" w:sz="0" w:space="0" w:color="auto"/>
            <w:bottom w:val="none" w:sz="0" w:space="0" w:color="auto"/>
            <w:right w:val="none" w:sz="0" w:space="0" w:color="auto"/>
          </w:divBdr>
          <w:divsChild>
            <w:div w:id="1637024386">
              <w:marLeft w:val="0"/>
              <w:marRight w:val="0"/>
              <w:marTop w:val="0"/>
              <w:marBottom w:val="0"/>
              <w:divBdr>
                <w:top w:val="none" w:sz="0" w:space="0" w:color="auto"/>
                <w:left w:val="none" w:sz="0" w:space="0" w:color="auto"/>
                <w:bottom w:val="none" w:sz="0" w:space="0" w:color="auto"/>
                <w:right w:val="none" w:sz="0" w:space="0" w:color="auto"/>
              </w:divBdr>
              <w:divsChild>
                <w:div w:id="14428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8243">
      <w:bodyDiv w:val="1"/>
      <w:marLeft w:val="0"/>
      <w:marRight w:val="0"/>
      <w:marTop w:val="0"/>
      <w:marBottom w:val="0"/>
      <w:divBdr>
        <w:top w:val="none" w:sz="0" w:space="0" w:color="auto"/>
        <w:left w:val="none" w:sz="0" w:space="0" w:color="auto"/>
        <w:bottom w:val="none" w:sz="0" w:space="0" w:color="auto"/>
        <w:right w:val="none" w:sz="0" w:space="0" w:color="auto"/>
      </w:divBdr>
      <w:divsChild>
        <w:div w:id="590087957">
          <w:marLeft w:val="0"/>
          <w:marRight w:val="0"/>
          <w:marTop w:val="0"/>
          <w:marBottom w:val="0"/>
          <w:divBdr>
            <w:top w:val="none" w:sz="0" w:space="0" w:color="auto"/>
            <w:left w:val="none" w:sz="0" w:space="0" w:color="auto"/>
            <w:bottom w:val="none" w:sz="0" w:space="0" w:color="auto"/>
            <w:right w:val="none" w:sz="0" w:space="0" w:color="auto"/>
          </w:divBdr>
          <w:divsChild>
            <w:div w:id="1912736469">
              <w:marLeft w:val="0"/>
              <w:marRight w:val="0"/>
              <w:marTop w:val="0"/>
              <w:marBottom w:val="0"/>
              <w:divBdr>
                <w:top w:val="none" w:sz="0" w:space="0" w:color="auto"/>
                <w:left w:val="none" w:sz="0" w:space="0" w:color="auto"/>
                <w:bottom w:val="none" w:sz="0" w:space="0" w:color="auto"/>
                <w:right w:val="none" w:sz="0" w:space="0" w:color="auto"/>
              </w:divBdr>
              <w:divsChild>
                <w:div w:id="3996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40274">
      <w:bodyDiv w:val="1"/>
      <w:marLeft w:val="0"/>
      <w:marRight w:val="0"/>
      <w:marTop w:val="0"/>
      <w:marBottom w:val="0"/>
      <w:divBdr>
        <w:top w:val="none" w:sz="0" w:space="0" w:color="auto"/>
        <w:left w:val="none" w:sz="0" w:space="0" w:color="auto"/>
        <w:bottom w:val="none" w:sz="0" w:space="0" w:color="auto"/>
        <w:right w:val="none" w:sz="0" w:space="0" w:color="auto"/>
      </w:divBdr>
      <w:divsChild>
        <w:div w:id="1543244362">
          <w:marLeft w:val="0"/>
          <w:marRight w:val="0"/>
          <w:marTop w:val="0"/>
          <w:marBottom w:val="0"/>
          <w:divBdr>
            <w:top w:val="none" w:sz="0" w:space="0" w:color="auto"/>
            <w:left w:val="none" w:sz="0" w:space="0" w:color="auto"/>
            <w:bottom w:val="none" w:sz="0" w:space="0" w:color="auto"/>
            <w:right w:val="none" w:sz="0" w:space="0" w:color="auto"/>
          </w:divBdr>
          <w:divsChild>
            <w:div w:id="1346789542">
              <w:marLeft w:val="0"/>
              <w:marRight w:val="0"/>
              <w:marTop w:val="0"/>
              <w:marBottom w:val="0"/>
              <w:divBdr>
                <w:top w:val="none" w:sz="0" w:space="0" w:color="auto"/>
                <w:left w:val="none" w:sz="0" w:space="0" w:color="auto"/>
                <w:bottom w:val="none" w:sz="0" w:space="0" w:color="auto"/>
                <w:right w:val="none" w:sz="0" w:space="0" w:color="auto"/>
              </w:divBdr>
              <w:divsChild>
                <w:div w:id="552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2009">
      <w:bodyDiv w:val="1"/>
      <w:marLeft w:val="0"/>
      <w:marRight w:val="0"/>
      <w:marTop w:val="0"/>
      <w:marBottom w:val="0"/>
      <w:divBdr>
        <w:top w:val="none" w:sz="0" w:space="0" w:color="auto"/>
        <w:left w:val="none" w:sz="0" w:space="0" w:color="auto"/>
        <w:bottom w:val="none" w:sz="0" w:space="0" w:color="auto"/>
        <w:right w:val="none" w:sz="0" w:space="0" w:color="auto"/>
      </w:divBdr>
      <w:divsChild>
        <w:div w:id="1639526031">
          <w:marLeft w:val="0"/>
          <w:marRight w:val="0"/>
          <w:marTop w:val="0"/>
          <w:marBottom w:val="0"/>
          <w:divBdr>
            <w:top w:val="none" w:sz="0" w:space="0" w:color="auto"/>
            <w:left w:val="none" w:sz="0" w:space="0" w:color="auto"/>
            <w:bottom w:val="none" w:sz="0" w:space="0" w:color="auto"/>
            <w:right w:val="none" w:sz="0" w:space="0" w:color="auto"/>
          </w:divBdr>
          <w:divsChild>
            <w:div w:id="1855918237">
              <w:marLeft w:val="0"/>
              <w:marRight w:val="0"/>
              <w:marTop w:val="0"/>
              <w:marBottom w:val="0"/>
              <w:divBdr>
                <w:top w:val="none" w:sz="0" w:space="0" w:color="auto"/>
                <w:left w:val="none" w:sz="0" w:space="0" w:color="auto"/>
                <w:bottom w:val="none" w:sz="0" w:space="0" w:color="auto"/>
                <w:right w:val="none" w:sz="0" w:space="0" w:color="auto"/>
              </w:divBdr>
              <w:divsChild>
                <w:div w:id="599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81126">
      <w:bodyDiv w:val="1"/>
      <w:marLeft w:val="0"/>
      <w:marRight w:val="0"/>
      <w:marTop w:val="0"/>
      <w:marBottom w:val="0"/>
      <w:divBdr>
        <w:top w:val="none" w:sz="0" w:space="0" w:color="auto"/>
        <w:left w:val="none" w:sz="0" w:space="0" w:color="auto"/>
        <w:bottom w:val="none" w:sz="0" w:space="0" w:color="auto"/>
        <w:right w:val="none" w:sz="0" w:space="0" w:color="auto"/>
      </w:divBdr>
    </w:div>
    <w:div w:id="1305894077">
      <w:bodyDiv w:val="1"/>
      <w:marLeft w:val="0"/>
      <w:marRight w:val="0"/>
      <w:marTop w:val="0"/>
      <w:marBottom w:val="0"/>
      <w:divBdr>
        <w:top w:val="none" w:sz="0" w:space="0" w:color="auto"/>
        <w:left w:val="none" w:sz="0" w:space="0" w:color="auto"/>
        <w:bottom w:val="none" w:sz="0" w:space="0" w:color="auto"/>
        <w:right w:val="none" w:sz="0" w:space="0" w:color="auto"/>
      </w:divBdr>
      <w:divsChild>
        <w:div w:id="388845846">
          <w:marLeft w:val="0"/>
          <w:marRight w:val="0"/>
          <w:marTop w:val="0"/>
          <w:marBottom w:val="0"/>
          <w:divBdr>
            <w:top w:val="none" w:sz="0" w:space="0" w:color="auto"/>
            <w:left w:val="none" w:sz="0" w:space="0" w:color="auto"/>
            <w:bottom w:val="none" w:sz="0" w:space="0" w:color="auto"/>
            <w:right w:val="none" w:sz="0" w:space="0" w:color="auto"/>
          </w:divBdr>
          <w:divsChild>
            <w:div w:id="953708876">
              <w:marLeft w:val="0"/>
              <w:marRight w:val="0"/>
              <w:marTop w:val="0"/>
              <w:marBottom w:val="0"/>
              <w:divBdr>
                <w:top w:val="none" w:sz="0" w:space="0" w:color="auto"/>
                <w:left w:val="none" w:sz="0" w:space="0" w:color="auto"/>
                <w:bottom w:val="none" w:sz="0" w:space="0" w:color="auto"/>
                <w:right w:val="none" w:sz="0" w:space="0" w:color="auto"/>
              </w:divBdr>
              <w:divsChild>
                <w:div w:id="2135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7214">
      <w:bodyDiv w:val="1"/>
      <w:marLeft w:val="0"/>
      <w:marRight w:val="0"/>
      <w:marTop w:val="0"/>
      <w:marBottom w:val="0"/>
      <w:divBdr>
        <w:top w:val="none" w:sz="0" w:space="0" w:color="auto"/>
        <w:left w:val="none" w:sz="0" w:space="0" w:color="auto"/>
        <w:bottom w:val="none" w:sz="0" w:space="0" w:color="auto"/>
        <w:right w:val="none" w:sz="0" w:space="0" w:color="auto"/>
      </w:divBdr>
      <w:divsChild>
        <w:div w:id="1908876309">
          <w:marLeft w:val="0"/>
          <w:marRight w:val="0"/>
          <w:marTop w:val="0"/>
          <w:marBottom w:val="0"/>
          <w:divBdr>
            <w:top w:val="none" w:sz="0" w:space="0" w:color="auto"/>
            <w:left w:val="none" w:sz="0" w:space="0" w:color="auto"/>
            <w:bottom w:val="none" w:sz="0" w:space="0" w:color="auto"/>
            <w:right w:val="none" w:sz="0" w:space="0" w:color="auto"/>
          </w:divBdr>
          <w:divsChild>
            <w:div w:id="1937244917">
              <w:marLeft w:val="0"/>
              <w:marRight w:val="0"/>
              <w:marTop w:val="0"/>
              <w:marBottom w:val="0"/>
              <w:divBdr>
                <w:top w:val="none" w:sz="0" w:space="0" w:color="auto"/>
                <w:left w:val="none" w:sz="0" w:space="0" w:color="auto"/>
                <w:bottom w:val="none" w:sz="0" w:space="0" w:color="auto"/>
                <w:right w:val="none" w:sz="0" w:space="0" w:color="auto"/>
              </w:divBdr>
              <w:divsChild>
                <w:div w:id="1578199864">
                  <w:marLeft w:val="0"/>
                  <w:marRight w:val="0"/>
                  <w:marTop w:val="0"/>
                  <w:marBottom w:val="0"/>
                  <w:divBdr>
                    <w:top w:val="none" w:sz="0" w:space="0" w:color="auto"/>
                    <w:left w:val="none" w:sz="0" w:space="0" w:color="auto"/>
                    <w:bottom w:val="none" w:sz="0" w:space="0" w:color="auto"/>
                    <w:right w:val="none" w:sz="0" w:space="0" w:color="auto"/>
                  </w:divBdr>
                  <w:divsChild>
                    <w:div w:id="21038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7193">
      <w:bodyDiv w:val="1"/>
      <w:marLeft w:val="0"/>
      <w:marRight w:val="0"/>
      <w:marTop w:val="0"/>
      <w:marBottom w:val="0"/>
      <w:divBdr>
        <w:top w:val="none" w:sz="0" w:space="0" w:color="auto"/>
        <w:left w:val="none" w:sz="0" w:space="0" w:color="auto"/>
        <w:bottom w:val="none" w:sz="0" w:space="0" w:color="auto"/>
        <w:right w:val="none" w:sz="0" w:space="0" w:color="auto"/>
      </w:divBdr>
      <w:divsChild>
        <w:div w:id="927273083">
          <w:marLeft w:val="0"/>
          <w:marRight w:val="0"/>
          <w:marTop w:val="0"/>
          <w:marBottom w:val="0"/>
          <w:divBdr>
            <w:top w:val="none" w:sz="0" w:space="0" w:color="auto"/>
            <w:left w:val="none" w:sz="0" w:space="0" w:color="auto"/>
            <w:bottom w:val="none" w:sz="0" w:space="0" w:color="auto"/>
            <w:right w:val="none" w:sz="0" w:space="0" w:color="auto"/>
          </w:divBdr>
          <w:divsChild>
            <w:div w:id="2140880535">
              <w:marLeft w:val="0"/>
              <w:marRight w:val="0"/>
              <w:marTop w:val="0"/>
              <w:marBottom w:val="0"/>
              <w:divBdr>
                <w:top w:val="none" w:sz="0" w:space="0" w:color="auto"/>
                <w:left w:val="none" w:sz="0" w:space="0" w:color="auto"/>
                <w:bottom w:val="none" w:sz="0" w:space="0" w:color="auto"/>
                <w:right w:val="none" w:sz="0" w:space="0" w:color="auto"/>
              </w:divBdr>
              <w:divsChild>
                <w:div w:id="16066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2678">
      <w:bodyDiv w:val="1"/>
      <w:marLeft w:val="0"/>
      <w:marRight w:val="0"/>
      <w:marTop w:val="0"/>
      <w:marBottom w:val="0"/>
      <w:divBdr>
        <w:top w:val="none" w:sz="0" w:space="0" w:color="auto"/>
        <w:left w:val="none" w:sz="0" w:space="0" w:color="auto"/>
        <w:bottom w:val="none" w:sz="0" w:space="0" w:color="auto"/>
        <w:right w:val="none" w:sz="0" w:space="0" w:color="auto"/>
      </w:divBdr>
      <w:divsChild>
        <w:div w:id="1328707671">
          <w:marLeft w:val="0"/>
          <w:marRight w:val="0"/>
          <w:marTop w:val="0"/>
          <w:marBottom w:val="0"/>
          <w:divBdr>
            <w:top w:val="none" w:sz="0" w:space="0" w:color="auto"/>
            <w:left w:val="none" w:sz="0" w:space="0" w:color="auto"/>
            <w:bottom w:val="none" w:sz="0" w:space="0" w:color="auto"/>
            <w:right w:val="none" w:sz="0" w:space="0" w:color="auto"/>
          </w:divBdr>
          <w:divsChild>
            <w:div w:id="2129082951">
              <w:marLeft w:val="0"/>
              <w:marRight w:val="0"/>
              <w:marTop w:val="0"/>
              <w:marBottom w:val="0"/>
              <w:divBdr>
                <w:top w:val="none" w:sz="0" w:space="0" w:color="auto"/>
                <w:left w:val="none" w:sz="0" w:space="0" w:color="auto"/>
                <w:bottom w:val="none" w:sz="0" w:space="0" w:color="auto"/>
                <w:right w:val="none" w:sz="0" w:space="0" w:color="auto"/>
              </w:divBdr>
              <w:divsChild>
                <w:div w:id="1231501920">
                  <w:marLeft w:val="0"/>
                  <w:marRight w:val="0"/>
                  <w:marTop w:val="0"/>
                  <w:marBottom w:val="0"/>
                  <w:divBdr>
                    <w:top w:val="none" w:sz="0" w:space="0" w:color="auto"/>
                    <w:left w:val="none" w:sz="0" w:space="0" w:color="auto"/>
                    <w:bottom w:val="none" w:sz="0" w:space="0" w:color="auto"/>
                    <w:right w:val="none" w:sz="0" w:space="0" w:color="auto"/>
                  </w:divBdr>
                  <w:divsChild>
                    <w:div w:id="8618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21497">
      <w:bodyDiv w:val="1"/>
      <w:marLeft w:val="0"/>
      <w:marRight w:val="0"/>
      <w:marTop w:val="0"/>
      <w:marBottom w:val="0"/>
      <w:divBdr>
        <w:top w:val="none" w:sz="0" w:space="0" w:color="auto"/>
        <w:left w:val="none" w:sz="0" w:space="0" w:color="auto"/>
        <w:bottom w:val="none" w:sz="0" w:space="0" w:color="auto"/>
        <w:right w:val="none" w:sz="0" w:space="0" w:color="auto"/>
      </w:divBdr>
      <w:divsChild>
        <w:div w:id="218251648">
          <w:marLeft w:val="0"/>
          <w:marRight w:val="0"/>
          <w:marTop w:val="0"/>
          <w:marBottom w:val="0"/>
          <w:divBdr>
            <w:top w:val="none" w:sz="0" w:space="0" w:color="auto"/>
            <w:left w:val="none" w:sz="0" w:space="0" w:color="auto"/>
            <w:bottom w:val="none" w:sz="0" w:space="0" w:color="auto"/>
            <w:right w:val="none" w:sz="0" w:space="0" w:color="auto"/>
          </w:divBdr>
          <w:divsChild>
            <w:div w:id="899244206">
              <w:marLeft w:val="0"/>
              <w:marRight w:val="0"/>
              <w:marTop w:val="0"/>
              <w:marBottom w:val="0"/>
              <w:divBdr>
                <w:top w:val="none" w:sz="0" w:space="0" w:color="auto"/>
                <w:left w:val="none" w:sz="0" w:space="0" w:color="auto"/>
                <w:bottom w:val="none" w:sz="0" w:space="0" w:color="auto"/>
                <w:right w:val="none" w:sz="0" w:space="0" w:color="auto"/>
              </w:divBdr>
              <w:divsChild>
                <w:div w:id="6051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8932">
      <w:bodyDiv w:val="1"/>
      <w:marLeft w:val="0"/>
      <w:marRight w:val="0"/>
      <w:marTop w:val="0"/>
      <w:marBottom w:val="0"/>
      <w:divBdr>
        <w:top w:val="none" w:sz="0" w:space="0" w:color="auto"/>
        <w:left w:val="none" w:sz="0" w:space="0" w:color="auto"/>
        <w:bottom w:val="none" w:sz="0" w:space="0" w:color="auto"/>
        <w:right w:val="none" w:sz="0" w:space="0" w:color="auto"/>
      </w:divBdr>
      <w:divsChild>
        <w:div w:id="1682967459">
          <w:marLeft w:val="0"/>
          <w:marRight w:val="0"/>
          <w:marTop w:val="0"/>
          <w:marBottom w:val="0"/>
          <w:divBdr>
            <w:top w:val="none" w:sz="0" w:space="0" w:color="auto"/>
            <w:left w:val="none" w:sz="0" w:space="0" w:color="auto"/>
            <w:bottom w:val="none" w:sz="0" w:space="0" w:color="auto"/>
            <w:right w:val="none" w:sz="0" w:space="0" w:color="auto"/>
          </w:divBdr>
          <w:divsChild>
            <w:div w:id="114720302">
              <w:marLeft w:val="0"/>
              <w:marRight w:val="0"/>
              <w:marTop w:val="0"/>
              <w:marBottom w:val="0"/>
              <w:divBdr>
                <w:top w:val="none" w:sz="0" w:space="0" w:color="auto"/>
                <w:left w:val="none" w:sz="0" w:space="0" w:color="auto"/>
                <w:bottom w:val="none" w:sz="0" w:space="0" w:color="auto"/>
                <w:right w:val="none" w:sz="0" w:space="0" w:color="auto"/>
              </w:divBdr>
              <w:divsChild>
                <w:div w:id="1538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玲</dc:creator>
  <cp:keywords/>
  <dc:description/>
  <cp:lastModifiedBy>周 玲</cp:lastModifiedBy>
  <cp:revision>67</cp:revision>
  <dcterms:created xsi:type="dcterms:W3CDTF">2020-05-04T04:03:00Z</dcterms:created>
  <dcterms:modified xsi:type="dcterms:W3CDTF">2020-05-15T15:12:00Z</dcterms:modified>
</cp:coreProperties>
</file>