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C0" w:rsidRPr="007A7FC0" w:rsidRDefault="007A7FC0" w:rsidP="007A7FC0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7FC0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7A7FC0" w:rsidRPr="007A7FC0" w:rsidRDefault="007A7FC0" w:rsidP="007A7FC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王强今天很开心，公司发给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N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元的年终奖。王强决定把年终奖用于购物，他把想买的物品分为两类：主件与附件，附件是从属于某个主件的，下表就是一些主件与附件的例子：</w:t>
      </w:r>
    </w:p>
    <w:tbl>
      <w:tblPr>
        <w:tblW w:w="0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980"/>
      </w:tblGrid>
      <w:tr w:rsidR="007A7FC0" w:rsidRPr="007A7FC0" w:rsidTr="007A7FC0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主件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附件</w:t>
            </w:r>
          </w:p>
        </w:tc>
      </w:tr>
      <w:tr w:rsidR="007A7FC0" w:rsidRPr="007A7FC0" w:rsidTr="007A7FC0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电脑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打印机，扫描仪</w:t>
            </w:r>
          </w:p>
        </w:tc>
      </w:tr>
      <w:tr w:rsidR="007A7FC0" w:rsidRPr="007A7FC0" w:rsidTr="007A7FC0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书柜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图书</w:t>
            </w:r>
          </w:p>
        </w:tc>
      </w:tr>
      <w:tr w:rsidR="007A7FC0" w:rsidRPr="007A7FC0" w:rsidTr="007A7FC0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书桌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台灯，文具</w:t>
            </w:r>
          </w:p>
        </w:tc>
      </w:tr>
      <w:tr w:rsidR="007A7FC0" w:rsidRPr="007A7FC0" w:rsidTr="007A7FC0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工作椅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7FC0" w:rsidRPr="007A7FC0" w:rsidRDefault="007A7FC0" w:rsidP="007A7FC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A7FC0">
              <w:rPr>
                <w:rFonts w:ascii="宋体" w:eastAsia="宋体" w:hAnsi="宋体" w:cs="宋体"/>
                <w:kern w:val="0"/>
                <w:szCs w:val="21"/>
              </w:rPr>
              <w:t>无</w:t>
            </w:r>
          </w:p>
        </w:tc>
      </w:tr>
    </w:tbl>
    <w:p w:rsidR="007A7FC0" w:rsidRPr="007A7FC0" w:rsidRDefault="007A7FC0" w:rsidP="007A7FC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如果要买归类为附件的物品，必须先买该附件所属的主件。每个主件可以有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0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个、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1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个或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2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个附件。附件不再有从属于自己的附件。王强想买的东西很多，为了不超出预算，他把每件物品规定了一个重要度，分为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5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等：用整数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1 </w:t>
      </w:r>
      <w:r w:rsidRPr="007A7FC0">
        <w:rPr>
          <w:rFonts w:ascii="Arial" w:eastAsia="宋体" w:hAnsi="Arial" w:cs="Arial"/>
          <w:b/>
          <w:bCs/>
          <w:color w:val="000000"/>
          <w:kern w:val="0"/>
          <w:szCs w:val="21"/>
        </w:rPr>
        <w:t>~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5 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表示，第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5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等最重要。他还从因特网上查到了每件物品的价格（都是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10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元的整数倍）。他希望在不超过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N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元（可以等于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N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元）的前提下，使每件物品的价格与重要度的乘积的总和最大。</w:t>
      </w: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设第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j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件物品的价格为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v[j]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，重要度为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w[j]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，共选中了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k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件物品，编号依次为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j 1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j 2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j k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，则所求的总和为：</w:t>
      </w: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v[j 1 ]*w[j 1 ]+v[j 2 ]*w[j 2 ]+ … +v[j k ]*w[j k ]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。（其中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 *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为乘号）</w:t>
      </w: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7A7FC0">
        <w:rPr>
          <w:rFonts w:ascii="Arial" w:eastAsia="宋体" w:hAnsi="Arial" w:cs="Arial"/>
          <w:color w:val="333333"/>
          <w:kern w:val="0"/>
          <w:szCs w:val="21"/>
        </w:rPr>
        <w:t>请你帮助王强设计一个满足要求的购物单。</w:t>
      </w:r>
    </w:p>
    <w:p w:rsidR="007A7FC0" w:rsidRPr="007A7FC0" w:rsidRDefault="007A7FC0" w:rsidP="007A7FC0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7FC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A7FC0" w:rsidRPr="007A7FC0" w:rsidRDefault="007A7FC0" w:rsidP="007A7FC0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输入的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第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 1 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，为两个正整数，用一个空格隔开：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N m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（其中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N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&lt;32000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）表示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总钱数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m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&lt;60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）为希望购买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物品的个数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。）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从第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2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行到第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m+1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行，第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j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行给出了编号为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j-1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的物品的基本数据，每行有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3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个非负整数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v p q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（其中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v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表示该物品的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价格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v&lt;10000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），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p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表示该物品的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重要度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1 </w:t>
      </w:r>
      <w:r w:rsidRPr="007A7FC0">
        <w:rPr>
          <w:rFonts w:ascii="Courier" w:eastAsia="宋体" w:hAnsi="Courier" w:cs="宋体"/>
          <w:b/>
          <w:bCs/>
          <w:color w:val="000000"/>
          <w:kern w:val="0"/>
          <w:szCs w:val="21"/>
        </w:rPr>
        <w:t>~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5 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），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q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表示该物品是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主件还是附件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。如果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q=0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，表示该物品为主件，如果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q&gt;0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，表示该物品为附件，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q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是所属主件的编号）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输出文件只有一个正整数，为不超过总钱数的物品的</w:t>
      </w:r>
      <w:r w:rsidRPr="00E22800">
        <w:rPr>
          <w:rFonts w:ascii="Courier" w:eastAsia="宋体" w:hAnsi="Courier" w:cs="宋体"/>
          <w:color w:val="333333"/>
          <w:kern w:val="0"/>
          <w:szCs w:val="21"/>
          <w:highlight w:val="yellow"/>
        </w:rPr>
        <w:t>价格与重要度乘积的总和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的最大值（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 &lt;200000 </w:t>
      </w:r>
      <w:r w:rsidRPr="007A7FC0">
        <w:rPr>
          <w:rFonts w:ascii="Courier" w:eastAsia="宋体" w:hAnsi="Courier" w:cs="宋体"/>
          <w:color w:val="333333"/>
          <w:kern w:val="0"/>
          <w:szCs w:val="21"/>
        </w:rPr>
        <w:t>）。</w:t>
      </w: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1000 5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lastRenderedPageBreak/>
        <w:t>800 2 0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400 5 1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300 5 1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400 3 0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500 2 0</w:t>
      </w:r>
    </w:p>
    <w:p w:rsidR="007A7FC0" w:rsidRPr="007A7FC0" w:rsidRDefault="007A7FC0" w:rsidP="007A7F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A7FC0" w:rsidRPr="007A7FC0" w:rsidRDefault="007A7FC0" w:rsidP="007A7FC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A7FC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A7FC0" w:rsidRPr="007A7FC0" w:rsidRDefault="007A7FC0" w:rsidP="007A7FC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A7FC0">
        <w:rPr>
          <w:rFonts w:ascii="Courier" w:eastAsia="宋体" w:hAnsi="Courier" w:cs="宋体"/>
          <w:color w:val="333333"/>
          <w:kern w:val="0"/>
          <w:szCs w:val="21"/>
        </w:rPr>
        <w:t>2200</w:t>
      </w:r>
    </w:p>
    <w:p w:rsidR="00B01123" w:rsidRDefault="00B01123"/>
    <w:sectPr w:rsidR="00B0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FC"/>
    <w:rsid w:val="00444B47"/>
    <w:rsid w:val="0079641E"/>
    <w:rsid w:val="007A7FC0"/>
    <w:rsid w:val="00B01123"/>
    <w:rsid w:val="00BD1AFC"/>
    <w:rsid w:val="00E2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15AC4-4D5E-4411-A58A-B9B61577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3</cp:revision>
  <dcterms:created xsi:type="dcterms:W3CDTF">2016-09-02T08:40:00Z</dcterms:created>
  <dcterms:modified xsi:type="dcterms:W3CDTF">2016-09-02T10:10:00Z</dcterms:modified>
</cp:coreProperties>
</file>