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2"/>
          <w:szCs w:val="32"/>
          <w:lang w:val="en-US" w:eastAsia="zh-CN"/>
        </w:rPr>
      </w:pPr>
      <w:r>
        <w:rPr>
          <w:rFonts w:hint="eastAsia"/>
          <w:b/>
          <w:bCs/>
          <w:sz w:val="32"/>
          <w:szCs w:val="32"/>
          <w:lang w:val="en-US" w:eastAsia="zh-CN"/>
        </w:rPr>
        <w:t>期末大作业小组报告</w:t>
      </w:r>
    </w:p>
    <w:p>
      <w:pPr>
        <w:jc w:val="center"/>
        <w:rPr>
          <w:rFonts w:hint="default"/>
          <w:b/>
          <w:bCs/>
          <w:sz w:val="32"/>
          <w:szCs w:val="32"/>
          <w:lang w:val="en-US" w:eastAsia="zh-CN"/>
        </w:rPr>
      </w:pPr>
      <w:r>
        <w:rPr>
          <w:rFonts w:hint="eastAsia"/>
          <w:b/>
          <w:bCs/>
          <w:sz w:val="32"/>
          <w:szCs w:val="32"/>
          <w:lang w:val="en-US" w:eastAsia="zh-CN"/>
        </w:rPr>
        <w:t>21307071 詹迪  21307275 许嘉瑋</w:t>
      </w:r>
    </w:p>
    <w:p>
      <w:pPr>
        <w:numPr>
          <w:ilvl w:val="0"/>
          <w:numId w:val="1"/>
        </w:numPr>
        <w:jc w:val="both"/>
        <w:rPr>
          <w:rFonts w:hint="eastAsia"/>
          <w:b/>
          <w:bCs/>
          <w:sz w:val="32"/>
          <w:szCs w:val="32"/>
          <w:lang w:val="en-US" w:eastAsia="zh-CN"/>
        </w:rPr>
      </w:pPr>
      <w:r>
        <w:rPr>
          <w:rFonts w:hint="eastAsia"/>
          <w:b/>
          <w:bCs/>
          <w:sz w:val="32"/>
          <w:szCs w:val="32"/>
          <w:lang w:val="en-US" w:eastAsia="zh-CN"/>
        </w:rPr>
        <w:t>项目简介</w:t>
      </w:r>
    </w:p>
    <w:p>
      <w:pPr>
        <w:numPr>
          <w:ilvl w:val="0"/>
          <w:numId w:val="0"/>
        </w:numPr>
        <w:jc w:val="both"/>
        <w:rPr>
          <w:rFonts w:hint="default"/>
          <w:b w:val="0"/>
          <w:bCs w:val="0"/>
          <w:sz w:val="28"/>
          <w:szCs w:val="28"/>
          <w:lang w:val="en-US" w:eastAsia="zh-CN"/>
        </w:rPr>
      </w:pPr>
      <w:r>
        <w:rPr>
          <w:rFonts w:hint="eastAsia"/>
          <w:b/>
          <w:bCs/>
          <w:sz w:val="28"/>
          <w:szCs w:val="28"/>
          <w:lang w:val="en-US" w:eastAsia="zh-CN"/>
        </w:rPr>
        <w:t>【项目名称】</w:t>
      </w:r>
      <w:r>
        <w:rPr>
          <w:rFonts w:hint="eastAsia"/>
          <w:b w:val="0"/>
          <w:bCs w:val="0"/>
          <w:sz w:val="28"/>
          <w:szCs w:val="28"/>
          <w:lang w:val="en-US" w:eastAsia="zh-CN"/>
        </w:rPr>
        <w:t>结合光线追踪之二维图片的三维重建动画</w:t>
      </w:r>
    </w:p>
    <w:p>
      <w:pPr>
        <w:numPr>
          <w:ilvl w:val="0"/>
          <w:numId w:val="0"/>
        </w:numPr>
        <w:jc w:val="both"/>
        <w:rPr>
          <w:rFonts w:hint="eastAsia"/>
          <w:b w:val="0"/>
          <w:bCs w:val="0"/>
          <w:sz w:val="28"/>
          <w:szCs w:val="28"/>
          <w:lang w:val="en-US" w:eastAsia="zh-CN"/>
        </w:rPr>
      </w:pPr>
      <w:r>
        <w:rPr>
          <w:rFonts w:hint="eastAsia"/>
          <w:b/>
          <w:bCs/>
          <w:sz w:val="28"/>
          <w:szCs w:val="28"/>
          <w:lang w:val="en-US" w:eastAsia="zh-CN"/>
        </w:rPr>
        <w:t>【项目简介】</w:t>
      </w:r>
      <w:r>
        <w:rPr>
          <w:rFonts w:hint="eastAsia"/>
          <w:b w:val="0"/>
          <w:bCs w:val="0"/>
          <w:sz w:val="28"/>
          <w:szCs w:val="28"/>
          <w:lang w:val="en-US" w:eastAsia="zh-CN"/>
        </w:rPr>
        <w:t>我们的项目将静态的二维图像转换为动态的三维模型。通过对二维图像进行分析和处理，从中提取出三维信息，并将其表现为具有动态变化视觉效果的三维模型动画。具体的视觉效果包括：</w:t>
      </w:r>
    </w:p>
    <w:p>
      <w:pPr>
        <w:numPr>
          <w:ilvl w:val="0"/>
          <w:numId w:val="2"/>
        </w:numPr>
        <w:jc w:val="both"/>
        <w:rPr>
          <w:rFonts w:hint="eastAsia"/>
          <w:b w:val="0"/>
          <w:bCs w:val="0"/>
          <w:sz w:val="28"/>
          <w:szCs w:val="28"/>
          <w:lang w:val="en-US" w:eastAsia="zh-CN"/>
        </w:rPr>
      </w:pPr>
      <w:r>
        <w:rPr>
          <w:rFonts w:hint="eastAsia"/>
          <w:b w:val="0"/>
          <w:bCs w:val="0"/>
          <w:sz w:val="28"/>
          <w:szCs w:val="28"/>
          <w:lang w:val="en-US" w:eastAsia="zh-CN"/>
        </w:rPr>
        <w:t>以自定义的“体素”——三维模型的基本单元来构建三维模型。每个自定义的“体素”单元都可以自旋转动态展示，从而将静态的二维图像转换为动态的三维模型。</w:t>
      </w:r>
    </w:p>
    <w:p>
      <w:pPr>
        <w:numPr>
          <w:ilvl w:val="0"/>
          <w:numId w:val="2"/>
        </w:numPr>
        <w:jc w:val="both"/>
        <w:rPr>
          <w:rFonts w:hint="default"/>
          <w:b w:val="0"/>
          <w:bCs w:val="0"/>
          <w:sz w:val="28"/>
          <w:szCs w:val="28"/>
          <w:lang w:val="en-US" w:eastAsia="zh-CN"/>
        </w:rPr>
      </w:pPr>
      <w:r>
        <w:rPr>
          <w:rFonts w:hint="eastAsia"/>
          <w:b w:val="0"/>
          <w:bCs w:val="0"/>
          <w:sz w:val="28"/>
          <w:szCs w:val="28"/>
          <w:lang w:val="en-US" w:eastAsia="zh-CN"/>
        </w:rPr>
        <w:t>不同距离视角下，动态三维模型的多角度旋转动画展示。</w:t>
      </w:r>
    </w:p>
    <w:p>
      <w:pPr>
        <w:numPr>
          <w:ilvl w:val="0"/>
          <w:numId w:val="2"/>
        </w:numPr>
        <w:jc w:val="both"/>
        <w:rPr>
          <w:rFonts w:hint="default"/>
          <w:b w:val="0"/>
          <w:bCs w:val="0"/>
          <w:sz w:val="28"/>
          <w:szCs w:val="28"/>
          <w:lang w:val="en-US" w:eastAsia="zh-CN"/>
        </w:rPr>
      </w:pPr>
      <w:r>
        <w:rPr>
          <w:rFonts w:hint="eastAsia"/>
          <w:b w:val="0"/>
          <w:bCs w:val="0"/>
          <w:sz w:val="28"/>
          <w:szCs w:val="28"/>
          <w:lang w:val="en-US" w:eastAsia="zh-CN"/>
        </w:rPr>
        <w:t>不同光照下的全局光线追踪。</w:t>
      </w:r>
    </w:p>
    <w:p>
      <w:pPr>
        <w:numPr>
          <w:ilvl w:val="0"/>
          <w:numId w:val="2"/>
        </w:numPr>
        <w:jc w:val="both"/>
        <w:rPr>
          <w:rFonts w:hint="default"/>
          <w:b w:val="0"/>
          <w:bCs w:val="0"/>
          <w:sz w:val="28"/>
          <w:szCs w:val="28"/>
          <w:lang w:val="en-US" w:eastAsia="zh-CN"/>
        </w:rPr>
      </w:pPr>
      <w:r>
        <w:rPr>
          <w:rFonts w:hint="eastAsia"/>
          <w:b w:val="0"/>
          <w:bCs w:val="0"/>
          <w:sz w:val="28"/>
          <w:szCs w:val="28"/>
          <w:lang w:val="en-US" w:eastAsia="zh-CN"/>
        </w:rPr>
        <w:t>多个三维模型轮流切换与动画表现。</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我们的项目还实现简单的交互功能，包括三维动画模型的切换、光源位置的修改等。</w:t>
      </w:r>
    </w:p>
    <w:p>
      <w:pPr>
        <w:numPr>
          <w:ilvl w:val="0"/>
          <w:numId w:val="0"/>
        </w:numPr>
        <w:jc w:val="both"/>
        <w:rPr>
          <w:rFonts w:hint="default"/>
          <w:b w:val="0"/>
          <w:bCs w:val="0"/>
          <w:sz w:val="28"/>
          <w:szCs w:val="28"/>
          <w:lang w:val="en-US" w:eastAsia="zh-CN"/>
        </w:rPr>
      </w:pPr>
      <w:r>
        <w:rPr>
          <w:rFonts w:hint="eastAsia"/>
          <w:b/>
          <w:bCs/>
          <w:sz w:val="28"/>
          <w:szCs w:val="28"/>
          <w:lang w:val="en-US" w:eastAsia="zh-CN"/>
        </w:rPr>
        <w:t>【开发环境】</w:t>
      </w:r>
      <w:r>
        <w:rPr>
          <w:rFonts w:hint="eastAsia"/>
          <w:b w:val="0"/>
          <w:bCs w:val="0"/>
          <w:sz w:val="28"/>
          <w:szCs w:val="28"/>
          <w:lang w:val="en-US" w:eastAsia="zh-CN"/>
        </w:rPr>
        <w:t>Qt Creator 5.13.0</w:t>
      </w:r>
    </w:p>
    <w:p>
      <w:pPr>
        <w:numPr>
          <w:ilvl w:val="0"/>
          <w:numId w:val="0"/>
        </w:numPr>
        <w:jc w:val="both"/>
        <w:rPr>
          <w:rFonts w:hint="default"/>
          <w:b/>
          <w:bCs/>
          <w:sz w:val="28"/>
          <w:szCs w:val="28"/>
          <w:lang w:val="en-US" w:eastAsia="zh-CN"/>
        </w:rPr>
      </w:pPr>
      <w:r>
        <w:rPr>
          <w:rFonts w:hint="eastAsia"/>
          <w:b/>
          <w:bCs/>
          <w:sz w:val="28"/>
          <w:szCs w:val="28"/>
          <w:lang w:val="en-US" w:eastAsia="zh-CN"/>
        </w:rPr>
        <w:t>【小组成员】</w:t>
      </w:r>
      <w:r>
        <w:rPr>
          <w:rFonts w:hint="eastAsia"/>
          <w:b w:val="0"/>
          <w:bCs w:val="0"/>
          <w:sz w:val="28"/>
          <w:szCs w:val="28"/>
          <w:lang w:val="en-US" w:eastAsia="zh-CN"/>
        </w:rPr>
        <w:t>21307071 詹迪、21307275 许嘉瑋</w:t>
      </w:r>
    </w:p>
    <w:p>
      <w:pPr>
        <w:numPr>
          <w:ilvl w:val="0"/>
          <w:numId w:val="0"/>
        </w:numPr>
        <w:jc w:val="both"/>
        <w:rPr>
          <w:rFonts w:hint="eastAsia"/>
          <w:b/>
          <w:bCs/>
          <w:sz w:val="28"/>
          <w:szCs w:val="28"/>
          <w:lang w:val="en-US" w:eastAsia="zh-CN"/>
        </w:rPr>
      </w:pPr>
      <w:r>
        <w:rPr>
          <w:rFonts w:hint="eastAsia"/>
          <w:b/>
          <w:bCs/>
          <w:sz w:val="28"/>
          <w:szCs w:val="28"/>
          <w:lang w:val="en-US" w:eastAsia="zh-CN"/>
        </w:rPr>
        <w:t>【分工合作】</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21307071 詹迪主要负责项目中：</w:t>
      </w:r>
    </w:p>
    <w:p>
      <w:pPr>
        <w:numPr>
          <w:ilvl w:val="0"/>
          <w:numId w:val="0"/>
        </w:numPr>
        <w:jc w:val="both"/>
        <w:rPr>
          <w:rFonts w:hint="eastAsia" w:ascii="Calibri" w:hAnsi="Calibri" w:cs="Calibri"/>
          <w:b w:val="0"/>
          <w:bCs w:val="0"/>
          <w:sz w:val="28"/>
          <w:szCs w:val="28"/>
          <w:lang w:val="en-US" w:eastAsia="zh-CN"/>
        </w:rPr>
      </w:pPr>
      <w:r>
        <w:rPr>
          <w:rFonts w:hint="default" w:ascii="Calibri" w:hAnsi="Calibri" w:cs="Calibri"/>
          <w:b w:val="0"/>
          <w:bCs w:val="0"/>
          <w:sz w:val="28"/>
          <w:szCs w:val="28"/>
          <w:lang w:val="en-US" w:eastAsia="zh-CN"/>
        </w:rPr>
        <w:t>①</w:t>
      </w:r>
      <w:r>
        <w:rPr>
          <w:rFonts w:hint="eastAsia" w:ascii="Calibri" w:hAnsi="Calibri" w:cs="Calibri"/>
          <w:b w:val="0"/>
          <w:bCs w:val="0"/>
          <w:sz w:val="28"/>
          <w:szCs w:val="28"/>
          <w:lang w:val="en-US" w:eastAsia="zh-CN"/>
        </w:rPr>
        <w:t>自定义“体素”——三维模型中基本单元的设计与实现</w:t>
      </w:r>
    </w:p>
    <w:p>
      <w:pPr>
        <w:numPr>
          <w:ilvl w:val="0"/>
          <w:numId w:val="0"/>
        </w:numPr>
        <w:jc w:val="both"/>
        <w:rPr>
          <w:rFonts w:hint="default" w:ascii="Calibri" w:hAnsi="Calibri" w:cs="Calibri"/>
          <w:b w:val="0"/>
          <w:bCs w:val="0"/>
          <w:sz w:val="28"/>
          <w:szCs w:val="28"/>
          <w:lang w:val="en-US" w:eastAsia="zh-CN"/>
        </w:rPr>
      </w:pPr>
      <w:r>
        <w:rPr>
          <w:rFonts w:hint="default" w:ascii="Calibri" w:hAnsi="Calibri" w:cs="Calibri"/>
          <w:b w:val="0"/>
          <w:bCs w:val="0"/>
          <w:sz w:val="28"/>
          <w:szCs w:val="28"/>
          <w:lang w:val="en-US" w:eastAsia="zh-CN"/>
        </w:rPr>
        <w:t>②</w:t>
      </w:r>
      <w:r>
        <w:rPr>
          <w:rFonts w:hint="eastAsia" w:ascii="Calibri" w:hAnsi="Calibri" w:cs="Calibri"/>
          <w:b w:val="0"/>
          <w:bCs w:val="0"/>
          <w:sz w:val="28"/>
          <w:szCs w:val="28"/>
          <w:lang w:val="en-US" w:eastAsia="zh-CN"/>
        </w:rPr>
        <w:t>多视角下，三维模型的多角度旋转动画</w:t>
      </w:r>
    </w:p>
    <w:p>
      <w:pPr>
        <w:numPr>
          <w:ilvl w:val="0"/>
          <w:numId w:val="0"/>
        </w:numPr>
        <w:jc w:val="both"/>
        <w:rPr>
          <w:rFonts w:hint="eastAsia" w:ascii="Calibri" w:hAnsi="Calibri" w:cs="Calibri"/>
          <w:b w:val="0"/>
          <w:bCs w:val="0"/>
          <w:sz w:val="28"/>
          <w:szCs w:val="28"/>
          <w:lang w:val="en-US" w:eastAsia="zh-CN"/>
        </w:rPr>
      </w:pPr>
      <w:r>
        <w:rPr>
          <w:rFonts w:hint="default" w:ascii="Calibri" w:hAnsi="Calibri" w:cs="Calibri"/>
          <w:b w:val="0"/>
          <w:bCs w:val="0"/>
          <w:sz w:val="28"/>
          <w:szCs w:val="28"/>
          <w:lang w:val="en-US" w:eastAsia="zh-CN"/>
        </w:rPr>
        <w:t>③</w:t>
      </w:r>
      <w:r>
        <w:rPr>
          <w:rFonts w:hint="eastAsia" w:ascii="Calibri" w:hAnsi="Calibri" w:cs="Calibri"/>
          <w:b w:val="0"/>
          <w:bCs w:val="0"/>
          <w:sz w:val="28"/>
          <w:szCs w:val="28"/>
          <w:lang w:val="en-US" w:eastAsia="zh-CN"/>
        </w:rPr>
        <w:t>与组员合作完成三维模型的全局光线追踪算法</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21307275 许嘉瑋主要负责项目中：</w:t>
      </w:r>
    </w:p>
    <w:p>
      <w:pPr>
        <w:numPr>
          <w:ilvl w:val="0"/>
          <w:numId w:val="0"/>
        </w:numPr>
        <w:jc w:val="both"/>
        <w:rPr>
          <w:rFonts w:hint="default" w:ascii="Calibri" w:hAnsi="Calibri" w:cs="Calibri"/>
          <w:b w:val="0"/>
          <w:bCs w:val="0"/>
          <w:sz w:val="28"/>
          <w:szCs w:val="28"/>
          <w:lang w:val="en-US" w:eastAsia="zh-CN"/>
        </w:rPr>
      </w:pPr>
      <w:r>
        <w:rPr>
          <w:rFonts w:hint="default" w:ascii="Calibri" w:hAnsi="Calibri" w:cs="Calibri"/>
          <w:b w:val="0"/>
          <w:bCs w:val="0"/>
          <w:sz w:val="28"/>
          <w:szCs w:val="28"/>
          <w:lang w:val="en-US" w:eastAsia="zh-CN"/>
        </w:rPr>
        <w:t>①</w:t>
      </w:r>
      <w:r>
        <w:rPr>
          <w:rFonts w:hint="eastAsia" w:ascii="Calibri" w:hAnsi="Calibri" w:cs="Calibri"/>
          <w:b w:val="0"/>
          <w:bCs w:val="0"/>
          <w:sz w:val="28"/>
          <w:szCs w:val="28"/>
          <w:lang w:val="en-US" w:eastAsia="zh-CN"/>
        </w:rPr>
        <w:t>二维图片的三维建模与渲染</w:t>
      </w:r>
    </w:p>
    <w:p>
      <w:pPr>
        <w:numPr>
          <w:ilvl w:val="0"/>
          <w:numId w:val="0"/>
        </w:numPr>
        <w:jc w:val="both"/>
        <w:rPr>
          <w:rFonts w:hint="default" w:ascii="Calibri" w:hAnsi="Calibri" w:cs="Calibri"/>
          <w:b w:val="0"/>
          <w:bCs w:val="0"/>
          <w:sz w:val="28"/>
          <w:szCs w:val="28"/>
          <w:lang w:val="en-US" w:eastAsia="zh-CN"/>
        </w:rPr>
      </w:pPr>
      <w:r>
        <w:rPr>
          <w:rFonts w:hint="default" w:ascii="Calibri" w:hAnsi="Calibri" w:cs="Calibri"/>
          <w:b w:val="0"/>
          <w:bCs w:val="0"/>
          <w:sz w:val="28"/>
          <w:szCs w:val="28"/>
          <w:lang w:val="en-US" w:eastAsia="zh-CN"/>
        </w:rPr>
        <w:t>②</w:t>
      </w:r>
      <w:r>
        <w:rPr>
          <w:rFonts w:hint="eastAsia" w:ascii="Calibri" w:hAnsi="Calibri" w:cs="Calibri"/>
          <w:b w:val="0"/>
          <w:bCs w:val="0"/>
          <w:sz w:val="28"/>
          <w:szCs w:val="28"/>
          <w:lang w:val="en-US" w:eastAsia="zh-CN"/>
        </w:rPr>
        <w:t>程序交互功能的实现</w:t>
      </w:r>
    </w:p>
    <w:p>
      <w:pPr>
        <w:numPr>
          <w:ilvl w:val="0"/>
          <w:numId w:val="0"/>
        </w:numPr>
        <w:jc w:val="both"/>
        <w:rPr>
          <w:rFonts w:hint="eastAsia" w:ascii="Calibri" w:hAnsi="Calibri" w:cs="Calibri"/>
          <w:b w:val="0"/>
          <w:bCs w:val="0"/>
          <w:sz w:val="28"/>
          <w:szCs w:val="28"/>
          <w:lang w:val="en-US" w:eastAsia="zh-CN"/>
        </w:rPr>
      </w:pPr>
      <w:r>
        <w:rPr>
          <w:rFonts w:hint="default" w:ascii="Calibri" w:hAnsi="Calibri" w:cs="Calibri"/>
          <w:b w:val="0"/>
          <w:bCs w:val="0"/>
          <w:sz w:val="28"/>
          <w:szCs w:val="28"/>
          <w:lang w:val="en-US" w:eastAsia="zh-CN"/>
        </w:rPr>
        <w:t>③</w:t>
      </w:r>
      <w:r>
        <w:rPr>
          <w:rFonts w:hint="eastAsia" w:ascii="Calibri" w:hAnsi="Calibri" w:cs="Calibri"/>
          <w:b w:val="0"/>
          <w:bCs w:val="0"/>
          <w:sz w:val="28"/>
          <w:szCs w:val="28"/>
          <w:lang w:val="en-US" w:eastAsia="zh-CN"/>
        </w:rPr>
        <w:t>与组员合作完成三维模型的全局光线追踪算法</w:t>
      </w:r>
    </w:p>
    <w:p>
      <w:pPr>
        <w:numPr>
          <w:ilvl w:val="0"/>
          <w:numId w:val="0"/>
        </w:numPr>
        <w:jc w:val="both"/>
        <w:rPr>
          <w:rFonts w:hint="eastAsia" w:ascii="Calibri" w:hAnsi="Calibri" w:cs="Calibri"/>
          <w:b/>
          <w:bCs/>
          <w:sz w:val="28"/>
          <w:szCs w:val="28"/>
          <w:lang w:val="en-US" w:eastAsia="zh-CN"/>
        </w:rPr>
      </w:pPr>
    </w:p>
    <w:p>
      <w:pPr>
        <w:numPr>
          <w:ilvl w:val="0"/>
          <w:numId w:val="0"/>
        </w:numPr>
        <w:jc w:val="both"/>
        <w:rPr>
          <w:rFonts w:hint="default"/>
          <w:b/>
          <w:bCs/>
          <w:sz w:val="28"/>
          <w:szCs w:val="28"/>
          <w:lang w:val="en-US" w:eastAsia="zh-CN"/>
        </w:rPr>
      </w:pPr>
      <w:r>
        <w:rPr>
          <w:rFonts w:hint="eastAsia" w:ascii="Calibri" w:hAnsi="Calibri" w:cs="Calibri"/>
          <w:b/>
          <w:bCs/>
          <w:sz w:val="28"/>
          <w:szCs w:val="28"/>
          <w:lang w:val="en-US" w:eastAsia="zh-CN"/>
        </w:rPr>
        <w:t>二、</w:t>
      </w:r>
      <w:r>
        <w:rPr>
          <w:rFonts w:hint="eastAsia"/>
          <w:b/>
          <w:bCs/>
          <w:sz w:val="28"/>
          <w:szCs w:val="28"/>
          <w:lang w:val="en-US" w:eastAsia="zh-CN"/>
        </w:rPr>
        <w:t>21307275 许嘉瑋个人实现报告</w:t>
      </w:r>
    </w:p>
    <w:p>
      <w:pPr>
        <w:numPr>
          <w:ilvl w:val="0"/>
          <w:numId w:val="0"/>
        </w:numPr>
        <w:jc w:val="both"/>
        <w:rPr>
          <w:rFonts w:hint="eastAsia"/>
          <w:b/>
          <w:bCs/>
          <w:sz w:val="28"/>
          <w:szCs w:val="28"/>
          <w:lang w:val="en-US" w:eastAsia="zh-CN"/>
        </w:rPr>
      </w:pPr>
      <w:r>
        <w:rPr>
          <w:rFonts w:hint="eastAsia"/>
          <w:b/>
          <w:bCs/>
          <w:sz w:val="28"/>
          <w:szCs w:val="28"/>
          <w:lang w:val="en-US" w:eastAsia="zh-CN"/>
        </w:rPr>
        <w:t>【个人实现内容1】</w:t>
      </w:r>
    </w:p>
    <w:p>
      <w:pPr>
        <w:numPr>
          <w:ilvl w:val="0"/>
          <w:numId w:val="0"/>
        </w:numPr>
        <w:jc w:val="both"/>
        <w:rPr>
          <w:rFonts w:hint="eastAsia"/>
          <w:b/>
          <w:bCs/>
          <w:sz w:val="28"/>
          <w:szCs w:val="28"/>
          <w:lang w:val="en-US" w:eastAsia="zh-CN"/>
        </w:rPr>
      </w:pPr>
      <w:r>
        <w:rPr>
          <w:rFonts w:hint="eastAsia"/>
          <w:b/>
          <w:bCs/>
          <w:sz w:val="28"/>
          <w:szCs w:val="28"/>
          <w:lang w:val="en-US" w:eastAsia="zh-CN"/>
        </w:rPr>
        <w:t>二维图片的三维建模与渲染</w:t>
      </w:r>
    </w:p>
    <w:p>
      <w:pPr>
        <w:numPr>
          <w:ilvl w:val="0"/>
          <w:numId w:val="0"/>
        </w:numPr>
        <w:ind w:firstLine="420" w:firstLineChars="0"/>
        <w:jc w:val="both"/>
        <w:rPr>
          <w:rFonts w:hint="default"/>
          <w:b w:val="0"/>
          <w:bCs w:val="0"/>
          <w:sz w:val="28"/>
          <w:szCs w:val="28"/>
          <w:lang w:val="en-US" w:eastAsia="zh-CN"/>
        </w:rPr>
      </w:pPr>
      <w:r>
        <w:rPr>
          <w:rFonts w:hint="eastAsia"/>
          <w:b w:val="0"/>
          <w:bCs w:val="0"/>
          <w:sz w:val="28"/>
          <w:szCs w:val="28"/>
          <w:lang w:val="en-US" w:eastAsia="zh-CN"/>
        </w:rPr>
        <w:t>总体上要实现二维图像的简单三维重建，首先要做的是解析二维图像，并自定义规则重建出能描绘该图像的三维轮廓模型，最后使用自定义元素构建该模型并渲染出来。</w:t>
      </w:r>
    </w:p>
    <w:p>
      <w:pPr>
        <w:numPr>
          <w:ilvl w:val="0"/>
          <w:numId w:val="0"/>
        </w:numPr>
        <w:jc w:val="both"/>
        <w:rPr>
          <w:rFonts w:hint="eastAsia"/>
          <w:b/>
          <w:bCs/>
          <w:sz w:val="28"/>
          <w:szCs w:val="28"/>
          <w:lang w:val="en-US" w:eastAsia="zh-CN"/>
        </w:rPr>
      </w:pPr>
      <w:r>
        <w:rPr>
          <w:rFonts w:hint="eastAsia"/>
          <w:b/>
          <w:bCs/>
          <w:sz w:val="28"/>
          <w:szCs w:val="28"/>
          <w:lang w:val="en-US" w:eastAsia="zh-CN"/>
        </w:rPr>
        <w:t>【实现思路】</w:t>
      </w:r>
    </w:p>
    <w:p>
      <w:pPr>
        <w:numPr>
          <w:ilvl w:val="0"/>
          <w:numId w:val="0"/>
        </w:numPr>
        <w:ind w:firstLine="420" w:firstLineChars="0"/>
        <w:jc w:val="both"/>
        <w:rPr>
          <w:rFonts w:hint="default"/>
          <w:b w:val="0"/>
          <w:bCs w:val="0"/>
          <w:sz w:val="28"/>
          <w:szCs w:val="28"/>
          <w:lang w:val="en-US" w:eastAsia="zh-CN"/>
        </w:rPr>
      </w:pPr>
      <w:r>
        <w:rPr>
          <w:rFonts w:hint="eastAsia"/>
          <w:b w:val="0"/>
          <w:bCs w:val="0"/>
          <w:sz w:val="28"/>
          <w:szCs w:val="28"/>
          <w:lang w:val="en-US" w:eastAsia="zh-CN"/>
        </w:rPr>
        <w:t>为了解析出的二维图像信息能在后续被更方便的使用，我们选择先将图像转为纹理对象，再读取纹理对象的各项数据（包括位置、颜色等）。其中为了实现轮廓模型的三维化，核心思想是基于像素颜色对像素进行了离散化分层。最终再通过自定义的着色器初步渲染出该模型。</w:t>
      </w:r>
    </w:p>
    <w:p>
      <w:pPr>
        <w:numPr>
          <w:ilvl w:val="0"/>
          <w:numId w:val="0"/>
        </w:numPr>
        <w:jc w:val="both"/>
        <w:rPr>
          <w:rFonts w:hint="eastAsia"/>
          <w:b/>
          <w:bCs/>
          <w:sz w:val="28"/>
          <w:szCs w:val="28"/>
          <w:lang w:val="en-US" w:eastAsia="zh-CN"/>
        </w:rPr>
      </w:pPr>
      <w:r>
        <w:rPr>
          <w:rFonts w:hint="eastAsia"/>
          <w:b/>
          <w:bCs/>
          <w:sz w:val="28"/>
          <w:szCs w:val="28"/>
          <w:lang w:val="en-US" w:eastAsia="zh-CN"/>
        </w:rPr>
        <w:t>【代码实现】</w:t>
      </w:r>
    </w:p>
    <w:p>
      <w:pPr>
        <w:numPr>
          <w:ilvl w:val="0"/>
          <w:numId w:val="0"/>
        </w:numPr>
        <w:ind w:firstLine="420" w:firstLineChars="0"/>
        <w:jc w:val="both"/>
        <w:rPr>
          <w:rFonts w:hint="default"/>
          <w:b w:val="0"/>
          <w:bCs w:val="0"/>
          <w:sz w:val="28"/>
          <w:szCs w:val="28"/>
          <w:lang w:val="en-US" w:eastAsia="zh-CN"/>
        </w:rPr>
      </w:pPr>
      <w:r>
        <w:rPr>
          <w:rFonts w:hint="eastAsia"/>
          <w:b w:val="0"/>
          <w:bCs w:val="0"/>
          <w:sz w:val="28"/>
          <w:szCs w:val="28"/>
          <w:lang w:val="en-US" w:eastAsia="zh-CN"/>
        </w:rPr>
        <w:t>①搜集想重建的图像，并用XML语言将数据编写进Qt的qrc文件以便后续使用。</w:t>
      </w:r>
    </w:p>
    <w:p>
      <w:pPr>
        <w:numPr>
          <w:ilvl w:val="0"/>
          <w:numId w:val="0"/>
        </w:numPr>
        <w:ind w:firstLine="420" w:firstLineChars="0"/>
        <w:jc w:val="center"/>
        <w:rPr>
          <w:sz w:val="28"/>
          <w:szCs w:val="28"/>
        </w:rPr>
      </w:pPr>
      <w:r>
        <w:rPr>
          <w:sz w:val="28"/>
          <w:szCs w:val="28"/>
        </w:rPr>
        <w:drawing>
          <wp:inline distT="0" distB="0" distL="114300" distR="114300">
            <wp:extent cx="1612265" cy="1816100"/>
            <wp:effectExtent l="0" t="0" r="3175" b="1270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
                    <a:stretch>
                      <a:fillRect/>
                    </a:stretch>
                  </pic:blipFill>
                  <pic:spPr>
                    <a:xfrm>
                      <a:off x="0" y="0"/>
                      <a:ext cx="1612265" cy="1816100"/>
                    </a:xfrm>
                    <a:prstGeom prst="rect">
                      <a:avLst/>
                    </a:prstGeom>
                    <a:noFill/>
                    <a:ln>
                      <a:noFill/>
                    </a:ln>
                  </pic:spPr>
                </pic:pic>
              </a:graphicData>
            </a:graphic>
          </wp:inline>
        </w:drawing>
      </w:r>
    </w:p>
    <w:p>
      <w:pPr>
        <w:numPr>
          <w:ilvl w:val="0"/>
          <w:numId w:val="0"/>
        </w:numPr>
        <w:ind w:firstLine="420" w:firstLineChars="0"/>
        <w:jc w:val="center"/>
        <w:rPr>
          <w:rFonts w:hint="eastAsia" w:eastAsiaTheme="minorEastAsia"/>
          <w:sz w:val="21"/>
          <w:szCs w:val="21"/>
          <w:lang w:val="en-US" w:eastAsia="zh-CN"/>
        </w:rPr>
      </w:pPr>
      <w:r>
        <w:rPr>
          <w:rFonts w:hint="eastAsia"/>
          <w:sz w:val="21"/>
          <w:szCs w:val="21"/>
          <w:lang w:eastAsia="zh-CN"/>
        </w:rPr>
        <w:t>（</w:t>
      </w:r>
      <w:r>
        <w:rPr>
          <w:rFonts w:hint="eastAsia"/>
          <w:sz w:val="21"/>
          <w:szCs w:val="21"/>
          <w:lang w:val="en-US" w:eastAsia="zh-CN"/>
        </w:rPr>
        <w:t>background.qrc内代码</w:t>
      </w:r>
      <w:r>
        <w:rPr>
          <w:rFonts w:hint="eastAsia"/>
          <w:sz w:val="21"/>
          <w:szCs w:val="21"/>
          <w:lang w:eastAsia="zh-CN"/>
        </w:rPr>
        <w:t>）</w:t>
      </w:r>
    </w:p>
    <w:p>
      <w:pPr>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②构建顶点着色器，进而构建片段着色器。</w:t>
      </w:r>
    </w:p>
    <w:p>
      <w:pPr>
        <w:numPr>
          <w:ilvl w:val="0"/>
          <w:numId w:val="0"/>
        </w:numPr>
        <w:ind w:firstLine="420" w:firstLineChars="0"/>
        <w:jc w:val="center"/>
        <w:rPr>
          <w:sz w:val="28"/>
          <w:szCs w:val="28"/>
        </w:rPr>
      </w:pPr>
      <w:r>
        <w:rPr>
          <w:sz w:val="28"/>
          <w:szCs w:val="28"/>
        </w:rPr>
        <w:drawing>
          <wp:inline distT="0" distB="0" distL="114300" distR="114300">
            <wp:extent cx="5271135" cy="1635760"/>
            <wp:effectExtent l="0" t="0" r="1905" b="1016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
                    <a:stretch>
                      <a:fillRect/>
                    </a:stretch>
                  </pic:blipFill>
                  <pic:spPr>
                    <a:xfrm>
                      <a:off x="0" y="0"/>
                      <a:ext cx="5271135" cy="1635760"/>
                    </a:xfrm>
                    <a:prstGeom prst="rect">
                      <a:avLst/>
                    </a:prstGeom>
                    <a:noFill/>
                    <a:ln>
                      <a:noFill/>
                    </a:ln>
                  </pic:spPr>
                </pic:pic>
              </a:graphicData>
            </a:graphic>
          </wp:inline>
        </w:drawing>
      </w:r>
    </w:p>
    <w:p>
      <w:pPr>
        <w:numPr>
          <w:ilvl w:val="0"/>
          <w:numId w:val="0"/>
        </w:numPr>
        <w:ind w:firstLine="420" w:firstLineChars="0"/>
        <w:jc w:val="center"/>
        <w:rPr>
          <w:rFonts w:hint="eastAsia" w:eastAsiaTheme="minorEastAsia"/>
          <w:sz w:val="21"/>
          <w:szCs w:val="21"/>
          <w:lang w:eastAsia="zh-CN"/>
        </w:rPr>
      </w:pPr>
      <w:r>
        <w:rPr>
          <w:rFonts w:hint="eastAsia"/>
          <w:sz w:val="21"/>
          <w:szCs w:val="21"/>
          <w:lang w:eastAsia="zh-CN"/>
        </w:rPr>
        <w:t>（</w:t>
      </w:r>
      <w:r>
        <w:rPr>
          <w:rFonts w:hint="eastAsia"/>
          <w:sz w:val="21"/>
          <w:szCs w:val="21"/>
          <w:lang w:val="en-US" w:eastAsia="zh-CN"/>
        </w:rPr>
        <w:t>顶点着色器定义</w:t>
      </w:r>
      <w:r>
        <w:rPr>
          <w:rFonts w:hint="eastAsia"/>
          <w:sz w:val="21"/>
          <w:szCs w:val="21"/>
          <w:lang w:eastAsia="zh-CN"/>
        </w:rPr>
        <w:t>）</w:t>
      </w:r>
    </w:p>
    <w:p>
      <w:pPr>
        <w:numPr>
          <w:ilvl w:val="0"/>
          <w:numId w:val="0"/>
        </w:numPr>
        <w:ind w:firstLine="420" w:firstLineChars="0"/>
        <w:jc w:val="both"/>
        <w:rPr>
          <w:rFonts w:hint="eastAsia" w:eastAsiaTheme="minorEastAsia"/>
          <w:sz w:val="28"/>
          <w:szCs w:val="28"/>
          <w:lang w:val="en-US" w:eastAsia="zh-CN"/>
        </w:rPr>
      </w:pPr>
      <w:r>
        <w:rPr>
          <w:rFonts w:hint="eastAsia"/>
          <w:sz w:val="28"/>
          <w:szCs w:val="28"/>
        </w:rPr>
        <w:t>声明</w:t>
      </w:r>
      <w:r>
        <w:rPr>
          <w:rFonts w:hint="eastAsia"/>
          <w:sz w:val="28"/>
          <w:szCs w:val="28"/>
          <w:lang w:val="en-US" w:eastAsia="zh-CN"/>
        </w:rPr>
        <w:t>vec4类型</w:t>
      </w:r>
      <w:r>
        <w:rPr>
          <w:rFonts w:hint="eastAsia"/>
          <w:sz w:val="28"/>
          <w:szCs w:val="28"/>
        </w:rPr>
        <w:t>输入变量 vertex，代表顶点位置信息</w:t>
      </w:r>
      <w:r>
        <w:rPr>
          <w:rFonts w:hint="eastAsia"/>
          <w:sz w:val="28"/>
          <w:szCs w:val="28"/>
          <w:lang w:eastAsia="zh-CN"/>
        </w:rPr>
        <w:t>。</w:t>
      </w:r>
    </w:p>
    <w:p>
      <w:pPr>
        <w:numPr>
          <w:ilvl w:val="0"/>
          <w:numId w:val="0"/>
        </w:numPr>
        <w:ind w:firstLine="420" w:firstLineChars="0"/>
        <w:jc w:val="both"/>
        <w:rPr>
          <w:rFonts w:hint="eastAsia"/>
          <w:sz w:val="28"/>
          <w:szCs w:val="28"/>
        </w:rPr>
      </w:pPr>
      <w:r>
        <w:rPr>
          <w:rFonts w:hint="eastAsia"/>
          <w:sz w:val="28"/>
          <w:szCs w:val="28"/>
        </w:rPr>
        <w:t>声明</w:t>
      </w:r>
      <w:r>
        <w:rPr>
          <w:rFonts w:hint="eastAsia"/>
          <w:sz w:val="28"/>
          <w:szCs w:val="28"/>
          <w:lang w:val="en-US" w:eastAsia="zh-CN"/>
        </w:rPr>
        <w:t>vec3类型</w:t>
      </w:r>
      <w:r>
        <w:rPr>
          <w:rFonts w:hint="eastAsia"/>
          <w:sz w:val="28"/>
          <w:szCs w:val="28"/>
        </w:rPr>
        <w:t>输入变量normal，代表顶点法线信息。</w:t>
      </w:r>
    </w:p>
    <w:p>
      <w:pPr>
        <w:numPr>
          <w:ilvl w:val="0"/>
          <w:numId w:val="0"/>
        </w:numPr>
        <w:ind w:firstLine="420" w:firstLineChars="0"/>
        <w:jc w:val="both"/>
        <w:rPr>
          <w:rFonts w:hint="eastAsia"/>
          <w:sz w:val="28"/>
          <w:szCs w:val="28"/>
        </w:rPr>
      </w:pPr>
      <w:r>
        <w:rPr>
          <w:rFonts w:hint="eastAsia"/>
          <w:sz w:val="28"/>
          <w:szCs w:val="28"/>
        </w:rPr>
        <w:t>声明</w:t>
      </w:r>
      <w:r>
        <w:rPr>
          <w:rFonts w:hint="eastAsia"/>
          <w:sz w:val="28"/>
          <w:szCs w:val="28"/>
          <w:lang w:val="en-US" w:eastAsia="zh-CN"/>
        </w:rPr>
        <w:t>vec3类型</w:t>
      </w:r>
      <w:r>
        <w:rPr>
          <w:rFonts w:hint="eastAsia"/>
          <w:sz w:val="28"/>
          <w:szCs w:val="28"/>
        </w:rPr>
        <w:t>输出变量 vert（顶点位置）、vertNormal（顶点法线）、color（颜色信息）。</w:t>
      </w:r>
    </w:p>
    <w:p>
      <w:pPr>
        <w:numPr>
          <w:ilvl w:val="0"/>
          <w:numId w:val="0"/>
        </w:numPr>
        <w:ind w:firstLine="420" w:firstLineChars="0"/>
        <w:jc w:val="both"/>
        <w:rPr>
          <w:rFonts w:hint="eastAsia"/>
          <w:sz w:val="28"/>
          <w:szCs w:val="28"/>
        </w:rPr>
      </w:pPr>
      <w:r>
        <w:rPr>
          <w:rFonts w:hint="eastAsia"/>
          <w:sz w:val="28"/>
          <w:szCs w:val="28"/>
        </w:rPr>
        <w:t>声明</w:t>
      </w:r>
      <w:r>
        <w:rPr>
          <w:rFonts w:hint="eastAsia"/>
          <w:sz w:val="28"/>
          <w:szCs w:val="28"/>
          <w:lang w:val="en-US" w:eastAsia="zh-CN"/>
        </w:rPr>
        <w:t>mat4类型的</w:t>
      </w:r>
      <w:r>
        <w:rPr>
          <w:rFonts w:hint="eastAsia"/>
          <w:sz w:val="28"/>
          <w:szCs w:val="28"/>
        </w:rPr>
        <w:t>uniform变量，</w:t>
      </w:r>
      <w:r>
        <w:rPr>
          <w:rFonts w:hint="eastAsia"/>
          <w:sz w:val="28"/>
          <w:szCs w:val="28"/>
          <w:lang w:val="en-US" w:eastAsia="zh-CN"/>
        </w:rPr>
        <w:t xml:space="preserve"> </w:t>
      </w:r>
      <w:r>
        <w:rPr>
          <w:rFonts w:hint="eastAsia"/>
          <w:sz w:val="28"/>
          <w:szCs w:val="28"/>
        </w:rPr>
        <w:t>projMatrix</w:t>
      </w:r>
      <w:r>
        <w:rPr>
          <w:rFonts w:hint="eastAsia"/>
          <w:sz w:val="28"/>
          <w:szCs w:val="28"/>
          <w:lang w:eastAsia="zh-CN"/>
        </w:rPr>
        <w:t>（</w:t>
      </w:r>
      <w:r>
        <w:rPr>
          <w:rFonts w:hint="eastAsia"/>
          <w:sz w:val="28"/>
          <w:szCs w:val="28"/>
        </w:rPr>
        <w:t>投影矩阵</w:t>
      </w:r>
      <w:r>
        <w:rPr>
          <w:rFonts w:hint="eastAsia"/>
          <w:sz w:val="28"/>
          <w:szCs w:val="28"/>
          <w:lang w:eastAsia="zh-CN"/>
        </w:rPr>
        <w:t>）</w:t>
      </w:r>
      <w:r>
        <w:rPr>
          <w:rFonts w:hint="eastAsia"/>
          <w:sz w:val="28"/>
          <w:szCs w:val="28"/>
        </w:rPr>
        <w:t>,</w:t>
      </w:r>
      <w:r>
        <w:rPr>
          <w:rFonts w:hint="eastAsia"/>
          <w:sz w:val="28"/>
          <w:szCs w:val="28"/>
          <w:lang w:val="en-US" w:eastAsia="zh-CN"/>
        </w:rPr>
        <w:t xml:space="preserve"> </w:t>
      </w:r>
      <w:r>
        <w:rPr>
          <w:rFonts w:hint="eastAsia"/>
          <w:sz w:val="28"/>
          <w:szCs w:val="28"/>
        </w:rPr>
        <w:t>camMatrix</w:t>
      </w:r>
      <w:r>
        <w:rPr>
          <w:rFonts w:hint="eastAsia"/>
          <w:sz w:val="28"/>
          <w:szCs w:val="28"/>
          <w:lang w:eastAsia="zh-CN"/>
        </w:rPr>
        <w:t>（</w:t>
      </w:r>
      <w:r>
        <w:rPr>
          <w:rFonts w:hint="eastAsia"/>
          <w:sz w:val="28"/>
          <w:szCs w:val="28"/>
        </w:rPr>
        <w:t>相机矩阵</w:t>
      </w:r>
      <w:r>
        <w:rPr>
          <w:rFonts w:hint="eastAsia"/>
          <w:sz w:val="28"/>
          <w:szCs w:val="28"/>
          <w:lang w:eastAsia="zh-CN"/>
        </w:rPr>
        <w:t>）</w:t>
      </w:r>
      <w:r>
        <w:rPr>
          <w:rFonts w:hint="eastAsia"/>
          <w:sz w:val="28"/>
          <w:szCs w:val="28"/>
        </w:rPr>
        <w:t>,</w:t>
      </w:r>
      <w:r>
        <w:rPr>
          <w:rFonts w:hint="eastAsia"/>
          <w:sz w:val="28"/>
          <w:szCs w:val="28"/>
          <w:lang w:val="en-US" w:eastAsia="zh-CN"/>
        </w:rPr>
        <w:t xml:space="preserve"> </w:t>
      </w:r>
      <w:r>
        <w:rPr>
          <w:rFonts w:hint="eastAsia"/>
          <w:sz w:val="28"/>
          <w:szCs w:val="28"/>
        </w:rPr>
        <w:t>worldMatrix</w:t>
      </w:r>
      <w:r>
        <w:rPr>
          <w:rFonts w:hint="eastAsia"/>
          <w:sz w:val="28"/>
          <w:szCs w:val="28"/>
          <w:lang w:eastAsia="zh-CN"/>
        </w:rPr>
        <w:t>（</w:t>
      </w:r>
      <w:r>
        <w:rPr>
          <w:rFonts w:hint="eastAsia"/>
          <w:sz w:val="28"/>
          <w:szCs w:val="28"/>
        </w:rPr>
        <w:t>世界矩阵</w:t>
      </w:r>
      <w:r>
        <w:rPr>
          <w:rFonts w:hint="eastAsia"/>
          <w:sz w:val="28"/>
          <w:szCs w:val="28"/>
          <w:lang w:eastAsia="zh-CN"/>
        </w:rPr>
        <w:t>）</w:t>
      </w:r>
      <w:r>
        <w:rPr>
          <w:rFonts w:hint="eastAsia"/>
          <w:sz w:val="28"/>
          <w:szCs w:val="28"/>
        </w:rPr>
        <w:t>,</w:t>
      </w:r>
      <w:r>
        <w:rPr>
          <w:rFonts w:hint="eastAsia"/>
          <w:sz w:val="28"/>
          <w:szCs w:val="28"/>
          <w:lang w:val="en-US" w:eastAsia="zh-CN"/>
        </w:rPr>
        <w:t xml:space="preserve"> </w:t>
      </w:r>
      <w:r>
        <w:rPr>
          <w:rFonts w:hint="eastAsia"/>
          <w:sz w:val="28"/>
          <w:szCs w:val="28"/>
        </w:rPr>
        <w:t>myMatrix</w:t>
      </w:r>
      <w:r>
        <w:rPr>
          <w:rFonts w:hint="eastAsia"/>
          <w:sz w:val="28"/>
          <w:szCs w:val="28"/>
          <w:lang w:eastAsia="zh-CN"/>
        </w:rPr>
        <w:t>（</w:t>
      </w:r>
      <w:r>
        <w:rPr>
          <w:rFonts w:hint="eastAsia"/>
          <w:sz w:val="28"/>
          <w:szCs w:val="28"/>
        </w:rPr>
        <w:t>自定义矩阵</w:t>
      </w:r>
      <w:r>
        <w:rPr>
          <w:rFonts w:hint="eastAsia"/>
          <w:sz w:val="28"/>
          <w:szCs w:val="28"/>
          <w:lang w:eastAsia="zh-CN"/>
        </w:rPr>
        <w:t>）</w:t>
      </w:r>
      <w:r>
        <w:rPr>
          <w:rFonts w:hint="eastAsia"/>
          <w:sz w:val="28"/>
          <w:szCs w:val="28"/>
        </w:rPr>
        <w:t>。</w:t>
      </w:r>
    </w:p>
    <w:p>
      <w:pPr>
        <w:numPr>
          <w:ilvl w:val="0"/>
          <w:numId w:val="0"/>
        </w:numPr>
        <w:ind w:firstLine="420" w:firstLineChars="0"/>
        <w:jc w:val="both"/>
        <w:rPr>
          <w:rFonts w:hint="eastAsia"/>
          <w:sz w:val="28"/>
          <w:szCs w:val="28"/>
        </w:rPr>
      </w:pPr>
      <w:r>
        <w:rPr>
          <w:rFonts w:hint="eastAsia"/>
          <w:sz w:val="28"/>
          <w:szCs w:val="28"/>
        </w:rPr>
        <w:t>声明</w:t>
      </w:r>
      <w:r>
        <w:rPr>
          <w:rFonts w:hint="eastAsia"/>
          <w:sz w:val="28"/>
          <w:szCs w:val="28"/>
          <w:lang w:val="en-US" w:eastAsia="zh-CN"/>
        </w:rPr>
        <w:t>sampler2D类型（</w:t>
      </w:r>
      <w:r>
        <w:rPr>
          <w:rFonts w:hint="eastAsia"/>
          <w:sz w:val="28"/>
          <w:szCs w:val="28"/>
        </w:rPr>
        <w:t>2D纹理采样器</w:t>
      </w:r>
      <w:r>
        <w:rPr>
          <w:rFonts w:hint="eastAsia"/>
          <w:sz w:val="28"/>
          <w:szCs w:val="28"/>
          <w:lang w:val="en-US" w:eastAsia="zh-CN"/>
        </w:rPr>
        <w:t>）的</w:t>
      </w:r>
      <w:r>
        <w:rPr>
          <w:rFonts w:hint="eastAsia"/>
          <w:sz w:val="28"/>
          <w:szCs w:val="28"/>
        </w:rPr>
        <w:t>uniform变量</w:t>
      </w:r>
      <w:r>
        <w:rPr>
          <w:rFonts w:hint="eastAsia"/>
          <w:sz w:val="28"/>
          <w:szCs w:val="28"/>
          <w:lang w:val="en-US" w:eastAsia="zh-CN"/>
        </w:rPr>
        <w:t>sampler</w:t>
      </w:r>
      <w:r>
        <w:rPr>
          <w:rFonts w:hint="eastAsia"/>
          <w:sz w:val="28"/>
          <w:szCs w:val="28"/>
        </w:rPr>
        <w:t>。</w:t>
      </w:r>
    </w:p>
    <w:p>
      <w:pPr>
        <w:numPr>
          <w:ilvl w:val="0"/>
          <w:numId w:val="0"/>
        </w:numPr>
        <w:ind w:firstLine="420" w:firstLineChars="0"/>
        <w:jc w:val="both"/>
        <w:rPr>
          <w:rFonts w:hint="default" w:eastAsiaTheme="minorEastAsia"/>
          <w:sz w:val="28"/>
          <w:szCs w:val="28"/>
          <w:lang w:val="en-US" w:eastAsia="zh-CN"/>
        </w:rPr>
      </w:pPr>
      <w:r>
        <w:rPr>
          <w:rFonts w:hint="eastAsia"/>
          <w:sz w:val="28"/>
          <w:szCs w:val="28"/>
        </w:rPr>
        <w:t>主函数</w:t>
      </w:r>
      <w:r>
        <w:rPr>
          <w:rFonts w:hint="eastAsia"/>
          <w:sz w:val="28"/>
          <w:szCs w:val="28"/>
          <w:lang w:val="en-US" w:eastAsia="zh-CN"/>
        </w:rPr>
        <w:t>中进行如下计算：</w:t>
      </w:r>
    </w:p>
    <w:p>
      <w:pPr>
        <w:numPr>
          <w:ilvl w:val="0"/>
          <w:numId w:val="0"/>
        </w:numPr>
        <w:ind w:firstLine="420" w:firstLineChars="0"/>
        <w:jc w:val="both"/>
        <w:rPr>
          <w:rFonts w:hint="eastAsia"/>
          <w:sz w:val="28"/>
          <w:szCs w:val="28"/>
        </w:rPr>
      </w:pPr>
      <w:r>
        <w:rPr>
          <w:rFonts w:hint="eastAsia"/>
          <w:sz w:val="28"/>
          <w:szCs w:val="28"/>
          <w:lang w:val="en-US" w:eastAsia="zh-CN"/>
        </w:rPr>
        <w:t xml:space="preserve">· </w:t>
      </w:r>
      <w:r>
        <w:rPr>
          <w:rFonts w:hint="eastAsia"/>
          <w:sz w:val="28"/>
          <w:szCs w:val="28"/>
        </w:rPr>
        <w:t>当前实例在纹理中的坐标位置 pos。</w:t>
      </w:r>
    </w:p>
    <w:p>
      <w:pPr>
        <w:numPr>
          <w:ilvl w:val="0"/>
          <w:numId w:val="0"/>
        </w:numPr>
        <w:ind w:firstLine="420" w:firstLineChars="0"/>
        <w:jc w:val="both"/>
        <w:rPr>
          <w:rFonts w:hint="eastAsia"/>
          <w:sz w:val="28"/>
          <w:szCs w:val="28"/>
        </w:rPr>
      </w:pPr>
      <w:r>
        <w:rPr>
          <w:rFonts w:hint="eastAsia"/>
          <w:sz w:val="28"/>
          <w:szCs w:val="28"/>
          <w:lang w:val="en-US" w:eastAsia="zh-CN"/>
        </w:rPr>
        <w:t xml:space="preserve">· </w:t>
      </w:r>
      <w:r>
        <w:rPr>
          <w:rFonts w:hint="eastAsia"/>
          <w:sz w:val="28"/>
          <w:szCs w:val="28"/>
        </w:rPr>
        <w:t>在原始纹理坐标基础上进行一些调整</w:t>
      </w:r>
      <w:r>
        <w:rPr>
          <w:rFonts w:hint="eastAsia"/>
          <w:sz w:val="28"/>
          <w:szCs w:val="28"/>
          <w:lang w:val="en-US" w:eastAsia="zh-CN"/>
        </w:rPr>
        <w:t>求得</w:t>
      </w:r>
      <w:r>
        <w:rPr>
          <w:rFonts w:hint="eastAsia"/>
          <w:sz w:val="28"/>
          <w:szCs w:val="28"/>
        </w:rPr>
        <w:t>纹理坐标 t。</w:t>
      </w:r>
    </w:p>
    <w:p>
      <w:pPr>
        <w:numPr>
          <w:ilvl w:val="0"/>
          <w:numId w:val="0"/>
        </w:numPr>
        <w:ind w:firstLine="420" w:firstLineChars="0"/>
        <w:jc w:val="both"/>
        <w:rPr>
          <w:rFonts w:hint="default" w:eastAsiaTheme="minorEastAsia"/>
          <w:sz w:val="28"/>
          <w:szCs w:val="28"/>
          <w:lang w:val="en-US" w:eastAsia="zh-CN"/>
        </w:rPr>
      </w:pPr>
      <w:r>
        <w:rPr>
          <w:rFonts w:hint="eastAsia"/>
          <w:sz w:val="28"/>
          <w:szCs w:val="28"/>
          <w:lang w:val="en-US" w:eastAsia="zh-CN"/>
        </w:rPr>
        <w:t xml:space="preserve">· </w:t>
      </w:r>
      <w:r>
        <w:rPr>
          <w:rFonts w:hint="eastAsia"/>
          <w:sz w:val="28"/>
          <w:szCs w:val="28"/>
        </w:rPr>
        <w:t>通过纹理采样函数 texelFetch 获取指定坐标 pos 处像素的颜色并计算其长度val</w:t>
      </w:r>
      <w:r>
        <w:rPr>
          <w:rFonts w:hint="eastAsia"/>
          <w:sz w:val="28"/>
          <w:szCs w:val="28"/>
          <w:lang w:eastAsia="zh-CN"/>
        </w:rPr>
        <w:t>，</w:t>
      </w:r>
      <w:r>
        <w:rPr>
          <w:rFonts w:hint="eastAsia"/>
          <w:sz w:val="28"/>
          <w:szCs w:val="28"/>
          <w:lang w:val="en-US" w:eastAsia="zh-CN"/>
        </w:rPr>
        <w:t>这是轮廓模型最终表现为立体的重要实现部分。</w:t>
      </w:r>
    </w:p>
    <w:p>
      <w:pPr>
        <w:numPr>
          <w:ilvl w:val="0"/>
          <w:numId w:val="0"/>
        </w:numPr>
        <w:ind w:firstLine="420" w:firstLineChars="0"/>
        <w:jc w:val="both"/>
        <w:rPr>
          <w:rFonts w:hint="eastAsia"/>
          <w:sz w:val="28"/>
          <w:szCs w:val="28"/>
        </w:rPr>
      </w:pPr>
      <w:r>
        <w:rPr>
          <w:rFonts w:hint="eastAsia"/>
          <w:sz w:val="28"/>
          <w:szCs w:val="28"/>
          <w:lang w:val="en-US" w:eastAsia="zh-CN"/>
        </w:rPr>
        <w:t xml:space="preserve">· </w:t>
      </w:r>
      <w:r>
        <w:rPr>
          <w:rFonts w:hint="eastAsia"/>
          <w:sz w:val="28"/>
          <w:szCs w:val="28"/>
        </w:rPr>
        <w:t>变换矩阵 wm，包含多次矩阵乘法和纹理坐标 t、val 的运算。</w:t>
      </w:r>
    </w:p>
    <w:p>
      <w:pPr>
        <w:numPr>
          <w:ilvl w:val="0"/>
          <w:numId w:val="0"/>
        </w:numPr>
        <w:ind w:firstLine="420" w:firstLineChars="0"/>
        <w:jc w:val="both"/>
        <w:rPr>
          <w:rFonts w:hint="eastAsia"/>
          <w:sz w:val="28"/>
          <w:szCs w:val="28"/>
        </w:rPr>
      </w:pPr>
      <w:r>
        <w:rPr>
          <w:rFonts w:hint="eastAsia"/>
          <w:sz w:val="28"/>
          <w:szCs w:val="28"/>
          <w:lang w:val="en-US" w:eastAsia="zh-CN"/>
        </w:rPr>
        <w:t xml:space="preserve">· </w:t>
      </w:r>
      <w:r>
        <w:rPr>
          <w:rFonts w:hint="eastAsia"/>
          <w:sz w:val="28"/>
          <w:szCs w:val="28"/>
        </w:rPr>
        <w:t>将 worldMatrix 乘到现有的 wm 矩阵上。</w:t>
      </w:r>
    </w:p>
    <w:p>
      <w:pPr>
        <w:numPr>
          <w:ilvl w:val="0"/>
          <w:numId w:val="0"/>
        </w:numPr>
        <w:ind w:firstLine="420" w:firstLineChars="0"/>
        <w:jc w:val="both"/>
        <w:rPr>
          <w:rFonts w:hint="eastAsia"/>
          <w:sz w:val="28"/>
          <w:szCs w:val="28"/>
        </w:rPr>
      </w:pPr>
      <w:r>
        <w:rPr>
          <w:rFonts w:hint="eastAsia"/>
          <w:sz w:val="28"/>
          <w:szCs w:val="28"/>
          <w:lang w:val="en-US" w:eastAsia="zh-CN"/>
        </w:rPr>
        <w:t xml:space="preserve">· </w:t>
      </w:r>
      <w:r>
        <w:rPr>
          <w:rFonts w:hint="eastAsia"/>
          <w:sz w:val="28"/>
          <w:szCs w:val="28"/>
        </w:rPr>
        <w:t>通过纹理采样函数 texelFetch 获取指定坐标 pos 处像素的颜色，并与一个固定的颜色向量相乘</w:t>
      </w:r>
      <w:r>
        <w:rPr>
          <w:rFonts w:hint="eastAsia"/>
          <w:sz w:val="28"/>
          <w:szCs w:val="28"/>
          <w:lang w:val="en-US" w:eastAsia="zh-CN"/>
        </w:rPr>
        <w:t>进行适当颜色、亮度变换求得颜色值color</w:t>
      </w:r>
      <w:r>
        <w:rPr>
          <w:rFonts w:hint="eastAsia"/>
          <w:sz w:val="28"/>
          <w:szCs w:val="28"/>
        </w:rPr>
        <w:t>。</w:t>
      </w:r>
    </w:p>
    <w:p>
      <w:pPr>
        <w:numPr>
          <w:ilvl w:val="0"/>
          <w:numId w:val="0"/>
        </w:numPr>
        <w:ind w:firstLine="420" w:firstLineChars="0"/>
        <w:jc w:val="both"/>
        <w:rPr>
          <w:rFonts w:hint="eastAsia"/>
          <w:sz w:val="28"/>
          <w:szCs w:val="28"/>
        </w:rPr>
      </w:pPr>
      <w:r>
        <w:rPr>
          <w:rFonts w:hint="eastAsia"/>
          <w:sz w:val="28"/>
          <w:szCs w:val="28"/>
          <w:lang w:val="en-US" w:eastAsia="zh-CN"/>
        </w:rPr>
        <w:t>·  对</w:t>
      </w:r>
      <w:r>
        <w:rPr>
          <w:rFonts w:hint="eastAsia"/>
          <w:sz w:val="28"/>
          <w:szCs w:val="28"/>
        </w:rPr>
        <w:t>顶点坐标 vertex 应用矩阵变换</w:t>
      </w:r>
      <w:r>
        <w:rPr>
          <w:rFonts w:hint="eastAsia"/>
          <w:sz w:val="28"/>
          <w:szCs w:val="28"/>
          <w:lang w:val="en-US" w:eastAsia="zh-CN"/>
        </w:rPr>
        <w:t>求得</w:t>
      </w:r>
      <w:r>
        <w:rPr>
          <w:rFonts w:hint="eastAsia"/>
          <w:sz w:val="28"/>
          <w:szCs w:val="28"/>
        </w:rPr>
        <w:t>变换后的顶点位置 vert。</w:t>
      </w:r>
    </w:p>
    <w:p>
      <w:pPr>
        <w:numPr>
          <w:ilvl w:val="0"/>
          <w:numId w:val="0"/>
        </w:numPr>
        <w:ind w:firstLine="420" w:firstLineChars="0"/>
        <w:jc w:val="both"/>
        <w:rPr>
          <w:rFonts w:hint="eastAsia"/>
          <w:sz w:val="28"/>
          <w:szCs w:val="28"/>
        </w:rPr>
      </w:pPr>
      <w:r>
        <w:rPr>
          <w:rFonts w:hint="eastAsia"/>
          <w:sz w:val="28"/>
          <w:szCs w:val="28"/>
          <w:lang w:val="en-US" w:eastAsia="zh-CN"/>
        </w:rPr>
        <w:t xml:space="preserve">· </w:t>
      </w:r>
      <w:r>
        <w:rPr>
          <w:rFonts w:hint="eastAsia"/>
          <w:sz w:val="28"/>
          <w:szCs w:val="28"/>
        </w:rPr>
        <w:t>使用变换矩阵 wm 对法线数据进行变换</w:t>
      </w:r>
      <w:r>
        <w:rPr>
          <w:rFonts w:hint="eastAsia"/>
          <w:sz w:val="28"/>
          <w:szCs w:val="28"/>
          <w:lang w:val="en-US" w:eastAsia="zh-CN"/>
        </w:rPr>
        <w:t>求得</w:t>
      </w:r>
      <w:r>
        <w:rPr>
          <w:rFonts w:hint="eastAsia"/>
          <w:sz w:val="28"/>
          <w:szCs w:val="28"/>
        </w:rPr>
        <w:t>变换后的顶点法线 vertNormal。</w:t>
      </w:r>
    </w:p>
    <w:p>
      <w:pPr>
        <w:numPr>
          <w:ilvl w:val="0"/>
          <w:numId w:val="0"/>
        </w:numPr>
        <w:ind w:firstLine="420" w:firstLineChars="0"/>
        <w:jc w:val="both"/>
        <w:rPr>
          <w:rFonts w:hint="eastAsia"/>
          <w:sz w:val="28"/>
          <w:szCs w:val="28"/>
        </w:rPr>
      </w:pPr>
      <w:r>
        <w:rPr>
          <w:rFonts w:hint="eastAsia"/>
          <w:sz w:val="28"/>
          <w:szCs w:val="28"/>
          <w:lang w:val="en-US" w:eastAsia="zh-CN"/>
        </w:rPr>
        <w:t xml:space="preserve">· </w:t>
      </w:r>
      <w:r>
        <w:rPr>
          <w:rFonts w:hint="eastAsia"/>
          <w:sz w:val="28"/>
          <w:szCs w:val="28"/>
        </w:rPr>
        <w:t>应用投影矩阵、相机视图矩阵和变换矩阵 wm 对顶点位置进行变换，并赋值给 gl_Position</w:t>
      </w:r>
      <w:r>
        <w:rPr>
          <w:rFonts w:hint="eastAsia"/>
          <w:sz w:val="28"/>
          <w:szCs w:val="28"/>
          <w:lang w:eastAsia="zh-CN"/>
        </w:rPr>
        <w:t>（</w:t>
      </w:r>
      <w:r>
        <w:rPr>
          <w:rFonts w:hint="eastAsia"/>
          <w:sz w:val="28"/>
          <w:szCs w:val="28"/>
        </w:rPr>
        <w:t>OpenGL 中表示顶点位置的特殊变量</w:t>
      </w:r>
      <w:r>
        <w:rPr>
          <w:rFonts w:hint="eastAsia"/>
          <w:sz w:val="28"/>
          <w:szCs w:val="28"/>
          <w:lang w:eastAsia="zh-CN"/>
        </w:rPr>
        <w:t>）</w:t>
      </w:r>
      <w:r>
        <w:rPr>
          <w:rFonts w:hint="eastAsia"/>
          <w:sz w:val="28"/>
          <w:szCs w:val="28"/>
        </w:rPr>
        <w:t>。</w:t>
      </w:r>
    </w:p>
    <w:p>
      <w:pPr>
        <w:numPr>
          <w:ilvl w:val="0"/>
          <w:numId w:val="0"/>
        </w:numPr>
        <w:ind w:firstLine="420" w:firstLineChars="0"/>
        <w:jc w:val="center"/>
        <w:rPr>
          <w:sz w:val="28"/>
          <w:szCs w:val="28"/>
        </w:rPr>
      </w:pPr>
      <w:r>
        <w:rPr>
          <w:sz w:val="28"/>
          <w:szCs w:val="28"/>
        </w:rPr>
        <w:drawing>
          <wp:inline distT="0" distB="0" distL="114300" distR="114300">
            <wp:extent cx="5273040" cy="1515745"/>
            <wp:effectExtent l="0" t="0" r="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6"/>
                    <a:stretch>
                      <a:fillRect/>
                    </a:stretch>
                  </pic:blipFill>
                  <pic:spPr>
                    <a:xfrm>
                      <a:off x="0" y="0"/>
                      <a:ext cx="5273040" cy="1515745"/>
                    </a:xfrm>
                    <a:prstGeom prst="rect">
                      <a:avLst/>
                    </a:prstGeom>
                    <a:noFill/>
                    <a:ln>
                      <a:noFill/>
                    </a:ln>
                  </pic:spPr>
                </pic:pic>
              </a:graphicData>
            </a:graphic>
          </wp:inline>
        </w:drawing>
      </w:r>
    </w:p>
    <w:p>
      <w:pPr>
        <w:numPr>
          <w:ilvl w:val="0"/>
          <w:numId w:val="0"/>
        </w:numPr>
        <w:ind w:firstLine="420" w:firstLineChars="0"/>
        <w:jc w:val="center"/>
        <w:rPr>
          <w:rFonts w:hint="eastAsia" w:eastAsiaTheme="minorEastAsia"/>
          <w:sz w:val="21"/>
          <w:szCs w:val="21"/>
          <w:lang w:eastAsia="zh-CN"/>
        </w:rPr>
      </w:pPr>
      <w:r>
        <w:rPr>
          <w:rFonts w:hint="eastAsia"/>
          <w:sz w:val="21"/>
          <w:szCs w:val="21"/>
          <w:lang w:eastAsia="zh-CN"/>
        </w:rPr>
        <w:t>（</w:t>
      </w:r>
      <w:r>
        <w:rPr>
          <w:rFonts w:hint="eastAsia"/>
          <w:sz w:val="21"/>
          <w:szCs w:val="21"/>
          <w:lang w:val="en-US" w:eastAsia="zh-CN"/>
        </w:rPr>
        <w:t>片段着色器定义</w:t>
      </w:r>
      <w:r>
        <w:rPr>
          <w:rFonts w:hint="eastAsia"/>
          <w:sz w:val="21"/>
          <w:szCs w:val="21"/>
          <w:lang w:eastAsia="zh-CN"/>
        </w:rPr>
        <w:t>）</w:t>
      </w:r>
    </w:p>
    <w:p>
      <w:pPr>
        <w:numPr>
          <w:ilvl w:val="0"/>
          <w:numId w:val="0"/>
        </w:numPr>
        <w:ind w:firstLine="420" w:firstLineChars="0"/>
        <w:jc w:val="both"/>
        <w:rPr>
          <w:rFonts w:hint="eastAsia"/>
          <w:sz w:val="28"/>
          <w:szCs w:val="28"/>
        </w:rPr>
      </w:pPr>
      <w:r>
        <w:rPr>
          <w:rFonts w:hint="eastAsia"/>
          <w:sz w:val="28"/>
          <w:szCs w:val="28"/>
        </w:rPr>
        <w:t>声明</w:t>
      </w:r>
      <w:r>
        <w:rPr>
          <w:rFonts w:hint="eastAsia"/>
          <w:sz w:val="28"/>
          <w:szCs w:val="28"/>
          <w:lang w:val="en-US" w:eastAsia="zh-CN"/>
        </w:rPr>
        <w:t>vec3类型</w:t>
      </w:r>
      <w:r>
        <w:rPr>
          <w:rFonts w:hint="eastAsia"/>
          <w:sz w:val="28"/>
          <w:szCs w:val="28"/>
        </w:rPr>
        <w:t>输入变量，分别是顶点位置 vert、顶点法线 vertNormal 和颜色 color。</w:t>
      </w:r>
    </w:p>
    <w:p>
      <w:pPr>
        <w:numPr>
          <w:ilvl w:val="0"/>
          <w:numId w:val="0"/>
        </w:numPr>
        <w:ind w:firstLine="420" w:firstLineChars="0"/>
        <w:jc w:val="both"/>
        <w:rPr>
          <w:rFonts w:hint="eastAsia"/>
          <w:sz w:val="28"/>
          <w:szCs w:val="28"/>
        </w:rPr>
      </w:pPr>
      <w:r>
        <w:rPr>
          <w:rFonts w:hint="eastAsia"/>
          <w:sz w:val="28"/>
          <w:szCs w:val="28"/>
        </w:rPr>
        <w:t>声明</w:t>
      </w:r>
      <w:r>
        <w:rPr>
          <w:rFonts w:hint="eastAsia"/>
          <w:sz w:val="28"/>
          <w:szCs w:val="28"/>
          <w:lang w:val="en-US" w:eastAsia="zh-CN"/>
        </w:rPr>
        <w:t>vec4类型</w:t>
      </w:r>
      <w:r>
        <w:rPr>
          <w:rFonts w:hint="eastAsia"/>
          <w:sz w:val="28"/>
          <w:szCs w:val="28"/>
        </w:rPr>
        <w:t>输出变量 fragColor，表示片段的最终颜色值。</w:t>
      </w:r>
    </w:p>
    <w:p>
      <w:pPr>
        <w:numPr>
          <w:ilvl w:val="0"/>
          <w:numId w:val="0"/>
        </w:numPr>
        <w:ind w:firstLine="420" w:firstLineChars="0"/>
        <w:jc w:val="both"/>
        <w:rPr>
          <w:rFonts w:hint="eastAsia"/>
          <w:sz w:val="28"/>
          <w:szCs w:val="28"/>
        </w:rPr>
      </w:pPr>
      <w:r>
        <w:rPr>
          <w:rFonts w:hint="eastAsia"/>
          <w:sz w:val="28"/>
          <w:szCs w:val="28"/>
        </w:rPr>
        <w:t>声明</w:t>
      </w:r>
      <w:r>
        <w:rPr>
          <w:rFonts w:hint="eastAsia"/>
          <w:sz w:val="28"/>
          <w:szCs w:val="28"/>
          <w:lang w:val="en-US" w:eastAsia="zh-CN"/>
        </w:rPr>
        <w:t>vec3类型</w:t>
      </w:r>
      <w:r>
        <w:rPr>
          <w:rFonts w:hint="eastAsia"/>
          <w:sz w:val="28"/>
          <w:szCs w:val="28"/>
        </w:rPr>
        <w:t>uniform变量，表示光源位置。</w:t>
      </w:r>
    </w:p>
    <w:p>
      <w:pPr>
        <w:numPr>
          <w:ilvl w:val="0"/>
          <w:numId w:val="0"/>
        </w:numPr>
        <w:ind w:firstLine="420" w:firstLineChars="0"/>
        <w:jc w:val="both"/>
        <w:rPr>
          <w:rFonts w:hint="eastAsia"/>
          <w:sz w:val="28"/>
          <w:szCs w:val="28"/>
        </w:rPr>
      </w:pPr>
      <w:r>
        <w:rPr>
          <w:rFonts w:hint="eastAsia"/>
          <w:sz w:val="28"/>
          <w:szCs w:val="28"/>
        </w:rPr>
        <w:t>主函数</w:t>
      </w:r>
      <w:r>
        <w:rPr>
          <w:rFonts w:hint="eastAsia"/>
          <w:sz w:val="28"/>
          <w:szCs w:val="28"/>
          <w:lang w:val="en-US" w:eastAsia="zh-CN"/>
        </w:rPr>
        <w:t>中进行如下计算</w:t>
      </w:r>
      <w:r>
        <w:rPr>
          <w:rFonts w:hint="eastAsia"/>
          <w:sz w:val="28"/>
          <w:szCs w:val="28"/>
        </w:rPr>
        <w:t>。</w:t>
      </w:r>
    </w:p>
    <w:p>
      <w:pPr>
        <w:numPr>
          <w:ilvl w:val="0"/>
          <w:numId w:val="0"/>
        </w:numPr>
        <w:ind w:firstLine="420" w:firstLineChars="0"/>
        <w:jc w:val="both"/>
        <w:rPr>
          <w:rFonts w:hint="eastAsia"/>
          <w:sz w:val="28"/>
          <w:szCs w:val="28"/>
        </w:rPr>
      </w:pPr>
      <w:r>
        <w:rPr>
          <w:rFonts w:hint="eastAsia"/>
          <w:sz w:val="28"/>
          <w:szCs w:val="28"/>
          <w:lang w:val="en-US" w:eastAsia="zh-CN"/>
        </w:rPr>
        <w:t xml:space="preserve">· </w:t>
      </w:r>
      <w:r>
        <w:rPr>
          <w:rFonts w:hint="eastAsia"/>
          <w:sz w:val="28"/>
          <w:szCs w:val="28"/>
        </w:rPr>
        <w:t>光源位置减去顶点位置</w:t>
      </w:r>
      <w:r>
        <w:rPr>
          <w:rFonts w:hint="eastAsia"/>
          <w:sz w:val="28"/>
          <w:szCs w:val="28"/>
          <w:lang w:eastAsia="zh-CN"/>
        </w:rPr>
        <w:t>、</w:t>
      </w:r>
      <w:r>
        <w:rPr>
          <w:rFonts w:hint="eastAsia"/>
          <w:sz w:val="28"/>
          <w:szCs w:val="28"/>
        </w:rPr>
        <w:t>取其单位向量</w:t>
      </w:r>
      <w:r>
        <w:rPr>
          <w:rFonts w:hint="eastAsia"/>
          <w:sz w:val="28"/>
          <w:szCs w:val="28"/>
          <w:lang w:val="en-US" w:eastAsia="zh-CN"/>
        </w:rPr>
        <w:t>求出</w:t>
      </w:r>
      <w:r>
        <w:rPr>
          <w:rFonts w:hint="eastAsia"/>
          <w:sz w:val="28"/>
          <w:szCs w:val="28"/>
        </w:rPr>
        <w:t>入射光线方向 L。</w:t>
      </w:r>
    </w:p>
    <w:p>
      <w:pPr>
        <w:numPr>
          <w:ilvl w:val="0"/>
          <w:numId w:val="0"/>
        </w:numPr>
        <w:ind w:firstLine="420" w:firstLineChars="0"/>
        <w:jc w:val="both"/>
        <w:rPr>
          <w:rFonts w:hint="eastAsia"/>
          <w:sz w:val="28"/>
          <w:szCs w:val="28"/>
        </w:rPr>
      </w:pPr>
      <w:r>
        <w:rPr>
          <w:rFonts w:hint="eastAsia"/>
          <w:sz w:val="28"/>
          <w:szCs w:val="28"/>
          <w:lang w:val="en-US" w:eastAsia="zh-CN"/>
        </w:rPr>
        <w:t>· 计算</w:t>
      </w:r>
      <w:r>
        <w:rPr>
          <w:rFonts w:hint="eastAsia"/>
          <w:sz w:val="28"/>
          <w:szCs w:val="28"/>
        </w:rPr>
        <w:t>顶点法线和光线方向的点积</w:t>
      </w:r>
      <w:r>
        <w:rPr>
          <w:rFonts w:hint="eastAsia"/>
          <w:sz w:val="28"/>
          <w:szCs w:val="28"/>
          <w:lang w:val="en-US" w:eastAsia="zh-CN"/>
        </w:rPr>
        <w:t>求出</w:t>
      </w:r>
      <w:r>
        <w:rPr>
          <w:rFonts w:hint="eastAsia"/>
          <w:sz w:val="28"/>
          <w:szCs w:val="28"/>
        </w:rPr>
        <w:t>光照强度 NL。</w:t>
      </w:r>
    </w:p>
    <w:p>
      <w:pPr>
        <w:numPr>
          <w:ilvl w:val="0"/>
          <w:numId w:val="0"/>
        </w:numPr>
        <w:ind w:firstLine="420" w:firstLineChars="0"/>
        <w:jc w:val="both"/>
        <w:rPr>
          <w:rFonts w:hint="eastAsia"/>
          <w:sz w:val="28"/>
          <w:szCs w:val="28"/>
        </w:rPr>
      </w:pPr>
      <w:r>
        <w:rPr>
          <w:rFonts w:hint="eastAsia"/>
          <w:sz w:val="28"/>
          <w:szCs w:val="28"/>
          <w:lang w:val="en-US" w:eastAsia="zh-CN"/>
        </w:rPr>
        <w:t xml:space="preserve">· </w:t>
      </w:r>
      <w:r>
        <w:rPr>
          <w:rFonts w:hint="eastAsia"/>
          <w:sz w:val="28"/>
          <w:szCs w:val="28"/>
        </w:rPr>
        <w:t>根据光照强度调整颜色</w:t>
      </w:r>
      <w:r>
        <w:rPr>
          <w:rFonts w:hint="eastAsia"/>
          <w:sz w:val="28"/>
          <w:szCs w:val="28"/>
          <w:lang w:val="en-US" w:eastAsia="zh-CN"/>
        </w:rPr>
        <w:t>计算</w:t>
      </w:r>
      <w:r>
        <w:rPr>
          <w:rFonts w:hint="eastAsia"/>
          <w:sz w:val="28"/>
          <w:szCs w:val="28"/>
        </w:rPr>
        <w:t>最终颜色值 col。</w:t>
      </w:r>
    </w:p>
    <w:p>
      <w:pPr>
        <w:numPr>
          <w:ilvl w:val="0"/>
          <w:numId w:val="0"/>
        </w:numPr>
        <w:ind w:firstLine="420" w:firstLineChars="0"/>
        <w:jc w:val="both"/>
        <w:rPr>
          <w:rFonts w:hint="eastAsia"/>
          <w:sz w:val="28"/>
          <w:szCs w:val="28"/>
        </w:rPr>
      </w:pPr>
      <w:r>
        <w:rPr>
          <w:rFonts w:hint="eastAsia"/>
          <w:sz w:val="28"/>
          <w:szCs w:val="28"/>
          <w:lang w:val="en-US" w:eastAsia="zh-CN"/>
        </w:rPr>
        <w:t xml:space="preserve">· </w:t>
      </w:r>
      <w:r>
        <w:rPr>
          <w:rFonts w:hint="eastAsia"/>
          <w:sz w:val="28"/>
          <w:szCs w:val="28"/>
        </w:rPr>
        <w:t>将最终的颜色值赋给片段颜色输出变量 fragColor</w:t>
      </w:r>
    </w:p>
    <w:p>
      <w:pPr>
        <w:numPr>
          <w:ilvl w:val="0"/>
          <w:numId w:val="0"/>
        </w:numPr>
        <w:ind w:firstLine="420" w:firstLineChars="0"/>
        <w:jc w:val="both"/>
        <w:rPr>
          <w:rFonts w:hint="eastAsia"/>
          <w:sz w:val="28"/>
          <w:szCs w:val="28"/>
          <w:lang w:val="en-US" w:eastAsia="zh-CN"/>
        </w:rPr>
      </w:pPr>
      <w:r>
        <w:rPr>
          <w:rFonts w:hint="eastAsia"/>
          <w:sz w:val="28"/>
          <w:szCs w:val="28"/>
          <w:lang w:val="en-US" w:eastAsia="zh-CN"/>
        </w:rPr>
        <w:t>③着色器的使用</w:t>
      </w:r>
    </w:p>
    <w:p>
      <w:pPr>
        <w:numPr>
          <w:ilvl w:val="0"/>
          <w:numId w:val="0"/>
        </w:numPr>
        <w:ind w:firstLine="420" w:firstLineChars="0"/>
        <w:jc w:val="both"/>
        <w:rPr>
          <w:rFonts w:hint="default"/>
          <w:sz w:val="28"/>
          <w:szCs w:val="28"/>
          <w:lang w:val="en-US" w:eastAsia="zh-CN"/>
        </w:rPr>
      </w:pPr>
      <w:r>
        <w:rPr>
          <w:sz w:val="28"/>
          <w:szCs w:val="28"/>
        </w:rPr>
        <w:drawing>
          <wp:inline distT="0" distB="0" distL="114300" distR="114300">
            <wp:extent cx="5269865" cy="5553075"/>
            <wp:effectExtent l="0" t="0" r="317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7"/>
                    <a:stretch>
                      <a:fillRect/>
                    </a:stretch>
                  </pic:blipFill>
                  <pic:spPr>
                    <a:xfrm>
                      <a:off x="0" y="0"/>
                      <a:ext cx="5269865" cy="5553075"/>
                    </a:xfrm>
                    <a:prstGeom prst="rect">
                      <a:avLst/>
                    </a:prstGeom>
                    <a:noFill/>
                    <a:ln>
                      <a:noFill/>
                    </a:ln>
                  </pic:spPr>
                </pic:pic>
              </a:graphicData>
            </a:graphic>
          </wp:inline>
        </w:drawing>
      </w:r>
    </w:p>
    <w:p>
      <w:pPr>
        <w:numPr>
          <w:ilvl w:val="0"/>
          <w:numId w:val="0"/>
        </w:numPr>
        <w:ind w:firstLine="420" w:firstLineChars="0"/>
        <w:jc w:val="both"/>
        <w:rPr>
          <w:rFonts w:hint="default"/>
          <w:sz w:val="28"/>
          <w:szCs w:val="28"/>
          <w:lang w:val="en-US" w:eastAsia="zh-CN"/>
        </w:rPr>
      </w:pPr>
      <w:r>
        <w:rPr>
          <w:rFonts w:hint="eastAsia"/>
          <w:sz w:val="28"/>
          <w:szCs w:val="28"/>
          <w:lang w:val="en-US" w:eastAsia="zh-CN"/>
        </w:rPr>
        <w:t xml:space="preserve">· </w:t>
      </w:r>
      <w:r>
        <w:rPr>
          <w:rFonts w:hint="default"/>
          <w:sz w:val="28"/>
          <w:szCs w:val="28"/>
          <w:lang w:val="en-US" w:eastAsia="zh-CN"/>
        </w:rPr>
        <w:t>加载纹理：首先通过QImage加载了一个图像文件（文件路径是类似于 :/1.png 的形式），然后使用QOpenGLTexture创建了一个OpenGL纹理对象。缩放这个纹理对象到32x36的大小，并且做镜像翻转处理。</w:t>
      </w:r>
    </w:p>
    <w:p>
      <w:pPr>
        <w:numPr>
          <w:ilvl w:val="0"/>
          <w:numId w:val="0"/>
        </w:numPr>
        <w:ind w:firstLine="420" w:firstLineChars="0"/>
        <w:jc w:val="both"/>
        <w:rPr>
          <w:rFonts w:hint="default"/>
          <w:sz w:val="28"/>
          <w:szCs w:val="28"/>
          <w:lang w:val="en-US" w:eastAsia="zh-CN"/>
        </w:rPr>
      </w:pPr>
      <w:r>
        <w:rPr>
          <w:rFonts w:hint="eastAsia"/>
          <w:sz w:val="28"/>
          <w:szCs w:val="28"/>
          <w:lang w:val="en-US" w:eastAsia="zh-CN"/>
        </w:rPr>
        <w:t>·</w:t>
      </w:r>
      <w:r>
        <w:rPr>
          <w:rFonts w:hint="default"/>
          <w:sz w:val="28"/>
          <w:szCs w:val="28"/>
          <w:lang w:val="en-US" w:eastAsia="zh-CN"/>
        </w:rPr>
        <w:t>创建了一个QOpenGLShaderProgram对象，向其中添加了顶点着色器和片段着色器的源代码，然后链接这些着色器。</w:t>
      </w:r>
    </w:p>
    <w:p>
      <w:pPr>
        <w:numPr>
          <w:ilvl w:val="0"/>
          <w:numId w:val="0"/>
        </w:numPr>
        <w:ind w:firstLine="420" w:firstLineChars="0"/>
        <w:jc w:val="both"/>
        <w:rPr>
          <w:rFonts w:hint="default"/>
          <w:sz w:val="28"/>
          <w:szCs w:val="28"/>
          <w:lang w:val="en-US" w:eastAsia="zh-CN"/>
        </w:rPr>
      </w:pPr>
      <w:r>
        <w:rPr>
          <w:rFonts w:hint="eastAsia"/>
          <w:sz w:val="28"/>
          <w:szCs w:val="28"/>
          <w:lang w:val="en-US" w:eastAsia="zh-CN"/>
        </w:rPr>
        <w:t xml:space="preserve">· </w:t>
      </w:r>
      <w:r>
        <w:rPr>
          <w:rFonts w:hint="default"/>
          <w:sz w:val="28"/>
          <w:szCs w:val="28"/>
          <w:lang w:val="en-US" w:eastAsia="zh-CN"/>
        </w:rPr>
        <w:t>获取着色器中的uniform变量位置</w:t>
      </w:r>
    </w:p>
    <w:p>
      <w:pPr>
        <w:numPr>
          <w:ilvl w:val="0"/>
          <w:numId w:val="0"/>
        </w:numPr>
        <w:ind w:firstLine="420" w:firstLineChars="0"/>
        <w:jc w:val="both"/>
        <w:rPr>
          <w:rFonts w:hint="default"/>
          <w:sz w:val="28"/>
          <w:szCs w:val="28"/>
          <w:lang w:val="en-US" w:eastAsia="zh-CN"/>
        </w:rPr>
      </w:pPr>
      <w:r>
        <w:rPr>
          <w:rFonts w:hint="eastAsia"/>
          <w:sz w:val="28"/>
          <w:szCs w:val="28"/>
          <w:lang w:val="en-US" w:eastAsia="zh-CN"/>
        </w:rPr>
        <w:t xml:space="preserve">· </w:t>
      </w:r>
      <w:r>
        <w:rPr>
          <w:rFonts w:hint="default"/>
          <w:sz w:val="28"/>
          <w:szCs w:val="28"/>
          <w:lang w:val="en-US" w:eastAsia="zh-CN"/>
        </w:rPr>
        <w:t>创建顶点数组对象（VAO）和顶点缓冲对象（VBO）并进行绑定和配置。顶点缓冲对象存储了顶点数据，并配置了顶点属性指针，告诉OpenGL如何解释顶点数据。</w:t>
      </w:r>
    </w:p>
    <w:p>
      <w:pPr>
        <w:numPr>
          <w:ilvl w:val="0"/>
          <w:numId w:val="0"/>
        </w:numPr>
        <w:ind w:firstLine="420" w:firstLineChars="0"/>
        <w:jc w:val="both"/>
        <w:rPr>
          <w:rFonts w:hint="default"/>
          <w:sz w:val="28"/>
          <w:szCs w:val="28"/>
          <w:lang w:val="en-US" w:eastAsia="zh-CN"/>
        </w:rPr>
      </w:pPr>
      <w:r>
        <w:rPr>
          <w:rFonts w:hint="eastAsia"/>
          <w:sz w:val="28"/>
          <w:szCs w:val="28"/>
          <w:lang w:val="en-US" w:eastAsia="zh-CN"/>
        </w:rPr>
        <w:t xml:space="preserve">· </w:t>
      </w:r>
      <w:r>
        <w:rPr>
          <w:rFonts w:hint="default"/>
          <w:sz w:val="28"/>
          <w:szCs w:val="28"/>
          <w:lang w:val="en-US" w:eastAsia="zh-CN"/>
        </w:rPr>
        <w:t>启用OpenGL深度测试和面剔除。</w:t>
      </w:r>
    </w:p>
    <w:p>
      <w:pPr>
        <w:numPr>
          <w:ilvl w:val="0"/>
          <w:numId w:val="0"/>
        </w:numPr>
        <w:ind w:firstLine="420" w:firstLineChars="0"/>
        <w:jc w:val="both"/>
        <w:rPr>
          <w:rFonts w:hint="default"/>
          <w:sz w:val="28"/>
          <w:szCs w:val="28"/>
          <w:lang w:val="en-US" w:eastAsia="zh-CN"/>
        </w:rPr>
      </w:pPr>
      <w:r>
        <w:rPr>
          <w:rFonts w:hint="eastAsia"/>
          <w:sz w:val="28"/>
          <w:szCs w:val="28"/>
          <w:lang w:val="en-US" w:eastAsia="zh-CN"/>
        </w:rPr>
        <w:t>④初步绘制。</w:t>
      </w:r>
    </w:p>
    <w:p>
      <w:pPr>
        <w:numPr>
          <w:ilvl w:val="0"/>
          <w:numId w:val="0"/>
        </w:numPr>
        <w:ind w:firstLine="420" w:firstLineChars="0"/>
        <w:jc w:val="center"/>
      </w:pPr>
      <w:r>
        <w:drawing>
          <wp:inline distT="0" distB="0" distL="114300" distR="114300">
            <wp:extent cx="5272405" cy="3756025"/>
            <wp:effectExtent l="0" t="0" r="635" b="825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8"/>
                    <a:stretch>
                      <a:fillRect/>
                    </a:stretch>
                  </pic:blipFill>
                  <pic:spPr>
                    <a:xfrm>
                      <a:off x="0" y="0"/>
                      <a:ext cx="5272405" cy="3756025"/>
                    </a:xfrm>
                    <a:prstGeom prst="rect">
                      <a:avLst/>
                    </a:prstGeom>
                    <a:noFill/>
                    <a:ln>
                      <a:noFill/>
                    </a:ln>
                  </pic:spPr>
                </pic:pic>
              </a:graphicData>
            </a:graphic>
          </wp:inline>
        </w:drawing>
      </w:r>
    </w:p>
    <w:p>
      <w:pPr>
        <w:numPr>
          <w:ilvl w:val="0"/>
          <w:numId w:val="0"/>
        </w:numPr>
        <w:ind w:firstLine="420" w:firstLineChars="0"/>
        <w:jc w:val="center"/>
        <w:rPr>
          <w:rFonts w:hint="eastAsia" w:eastAsiaTheme="minorEastAsia"/>
          <w:lang w:val="en-US" w:eastAsia="zh-CN"/>
        </w:rPr>
      </w:pPr>
      <w:r>
        <w:rPr>
          <w:rFonts w:hint="eastAsia"/>
          <w:lang w:eastAsia="zh-CN"/>
        </w:rPr>
        <w:t>（</w:t>
      </w:r>
      <w:r>
        <w:rPr>
          <w:rFonts w:hint="eastAsia"/>
          <w:lang w:val="en-US" w:eastAsia="zh-CN"/>
        </w:rPr>
        <w:t>初步绘制代码</w:t>
      </w:r>
      <w:r>
        <w:rPr>
          <w:rFonts w:hint="eastAsia"/>
          <w:lang w:eastAsia="zh-CN"/>
        </w:rPr>
        <w:t>）</w:t>
      </w:r>
    </w:p>
    <w:p>
      <w:pPr>
        <w:numPr>
          <w:ilvl w:val="0"/>
          <w:numId w:val="0"/>
        </w:numPr>
        <w:ind w:firstLine="420" w:firstLineChars="0"/>
        <w:jc w:val="both"/>
        <w:rPr>
          <w:rFonts w:hint="default"/>
          <w:sz w:val="28"/>
          <w:szCs w:val="28"/>
          <w:lang w:val="en-US" w:eastAsia="zh-CN"/>
        </w:rPr>
      </w:pPr>
      <w:r>
        <w:rPr>
          <w:rFonts w:hint="default"/>
          <w:sz w:val="28"/>
          <w:szCs w:val="28"/>
          <w:lang w:val="en-US" w:eastAsia="zh-CN"/>
        </w:rPr>
        <w:t>获取OpenGL额外函数的指针，以便调用OpenGL的额外函数。</w:t>
      </w:r>
    </w:p>
    <w:p>
      <w:pPr>
        <w:numPr>
          <w:ilvl w:val="0"/>
          <w:numId w:val="0"/>
        </w:numPr>
        <w:ind w:firstLine="420" w:firstLineChars="0"/>
        <w:jc w:val="both"/>
        <w:rPr>
          <w:rFonts w:hint="default"/>
          <w:sz w:val="28"/>
          <w:szCs w:val="28"/>
          <w:lang w:val="en-US" w:eastAsia="zh-CN"/>
        </w:rPr>
      </w:pPr>
      <w:r>
        <w:rPr>
          <w:rFonts w:hint="eastAsia"/>
          <w:sz w:val="28"/>
          <w:szCs w:val="28"/>
          <w:lang w:val="en-US" w:eastAsia="zh-CN"/>
        </w:rPr>
        <w:t xml:space="preserve">· </w:t>
      </w:r>
      <w:r>
        <w:rPr>
          <w:rFonts w:hint="default"/>
          <w:sz w:val="28"/>
          <w:szCs w:val="28"/>
          <w:lang w:val="en-US" w:eastAsia="zh-CN"/>
        </w:rPr>
        <w:t>设置清除颜色为灰色</w:t>
      </w:r>
      <w:r>
        <w:rPr>
          <w:rFonts w:hint="eastAsia"/>
          <w:sz w:val="28"/>
          <w:szCs w:val="28"/>
          <w:lang w:val="en-US" w:eastAsia="zh-CN"/>
        </w:rPr>
        <w:t>并</w:t>
      </w:r>
      <w:r>
        <w:rPr>
          <w:rFonts w:hint="default"/>
          <w:sz w:val="28"/>
          <w:szCs w:val="28"/>
          <w:lang w:val="en-US" w:eastAsia="zh-CN"/>
        </w:rPr>
        <w:t>清除颜色缓冲和深度缓冲。</w:t>
      </w:r>
    </w:p>
    <w:p>
      <w:pPr>
        <w:numPr>
          <w:ilvl w:val="0"/>
          <w:numId w:val="0"/>
        </w:numPr>
        <w:ind w:firstLine="420" w:firstLineChars="0"/>
        <w:jc w:val="both"/>
        <w:rPr>
          <w:rFonts w:hint="default"/>
          <w:sz w:val="28"/>
          <w:szCs w:val="28"/>
          <w:lang w:val="en-US" w:eastAsia="zh-CN"/>
        </w:rPr>
      </w:pPr>
      <w:r>
        <w:rPr>
          <w:rFonts w:hint="eastAsia"/>
          <w:sz w:val="28"/>
          <w:szCs w:val="28"/>
          <w:lang w:val="en-US" w:eastAsia="zh-CN"/>
        </w:rPr>
        <w:t xml:space="preserve">· </w:t>
      </w:r>
      <w:r>
        <w:rPr>
          <w:rFonts w:hint="default"/>
          <w:sz w:val="28"/>
          <w:szCs w:val="28"/>
          <w:lang w:val="en-US" w:eastAsia="zh-CN"/>
        </w:rPr>
        <w:t>绑定着色器程序，准备使用它进行渲染。</w:t>
      </w:r>
    </w:p>
    <w:p>
      <w:pPr>
        <w:numPr>
          <w:ilvl w:val="0"/>
          <w:numId w:val="0"/>
        </w:numPr>
        <w:ind w:firstLine="420" w:firstLineChars="0"/>
        <w:jc w:val="both"/>
        <w:rPr>
          <w:rFonts w:hint="default"/>
          <w:sz w:val="28"/>
          <w:szCs w:val="28"/>
          <w:lang w:val="en-US" w:eastAsia="zh-CN"/>
        </w:rPr>
      </w:pPr>
      <w:r>
        <w:rPr>
          <w:rFonts w:hint="eastAsia"/>
          <w:sz w:val="28"/>
          <w:szCs w:val="28"/>
          <w:lang w:val="en-US" w:eastAsia="zh-CN"/>
        </w:rPr>
        <w:t xml:space="preserve">· </w:t>
      </w:r>
      <w:r>
        <w:rPr>
          <w:rFonts w:hint="default"/>
          <w:sz w:val="28"/>
          <w:szCs w:val="28"/>
          <w:lang w:val="en-US" w:eastAsia="zh-CN"/>
        </w:rPr>
        <w:t>绑定纹理，以便在渲染时使用。</w:t>
      </w:r>
    </w:p>
    <w:p>
      <w:pPr>
        <w:numPr>
          <w:ilvl w:val="0"/>
          <w:numId w:val="0"/>
        </w:numPr>
        <w:ind w:firstLine="420" w:firstLineChars="0"/>
        <w:jc w:val="both"/>
        <w:rPr>
          <w:rFonts w:hint="default"/>
          <w:sz w:val="28"/>
          <w:szCs w:val="28"/>
          <w:lang w:val="en-US" w:eastAsia="zh-CN"/>
        </w:rPr>
      </w:pPr>
      <w:r>
        <w:rPr>
          <w:rFonts w:hint="eastAsia"/>
          <w:sz w:val="28"/>
          <w:szCs w:val="28"/>
          <w:lang w:val="en-US" w:eastAsia="zh-CN"/>
        </w:rPr>
        <w:t xml:space="preserve">· </w:t>
      </w:r>
      <w:r>
        <w:rPr>
          <w:rFonts w:hint="default"/>
          <w:sz w:val="28"/>
          <w:szCs w:val="28"/>
          <w:lang w:val="en-US" w:eastAsia="zh-CN"/>
        </w:rPr>
        <w:t>检查是否需要更新uniform变量。如果需要更新，进行下列操作：创建投影矩阵</w:t>
      </w:r>
      <w:r>
        <w:rPr>
          <w:rFonts w:hint="eastAsia"/>
          <w:sz w:val="28"/>
          <w:szCs w:val="28"/>
          <w:lang w:val="en-US" w:eastAsia="zh-CN"/>
        </w:rPr>
        <w:t>、</w:t>
      </w:r>
      <w:r>
        <w:rPr>
          <w:rFonts w:hint="default"/>
          <w:sz w:val="28"/>
          <w:szCs w:val="28"/>
          <w:lang w:val="en-US" w:eastAsia="zh-CN"/>
        </w:rPr>
        <w:t>相机视图矩阵</w:t>
      </w:r>
      <w:r>
        <w:rPr>
          <w:rFonts w:hint="eastAsia"/>
          <w:sz w:val="28"/>
          <w:szCs w:val="28"/>
          <w:lang w:val="en-US" w:eastAsia="zh-CN"/>
        </w:rPr>
        <w:t>、</w:t>
      </w:r>
      <w:r>
        <w:rPr>
          <w:rFonts w:hint="default"/>
          <w:sz w:val="28"/>
          <w:szCs w:val="28"/>
          <w:lang w:val="en-US" w:eastAsia="zh-CN"/>
        </w:rPr>
        <w:t xml:space="preserve">旋转世界矩阵和自定义矩阵 </w:t>
      </w:r>
      <w:r>
        <w:rPr>
          <w:rFonts w:hint="eastAsia"/>
          <w:sz w:val="28"/>
          <w:szCs w:val="28"/>
          <w:lang w:val="en-US" w:eastAsia="zh-CN"/>
        </w:rPr>
        <w:t>并设为</w:t>
      </w:r>
      <w:r>
        <w:rPr>
          <w:rFonts w:hint="default"/>
          <w:sz w:val="28"/>
          <w:szCs w:val="28"/>
          <w:lang w:val="en-US" w:eastAsia="zh-CN"/>
        </w:rPr>
        <w:t>uniform变量</w:t>
      </w:r>
      <w:r>
        <w:rPr>
          <w:rFonts w:hint="eastAsia"/>
          <w:sz w:val="28"/>
          <w:szCs w:val="28"/>
          <w:lang w:val="en-US" w:eastAsia="zh-CN"/>
        </w:rPr>
        <w:t>；</w:t>
      </w:r>
      <w:r>
        <w:rPr>
          <w:rFonts w:hint="default"/>
          <w:sz w:val="28"/>
          <w:szCs w:val="28"/>
          <w:lang w:val="en-US" w:eastAsia="zh-CN"/>
        </w:rPr>
        <w:t>设置光源位置的uniform变量。</w:t>
      </w:r>
    </w:p>
    <w:p>
      <w:pPr>
        <w:numPr>
          <w:ilvl w:val="0"/>
          <w:numId w:val="0"/>
        </w:numPr>
        <w:ind w:firstLine="420" w:firstLineChars="0"/>
        <w:jc w:val="both"/>
        <w:rPr>
          <w:rFonts w:hint="default"/>
          <w:sz w:val="28"/>
          <w:szCs w:val="28"/>
          <w:lang w:val="en-US" w:eastAsia="zh-CN"/>
        </w:rPr>
      </w:pPr>
      <w:r>
        <w:rPr>
          <w:rFonts w:hint="eastAsia"/>
          <w:sz w:val="28"/>
          <w:szCs w:val="28"/>
          <w:lang w:val="en-US" w:eastAsia="zh-CN"/>
        </w:rPr>
        <w:t xml:space="preserve">· </w:t>
      </w:r>
      <w:r>
        <w:rPr>
          <w:rFonts w:hint="default"/>
          <w:sz w:val="28"/>
          <w:szCs w:val="28"/>
          <w:lang w:val="en-US" w:eastAsia="zh-CN"/>
        </w:rPr>
        <w:t>使用当前的着色器程序，绑定的纹理以及之前设置的uniform变量，以实例化的方式绘制图形。</w:t>
      </w:r>
    </w:p>
    <w:p>
      <w:pPr>
        <w:numPr>
          <w:ilvl w:val="0"/>
          <w:numId w:val="0"/>
        </w:numPr>
        <w:jc w:val="both"/>
        <w:rPr>
          <w:rFonts w:hint="eastAsia"/>
          <w:b/>
          <w:bCs/>
          <w:sz w:val="28"/>
          <w:szCs w:val="28"/>
          <w:lang w:val="en-US" w:eastAsia="zh-CN"/>
        </w:rPr>
      </w:pPr>
      <w:r>
        <w:rPr>
          <w:rFonts w:hint="eastAsia"/>
          <w:b/>
          <w:bCs/>
          <w:sz w:val="28"/>
          <w:szCs w:val="28"/>
          <w:lang w:val="en-US" w:eastAsia="zh-CN"/>
        </w:rPr>
        <w:t>【效果展示】</w:t>
      </w:r>
    </w:p>
    <w:p>
      <w:pPr>
        <w:numPr>
          <w:ilvl w:val="0"/>
          <w:numId w:val="0"/>
        </w:numPr>
        <w:jc w:val="center"/>
        <w:rPr>
          <w:sz w:val="28"/>
          <w:szCs w:val="28"/>
        </w:rPr>
      </w:pPr>
      <w:r>
        <w:rPr>
          <w:sz w:val="28"/>
          <w:szCs w:val="28"/>
        </w:rPr>
        <w:drawing>
          <wp:inline distT="0" distB="0" distL="114300" distR="114300">
            <wp:extent cx="5269230" cy="894080"/>
            <wp:effectExtent l="0" t="0" r="381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9"/>
                    <a:stretch>
                      <a:fillRect/>
                    </a:stretch>
                  </pic:blipFill>
                  <pic:spPr>
                    <a:xfrm>
                      <a:off x="0" y="0"/>
                      <a:ext cx="5269230" cy="894080"/>
                    </a:xfrm>
                    <a:prstGeom prst="rect">
                      <a:avLst/>
                    </a:prstGeom>
                    <a:noFill/>
                    <a:ln>
                      <a:noFill/>
                    </a:ln>
                  </pic:spPr>
                </pic:pic>
              </a:graphicData>
            </a:graphic>
          </wp:inline>
        </w:drawing>
      </w:r>
      <w:r>
        <w:rPr>
          <w:sz w:val="28"/>
          <w:szCs w:val="28"/>
        </w:rPr>
        <w:drawing>
          <wp:inline distT="0" distB="0" distL="114300" distR="114300">
            <wp:extent cx="5261610" cy="2795270"/>
            <wp:effectExtent l="0" t="0" r="1143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0"/>
                    <a:stretch>
                      <a:fillRect/>
                    </a:stretch>
                  </pic:blipFill>
                  <pic:spPr>
                    <a:xfrm>
                      <a:off x="0" y="0"/>
                      <a:ext cx="5261610" cy="2795270"/>
                    </a:xfrm>
                    <a:prstGeom prst="rect">
                      <a:avLst/>
                    </a:prstGeom>
                    <a:noFill/>
                    <a:ln>
                      <a:noFill/>
                    </a:ln>
                  </pic:spPr>
                </pic:pic>
              </a:graphicData>
            </a:graphic>
          </wp:inline>
        </w:drawing>
      </w:r>
    </w:p>
    <w:p>
      <w:pPr>
        <w:numPr>
          <w:ilvl w:val="0"/>
          <w:numId w:val="0"/>
        </w:numPr>
        <w:jc w:val="center"/>
        <w:rPr>
          <w:rFonts w:hint="eastAsia" w:eastAsiaTheme="minorEastAsia"/>
          <w:sz w:val="21"/>
          <w:szCs w:val="21"/>
          <w:lang w:val="en-US" w:eastAsia="zh-CN"/>
        </w:rPr>
      </w:pPr>
      <w:r>
        <w:rPr>
          <w:rFonts w:hint="eastAsia"/>
          <w:sz w:val="21"/>
          <w:szCs w:val="21"/>
          <w:lang w:eastAsia="zh-CN"/>
        </w:rPr>
        <w:t>（</w:t>
      </w:r>
      <w:r>
        <w:rPr>
          <w:rFonts w:hint="eastAsia"/>
          <w:sz w:val="21"/>
          <w:szCs w:val="21"/>
          <w:lang w:val="en-US" w:eastAsia="zh-CN"/>
        </w:rPr>
        <w:t>基于颜色的层次化分离效果</w:t>
      </w:r>
      <w:r>
        <w:rPr>
          <w:rFonts w:hint="eastAsia"/>
          <w:sz w:val="21"/>
          <w:szCs w:val="21"/>
          <w:lang w:eastAsia="zh-CN"/>
        </w:rPr>
        <w:t>）</w:t>
      </w:r>
    </w:p>
    <w:p>
      <w:pPr>
        <w:numPr>
          <w:ilvl w:val="0"/>
          <w:numId w:val="0"/>
        </w:numPr>
        <w:jc w:val="both"/>
        <w:rPr>
          <w:rFonts w:hint="eastAsia" w:ascii="Calibri" w:hAnsi="Calibri" w:cs="Calibri"/>
          <w:b w:val="0"/>
          <w:bCs w:val="0"/>
          <w:sz w:val="28"/>
          <w:szCs w:val="28"/>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【个人实现内容2】</w:t>
      </w:r>
    </w:p>
    <w:p>
      <w:pPr>
        <w:numPr>
          <w:ilvl w:val="0"/>
          <w:numId w:val="0"/>
        </w:numPr>
        <w:jc w:val="both"/>
        <w:rPr>
          <w:rFonts w:hint="eastAsia"/>
          <w:b/>
          <w:bCs/>
          <w:sz w:val="28"/>
          <w:szCs w:val="28"/>
          <w:lang w:val="en-US" w:eastAsia="zh-CN"/>
        </w:rPr>
      </w:pPr>
      <w:r>
        <w:rPr>
          <w:rFonts w:hint="eastAsia"/>
          <w:b/>
          <w:bCs/>
          <w:sz w:val="28"/>
          <w:szCs w:val="28"/>
          <w:lang w:val="en-US" w:eastAsia="zh-CN"/>
        </w:rPr>
        <w:t>程序交互功能的实现</w:t>
      </w:r>
    </w:p>
    <w:p>
      <w:pPr>
        <w:numPr>
          <w:ilvl w:val="0"/>
          <w:numId w:val="0"/>
        </w:numPr>
        <w:ind w:firstLine="420" w:firstLineChars="0"/>
        <w:jc w:val="both"/>
        <w:rPr>
          <w:rFonts w:hint="default"/>
          <w:b w:val="0"/>
          <w:bCs w:val="0"/>
          <w:sz w:val="28"/>
          <w:szCs w:val="28"/>
          <w:lang w:val="en-US" w:eastAsia="zh-CN"/>
        </w:rPr>
      </w:pPr>
      <w:r>
        <w:rPr>
          <w:rFonts w:hint="eastAsia"/>
          <w:b w:val="0"/>
          <w:bCs w:val="0"/>
          <w:sz w:val="28"/>
          <w:szCs w:val="28"/>
          <w:lang w:val="en-US" w:eastAsia="zh-CN"/>
        </w:rPr>
        <w:t>为了验证我们程序的对于RGB颜色空间的二维图像的通用性，我们原本使用了定时器周期性（约20s）替换需要渲染的二维图像。为了更加灵活的控制程序，我们加入按键检测功能，实现按下1时可以立刻切换图像；同时为了能更好的展示在不同光照位置的效果，我们实现了按下2时改变光源的z位置。</w:t>
      </w:r>
    </w:p>
    <w:p>
      <w:pPr>
        <w:numPr>
          <w:ilvl w:val="0"/>
          <w:numId w:val="0"/>
        </w:numPr>
        <w:jc w:val="both"/>
        <w:rPr>
          <w:rFonts w:hint="eastAsia"/>
          <w:b/>
          <w:bCs/>
          <w:sz w:val="28"/>
          <w:szCs w:val="28"/>
          <w:lang w:val="en-US" w:eastAsia="zh-CN"/>
        </w:rPr>
      </w:pPr>
      <w:r>
        <w:rPr>
          <w:rFonts w:hint="eastAsia"/>
          <w:b/>
          <w:bCs/>
          <w:sz w:val="28"/>
          <w:szCs w:val="28"/>
          <w:lang w:val="en-US" w:eastAsia="zh-CN"/>
        </w:rPr>
        <w:t>【代码实现】</w:t>
      </w:r>
    </w:p>
    <w:p>
      <w:pPr>
        <w:numPr>
          <w:ilvl w:val="0"/>
          <w:numId w:val="0"/>
        </w:numPr>
        <w:jc w:val="center"/>
        <w:rPr>
          <w:sz w:val="28"/>
          <w:szCs w:val="28"/>
        </w:rPr>
      </w:pPr>
      <w:r>
        <w:rPr>
          <w:sz w:val="28"/>
          <w:szCs w:val="28"/>
        </w:rPr>
        <w:drawing>
          <wp:inline distT="0" distB="0" distL="114300" distR="114300">
            <wp:extent cx="5274310" cy="729615"/>
            <wp:effectExtent l="0" t="0" r="1397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1"/>
                    <a:stretch>
                      <a:fillRect/>
                    </a:stretch>
                  </pic:blipFill>
                  <pic:spPr>
                    <a:xfrm>
                      <a:off x="0" y="0"/>
                      <a:ext cx="5274310" cy="729615"/>
                    </a:xfrm>
                    <a:prstGeom prst="rect">
                      <a:avLst/>
                    </a:prstGeom>
                    <a:noFill/>
                    <a:ln>
                      <a:noFill/>
                    </a:ln>
                  </pic:spPr>
                </pic:pic>
              </a:graphicData>
            </a:graphic>
          </wp:inline>
        </w:drawing>
      </w:r>
    </w:p>
    <w:p>
      <w:pPr>
        <w:numPr>
          <w:ilvl w:val="0"/>
          <w:numId w:val="0"/>
        </w:numPr>
        <w:jc w:val="center"/>
        <w:rPr>
          <w:rFonts w:hint="eastAsia" w:eastAsiaTheme="minorEastAsia"/>
          <w:sz w:val="21"/>
          <w:szCs w:val="21"/>
          <w:lang w:eastAsia="zh-CN"/>
        </w:rPr>
      </w:pPr>
      <w:r>
        <w:rPr>
          <w:rFonts w:hint="eastAsia"/>
          <w:sz w:val="21"/>
          <w:szCs w:val="21"/>
          <w:lang w:eastAsia="zh-CN"/>
        </w:rPr>
        <w:t>（</w:t>
      </w:r>
      <w:r>
        <w:rPr>
          <w:rFonts w:hint="eastAsia"/>
          <w:sz w:val="21"/>
          <w:szCs w:val="21"/>
          <w:lang w:val="en-US" w:eastAsia="zh-CN"/>
        </w:rPr>
        <w:t>构造函数中周期修改图像的代码及一些需要的变量的初始化代码</w:t>
      </w:r>
      <w:r>
        <w:rPr>
          <w:rFonts w:hint="eastAsia"/>
          <w:sz w:val="21"/>
          <w:szCs w:val="21"/>
          <w:lang w:eastAsia="zh-CN"/>
        </w:rPr>
        <w:t>）</w:t>
      </w:r>
    </w:p>
    <w:p>
      <w:pPr>
        <w:numPr>
          <w:ilvl w:val="0"/>
          <w:numId w:val="0"/>
        </w:numPr>
        <w:jc w:val="center"/>
        <w:rPr>
          <w:sz w:val="28"/>
          <w:szCs w:val="28"/>
        </w:rPr>
      </w:pPr>
      <w:r>
        <w:rPr>
          <w:sz w:val="28"/>
          <w:szCs w:val="28"/>
        </w:rPr>
        <w:drawing>
          <wp:inline distT="0" distB="0" distL="114300" distR="114300">
            <wp:extent cx="5267960" cy="1357630"/>
            <wp:effectExtent l="0" t="0" r="5080" b="139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2"/>
                    <a:stretch>
                      <a:fillRect/>
                    </a:stretch>
                  </pic:blipFill>
                  <pic:spPr>
                    <a:xfrm>
                      <a:off x="0" y="0"/>
                      <a:ext cx="5267960" cy="1357630"/>
                    </a:xfrm>
                    <a:prstGeom prst="rect">
                      <a:avLst/>
                    </a:prstGeom>
                    <a:noFill/>
                    <a:ln>
                      <a:noFill/>
                    </a:ln>
                  </pic:spPr>
                </pic:pic>
              </a:graphicData>
            </a:graphic>
          </wp:inline>
        </w:drawing>
      </w:r>
    </w:p>
    <w:p>
      <w:pPr>
        <w:numPr>
          <w:ilvl w:val="0"/>
          <w:numId w:val="0"/>
        </w:numPr>
        <w:jc w:val="center"/>
        <w:rPr>
          <w:rFonts w:hint="eastAsia" w:eastAsiaTheme="minorEastAsia"/>
          <w:sz w:val="21"/>
          <w:szCs w:val="21"/>
          <w:lang w:eastAsia="zh-CN"/>
        </w:rPr>
      </w:pPr>
      <w:r>
        <w:rPr>
          <w:rFonts w:hint="eastAsia"/>
          <w:sz w:val="21"/>
          <w:szCs w:val="21"/>
          <w:lang w:eastAsia="zh-CN"/>
        </w:rPr>
        <w:t>（</w:t>
      </w:r>
      <w:r>
        <w:rPr>
          <w:rFonts w:hint="eastAsia"/>
          <w:sz w:val="21"/>
          <w:szCs w:val="21"/>
          <w:lang w:val="en-US" w:eastAsia="zh-CN"/>
        </w:rPr>
        <w:t>上述定时器对应的槽函数代码</w:t>
      </w:r>
      <w:r>
        <w:rPr>
          <w:rFonts w:hint="eastAsia"/>
          <w:sz w:val="21"/>
          <w:szCs w:val="21"/>
          <w:lang w:eastAsia="zh-CN"/>
        </w:rPr>
        <w:t>）</w:t>
      </w:r>
    </w:p>
    <w:p>
      <w:pPr>
        <w:numPr>
          <w:ilvl w:val="0"/>
          <w:numId w:val="0"/>
        </w:numPr>
        <w:jc w:val="center"/>
        <w:rPr>
          <w:sz w:val="28"/>
          <w:szCs w:val="28"/>
        </w:rPr>
      </w:pPr>
      <w:r>
        <w:rPr>
          <w:sz w:val="28"/>
          <w:szCs w:val="28"/>
        </w:rPr>
        <w:drawing>
          <wp:inline distT="0" distB="0" distL="114300" distR="114300">
            <wp:extent cx="4791710" cy="2279650"/>
            <wp:effectExtent l="0" t="0" r="889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3"/>
                    <a:stretch>
                      <a:fillRect/>
                    </a:stretch>
                  </pic:blipFill>
                  <pic:spPr>
                    <a:xfrm>
                      <a:off x="0" y="0"/>
                      <a:ext cx="4791710" cy="2279650"/>
                    </a:xfrm>
                    <a:prstGeom prst="rect">
                      <a:avLst/>
                    </a:prstGeom>
                    <a:noFill/>
                    <a:ln>
                      <a:noFill/>
                    </a:ln>
                  </pic:spPr>
                </pic:pic>
              </a:graphicData>
            </a:graphic>
          </wp:inline>
        </w:drawing>
      </w:r>
    </w:p>
    <w:p>
      <w:pPr>
        <w:numPr>
          <w:ilvl w:val="0"/>
          <w:numId w:val="0"/>
        </w:numPr>
        <w:jc w:val="center"/>
        <w:rPr>
          <w:rFonts w:hint="eastAsia" w:eastAsiaTheme="minorEastAsia"/>
          <w:sz w:val="21"/>
          <w:szCs w:val="21"/>
          <w:lang w:val="en-US" w:eastAsia="zh-CN"/>
        </w:rPr>
      </w:pPr>
      <w:r>
        <w:rPr>
          <w:rFonts w:hint="eastAsia"/>
          <w:sz w:val="21"/>
          <w:szCs w:val="21"/>
          <w:lang w:eastAsia="zh-CN"/>
        </w:rPr>
        <w:t>（</w:t>
      </w:r>
      <w:r>
        <w:rPr>
          <w:rFonts w:hint="eastAsia"/>
          <w:sz w:val="21"/>
          <w:szCs w:val="21"/>
          <w:lang w:val="en-US" w:eastAsia="zh-CN"/>
        </w:rPr>
        <w:t>按键检测实现代码</w:t>
      </w:r>
      <w:r>
        <w:rPr>
          <w:rFonts w:hint="eastAsia"/>
          <w:sz w:val="21"/>
          <w:szCs w:val="21"/>
          <w:lang w:eastAsia="zh-CN"/>
        </w:rPr>
        <w:t>）</w:t>
      </w:r>
    </w:p>
    <w:p>
      <w:pPr>
        <w:numPr>
          <w:ilvl w:val="0"/>
          <w:numId w:val="0"/>
        </w:numPr>
        <w:jc w:val="both"/>
        <w:rPr>
          <w:rFonts w:hint="eastAsia"/>
          <w:b/>
          <w:bCs/>
          <w:sz w:val="28"/>
          <w:szCs w:val="28"/>
          <w:lang w:val="en-US" w:eastAsia="zh-CN"/>
        </w:rPr>
      </w:pPr>
      <w:r>
        <w:rPr>
          <w:rFonts w:hint="eastAsia"/>
          <w:b/>
          <w:bCs/>
          <w:sz w:val="28"/>
          <w:szCs w:val="28"/>
          <w:lang w:val="en-US" w:eastAsia="zh-CN"/>
        </w:rPr>
        <w:t>【效果展示】</w:t>
      </w:r>
    </w:p>
    <w:p>
      <w:pPr>
        <w:numPr>
          <w:ilvl w:val="0"/>
          <w:numId w:val="0"/>
        </w:numPr>
        <w:ind w:firstLine="420" w:firstLineChars="0"/>
        <w:jc w:val="center"/>
      </w:pPr>
      <w:r>
        <w:drawing>
          <wp:inline distT="0" distB="0" distL="114300" distR="114300">
            <wp:extent cx="1555750" cy="1292860"/>
            <wp:effectExtent l="0" t="0" r="13970" b="254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14"/>
                    <a:stretch>
                      <a:fillRect/>
                    </a:stretch>
                  </pic:blipFill>
                  <pic:spPr>
                    <a:xfrm>
                      <a:off x="0" y="0"/>
                      <a:ext cx="1555750" cy="1292860"/>
                    </a:xfrm>
                    <a:prstGeom prst="rect">
                      <a:avLst/>
                    </a:prstGeom>
                    <a:noFill/>
                    <a:ln>
                      <a:noFill/>
                    </a:ln>
                  </pic:spPr>
                </pic:pic>
              </a:graphicData>
            </a:graphic>
          </wp:inline>
        </w:drawing>
      </w:r>
      <w:r>
        <w:drawing>
          <wp:inline distT="0" distB="0" distL="114300" distR="114300">
            <wp:extent cx="1506855" cy="1280795"/>
            <wp:effectExtent l="0" t="0" r="1905" b="1460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15"/>
                    <a:stretch>
                      <a:fillRect/>
                    </a:stretch>
                  </pic:blipFill>
                  <pic:spPr>
                    <a:xfrm>
                      <a:off x="0" y="0"/>
                      <a:ext cx="1506855" cy="1280795"/>
                    </a:xfrm>
                    <a:prstGeom prst="rect">
                      <a:avLst/>
                    </a:prstGeom>
                    <a:noFill/>
                    <a:ln>
                      <a:noFill/>
                    </a:ln>
                  </pic:spPr>
                </pic:pic>
              </a:graphicData>
            </a:graphic>
          </wp:inline>
        </w:drawing>
      </w:r>
      <w:r>
        <w:drawing>
          <wp:inline distT="0" distB="0" distL="114300" distR="114300">
            <wp:extent cx="1459865" cy="1287780"/>
            <wp:effectExtent l="0" t="0" r="3175" b="7620"/>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16"/>
                    <a:stretch>
                      <a:fillRect/>
                    </a:stretch>
                  </pic:blipFill>
                  <pic:spPr>
                    <a:xfrm>
                      <a:off x="0" y="0"/>
                      <a:ext cx="1459865" cy="1287780"/>
                    </a:xfrm>
                    <a:prstGeom prst="rect">
                      <a:avLst/>
                    </a:prstGeom>
                    <a:noFill/>
                    <a:ln>
                      <a:noFill/>
                    </a:ln>
                  </pic:spPr>
                </pic:pic>
              </a:graphicData>
            </a:graphic>
          </wp:inline>
        </w:drawing>
      </w:r>
    </w:p>
    <w:p>
      <w:pPr>
        <w:numPr>
          <w:ilvl w:val="0"/>
          <w:numId w:val="0"/>
        </w:numPr>
        <w:ind w:firstLine="420" w:firstLineChars="0"/>
        <w:jc w:val="center"/>
        <w:rPr>
          <w:rFonts w:hint="eastAsia" w:eastAsiaTheme="minorEastAsia"/>
          <w:lang w:val="en-US" w:eastAsia="zh-CN"/>
        </w:rPr>
      </w:pPr>
      <w:r>
        <w:rPr>
          <w:rFonts w:hint="eastAsia"/>
          <w:lang w:eastAsia="zh-CN"/>
        </w:rPr>
        <w:t>（</w:t>
      </w:r>
      <w:r>
        <w:rPr>
          <w:rFonts w:hint="eastAsia"/>
          <w:lang w:val="en-US" w:eastAsia="zh-CN"/>
        </w:rPr>
        <w:t>负距离光照，近距离光照</w:t>
      </w:r>
      <w:r>
        <w:rPr>
          <w:rFonts w:hint="eastAsia"/>
          <w:lang w:eastAsia="zh-CN"/>
        </w:rPr>
        <w:t>，</w:t>
      </w:r>
      <w:r>
        <w:rPr>
          <w:rFonts w:hint="eastAsia"/>
          <w:lang w:val="en-US" w:eastAsia="zh-CN"/>
        </w:rPr>
        <w:t>足够距离光照</w:t>
      </w:r>
      <w:r>
        <w:rPr>
          <w:rFonts w:hint="eastAsia"/>
          <w:lang w:eastAsia="zh-CN"/>
        </w:rPr>
        <w:t>）</w:t>
      </w:r>
    </w:p>
    <w:p>
      <w:pPr>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详细按键功能请实际运行程序自行体验。</w:t>
      </w:r>
    </w:p>
    <w:p>
      <w:pPr>
        <w:numPr>
          <w:ilvl w:val="0"/>
          <w:numId w:val="0"/>
        </w:numPr>
        <w:ind w:firstLine="420" w:firstLineChars="0"/>
        <w:jc w:val="both"/>
        <w:rPr>
          <w:rFonts w:hint="eastAsia"/>
          <w:b w:val="0"/>
          <w:bCs w:val="0"/>
          <w:sz w:val="28"/>
          <w:szCs w:val="28"/>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【个人实现内容3】</w:t>
      </w:r>
    </w:p>
    <w:p>
      <w:pPr>
        <w:numPr>
          <w:ilvl w:val="0"/>
          <w:numId w:val="0"/>
        </w:numPr>
        <w:jc w:val="both"/>
        <w:rPr>
          <w:rFonts w:hint="eastAsia"/>
          <w:b/>
          <w:bCs/>
          <w:sz w:val="28"/>
          <w:szCs w:val="28"/>
          <w:lang w:val="en-US" w:eastAsia="zh-CN"/>
        </w:rPr>
      </w:pPr>
      <w:r>
        <w:rPr>
          <w:rFonts w:hint="eastAsia"/>
          <w:b/>
          <w:bCs/>
          <w:sz w:val="28"/>
          <w:szCs w:val="28"/>
          <w:lang w:val="en-US" w:eastAsia="zh-CN"/>
        </w:rPr>
        <w:t>协助完成光线追踪算法</w:t>
      </w:r>
    </w:p>
    <w:p>
      <w:pPr>
        <w:numPr>
          <w:ilvl w:val="0"/>
          <w:numId w:val="0"/>
        </w:numPr>
        <w:ind w:firstLine="420" w:firstLineChars="0"/>
        <w:jc w:val="both"/>
        <w:rPr>
          <w:rFonts w:hint="eastAsia" w:ascii="Calibri" w:hAnsi="Calibri" w:cs="Calibri"/>
          <w:b w:val="0"/>
          <w:bCs w:val="0"/>
          <w:sz w:val="28"/>
          <w:szCs w:val="28"/>
          <w:lang w:val="en-US" w:eastAsia="zh-CN"/>
        </w:rPr>
      </w:pPr>
      <w:r>
        <w:rPr>
          <w:rFonts w:hint="eastAsia" w:ascii="Calibri" w:hAnsi="Calibri" w:cs="Calibri"/>
          <w:b w:val="0"/>
          <w:bCs w:val="0"/>
          <w:sz w:val="28"/>
          <w:szCs w:val="28"/>
          <w:lang w:val="en-US" w:eastAsia="zh-CN"/>
        </w:rPr>
        <w:t>内容大致包括各个 类 的定义及其中函数的实现，具体实现可看源代码、解释可看最后算法实现，此处大致展示各部分作用。</w:t>
      </w:r>
    </w:p>
    <w:p>
      <w:pPr>
        <w:numPr>
          <w:ilvl w:val="0"/>
          <w:numId w:val="0"/>
        </w:numPr>
        <w:ind w:firstLine="420" w:firstLineChars="0"/>
        <w:jc w:val="center"/>
      </w:pPr>
      <w:r>
        <w:drawing>
          <wp:inline distT="0" distB="0" distL="114300" distR="114300">
            <wp:extent cx="4069080" cy="561340"/>
            <wp:effectExtent l="0" t="0" r="0" b="254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17"/>
                    <a:stretch>
                      <a:fillRect/>
                    </a:stretch>
                  </pic:blipFill>
                  <pic:spPr>
                    <a:xfrm>
                      <a:off x="0" y="0"/>
                      <a:ext cx="4069080" cy="561340"/>
                    </a:xfrm>
                    <a:prstGeom prst="rect">
                      <a:avLst/>
                    </a:prstGeom>
                    <a:noFill/>
                    <a:ln>
                      <a:noFill/>
                    </a:ln>
                  </pic:spPr>
                </pic:pic>
              </a:graphicData>
            </a:graphic>
          </wp:inline>
        </w:drawing>
      </w:r>
    </w:p>
    <w:p>
      <w:pPr>
        <w:numPr>
          <w:ilvl w:val="0"/>
          <w:numId w:val="0"/>
        </w:numPr>
        <w:ind w:firstLine="420" w:firstLineChars="0"/>
        <w:jc w:val="center"/>
        <w:rPr>
          <w:rFonts w:hint="eastAsia"/>
          <w:lang w:eastAsia="zh-CN"/>
        </w:rPr>
      </w:pPr>
      <w:r>
        <w:rPr>
          <w:rFonts w:hint="eastAsia"/>
          <w:lang w:eastAsia="zh-CN"/>
        </w:rPr>
        <w:t>（</w:t>
      </w:r>
      <w:r>
        <w:rPr>
          <w:rFonts w:hint="eastAsia"/>
          <w:lang w:val="en-US" w:eastAsia="zh-CN"/>
        </w:rPr>
        <w:t>一些简化程序的宏定义</w:t>
      </w:r>
      <w:r>
        <w:rPr>
          <w:rFonts w:hint="eastAsia"/>
          <w:lang w:eastAsia="zh-CN"/>
        </w:rPr>
        <w:t>）</w:t>
      </w:r>
    </w:p>
    <w:p>
      <w:pPr>
        <w:numPr>
          <w:ilvl w:val="0"/>
          <w:numId w:val="0"/>
        </w:numPr>
        <w:ind w:firstLine="420" w:firstLineChars="0"/>
        <w:jc w:val="center"/>
      </w:pPr>
      <w:r>
        <w:drawing>
          <wp:inline distT="0" distB="0" distL="114300" distR="114300">
            <wp:extent cx="2430145" cy="1412875"/>
            <wp:effectExtent l="0" t="0" r="8255" b="444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18"/>
                    <a:stretch>
                      <a:fillRect/>
                    </a:stretch>
                  </pic:blipFill>
                  <pic:spPr>
                    <a:xfrm>
                      <a:off x="0" y="0"/>
                      <a:ext cx="2430145" cy="1412875"/>
                    </a:xfrm>
                    <a:prstGeom prst="rect">
                      <a:avLst/>
                    </a:prstGeom>
                    <a:noFill/>
                    <a:ln>
                      <a:noFill/>
                    </a:ln>
                  </pic:spPr>
                </pic:pic>
              </a:graphicData>
            </a:graphic>
          </wp:inline>
        </w:drawing>
      </w:r>
    </w:p>
    <w:p>
      <w:pPr>
        <w:numPr>
          <w:ilvl w:val="0"/>
          <w:numId w:val="0"/>
        </w:numPr>
        <w:ind w:firstLine="420" w:firstLineChars="0"/>
        <w:jc w:val="center"/>
        <w:rPr>
          <w:rFonts w:hint="eastAsia"/>
          <w:lang w:eastAsia="zh-CN"/>
        </w:rPr>
      </w:pPr>
      <w:r>
        <w:rPr>
          <w:rFonts w:hint="eastAsia"/>
          <w:lang w:eastAsia="zh-CN"/>
        </w:rPr>
        <w:t>（</w:t>
      </w:r>
      <w:r>
        <w:rPr>
          <w:rFonts w:hint="eastAsia"/>
          <w:lang w:val="en-US" w:eastAsia="zh-CN"/>
        </w:rPr>
        <w:t>光线类，便于追踪算法中获取入射方向、反射方向</w:t>
      </w:r>
      <w:r>
        <w:rPr>
          <w:rFonts w:hint="eastAsia"/>
          <w:lang w:eastAsia="zh-CN"/>
        </w:rPr>
        <w:t>）</w:t>
      </w:r>
    </w:p>
    <w:p>
      <w:pPr>
        <w:numPr>
          <w:ilvl w:val="0"/>
          <w:numId w:val="0"/>
        </w:numPr>
        <w:ind w:firstLine="420" w:firstLineChars="0"/>
        <w:jc w:val="center"/>
      </w:pPr>
      <w:r>
        <w:drawing>
          <wp:inline distT="0" distB="0" distL="114300" distR="114300">
            <wp:extent cx="3625215" cy="1393190"/>
            <wp:effectExtent l="0" t="0" r="1905" b="889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9"/>
                    <a:stretch>
                      <a:fillRect/>
                    </a:stretch>
                  </pic:blipFill>
                  <pic:spPr>
                    <a:xfrm>
                      <a:off x="0" y="0"/>
                      <a:ext cx="3625215" cy="1393190"/>
                    </a:xfrm>
                    <a:prstGeom prst="rect">
                      <a:avLst/>
                    </a:prstGeom>
                    <a:noFill/>
                    <a:ln>
                      <a:noFill/>
                    </a:ln>
                  </pic:spPr>
                </pic:pic>
              </a:graphicData>
            </a:graphic>
          </wp:inline>
        </w:drawing>
      </w:r>
    </w:p>
    <w:p>
      <w:pPr>
        <w:numPr>
          <w:ilvl w:val="0"/>
          <w:numId w:val="0"/>
        </w:numPr>
        <w:ind w:firstLine="420" w:firstLineChars="0"/>
        <w:jc w:val="center"/>
        <w:rPr>
          <w:rFonts w:hint="eastAsia"/>
          <w:lang w:eastAsia="zh-CN"/>
        </w:rPr>
      </w:pPr>
      <w:r>
        <w:rPr>
          <w:rFonts w:hint="eastAsia"/>
          <w:lang w:eastAsia="zh-CN"/>
        </w:rPr>
        <w:t>（</w:t>
      </w:r>
      <w:r>
        <w:rPr>
          <w:rFonts w:hint="eastAsia"/>
          <w:lang w:val="en-US" w:eastAsia="zh-CN"/>
        </w:rPr>
        <w:t>物体类，获取物体法线等</w:t>
      </w:r>
      <w:bookmarkStart w:id="0" w:name="_GoBack"/>
      <w:bookmarkEnd w:id="0"/>
      <w:r>
        <w:rPr>
          <w:rFonts w:hint="eastAsia"/>
          <w:lang w:eastAsia="zh-CN"/>
        </w:rPr>
        <w:t>）</w:t>
      </w:r>
    </w:p>
    <w:p>
      <w:pPr>
        <w:numPr>
          <w:ilvl w:val="0"/>
          <w:numId w:val="0"/>
        </w:numPr>
        <w:ind w:firstLine="420" w:firstLineChars="0"/>
        <w:jc w:val="center"/>
      </w:pPr>
      <w:r>
        <w:drawing>
          <wp:inline distT="0" distB="0" distL="114300" distR="114300">
            <wp:extent cx="2869565" cy="2493010"/>
            <wp:effectExtent l="0" t="0" r="10795" b="6350"/>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20"/>
                    <a:stretch>
                      <a:fillRect/>
                    </a:stretch>
                  </pic:blipFill>
                  <pic:spPr>
                    <a:xfrm>
                      <a:off x="0" y="0"/>
                      <a:ext cx="2869565" cy="2493010"/>
                    </a:xfrm>
                    <a:prstGeom prst="rect">
                      <a:avLst/>
                    </a:prstGeom>
                    <a:noFill/>
                    <a:ln>
                      <a:noFill/>
                    </a:ln>
                  </pic:spPr>
                </pic:pic>
              </a:graphicData>
            </a:graphic>
          </wp:inline>
        </w:drawing>
      </w:r>
    </w:p>
    <w:p>
      <w:pPr>
        <w:numPr>
          <w:ilvl w:val="0"/>
          <w:numId w:val="0"/>
        </w:numPr>
        <w:ind w:firstLine="420" w:firstLineChars="0"/>
        <w:jc w:val="center"/>
        <w:rPr>
          <w:rFonts w:hint="eastAsia" w:eastAsiaTheme="minorEastAsia"/>
          <w:lang w:val="en-US" w:eastAsia="zh-CN"/>
        </w:rPr>
      </w:pPr>
      <w:r>
        <w:rPr>
          <w:rFonts w:hint="eastAsia"/>
          <w:lang w:eastAsia="zh-CN"/>
        </w:rPr>
        <w:t>（</w:t>
      </w:r>
      <w:r>
        <w:rPr>
          <w:rFonts w:hint="eastAsia"/>
          <w:lang w:val="en-US" w:eastAsia="zh-CN"/>
        </w:rPr>
        <w:t>用于最终帮助实现追踪算法的类</w:t>
      </w:r>
      <w:r>
        <w:rPr>
          <w:rFonts w:hint="eastAsia"/>
          <w:lang w:eastAsia="zh-CN"/>
        </w:rPr>
        <w:t>）</w:t>
      </w:r>
    </w:p>
    <w:p>
      <w:pPr>
        <w:rPr>
          <w:rFonts w:hint="default" w:ascii="Calibri" w:hAnsi="Calibri" w:cs="Calibri"/>
          <w:b w:val="0"/>
          <w:bCs w:val="0"/>
          <w:sz w:val="28"/>
          <w:szCs w:val="28"/>
          <w:lang w:val="en-US" w:eastAsia="zh-CN"/>
        </w:rPr>
      </w:pPr>
      <w:r>
        <w:rPr>
          <w:rFonts w:hint="default" w:ascii="Calibri" w:hAnsi="Calibri" w:cs="Calibri"/>
          <w:b w:val="0"/>
          <w:bCs w:val="0"/>
          <w:sz w:val="28"/>
          <w:szCs w:val="28"/>
          <w:lang w:val="en-US" w:eastAsia="zh-CN"/>
        </w:rPr>
        <w:br w:type="page"/>
      </w:r>
    </w:p>
    <w:p>
      <w:pPr>
        <w:numPr>
          <w:ilvl w:val="0"/>
          <w:numId w:val="0"/>
        </w:numPr>
        <w:jc w:val="both"/>
        <w:rPr>
          <w:rFonts w:hint="default"/>
          <w:b/>
          <w:bCs/>
          <w:sz w:val="32"/>
          <w:szCs w:val="32"/>
          <w:lang w:val="en-US" w:eastAsia="zh-CN"/>
        </w:rPr>
      </w:pPr>
      <w:r>
        <w:rPr>
          <w:rFonts w:hint="eastAsia"/>
          <w:b/>
          <w:bCs/>
          <w:sz w:val="32"/>
          <w:szCs w:val="32"/>
          <w:lang w:val="en-US" w:eastAsia="zh-CN"/>
        </w:rPr>
        <w:t>三、21307071 詹迪个人实现</w:t>
      </w:r>
    </w:p>
    <w:p>
      <w:pPr>
        <w:numPr>
          <w:ilvl w:val="0"/>
          <w:numId w:val="0"/>
        </w:numPr>
        <w:jc w:val="both"/>
        <w:rPr>
          <w:rFonts w:hint="eastAsia"/>
          <w:b/>
          <w:bCs/>
          <w:sz w:val="28"/>
          <w:szCs w:val="28"/>
          <w:lang w:val="en-US" w:eastAsia="zh-CN"/>
        </w:rPr>
      </w:pPr>
      <w:r>
        <w:rPr>
          <w:rFonts w:hint="eastAsia"/>
          <w:b/>
          <w:bCs/>
          <w:sz w:val="28"/>
          <w:szCs w:val="28"/>
          <w:lang w:val="en-US" w:eastAsia="zh-CN"/>
        </w:rPr>
        <w:t>【个人实现内容1】</w:t>
      </w:r>
    </w:p>
    <w:p>
      <w:pPr>
        <w:numPr>
          <w:ilvl w:val="0"/>
          <w:numId w:val="0"/>
        </w:numPr>
        <w:jc w:val="both"/>
        <w:rPr>
          <w:rFonts w:hint="eastAsia" w:ascii="Calibri" w:hAnsi="Calibri" w:cs="Calibri"/>
          <w:b/>
          <w:bCs/>
          <w:sz w:val="28"/>
          <w:szCs w:val="28"/>
          <w:lang w:val="en-US" w:eastAsia="zh-CN"/>
        </w:rPr>
      </w:pPr>
      <w:r>
        <w:rPr>
          <w:rFonts w:hint="eastAsia" w:ascii="Calibri" w:hAnsi="Calibri" w:cs="Calibri"/>
          <w:b/>
          <w:bCs/>
          <w:sz w:val="28"/>
          <w:szCs w:val="28"/>
          <w:lang w:val="en-US" w:eastAsia="zh-CN"/>
        </w:rPr>
        <w:t>自定义“体素”——三维模型中基本单元的设计与实现</w:t>
      </w:r>
    </w:p>
    <w:p>
      <w:pPr>
        <w:numPr>
          <w:ilvl w:val="0"/>
          <w:numId w:val="0"/>
        </w:numPr>
        <w:ind w:firstLine="560" w:firstLineChars="200"/>
        <w:jc w:val="both"/>
        <w:rPr>
          <w:rFonts w:hint="eastAsia"/>
          <w:b w:val="0"/>
          <w:bCs w:val="0"/>
          <w:sz w:val="28"/>
          <w:szCs w:val="28"/>
          <w:lang w:val="en-US" w:eastAsia="zh-CN"/>
        </w:rPr>
      </w:pPr>
      <w:r>
        <w:rPr>
          <w:rFonts w:hint="eastAsia"/>
          <w:b w:val="0"/>
          <w:bCs w:val="0"/>
          <w:sz w:val="28"/>
          <w:szCs w:val="28"/>
          <w:lang w:val="en-US" w:eastAsia="zh-CN"/>
        </w:rPr>
        <w:t>我们的项目将静态的二维图像重建为动态的三维模型，而三维模型以我们自定义的“体素”来构建。每个自定义的“体素”，其实就是我们自己设计的简单三维几何体。通过这些小的简单三维几何体的“堆砌”，从而构建出二维图像的三维模型。</w:t>
      </w:r>
    </w:p>
    <w:p>
      <w:pPr>
        <w:numPr>
          <w:ilvl w:val="0"/>
          <w:numId w:val="0"/>
        </w:numPr>
        <w:ind w:firstLine="560" w:firstLineChars="200"/>
        <w:jc w:val="both"/>
        <w:rPr>
          <w:rFonts w:hint="eastAsia"/>
          <w:b w:val="0"/>
          <w:bCs w:val="0"/>
          <w:sz w:val="28"/>
          <w:szCs w:val="28"/>
          <w:lang w:val="en-US" w:eastAsia="zh-CN"/>
        </w:rPr>
      </w:pPr>
      <w:r>
        <w:rPr>
          <w:rFonts w:hint="eastAsia"/>
          <w:b w:val="0"/>
          <w:bCs w:val="0"/>
          <w:sz w:val="28"/>
          <w:szCs w:val="28"/>
          <w:lang w:val="en-US" w:eastAsia="zh-CN"/>
        </w:rPr>
        <w:t>为什么要使用自定义的三维几何体来构建三维模型呢？</w:t>
      </w:r>
    </w:p>
    <w:p>
      <w:pPr>
        <w:numPr>
          <w:ilvl w:val="0"/>
          <w:numId w:val="0"/>
        </w:numPr>
        <w:ind w:firstLine="560" w:firstLineChars="200"/>
        <w:jc w:val="both"/>
        <w:rPr>
          <w:rFonts w:hint="eastAsia"/>
          <w:b w:val="0"/>
          <w:bCs w:val="0"/>
          <w:sz w:val="28"/>
          <w:szCs w:val="28"/>
          <w:lang w:val="en-US" w:eastAsia="zh-CN"/>
        </w:rPr>
      </w:pPr>
      <w:r>
        <w:rPr>
          <w:rFonts w:hint="eastAsia"/>
          <w:b w:val="0"/>
          <w:bCs w:val="0"/>
          <w:sz w:val="28"/>
          <w:szCs w:val="28"/>
          <w:lang w:val="en-US" w:eastAsia="zh-CN"/>
        </w:rPr>
        <w:t>这是因为，我们的项目并不追求将二维图片重建为三维模型的逼真效果（因为这可能需要使用到深度学习算法和庞大的模型训练），我们追求的是，根据二维图片重建出基本的三维轮廓，所以不需要非常精细的体素，简单的三维几何体即可。而且，使用自定义的几何体来构建三维模型，三维模型中的每一个“体素”都可以进行一些旋转之类的动态视觉效果，这是我们想要的。</w:t>
      </w:r>
    </w:p>
    <w:p>
      <w:pPr>
        <w:numPr>
          <w:ilvl w:val="0"/>
          <w:numId w:val="0"/>
        </w:numPr>
        <w:ind w:firstLine="560" w:firstLineChars="200"/>
        <w:jc w:val="both"/>
        <w:rPr>
          <w:rFonts w:hint="eastAsia"/>
          <w:b w:val="0"/>
          <w:bCs w:val="0"/>
          <w:sz w:val="28"/>
          <w:szCs w:val="28"/>
          <w:lang w:val="en-US" w:eastAsia="zh-CN"/>
        </w:rPr>
      </w:pPr>
      <w:r>
        <w:rPr>
          <w:rFonts w:hint="eastAsia"/>
          <w:b w:val="0"/>
          <w:bCs w:val="0"/>
          <w:sz w:val="28"/>
          <w:szCs w:val="28"/>
          <w:lang w:val="en-US" w:eastAsia="zh-CN"/>
        </w:rPr>
        <w:t>在这里，我们将自定义“体素”设计为圆柱环，具体设计见图1。</w:t>
      </w:r>
    </w:p>
    <w:p>
      <w:pPr>
        <w:numPr>
          <w:ilvl w:val="0"/>
          <w:numId w:val="0"/>
        </w:numPr>
        <w:jc w:val="center"/>
        <w:rPr>
          <w:rFonts w:hint="eastAsia"/>
          <w:b w:val="0"/>
          <w:bCs w:val="0"/>
          <w:sz w:val="28"/>
          <w:szCs w:val="28"/>
          <w:lang w:val="en-US" w:eastAsia="zh-CN"/>
        </w:rPr>
      </w:pPr>
      <w:r>
        <w:drawing>
          <wp:inline distT="0" distB="0" distL="114300" distR="114300">
            <wp:extent cx="3117215" cy="2541270"/>
            <wp:effectExtent l="0" t="0" r="698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3117215" cy="2541270"/>
                    </a:xfrm>
                    <a:prstGeom prst="rect">
                      <a:avLst/>
                    </a:prstGeom>
                    <a:noFill/>
                    <a:ln>
                      <a:noFill/>
                    </a:ln>
                  </pic:spPr>
                </pic:pic>
              </a:graphicData>
            </a:graphic>
          </wp:inline>
        </w:drawing>
      </w:r>
    </w:p>
    <w:p>
      <w:pPr>
        <w:numPr>
          <w:ilvl w:val="0"/>
          <w:numId w:val="0"/>
        </w:numPr>
        <w:jc w:val="center"/>
        <w:rPr>
          <w:rFonts w:hint="eastAsia"/>
          <w:b w:val="0"/>
          <w:bCs w:val="0"/>
          <w:sz w:val="28"/>
          <w:szCs w:val="28"/>
          <w:lang w:val="en-US" w:eastAsia="zh-CN"/>
        </w:rPr>
      </w:pPr>
      <w:r>
        <w:rPr>
          <w:rFonts w:hint="eastAsia"/>
          <w:b w:val="0"/>
          <w:bCs w:val="0"/>
          <w:sz w:val="21"/>
          <w:szCs w:val="21"/>
          <w:lang w:val="en-US" w:eastAsia="zh-CN"/>
        </w:rPr>
        <w:t>（图1：自定义“体素”设计图）</w:t>
      </w:r>
    </w:p>
    <w:p>
      <w:pPr>
        <w:numPr>
          <w:ilvl w:val="0"/>
          <w:numId w:val="0"/>
        </w:numPr>
        <w:jc w:val="both"/>
        <w:rPr>
          <w:rFonts w:hint="eastAsia"/>
          <w:b/>
          <w:bCs/>
          <w:sz w:val="28"/>
          <w:szCs w:val="28"/>
          <w:lang w:val="en-US" w:eastAsia="zh-CN"/>
        </w:rPr>
      </w:pPr>
      <w:r>
        <w:rPr>
          <w:rFonts w:hint="eastAsia"/>
          <w:b/>
          <w:bCs/>
          <w:sz w:val="28"/>
          <w:szCs w:val="28"/>
          <w:lang w:val="en-US" w:eastAsia="zh-CN"/>
        </w:rPr>
        <w:t>【实现思路】</w:t>
      </w:r>
    </w:p>
    <w:p>
      <w:pPr>
        <w:numPr>
          <w:ilvl w:val="0"/>
          <w:numId w:val="0"/>
        </w:numPr>
        <w:ind w:firstLine="560"/>
        <w:jc w:val="both"/>
        <w:rPr>
          <w:rFonts w:hint="default"/>
          <w:b w:val="0"/>
          <w:bCs w:val="0"/>
          <w:sz w:val="28"/>
          <w:szCs w:val="28"/>
          <w:lang w:val="en-US" w:eastAsia="zh-CN"/>
        </w:rPr>
      </w:pPr>
      <w:r>
        <w:rPr>
          <w:rFonts w:hint="eastAsia"/>
          <w:b w:val="0"/>
          <w:bCs w:val="0"/>
          <w:sz w:val="28"/>
          <w:szCs w:val="28"/>
          <w:lang w:val="en-US" w:eastAsia="zh-CN"/>
        </w:rPr>
        <w:t>为了构建如图1的圆柱环，我们可以按照以下步骤来进行：首先，在二维平面中，构建一个四边形（使用两个三角形拼接而成的梯形），然后在三维空间中，通过拉伸将梯形挤压成一个具有高度和深度的扇形柱面。使用若干个小扇形柱面，就可以拼接成圆柱环。并且，扇形柱面的个数越多，圆柱环平滑度越高。实现流程如图2所示</w:t>
      </w:r>
    </w:p>
    <w:p>
      <w:pPr>
        <w:numPr>
          <w:ilvl w:val="0"/>
          <w:numId w:val="0"/>
        </w:numPr>
        <w:jc w:val="both"/>
        <w:rPr>
          <w:rFonts w:hint="default"/>
          <w:b w:val="0"/>
          <w:bCs w:val="0"/>
          <w:sz w:val="28"/>
          <w:szCs w:val="28"/>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column">
                  <wp:posOffset>3089275</wp:posOffset>
                </wp:positionH>
                <wp:positionV relativeFrom="paragraph">
                  <wp:posOffset>1455420</wp:posOffset>
                </wp:positionV>
                <wp:extent cx="594360" cy="5080"/>
                <wp:effectExtent l="0" t="60325" r="0" b="71755"/>
                <wp:wrapNone/>
                <wp:docPr id="4" name="直接箭头连接符 4"/>
                <wp:cNvGraphicFramePr/>
                <a:graphic xmlns:a="http://schemas.openxmlformats.org/drawingml/2006/main">
                  <a:graphicData uri="http://schemas.microsoft.com/office/word/2010/wordprocessingShape">
                    <wps:wsp>
                      <wps:cNvCnPr/>
                      <wps:spPr>
                        <a:xfrm>
                          <a:off x="0" y="0"/>
                          <a:ext cx="594360" cy="5080"/>
                        </a:xfrm>
                        <a:prstGeom prst="straightConnector1">
                          <a:avLst/>
                        </a:prstGeom>
                        <a:ln w="28575">
                          <a:tailEnd type="arrow" w="med" len="me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43.25pt;margin-top:114.6pt;height:0.4pt;width:46.8pt;z-index:251660288;mso-width-relative:page;mso-height-relative:page;" filled="f" stroked="t" coordsize="21600,21600" o:gfxdata="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dXIZl2gAAAAsBAAAP&#10;AAAAAAAAAAEAIAAAACIAAABkcnMvZG93bnJldi54bWxQSwECFAAUAAAACACHTuJAeFg8shYCAADz&#10;AwAADgAAAAAAAAABACAAAAApAQAAZHJzL2Uyb0RvYy54bWxQSwUGAAAAAAYABgBZAQAAsQUAAAAA&#10;">
                <v:fill on="f" focussize="0,0"/>
                <v:stroke weight="2.25pt" color="#4874CB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1285875</wp:posOffset>
                </wp:positionH>
                <wp:positionV relativeFrom="paragraph">
                  <wp:posOffset>1450340</wp:posOffset>
                </wp:positionV>
                <wp:extent cx="594360" cy="5080"/>
                <wp:effectExtent l="0" t="60325" r="0" b="71755"/>
                <wp:wrapNone/>
                <wp:docPr id="3" name="直接箭头连接符 3"/>
                <wp:cNvGraphicFramePr/>
                <a:graphic xmlns:a="http://schemas.openxmlformats.org/drawingml/2006/main">
                  <a:graphicData uri="http://schemas.microsoft.com/office/word/2010/wordprocessingShape">
                    <wps:wsp>
                      <wps:cNvCnPr/>
                      <wps:spPr>
                        <a:xfrm>
                          <a:off x="2428875" y="4742180"/>
                          <a:ext cx="594360" cy="5080"/>
                        </a:xfrm>
                        <a:prstGeom prst="straightConnector1">
                          <a:avLst/>
                        </a:prstGeom>
                        <a:ln w="28575">
                          <a:tailEnd type="arrow" w="med" len="me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01.25pt;margin-top:114.2pt;height:0.4pt;width:46.8pt;z-index:251659264;mso-width-relative:page;mso-height-relative:page;" filled="f" stroked="t" coordsize="21600,21600" o:gfxdata="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67&#10;8RfZAAAACwEAAA8AAAAAAAAAAQAgAAAAIgAAAGRycy9kb3ducmV2LnhtbFBLAQIUABQAAAAIAIdO&#10;4kDCQYWyIgIAAP8DAAAOAAAAAAAAAAEAIAAAACgBAABkcnMvZTJvRG9jLnhtbFBLBQYAAAAABgAG&#10;AFkBAAC8BQAAAAA=&#10;">
                <v:fill on="f" focussize="0,0"/>
                <v:stroke weight="2.25pt" color="#4874CB [3204]" miterlimit="8" joinstyle="miter" endarrow="open"/>
                <v:imagedata o:title=""/>
                <o:lock v:ext="edit" aspectratio="f"/>
              </v:shape>
            </w:pict>
          </mc:Fallback>
        </mc:AlternateContent>
      </w:r>
      <w:r>
        <w:drawing>
          <wp:inline distT="0" distB="0" distL="114300" distR="114300">
            <wp:extent cx="5467985" cy="2541270"/>
            <wp:effectExtent l="0" t="0" r="3175"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2"/>
                    <a:srcRect l="3537" b="12586"/>
                    <a:stretch>
                      <a:fillRect/>
                    </a:stretch>
                  </pic:blipFill>
                  <pic:spPr>
                    <a:xfrm>
                      <a:off x="0" y="0"/>
                      <a:ext cx="5467985" cy="2541270"/>
                    </a:xfrm>
                    <a:prstGeom prst="rect">
                      <a:avLst/>
                    </a:prstGeom>
                    <a:noFill/>
                    <a:ln>
                      <a:noFill/>
                    </a:ln>
                  </pic:spPr>
                </pic:pic>
              </a:graphicData>
            </a:graphic>
          </wp:inline>
        </w:drawing>
      </w:r>
    </w:p>
    <w:p>
      <w:pPr>
        <w:numPr>
          <w:ilvl w:val="0"/>
          <w:numId w:val="0"/>
        </w:numPr>
        <w:jc w:val="center"/>
        <w:rPr>
          <w:rFonts w:hint="default"/>
          <w:b w:val="0"/>
          <w:bCs w:val="0"/>
          <w:sz w:val="21"/>
          <w:szCs w:val="21"/>
          <w:lang w:val="en-US" w:eastAsia="zh-CN"/>
        </w:rPr>
      </w:pPr>
      <w:r>
        <w:rPr>
          <w:rFonts w:hint="eastAsia"/>
          <w:b w:val="0"/>
          <w:bCs w:val="0"/>
          <w:sz w:val="21"/>
          <w:szCs w:val="21"/>
          <w:lang w:val="en-US" w:eastAsia="zh-CN"/>
        </w:rPr>
        <w:t>（图2：圆柱环的构建过程）</w:t>
      </w:r>
    </w:p>
    <w:p>
      <w:pPr>
        <w:numPr>
          <w:ilvl w:val="0"/>
          <w:numId w:val="0"/>
        </w:numPr>
        <w:jc w:val="both"/>
        <w:rPr>
          <w:rFonts w:hint="eastAsia"/>
          <w:b/>
          <w:bCs/>
          <w:sz w:val="28"/>
          <w:szCs w:val="28"/>
          <w:lang w:val="en-US" w:eastAsia="zh-CN"/>
        </w:rPr>
      </w:pPr>
      <w:r>
        <w:rPr>
          <w:rFonts w:hint="eastAsia"/>
          <w:b/>
          <w:bCs/>
          <w:sz w:val="28"/>
          <w:szCs w:val="28"/>
          <w:lang w:val="en-US" w:eastAsia="zh-CN"/>
        </w:rPr>
        <w:t>【代码实现】</w:t>
      </w:r>
    </w:p>
    <w:p>
      <w:pPr>
        <w:numPr>
          <w:ilvl w:val="0"/>
          <w:numId w:val="0"/>
        </w:numPr>
        <w:jc w:val="both"/>
        <w:rPr>
          <w:rFonts w:hint="eastAsia"/>
          <w:b w:val="0"/>
          <w:bCs w:val="0"/>
          <w:sz w:val="28"/>
          <w:szCs w:val="28"/>
          <w:lang w:val="en-US" w:eastAsia="zh-CN"/>
        </w:rPr>
      </w:pPr>
      <w:r>
        <w:rPr>
          <w:rFonts w:hint="default" w:ascii="Calibri" w:hAnsi="Calibri" w:cs="Calibri"/>
          <w:b w:val="0"/>
          <w:bCs w:val="0"/>
          <w:sz w:val="28"/>
          <w:szCs w:val="28"/>
          <w:lang w:val="en-US" w:eastAsia="zh-CN"/>
        </w:rPr>
        <w:t>①</w:t>
      </w:r>
      <w:r>
        <w:rPr>
          <w:rFonts w:hint="eastAsia"/>
          <w:b w:val="0"/>
          <w:bCs w:val="0"/>
          <w:sz w:val="28"/>
          <w:szCs w:val="28"/>
          <w:lang w:val="en-US" w:eastAsia="zh-CN"/>
        </w:rPr>
        <w:t>定义了一个名为 Element 的类，用于创建和管理图形元素。</w:t>
      </w:r>
    </w:p>
    <w:p>
      <w:pPr>
        <w:numPr>
          <w:ilvl w:val="0"/>
          <w:numId w:val="0"/>
        </w:numPr>
        <w:jc w:val="both"/>
        <w:rPr>
          <w:rFonts w:hint="default"/>
          <w:b w:val="0"/>
          <w:bCs w:val="0"/>
          <w:sz w:val="28"/>
          <w:szCs w:val="28"/>
          <w:lang w:val="en-US" w:eastAsia="zh-CN"/>
        </w:rPr>
      </w:pPr>
      <w:r>
        <w:rPr>
          <w:rFonts w:hint="eastAsia"/>
          <w:b w:val="0"/>
          <w:bCs w:val="0"/>
          <w:sz w:val="28"/>
          <w:szCs w:val="28"/>
          <w:lang w:val="en-US" w:eastAsia="zh-CN"/>
        </w:rPr>
        <w:t>私有成员变量：</w:t>
      </w:r>
    </w:p>
    <w:p>
      <w:pPr>
        <w:numPr>
          <w:ilvl w:val="0"/>
          <w:numId w:val="0"/>
        </w:numPr>
        <w:jc w:val="both"/>
        <w:rPr>
          <w:rFonts w:hint="default"/>
          <w:b w:val="0"/>
          <w:bCs w:val="0"/>
          <w:sz w:val="28"/>
          <w:szCs w:val="28"/>
          <w:lang w:val="en-US" w:eastAsia="zh-CN"/>
        </w:rPr>
      </w:pPr>
      <w:r>
        <w:rPr>
          <w:rFonts w:hint="eastAsia"/>
          <w:b w:val="0"/>
          <w:bCs w:val="0"/>
          <w:sz w:val="28"/>
          <w:szCs w:val="28"/>
          <w:lang w:val="en-US" w:eastAsia="zh-CN"/>
        </w:rPr>
        <w:t>·m_data：存储顶点信息的QVector容器。</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·m_count：存储顶点数量的整型变量。</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公共成员函数：</w:t>
      </w:r>
    </w:p>
    <w:p>
      <w:pPr>
        <w:numPr>
          <w:ilvl w:val="0"/>
          <w:numId w:val="0"/>
        </w:numPr>
        <w:jc w:val="both"/>
        <w:rPr>
          <w:rFonts w:hint="default"/>
          <w:b w:val="0"/>
          <w:bCs w:val="0"/>
          <w:sz w:val="28"/>
          <w:szCs w:val="28"/>
          <w:lang w:val="en-US" w:eastAsia="zh-CN"/>
        </w:rPr>
      </w:pPr>
      <w:r>
        <w:rPr>
          <w:rFonts w:hint="eastAsia"/>
          <w:b w:val="0"/>
          <w:bCs w:val="0"/>
          <w:sz w:val="28"/>
          <w:szCs w:val="28"/>
          <w:lang w:val="en-US" w:eastAsia="zh-CN"/>
        </w:rPr>
        <w:t>·</w:t>
      </w:r>
      <w:r>
        <w:rPr>
          <w:rFonts w:hint="default"/>
          <w:b w:val="0"/>
          <w:bCs w:val="0"/>
          <w:sz w:val="28"/>
          <w:szCs w:val="28"/>
          <w:lang w:val="en-US" w:eastAsia="zh-CN"/>
        </w:rPr>
        <w:t>constData()：返回一个指向常量GLfloat数据的指针。m_data是存储数据的QVector容器，constData()函数返回容器中数据的指针。</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·count()：返回顶点数据的数量。</w:t>
      </w:r>
    </w:p>
    <w:p>
      <w:pPr>
        <w:numPr>
          <w:ilvl w:val="0"/>
          <w:numId w:val="0"/>
        </w:numPr>
        <w:jc w:val="both"/>
        <w:rPr>
          <w:rFonts w:hint="default"/>
          <w:b w:val="0"/>
          <w:bCs w:val="0"/>
          <w:sz w:val="28"/>
          <w:szCs w:val="28"/>
          <w:lang w:val="en-US" w:eastAsia="zh-CN"/>
        </w:rPr>
      </w:pPr>
      <w:r>
        <w:rPr>
          <w:rFonts w:hint="eastAsia"/>
          <w:b w:val="0"/>
          <w:bCs w:val="0"/>
          <w:sz w:val="28"/>
          <w:szCs w:val="28"/>
          <w:lang w:val="en-US" w:eastAsia="zh-CN"/>
        </w:rPr>
        <w:t>·</w:t>
      </w:r>
      <w:r>
        <w:rPr>
          <w:rFonts w:hint="default"/>
          <w:b w:val="0"/>
          <w:bCs w:val="0"/>
          <w:sz w:val="28"/>
          <w:szCs w:val="28"/>
          <w:lang w:val="en-US" w:eastAsia="zh-CN"/>
        </w:rPr>
        <w:t>vertexCount()：返回顶点的数量，通过将</w:t>
      </w:r>
      <w:r>
        <w:rPr>
          <w:rFonts w:hint="eastAsia"/>
          <w:b w:val="0"/>
          <w:bCs w:val="0"/>
          <w:sz w:val="28"/>
          <w:szCs w:val="28"/>
          <w:lang w:val="en-US" w:eastAsia="zh-CN"/>
        </w:rPr>
        <w:t>顶点</w:t>
      </w:r>
      <w:r>
        <w:rPr>
          <w:rFonts w:hint="default"/>
          <w:b w:val="0"/>
          <w:bCs w:val="0"/>
          <w:sz w:val="28"/>
          <w:szCs w:val="28"/>
          <w:lang w:val="en-US" w:eastAsia="zh-CN"/>
        </w:rPr>
        <w:t>数据数量除以6计算。</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私有成员函数：</w:t>
      </w:r>
    </w:p>
    <w:p>
      <w:pPr>
        <w:numPr>
          <w:ilvl w:val="0"/>
          <w:numId w:val="0"/>
        </w:numPr>
        <w:jc w:val="both"/>
        <w:rPr>
          <w:rFonts w:hint="default"/>
          <w:b w:val="0"/>
          <w:bCs w:val="0"/>
          <w:sz w:val="28"/>
          <w:szCs w:val="28"/>
          <w:lang w:val="en-US" w:eastAsia="zh-CN"/>
        </w:rPr>
      </w:pPr>
      <w:r>
        <w:rPr>
          <w:rFonts w:hint="eastAsia"/>
          <w:b w:val="0"/>
          <w:bCs w:val="0"/>
          <w:sz w:val="28"/>
          <w:szCs w:val="28"/>
          <w:lang w:val="en-US" w:eastAsia="zh-CN"/>
        </w:rPr>
        <w:t>·</w:t>
      </w:r>
      <w:r>
        <w:rPr>
          <w:rFonts w:hint="default"/>
          <w:b w:val="0"/>
          <w:bCs w:val="0"/>
          <w:sz w:val="28"/>
          <w:szCs w:val="28"/>
          <w:lang w:val="en-US" w:eastAsia="zh-CN"/>
        </w:rPr>
        <w:t>quad()：根据给定的四个点的坐标，生成一个四边形。</w:t>
      </w:r>
    </w:p>
    <w:p>
      <w:pPr>
        <w:numPr>
          <w:ilvl w:val="0"/>
          <w:numId w:val="0"/>
        </w:numPr>
        <w:jc w:val="both"/>
        <w:rPr>
          <w:rFonts w:hint="default"/>
          <w:b w:val="0"/>
          <w:bCs w:val="0"/>
          <w:sz w:val="28"/>
          <w:szCs w:val="28"/>
          <w:lang w:val="en-US" w:eastAsia="zh-CN"/>
        </w:rPr>
      </w:pPr>
      <w:r>
        <w:rPr>
          <w:rFonts w:hint="eastAsia"/>
          <w:b w:val="0"/>
          <w:bCs w:val="0"/>
          <w:sz w:val="28"/>
          <w:szCs w:val="28"/>
          <w:lang w:val="en-US" w:eastAsia="zh-CN"/>
        </w:rPr>
        <w:t>·extrude()：根据给定的两个点的坐标，挤压出一个侧面。</w:t>
      </w:r>
    </w:p>
    <w:p>
      <w:pPr>
        <w:numPr>
          <w:ilvl w:val="0"/>
          <w:numId w:val="0"/>
        </w:numPr>
        <w:jc w:val="both"/>
        <w:rPr>
          <w:rFonts w:hint="default"/>
          <w:b w:val="0"/>
          <w:bCs w:val="0"/>
          <w:sz w:val="28"/>
          <w:szCs w:val="28"/>
          <w:lang w:val="en-US" w:eastAsia="zh-CN"/>
        </w:rPr>
      </w:pPr>
      <w:r>
        <w:rPr>
          <w:rFonts w:hint="eastAsia"/>
          <w:b w:val="0"/>
          <w:bCs w:val="0"/>
          <w:sz w:val="28"/>
          <w:szCs w:val="28"/>
          <w:lang w:val="en-US" w:eastAsia="zh-CN"/>
        </w:rPr>
        <w:t>·</w:t>
      </w:r>
      <w:r>
        <w:rPr>
          <w:rFonts w:hint="default"/>
          <w:b w:val="0"/>
          <w:bCs w:val="0"/>
          <w:sz w:val="28"/>
          <w:szCs w:val="28"/>
          <w:lang w:val="en-US" w:eastAsia="zh-CN"/>
        </w:rPr>
        <w:t>add()：将顶点和法向量添加到数据容器中。</w:t>
      </w:r>
    </w:p>
    <w:p>
      <w:pPr>
        <w:numPr>
          <w:ilvl w:val="0"/>
          <w:numId w:val="0"/>
        </w:numPr>
        <w:jc w:val="both"/>
        <w:rPr>
          <w:rFonts w:hint="default"/>
          <w:b w:val="0"/>
          <w:bCs w:val="0"/>
          <w:sz w:val="28"/>
          <w:szCs w:val="28"/>
          <w:lang w:val="en-US" w:eastAsia="zh-CN"/>
        </w:rPr>
      </w:pPr>
      <w:r>
        <w:drawing>
          <wp:inline distT="0" distB="0" distL="114300" distR="114300">
            <wp:extent cx="5266690" cy="2477770"/>
            <wp:effectExtent l="0" t="0" r="635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3"/>
                    <a:stretch>
                      <a:fillRect/>
                    </a:stretch>
                  </pic:blipFill>
                  <pic:spPr>
                    <a:xfrm>
                      <a:off x="0" y="0"/>
                      <a:ext cx="5266690" cy="2477770"/>
                    </a:xfrm>
                    <a:prstGeom prst="rect">
                      <a:avLst/>
                    </a:prstGeom>
                    <a:noFill/>
                    <a:ln>
                      <a:noFill/>
                    </a:ln>
                  </pic:spPr>
                </pic:pic>
              </a:graphicData>
            </a:graphic>
          </wp:inline>
        </w:drawing>
      </w:r>
    </w:p>
    <w:p>
      <w:pPr>
        <w:numPr>
          <w:ilvl w:val="0"/>
          <w:numId w:val="0"/>
        </w:numPr>
        <w:jc w:val="center"/>
        <w:rPr>
          <w:rFonts w:hint="default"/>
          <w:b w:val="0"/>
          <w:bCs w:val="0"/>
          <w:sz w:val="21"/>
          <w:szCs w:val="21"/>
          <w:lang w:val="en-US" w:eastAsia="zh-CN"/>
        </w:rPr>
      </w:pPr>
      <w:r>
        <w:rPr>
          <w:rFonts w:hint="eastAsia"/>
          <w:b w:val="0"/>
          <w:bCs w:val="0"/>
          <w:sz w:val="21"/>
          <w:szCs w:val="21"/>
          <w:lang w:val="en-US" w:eastAsia="zh-CN"/>
        </w:rPr>
        <w:t>（图3：Element类定义）</w:t>
      </w:r>
    </w:p>
    <w:p>
      <w:pPr>
        <w:numPr>
          <w:ilvl w:val="0"/>
          <w:numId w:val="0"/>
        </w:numPr>
        <w:jc w:val="both"/>
        <w:rPr>
          <w:rFonts w:hint="eastAsia"/>
          <w:b w:val="0"/>
          <w:bCs w:val="0"/>
          <w:sz w:val="28"/>
          <w:szCs w:val="28"/>
          <w:lang w:val="en-US" w:eastAsia="zh-CN"/>
        </w:rPr>
      </w:pPr>
      <w:r>
        <w:rPr>
          <w:rFonts w:hint="default" w:ascii="Calibri" w:hAnsi="Calibri" w:cs="Calibri"/>
          <w:b w:val="0"/>
          <w:bCs w:val="0"/>
          <w:sz w:val="28"/>
          <w:szCs w:val="28"/>
          <w:lang w:val="en-US" w:eastAsia="zh-CN"/>
        </w:rPr>
        <w:t>②</w:t>
      </w:r>
      <w:r>
        <w:rPr>
          <w:rFonts w:hint="eastAsia"/>
          <w:b w:val="0"/>
          <w:bCs w:val="0"/>
          <w:sz w:val="28"/>
          <w:szCs w:val="28"/>
          <w:lang w:val="en-US" w:eastAsia="zh-CN"/>
        </w:rPr>
        <w:t>在Element类的构造函数中：首先使用成员初始化列表来初始化 m_count，并设置为0。然后调整了 m_data 的大小，以容纳2500个元素，每个元素包含6个坐标值。接着，定义了一个常量 NumSectors，表示在创建元素形状时将被分割的扇区数量。</w:t>
      </w:r>
    </w:p>
    <w:p>
      <w:pPr>
        <w:numPr>
          <w:ilvl w:val="0"/>
          <w:numId w:val="0"/>
        </w:numPr>
        <w:ind w:firstLine="560" w:firstLineChars="200"/>
        <w:jc w:val="both"/>
        <w:rPr>
          <w:rFonts w:hint="eastAsia"/>
          <w:b w:val="0"/>
          <w:bCs w:val="0"/>
          <w:sz w:val="28"/>
          <w:szCs w:val="28"/>
          <w:lang w:val="en-US" w:eastAsia="zh-CN"/>
        </w:rPr>
      </w:pPr>
      <w:r>
        <w:rPr>
          <w:rFonts w:hint="eastAsia"/>
          <w:b w:val="0"/>
          <w:bCs w:val="0"/>
          <w:sz w:val="28"/>
          <w:szCs w:val="28"/>
          <w:lang w:val="en-US" w:eastAsia="zh-CN"/>
        </w:rPr>
        <w:t>开始循环迭代 NumSectors 次。在每次迭代中，计算了两个角度 angle 和 angleSin、angleCos，然后根据这些角度计算了四个点 (x5, y5)、(x6, y6)、(x7, y7)、(x8, y8) 的坐标值。同时，调用 quad 函数创建一个四边形，并调用两次 extrude 函数分别对两个边进行挤压（extrude），从而创建了一个立体形状（圆柱环）。构造函数的具体实现见下图。</w:t>
      </w:r>
    </w:p>
    <w:p>
      <w:pPr>
        <w:numPr>
          <w:ilvl w:val="0"/>
          <w:numId w:val="0"/>
        </w:numPr>
        <w:jc w:val="center"/>
        <w:rPr>
          <w:rFonts w:hint="default"/>
          <w:b w:val="0"/>
          <w:bCs w:val="0"/>
          <w:sz w:val="28"/>
          <w:szCs w:val="28"/>
          <w:lang w:val="en-US" w:eastAsia="zh-CN"/>
        </w:rPr>
      </w:pPr>
      <w:r>
        <w:drawing>
          <wp:inline distT="0" distB="0" distL="114300" distR="114300">
            <wp:extent cx="5271135" cy="2077085"/>
            <wp:effectExtent l="0" t="0" r="1905" b="1079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4"/>
                    <a:stretch>
                      <a:fillRect/>
                    </a:stretch>
                  </pic:blipFill>
                  <pic:spPr>
                    <a:xfrm>
                      <a:off x="0" y="0"/>
                      <a:ext cx="5271135" cy="2077085"/>
                    </a:xfrm>
                    <a:prstGeom prst="rect">
                      <a:avLst/>
                    </a:prstGeom>
                    <a:noFill/>
                    <a:ln>
                      <a:noFill/>
                    </a:ln>
                  </pic:spPr>
                </pic:pic>
              </a:graphicData>
            </a:graphic>
          </wp:inline>
        </w:drawing>
      </w:r>
    </w:p>
    <w:p>
      <w:pPr>
        <w:numPr>
          <w:ilvl w:val="0"/>
          <w:numId w:val="0"/>
        </w:numPr>
        <w:jc w:val="center"/>
        <w:rPr>
          <w:rFonts w:hint="default"/>
          <w:b w:val="0"/>
          <w:bCs w:val="0"/>
          <w:sz w:val="21"/>
          <w:szCs w:val="21"/>
          <w:lang w:val="en-US" w:eastAsia="zh-CN"/>
        </w:rPr>
      </w:pPr>
      <w:r>
        <w:rPr>
          <w:rFonts w:hint="eastAsia"/>
          <w:b w:val="0"/>
          <w:bCs w:val="0"/>
          <w:sz w:val="21"/>
          <w:szCs w:val="21"/>
          <w:lang w:val="en-US" w:eastAsia="zh-CN"/>
        </w:rPr>
        <w:t>（图3：Element构造函数的具体实现）</w:t>
      </w:r>
    </w:p>
    <w:p>
      <w:pPr>
        <w:numPr>
          <w:ilvl w:val="0"/>
          <w:numId w:val="0"/>
        </w:numPr>
        <w:jc w:val="both"/>
        <w:rPr>
          <w:rFonts w:hint="eastAsia"/>
          <w:b w:val="0"/>
          <w:bCs w:val="0"/>
          <w:sz w:val="28"/>
          <w:szCs w:val="28"/>
          <w:lang w:val="en-US" w:eastAsia="zh-CN"/>
        </w:rPr>
      </w:pPr>
      <w:r>
        <w:rPr>
          <w:rFonts w:hint="default" w:ascii="Calibri" w:hAnsi="Calibri" w:cs="Calibri"/>
          <w:b w:val="0"/>
          <w:bCs w:val="0"/>
          <w:sz w:val="28"/>
          <w:szCs w:val="28"/>
          <w:lang w:val="en-US" w:eastAsia="zh-CN"/>
        </w:rPr>
        <w:t>③</w:t>
      </w:r>
      <w:r>
        <w:rPr>
          <w:rFonts w:hint="eastAsia"/>
          <w:b w:val="0"/>
          <w:bCs w:val="0"/>
          <w:sz w:val="28"/>
          <w:szCs w:val="28"/>
          <w:lang w:val="en-US" w:eastAsia="zh-CN"/>
        </w:rPr>
        <w:t>在quad函数中：首先，通过 QVector3D::normal 函数计算出第一个三角形的法线向量 n。再分别将两个三角形的三个顶点的坐标以及法线向量添加到元素的数据中。这样，整个 quad 函数完成了一个由两个三角形组成的四边形的创建，并将这些点的坐标和法线信息添加到元素的数据中。quad函数的具体实现见图4。</w:t>
      </w:r>
    </w:p>
    <w:p>
      <w:pPr>
        <w:numPr>
          <w:ilvl w:val="0"/>
          <w:numId w:val="0"/>
        </w:numPr>
        <w:jc w:val="center"/>
        <w:rPr>
          <w:rFonts w:hint="default"/>
          <w:b w:val="0"/>
          <w:bCs w:val="0"/>
          <w:sz w:val="28"/>
          <w:szCs w:val="28"/>
          <w:lang w:val="en-US" w:eastAsia="zh-CN"/>
        </w:rPr>
      </w:pPr>
      <w:r>
        <w:drawing>
          <wp:inline distT="0" distB="0" distL="114300" distR="114300">
            <wp:extent cx="5267325" cy="2145030"/>
            <wp:effectExtent l="0" t="0" r="5715" b="381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5"/>
                    <a:stretch>
                      <a:fillRect/>
                    </a:stretch>
                  </pic:blipFill>
                  <pic:spPr>
                    <a:xfrm>
                      <a:off x="0" y="0"/>
                      <a:ext cx="5267325" cy="2145030"/>
                    </a:xfrm>
                    <a:prstGeom prst="rect">
                      <a:avLst/>
                    </a:prstGeom>
                    <a:noFill/>
                    <a:ln>
                      <a:noFill/>
                    </a:ln>
                  </pic:spPr>
                </pic:pic>
              </a:graphicData>
            </a:graphic>
          </wp:inline>
        </w:drawing>
      </w:r>
    </w:p>
    <w:p>
      <w:pPr>
        <w:numPr>
          <w:ilvl w:val="0"/>
          <w:numId w:val="0"/>
        </w:numPr>
        <w:jc w:val="center"/>
        <w:rPr>
          <w:rFonts w:hint="default"/>
          <w:b w:val="0"/>
          <w:bCs w:val="0"/>
          <w:sz w:val="21"/>
          <w:szCs w:val="21"/>
          <w:lang w:val="en-US" w:eastAsia="zh-CN"/>
        </w:rPr>
      </w:pPr>
      <w:r>
        <w:rPr>
          <w:rFonts w:hint="eastAsia"/>
          <w:b w:val="0"/>
          <w:bCs w:val="0"/>
          <w:sz w:val="21"/>
          <w:szCs w:val="21"/>
          <w:lang w:val="en-US" w:eastAsia="zh-CN"/>
        </w:rPr>
        <w:t>（图4：quad函数的具体实现）</w:t>
      </w:r>
    </w:p>
    <w:p>
      <w:pPr>
        <w:numPr>
          <w:ilvl w:val="0"/>
          <w:numId w:val="0"/>
        </w:numPr>
        <w:jc w:val="both"/>
        <w:rPr>
          <w:rFonts w:hint="eastAsia" w:ascii="Calibri" w:hAnsi="Calibri" w:cs="Calibri"/>
          <w:b w:val="0"/>
          <w:bCs w:val="0"/>
          <w:sz w:val="28"/>
          <w:szCs w:val="28"/>
          <w:lang w:val="en-US" w:eastAsia="zh-CN"/>
        </w:rPr>
      </w:pPr>
      <w:r>
        <w:rPr>
          <w:rFonts w:hint="default" w:ascii="Calibri" w:hAnsi="Calibri" w:cs="Calibri"/>
          <w:b w:val="0"/>
          <w:bCs w:val="0"/>
          <w:sz w:val="28"/>
          <w:szCs w:val="28"/>
          <w:lang w:val="en-US" w:eastAsia="zh-CN"/>
        </w:rPr>
        <w:t>④</w:t>
      </w:r>
      <w:r>
        <w:rPr>
          <w:rFonts w:hint="eastAsia" w:ascii="Calibri" w:hAnsi="Calibri" w:cs="Calibri"/>
          <w:b w:val="0"/>
          <w:bCs w:val="0"/>
          <w:sz w:val="28"/>
          <w:szCs w:val="28"/>
          <w:lang w:val="en-US" w:eastAsia="zh-CN"/>
        </w:rPr>
        <w:t>extrude</w:t>
      </w:r>
      <w:r>
        <w:rPr>
          <w:rFonts w:hint="default" w:ascii="Calibri" w:hAnsi="Calibri" w:cs="Calibri"/>
          <w:b w:val="0"/>
          <w:bCs w:val="0"/>
          <w:sz w:val="28"/>
          <w:szCs w:val="28"/>
          <w:lang w:val="en-US" w:eastAsia="zh-CN"/>
        </w:rPr>
        <w:t>函数用于对两个点所确定的线段进行挤压（extrude），</w:t>
      </w:r>
      <w:r>
        <w:rPr>
          <w:rFonts w:hint="eastAsia" w:ascii="Calibri" w:hAnsi="Calibri" w:cs="Calibri"/>
          <w:b w:val="0"/>
          <w:bCs w:val="0"/>
          <w:sz w:val="28"/>
          <w:szCs w:val="28"/>
          <w:lang w:val="en-US" w:eastAsia="zh-CN"/>
        </w:rPr>
        <w:t xml:space="preserve"> 从而</w:t>
      </w:r>
      <w:r>
        <w:rPr>
          <w:rFonts w:hint="default" w:ascii="Calibri" w:hAnsi="Calibri" w:cs="Calibri"/>
          <w:b w:val="0"/>
          <w:bCs w:val="0"/>
          <w:sz w:val="28"/>
          <w:szCs w:val="28"/>
          <w:lang w:val="en-US" w:eastAsia="zh-CN"/>
        </w:rPr>
        <w:t>创建一个有厚度的</w:t>
      </w:r>
      <w:r>
        <w:rPr>
          <w:rFonts w:hint="eastAsia" w:ascii="Calibri" w:hAnsi="Calibri" w:cs="Calibri"/>
          <w:b w:val="0"/>
          <w:bCs w:val="0"/>
          <w:sz w:val="28"/>
          <w:szCs w:val="28"/>
          <w:lang w:val="en-US" w:eastAsia="zh-CN"/>
        </w:rPr>
        <w:t>立体形状：首先，通过 QVector3D::normal 函数计算两个向量的法线向量 n，这里一个向量是 (0.0f, 0.0f, -0.1f)，表示挤压方向，另一个向量是 (x2 - x1, y2 - y1, 0.0f)，表示挤压的平面。接着，调用 add 函数，将上表面的三个顶点 (x1, y1, +0.05f)、(x1, y1, -0.05f)、(x2, y2, +0.05f) 和法线向量 n 添加到 m_data 中。最后，再次调用 add 函数，将下表面的三个顶点 (x2, y2, -0.05f)、(x2, y2, +0.05f)、(x1, y1, -0.05f) 和法线向量 n 添加到 m_data 中。extrude函数的具体实现见图5。</w:t>
      </w:r>
    </w:p>
    <w:p>
      <w:pPr>
        <w:numPr>
          <w:ilvl w:val="0"/>
          <w:numId w:val="0"/>
        </w:numPr>
        <w:jc w:val="center"/>
        <w:rPr>
          <w:rFonts w:hint="default" w:ascii="Calibri" w:hAnsi="Calibri" w:cs="Calibri"/>
          <w:b w:val="0"/>
          <w:bCs w:val="0"/>
          <w:sz w:val="28"/>
          <w:szCs w:val="28"/>
          <w:lang w:val="en-US" w:eastAsia="zh-CN"/>
        </w:rPr>
      </w:pPr>
      <w:r>
        <w:drawing>
          <wp:inline distT="0" distB="0" distL="114300" distR="114300">
            <wp:extent cx="5267325" cy="1407160"/>
            <wp:effectExtent l="0" t="0" r="5715" b="1016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6"/>
                    <a:stretch>
                      <a:fillRect/>
                    </a:stretch>
                  </pic:blipFill>
                  <pic:spPr>
                    <a:xfrm>
                      <a:off x="0" y="0"/>
                      <a:ext cx="5267325" cy="1407160"/>
                    </a:xfrm>
                    <a:prstGeom prst="rect">
                      <a:avLst/>
                    </a:prstGeom>
                    <a:noFill/>
                    <a:ln>
                      <a:noFill/>
                    </a:ln>
                  </pic:spPr>
                </pic:pic>
              </a:graphicData>
            </a:graphic>
          </wp:inline>
        </w:drawing>
      </w:r>
    </w:p>
    <w:p>
      <w:pPr>
        <w:numPr>
          <w:ilvl w:val="0"/>
          <w:numId w:val="0"/>
        </w:numPr>
        <w:jc w:val="center"/>
        <w:rPr>
          <w:rFonts w:hint="default"/>
          <w:b w:val="0"/>
          <w:bCs w:val="0"/>
          <w:sz w:val="21"/>
          <w:szCs w:val="21"/>
          <w:lang w:val="en-US" w:eastAsia="zh-CN"/>
        </w:rPr>
      </w:pPr>
      <w:r>
        <w:rPr>
          <w:rFonts w:hint="eastAsia"/>
          <w:b w:val="0"/>
          <w:bCs w:val="0"/>
          <w:sz w:val="21"/>
          <w:szCs w:val="21"/>
          <w:lang w:val="en-US" w:eastAsia="zh-CN"/>
        </w:rPr>
        <w:t>（图5：extrude函数的具体实现）</w:t>
      </w:r>
    </w:p>
    <w:p>
      <w:pPr>
        <w:numPr>
          <w:ilvl w:val="0"/>
          <w:numId w:val="0"/>
        </w:numPr>
        <w:jc w:val="both"/>
        <w:rPr>
          <w:rFonts w:hint="eastAsia"/>
          <w:b w:val="0"/>
          <w:bCs w:val="0"/>
          <w:sz w:val="28"/>
          <w:szCs w:val="28"/>
          <w:lang w:val="en-US" w:eastAsia="zh-CN"/>
        </w:rPr>
      </w:pPr>
      <w:r>
        <w:rPr>
          <w:rFonts w:hint="default" w:ascii="Calibri" w:hAnsi="Calibri" w:cs="Calibri"/>
          <w:b w:val="0"/>
          <w:bCs w:val="0"/>
          <w:sz w:val="28"/>
          <w:szCs w:val="28"/>
          <w:lang w:val="en-US" w:eastAsia="zh-CN"/>
        </w:rPr>
        <w:t>⑤</w:t>
      </w:r>
      <w:r>
        <w:rPr>
          <w:rFonts w:hint="eastAsia" w:ascii="Calibri" w:hAnsi="Calibri" w:cs="Calibri"/>
          <w:b w:val="0"/>
          <w:bCs w:val="0"/>
          <w:sz w:val="28"/>
          <w:szCs w:val="28"/>
          <w:lang w:val="en-US" w:eastAsia="zh-CN"/>
        </w:rPr>
        <w:t>add</w:t>
      </w:r>
      <w:r>
        <w:rPr>
          <w:rFonts w:hint="default"/>
          <w:b w:val="0"/>
          <w:bCs w:val="0"/>
          <w:sz w:val="28"/>
          <w:szCs w:val="28"/>
          <w:lang w:val="en-US" w:eastAsia="zh-CN"/>
        </w:rPr>
        <w:t>函数用于将一个顶点的坐标和法线向量添加到</w:t>
      </w:r>
      <w:r>
        <w:rPr>
          <w:rFonts w:hint="eastAsia"/>
          <w:b w:val="0"/>
          <w:bCs w:val="0"/>
          <w:sz w:val="28"/>
          <w:szCs w:val="28"/>
          <w:lang w:val="en-US" w:eastAsia="zh-CN"/>
        </w:rPr>
        <w:t>m_data中。</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add函数的实现比较简单：</w:t>
      </w:r>
    </w:p>
    <w:p>
      <w:pPr>
        <w:numPr>
          <w:ilvl w:val="0"/>
          <w:numId w:val="0"/>
        </w:numPr>
        <w:jc w:val="center"/>
        <w:rPr>
          <w:rFonts w:hint="default"/>
          <w:b w:val="0"/>
          <w:bCs w:val="0"/>
          <w:sz w:val="28"/>
          <w:szCs w:val="28"/>
          <w:lang w:val="en-US" w:eastAsia="zh-CN"/>
        </w:rPr>
      </w:pPr>
      <w:r>
        <w:drawing>
          <wp:inline distT="0" distB="0" distL="114300" distR="114300">
            <wp:extent cx="4542790" cy="1751330"/>
            <wp:effectExtent l="0" t="0" r="13970" b="127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7"/>
                    <a:srcRect r="3973"/>
                    <a:stretch>
                      <a:fillRect/>
                    </a:stretch>
                  </pic:blipFill>
                  <pic:spPr>
                    <a:xfrm>
                      <a:off x="0" y="0"/>
                      <a:ext cx="4542790" cy="1751330"/>
                    </a:xfrm>
                    <a:prstGeom prst="rect">
                      <a:avLst/>
                    </a:prstGeom>
                    <a:noFill/>
                    <a:ln>
                      <a:noFill/>
                    </a:ln>
                  </pic:spPr>
                </pic:pic>
              </a:graphicData>
            </a:graphic>
          </wp:inline>
        </w:drawing>
      </w:r>
    </w:p>
    <w:p>
      <w:pPr>
        <w:numPr>
          <w:ilvl w:val="0"/>
          <w:numId w:val="0"/>
        </w:numPr>
        <w:jc w:val="center"/>
        <w:rPr>
          <w:rFonts w:hint="default"/>
          <w:b w:val="0"/>
          <w:bCs w:val="0"/>
          <w:sz w:val="21"/>
          <w:szCs w:val="21"/>
          <w:lang w:val="en-US" w:eastAsia="zh-CN"/>
        </w:rPr>
      </w:pPr>
      <w:r>
        <w:rPr>
          <w:rFonts w:hint="eastAsia"/>
          <w:b w:val="0"/>
          <w:bCs w:val="0"/>
          <w:sz w:val="21"/>
          <w:szCs w:val="21"/>
          <w:lang w:val="en-US" w:eastAsia="zh-CN"/>
        </w:rPr>
        <w:t>（图6：add函数的实现）</w:t>
      </w:r>
    </w:p>
    <w:p>
      <w:pPr>
        <w:numPr>
          <w:ilvl w:val="0"/>
          <w:numId w:val="0"/>
        </w:numPr>
        <w:jc w:val="both"/>
        <w:rPr>
          <w:rFonts w:hint="eastAsia"/>
          <w:b/>
          <w:bCs/>
          <w:sz w:val="28"/>
          <w:szCs w:val="28"/>
          <w:lang w:val="en-US" w:eastAsia="zh-CN"/>
        </w:rPr>
      </w:pPr>
      <w:r>
        <w:rPr>
          <w:rFonts w:hint="eastAsia"/>
          <w:b/>
          <w:bCs/>
          <w:sz w:val="28"/>
          <w:szCs w:val="28"/>
          <w:lang w:val="en-US" w:eastAsia="zh-CN"/>
        </w:rPr>
        <w:t>【实现效果】</w:t>
      </w:r>
    </w:p>
    <w:p>
      <w:pPr>
        <w:numPr>
          <w:ilvl w:val="0"/>
          <w:numId w:val="0"/>
        </w:numPr>
        <w:jc w:val="center"/>
        <w:rPr>
          <w:rFonts w:hint="default" w:eastAsiaTheme="minorEastAsia"/>
          <w:b w:val="0"/>
          <w:bCs w:val="0"/>
          <w:sz w:val="28"/>
          <w:szCs w:val="28"/>
          <w:lang w:val="en-US" w:eastAsia="zh-CN"/>
        </w:rPr>
      </w:pPr>
      <w:r>
        <w:drawing>
          <wp:inline distT="0" distB="0" distL="114300" distR="114300">
            <wp:extent cx="1999615" cy="1947545"/>
            <wp:effectExtent l="0" t="0" r="12065" b="317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8"/>
                    <a:stretch>
                      <a:fillRect/>
                    </a:stretch>
                  </pic:blipFill>
                  <pic:spPr>
                    <a:xfrm>
                      <a:off x="0" y="0"/>
                      <a:ext cx="1999615" cy="19475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09800" cy="1943100"/>
            <wp:effectExtent l="0" t="0" r="0"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9"/>
                    <a:srcRect r="4856"/>
                    <a:stretch>
                      <a:fillRect/>
                    </a:stretch>
                  </pic:blipFill>
                  <pic:spPr>
                    <a:xfrm>
                      <a:off x="0" y="0"/>
                      <a:ext cx="2209800" cy="1943100"/>
                    </a:xfrm>
                    <a:prstGeom prst="rect">
                      <a:avLst/>
                    </a:prstGeom>
                    <a:noFill/>
                    <a:ln>
                      <a:noFill/>
                    </a:ln>
                  </pic:spPr>
                </pic:pic>
              </a:graphicData>
            </a:graphic>
          </wp:inline>
        </w:drawing>
      </w:r>
    </w:p>
    <w:p>
      <w:pPr>
        <w:numPr>
          <w:ilvl w:val="0"/>
          <w:numId w:val="0"/>
        </w:numPr>
        <w:jc w:val="center"/>
        <w:rPr>
          <w:rFonts w:hint="eastAsia"/>
          <w:b w:val="0"/>
          <w:bCs w:val="0"/>
          <w:sz w:val="21"/>
          <w:szCs w:val="21"/>
          <w:lang w:val="en-US" w:eastAsia="zh-CN"/>
        </w:rPr>
      </w:pPr>
      <w:r>
        <w:rPr>
          <w:rFonts w:hint="eastAsia"/>
          <w:b w:val="0"/>
          <w:bCs w:val="0"/>
          <w:sz w:val="21"/>
          <w:szCs w:val="21"/>
          <w:lang w:val="en-US" w:eastAsia="zh-CN"/>
        </w:rPr>
        <w:t>（图7：Element类实例效果展示）</w:t>
      </w:r>
    </w:p>
    <w:p>
      <w:pPr>
        <w:numPr>
          <w:ilvl w:val="0"/>
          <w:numId w:val="0"/>
        </w:numPr>
        <w:jc w:val="both"/>
        <w:rPr>
          <w:rFonts w:hint="default"/>
          <w:b/>
          <w:bCs/>
          <w:sz w:val="28"/>
          <w:szCs w:val="28"/>
          <w:lang w:val="en-US" w:eastAsia="zh-CN"/>
        </w:rPr>
      </w:pPr>
      <w:r>
        <w:rPr>
          <w:rFonts w:hint="eastAsia"/>
          <w:b/>
          <w:bCs/>
          <w:sz w:val="28"/>
          <w:szCs w:val="28"/>
          <w:lang w:val="en-US" w:eastAsia="zh-CN"/>
        </w:rPr>
        <w:t>【个人实现内容2】</w:t>
      </w:r>
    </w:p>
    <w:p>
      <w:pPr>
        <w:numPr>
          <w:ilvl w:val="0"/>
          <w:numId w:val="0"/>
        </w:numPr>
        <w:jc w:val="both"/>
        <w:rPr>
          <w:rFonts w:hint="default"/>
          <w:b/>
          <w:bCs/>
          <w:sz w:val="28"/>
          <w:szCs w:val="28"/>
          <w:lang w:val="en-US" w:eastAsia="zh-CN"/>
        </w:rPr>
      </w:pPr>
      <w:r>
        <w:rPr>
          <w:rFonts w:hint="eastAsia" w:ascii="Calibri" w:hAnsi="Calibri" w:cs="Calibri"/>
          <w:b/>
          <w:bCs/>
          <w:sz w:val="28"/>
          <w:szCs w:val="28"/>
          <w:lang w:val="en-US" w:eastAsia="zh-CN"/>
        </w:rPr>
        <w:t>多视角下，三维模型的多角度旋转动画</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通过自定义的“体素”建立出完整的三维模型（由另一组员完成）后，我们需要在多个不同的视角下，将三维模型进行多角度旋转\翻转，然后创建并配置动画。</w:t>
      </w:r>
    </w:p>
    <w:p>
      <w:pPr>
        <w:numPr>
          <w:ilvl w:val="0"/>
          <w:numId w:val="0"/>
        </w:numPr>
        <w:jc w:val="both"/>
        <w:rPr>
          <w:rFonts w:hint="eastAsia"/>
          <w:b/>
          <w:bCs/>
          <w:sz w:val="28"/>
          <w:szCs w:val="28"/>
          <w:lang w:val="en-US" w:eastAsia="zh-CN"/>
        </w:rPr>
      </w:pPr>
      <w:r>
        <w:rPr>
          <w:rFonts w:hint="eastAsia"/>
          <w:b/>
          <w:bCs/>
          <w:sz w:val="28"/>
          <w:szCs w:val="28"/>
          <w:lang w:val="en-US" w:eastAsia="zh-CN"/>
        </w:rPr>
        <w:t>【代码实现】</w:t>
      </w:r>
    </w:p>
    <w:p>
      <w:pPr>
        <w:numPr>
          <w:ilvl w:val="0"/>
          <w:numId w:val="0"/>
        </w:numPr>
        <w:jc w:val="both"/>
        <w:rPr>
          <w:rFonts w:hint="eastAsia"/>
          <w:b w:val="0"/>
          <w:bCs w:val="0"/>
          <w:sz w:val="28"/>
          <w:szCs w:val="28"/>
          <w:lang w:val="en-US" w:eastAsia="zh-CN"/>
        </w:rPr>
      </w:pPr>
      <w:r>
        <w:rPr>
          <w:rFonts w:hint="default" w:ascii="Calibri" w:hAnsi="Calibri" w:cs="Calibri"/>
          <w:b w:val="0"/>
          <w:bCs w:val="0"/>
          <w:sz w:val="28"/>
          <w:szCs w:val="28"/>
          <w:lang w:val="en-US" w:eastAsia="zh-CN"/>
        </w:rPr>
        <w:t>①</w:t>
      </w:r>
      <w:r>
        <w:rPr>
          <w:rFonts w:hint="eastAsia"/>
          <w:b w:val="0"/>
          <w:bCs w:val="0"/>
          <w:sz w:val="28"/>
          <w:szCs w:val="28"/>
          <w:lang w:val="en-US" w:eastAsia="zh-CN"/>
        </w:rPr>
        <w:t>创建并配置动画：</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·创建QSequentialAnimationGroup 对象 animGroup，表示一组按顺序播放的动画。</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·创建 QPropertyAnimation 对象 zAnim0，对 zValue 属性进行动画。</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·添加 zAnim0 到 animGroup，设置其开始值、结束值、持续时间等。</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·同样方式创建 zAnim1 和 zAnim2，分别表示不同的动画阶段。</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·使用 QEasingCurve::OutElastic 设置弹性缓动效果。</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·使用 start 启动整个动画组 animGroup。</w:t>
      </w:r>
    </w:p>
    <w:p>
      <w:pPr>
        <w:numPr>
          <w:ilvl w:val="0"/>
          <w:numId w:val="0"/>
        </w:numPr>
        <w:jc w:val="both"/>
        <w:rPr>
          <w:rFonts w:hint="eastAsia"/>
          <w:b w:val="0"/>
          <w:bCs w:val="0"/>
          <w:sz w:val="28"/>
          <w:szCs w:val="28"/>
          <w:lang w:val="en-US" w:eastAsia="zh-CN"/>
        </w:rPr>
      </w:pPr>
      <w:r>
        <w:rPr>
          <w:rFonts w:hint="default" w:ascii="Calibri" w:hAnsi="Calibri" w:cs="Calibri"/>
          <w:b w:val="0"/>
          <w:bCs w:val="0"/>
          <w:sz w:val="28"/>
          <w:szCs w:val="28"/>
          <w:lang w:val="en-US" w:eastAsia="zh-CN"/>
        </w:rPr>
        <w:t>②</w:t>
      </w:r>
      <w:r>
        <w:rPr>
          <w:rFonts w:hint="eastAsia"/>
          <w:b w:val="0"/>
          <w:bCs w:val="0"/>
          <w:sz w:val="28"/>
          <w:szCs w:val="28"/>
          <w:lang w:val="en-US" w:eastAsia="zh-CN"/>
        </w:rPr>
        <w:t>创建和启动循环旋转动画：</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·创建 QPropertyAnimation 对象 rotationAnim，对 rotation 属性进行循环旋转的动画。</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·设置开始值、结束值、持续时间和循环次数。</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·启动旋转动画。</w:t>
      </w:r>
    </w:p>
    <w:p>
      <w:pPr>
        <w:numPr>
          <w:ilvl w:val="0"/>
          <w:numId w:val="0"/>
        </w:numPr>
        <w:ind w:firstLine="560" w:firstLineChars="200"/>
        <w:jc w:val="both"/>
        <w:rPr>
          <w:rFonts w:hint="default"/>
          <w:b w:val="0"/>
          <w:bCs w:val="0"/>
          <w:sz w:val="28"/>
          <w:szCs w:val="28"/>
          <w:lang w:val="en-US" w:eastAsia="zh-CN"/>
        </w:rPr>
      </w:pPr>
      <w:r>
        <w:rPr>
          <w:rFonts w:hint="eastAsia"/>
          <w:b w:val="0"/>
          <w:bCs w:val="0"/>
          <w:sz w:val="28"/>
          <w:szCs w:val="28"/>
          <w:lang w:val="en-US" w:eastAsia="zh-CN"/>
        </w:rPr>
        <w:t>这两部分的代码使用了 Qt 的动画框架，通过创建 QPropertyAnimation 和 QSequentialAnimationGroup 对象，配置不同的属性动画，并通过 start() 或 start() 函数启动这些动画。这些动画在后台按照设定的参数进行播放，实现了视觉上的动态效果。在 OpenGL 渲染环境中，这些动画效果可以使得渲染的图形具有生动的动态感。动画创建和配置的具体代码如下：</w:t>
      </w:r>
    </w:p>
    <w:p>
      <w:pPr>
        <w:numPr>
          <w:ilvl w:val="0"/>
          <w:numId w:val="0"/>
        </w:numPr>
        <w:jc w:val="both"/>
        <w:rPr>
          <w:rFonts w:hint="default"/>
          <w:b w:val="0"/>
          <w:bCs w:val="0"/>
          <w:sz w:val="28"/>
          <w:szCs w:val="28"/>
          <w:lang w:val="en-US" w:eastAsia="zh-CN"/>
        </w:rPr>
      </w:pPr>
      <w:r>
        <w:drawing>
          <wp:inline distT="0" distB="0" distL="114300" distR="114300">
            <wp:extent cx="5268595" cy="3293110"/>
            <wp:effectExtent l="0" t="0" r="4445" b="1397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30"/>
                    <a:stretch>
                      <a:fillRect/>
                    </a:stretch>
                  </pic:blipFill>
                  <pic:spPr>
                    <a:xfrm>
                      <a:off x="0" y="0"/>
                      <a:ext cx="5268595" cy="3293110"/>
                    </a:xfrm>
                    <a:prstGeom prst="rect">
                      <a:avLst/>
                    </a:prstGeom>
                    <a:noFill/>
                    <a:ln>
                      <a:noFill/>
                    </a:ln>
                  </pic:spPr>
                </pic:pic>
              </a:graphicData>
            </a:graphic>
          </wp:inline>
        </w:drawing>
      </w:r>
    </w:p>
    <w:p>
      <w:pPr>
        <w:numPr>
          <w:ilvl w:val="0"/>
          <w:numId w:val="0"/>
        </w:numPr>
        <w:jc w:val="center"/>
        <w:rPr>
          <w:rFonts w:hint="eastAsia"/>
          <w:b w:val="0"/>
          <w:bCs w:val="0"/>
          <w:sz w:val="21"/>
          <w:szCs w:val="21"/>
          <w:lang w:val="en-US" w:eastAsia="zh-CN"/>
        </w:rPr>
      </w:pPr>
      <w:r>
        <w:rPr>
          <w:rFonts w:hint="eastAsia"/>
          <w:b w:val="0"/>
          <w:bCs w:val="0"/>
          <w:sz w:val="21"/>
          <w:szCs w:val="21"/>
          <w:lang w:val="en-US" w:eastAsia="zh-CN"/>
        </w:rPr>
        <w:t>（图8：创建并配置动画）</w:t>
      </w:r>
    </w:p>
    <w:p>
      <w:pPr>
        <w:numPr>
          <w:ilvl w:val="0"/>
          <w:numId w:val="0"/>
        </w:numPr>
        <w:jc w:val="both"/>
        <w:rPr>
          <w:rFonts w:hint="default"/>
          <w:b/>
          <w:bCs/>
          <w:sz w:val="28"/>
          <w:szCs w:val="28"/>
          <w:lang w:val="en-US" w:eastAsia="zh-CN"/>
        </w:rPr>
      </w:pPr>
    </w:p>
    <w:p>
      <w:pPr>
        <w:numPr>
          <w:ilvl w:val="0"/>
          <w:numId w:val="0"/>
        </w:numPr>
        <w:jc w:val="both"/>
        <w:rPr>
          <w:rFonts w:hint="default"/>
          <w:b/>
          <w:bCs/>
          <w:sz w:val="32"/>
          <w:szCs w:val="32"/>
          <w:lang w:val="en-US" w:eastAsia="zh-CN"/>
        </w:rPr>
      </w:pPr>
      <w:r>
        <w:rPr>
          <w:rFonts w:hint="eastAsia"/>
          <w:b/>
          <w:bCs/>
          <w:sz w:val="32"/>
          <w:szCs w:val="32"/>
          <w:lang w:val="en-US" w:eastAsia="zh-CN"/>
        </w:rPr>
        <w:t>四、小组协作实现</w:t>
      </w:r>
    </w:p>
    <w:p>
      <w:pPr>
        <w:numPr>
          <w:ilvl w:val="0"/>
          <w:numId w:val="0"/>
        </w:numPr>
        <w:jc w:val="both"/>
        <w:rPr>
          <w:rFonts w:hint="eastAsia"/>
          <w:b/>
          <w:bCs/>
          <w:sz w:val="28"/>
          <w:szCs w:val="28"/>
          <w:lang w:val="en-US" w:eastAsia="zh-CN"/>
        </w:rPr>
      </w:pPr>
      <w:r>
        <w:rPr>
          <w:rFonts w:hint="eastAsia"/>
          <w:b/>
          <w:bCs/>
          <w:sz w:val="28"/>
          <w:szCs w:val="28"/>
          <w:lang w:val="en-US" w:eastAsia="zh-CN"/>
        </w:rPr>
        <w:t>【合作实现内容】</w:t>
      </w:r>
    </w:p>
    <w:p>
      <w:pPr>
        <w:numPr>
          <w:ilvl w:val="0"/>
          <w:numId w:val="0"/>
        </w:numPr>
        <w:jc w:val="both"/>
        <w:rPr>
          <w:rFonts w:hint="default"/>
          <w:b/>
          <w:bCs/>
          <w:sz w:val="28"/>
          <w:szCs w:val="28"/>
          <w:lang w:val="en-US" w:eastAsia="zh-CN"/>
        </w:rPr>
      </w:pPr>
      <w:r>
        <w:rPr>
          <w:rFonts w:hint="default"/>
          <w:b/>
          <w:bCs/>
          <w:sz w:val="28"/>
          <w:szCs w:val="28"/>
          <w:lang w:val="en-US" w:eastAsia="zh-CN"/>
        </w:rPr>
        <w:t>合作完成三维模型的全局光线追踪算法</w:t>
      </w:r>
    </w:p>
    <w:p>
      <w:pPr>
        <w:numPr>
          <w:ilvl w:val="0"/>
          <w:numId w:val="0"/>
        </w:numPr>
        <w:ind w:firstLine="560" w:firstLineChars="200"/>
        <w:jc w:val="both"/>
        <w:rPr>
          <w:rFonts w:hint="default"/>
          <w:b w:val="0"/>
          <w:bCs w:val="0"/>
          <w:sz w:val="28"/>
          <w:szCs w:val="28"/>
          <w:lang w:val="en-US" w:eastAsia="zh-CN"/>
        </w:rPr>
      </w:pPr>
      <w:r>
        <w:rPr>
          <w:rFonts w:hint="eastAsia"/>
          <w:b w:val="0"/>
          <w:bCs w:val="0"/>
          <w:sz w:val="28"/>
          <w:szCs w:val="28"/>
          <w:lang w:val="en-US" w:eastAsia="zh-CN"/>
        </w:rPr>
        <w:t>在我们的项目中，将二维图像构建成三维模型、并用自定义着色器进行初步上色后，我们还加入了全局光线追踪算法，对三维模型的每一个像素进行光线追踪，实现颜色的最终更新。</w:t>
      </w:r>
    </w:p>
    <w:p>
      <w:pPr>
        <w:numPr>
          <w:ilvl w:val="0"/>
          <w:numId w:val="0"/>
        </w:numPr>
        <w:ind w:firstLine="560" w:firstLineChars="200"/>
        <w:jc w:val="both"/>
        <w:rPr>
          <w:rFonts w:hint="eastAsia"/>
          <w:b w:val="0"/>
          <w:bCs w:val="0"/>
          <w:sz w:val="28"/>
          <w:szCs w:val="28"/>
          <w:lang w:val="en-US" w:eastAsia="zh-CN"/>
        </w:rPr>
      </w:pPr>
      <w:r>
        <w:rPr>
          <w:rFonts w:hint="eastAsia"/>
          <w:b w:val="0"/>
          <w:bCs w:val="0"/>
          <w:sz w:val="28"/>
          <w:szCs w:val="28"/>
          <w:lang w:val="en-US" w:eastAsia="zh-CN"/>
        </w:rPr>
        <w:t>光线追踪（Ray tracing）是一种用于渲染图像的计算机图形技术。它模拟了光线在场景中的传播和相互作用，以生成逼真的图像。光线追踪通过跟踪从摄像机发出的光线，并模拟它们在场景中的反射、折射和散射等现象来计算每个像素的颜色值。</w:t>
      </w:r>
    </w:p>
    <w:p>
      <w:pPr>
        <w:numPr>
          <w:ilvl w:val="0"/>
          <w:numId w:val="0"/>
        </w:numPr>
        <w:ind w:firstLine="560" w:firstLineChars="200"/>
        <w:jc w:val="both"/>
        <w:rPr>
          <w:rFonts w:hint="eastAsia"/>
          <w:b w:val="0"/>
          <w:bCs w:val="0"/>
          <w:sz w:val="28"/>
          <w:szCs w:val="28"/>
          <w:lang w:val="en-US" w:eastAsia="zh-CN"/>
        </w:rPr>
      </w:pPr>
      <w:r>
        <w:rPr>
          <w:rFonts w:hint="eastAsia"/>
          <w:b w:val="0"/>
          <w:bCs w:val="0"/>
          <w:sz w:val="28"/>
          <w:szCs w:val="28"/>
          <w:lang w:val="en-US" w:eastAsia="zh-CN"/>
        </w:rPr>
        <w:t>光线追踪的基本原理是从视点发射光线，当光线与场景中的物体相交时，根据材质属性计算出交点处的颜色。为了获取逼真的结果，光线会继续向前追踪并与其他物体相交，直到达到最大反射次数或遇到光源为止。</w:t>
      </w:r>
    </w:p>
    <w:p>
      <w:pPr>
        <w:numPr>
          <w:ilvl w:val="0"/>
          <w:numId w:val="0"/>
        </w:numPr>
        <w:ind w:firstLine="560" w:firstLineChars="200"/>
        <w:jc w:val="both"/>
        <w:rPr>
          <w:rFonts w:hint="eastAsia"/>
          <w:b w:val="0"/>
          <w:bCs w:val="0"/>
          <w:sz w:val="28"/>
          <w:szCs w:val="28"/>
          <w:lang w:val="en-US" w:eastAsia="zh-CN"/>
        </w:rPr>
      </w:pPr>
      <w:r>
        <w:rPr>
          <w:rFonts w:hint="eastAsia"/>
          <w:b w:val="0"/>
          <w:bCs w:val="0"/>
          <w:sz w:val="28"/>
          <w:szCs w:val="28"/>
          <w:lang w:val="en-US" w:eastAsia="zh-CN"/>
        </w:rPr>
        <w:t>相对于传统的渲染方法，光线追踪能够更准确地模拟光线的传播和反射行为，因此可以生成逼真的阴影、反射、折射和光照效果。</w:t>
      </w:r>
    </w:p>
    <w:p>
      <w:pPr>
        <w:numPr>
          <w:ilvl w:val="0"/>
          <w:numId w:val="0"/>
        </w:numPr>
        <w:jc w:val="both"/>
        <w:rPr>
          <w:rFonts w:hint="eastAsia"/>
          <w:b/>
          <w:bCs/>
          <w:sz w:val="28"/>
          <w:szCs w:val="28"/>
          <w:lang w:val="en-US" w:eastAsia="zh-CN"/>
        </w:rPr>
      </w:pPr>
      <w:r>
        <w:rPr>
          <w:rFonts w:hint="eastAsia"/>
          <w:b/>
          <w:bCs/>
          <w:sz w:val="28"/>
          <w:szCs w:val="28"/>
          <w:lang w:val="en-US" w:eastAsia="zh-CN"/>
        </w:rPr>
        <w:t>【实现思路】</w:t>
      </w:r>
    </w:p>
    <w:p>
      <w:pPr>
        <w:numPr>
          <w:ilvl w:val="0"/>
          <w:numId w:val="0"/>
        </w:numPr>
        <w:jc w:val="both"/>
        <w:rPr>
          <w:rFonts w:hint="eastAsia"/>
          <w:b w:val="0"/>
          <w:bCs w:val="0"/>
          <w:sz w:val="28"/>
          <w:szCs w:val="28"/>
          <w:lang w:val="en-US" w:eastAsia="zh-CN"/>
        </w:rPr>
      </w:pPr>
      <w:r>
        <w:rPr>
          <w:rFonts w:hint="default" w:ascii="Calibri" w:hAnsi="Calibri" w:cs="Calibri"/>
          <w:b w:val="0"/>
          <w:bCs w:val="0"/>
          <w:sz w:val="28"/>
          <w:szCs w:val="28"/>
          <w:lang w:val="en-US" w:eastAsia="zh-CN"/>
        </w:rPr>
        <w:t>①</w:t>
      </w:r>
      <w:r>
        <w:rPr>
          <w:rFonts w:hint="eastAsia"/>
          <w:b w:val="0"/>
          <w:bCs w:val="0"/>
          <w:sz w:val="28"/>
          <w:szCs w:val="28"/>
          <w:lang w:val="en-US" w:eastAsia="zh-CN"/>
        </w:rPr>
        <w:t>发射光线：</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·通过计算像素位置和相机参数，确定从相机出发穿过像素的光线。</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·生成主光线，它从相机位置穿过图像平面的特定像素。</w:t>
      </w:r>
    </w:p>
    <w:p>
      <w:pPr>
        <w:numPr>
          <w:ilvl w:val="0"/>
          <w:numId w:val="0"/>
        </w:numPr>
        <w:jc w:val="both"/>
        <w:rPr>
          <w:rFonts w:hint="eastAsia"/>
          <w:b w:val="0"/>
          <w:bCs w:val="0"/>
          <w:sz w:val="28"/>
          <w:szCs w:val="28"/>
          <w:lang w:val="en-US" w:eastAsia="zh-CN"/>
        </w:rPr>
      </w:pPr>
      <w:r>
        <w:rPr>
          <w:rFonts w:hint="default" w:ascii="Calibri" w:hAnsi="Calibri" w:cs="Calibri"/>
          <w:b w:val="0"/>
          <w:bCs w:val="0"/>
          <w:sz w:val="28"/>
          <w:szCs w:val="28"/>
          <w:lang w:val="en-US" w:eastAsia="zh-CN"/>
        </w:rPr>
        <w:t>②</w:t>
      </w:r>
      <w:r>
        <w:rPr>
          <w:rFonts w:hint="eastAsia"/>
          <w:b w:val="0"/>
          <w:bCs w:val="0"/>
          <w:sz w:val="28"/>
          <w:szCs w:val="28"/>
          <w:lang w:val="en-US" w:eastAsia="zh-CN"/>
        </w:rPr>
        <w:t>光线与物体相交：</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·对场景中的每个物体执行碰撞检测。</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·使用光线和物体的几何形状进行相交测试，找到与光线最近相交的物体表面，并记录相交点的位置和法线等信息。</w:t>
      </w:r>
    </w:p>
    <w:p>
      <w:pPr>
        <w:numPr>
          <w:ilvl w:val="0"/>
          <w:numId w:val="0"/>
        </w:numPr>
        <w:jc w:val="both"/>
        <w:rPr>
          <w:rFonts w:hint="eastAsia"/>
          <w:b w:val="0"/>
          <w:bCs w:val="0"/>
          <w:sz w:val="28"/>
          <w:szCs w:val="28"/>
          <w:lang w:val="en-US" w:eastAsia="zh-CN"/>
        </w:rPr>
      </w:pPr>
      <w:r>
        <w:rPr>
          <w:rFonts w:hint="default" w:ascii="Calibri" w:hAnsi="Calibri" w:cs="Calibri"/>
          <w:b w:val="0"/>
          <w:bCs w:val="0"/>
          <w:sz w:val="28"/>
          <w:szCs w:val="28"/>
          <w:lang w:val="en-US" w:eastAsia="zh-CN"/>
        </w:rPr>
        <w:t>③</w:t>
      </w:r>
      <w:r>
        <w:rPr>
          <w:rFonts w:hint="eastAsia"/>
          <w:b w:val="0"/>
          <w:bCs w:val="0"/>
          <w:sz w:val="28"/>
          <w:szCs w:val="28"/>
          <w:lang w:val="en-US" w:eastAsia="zh-CN"/>
        </w:rPr>
        <w:t>光线与物体表面相交后的处理：</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·获取相交点处的表面属性，例如法线方向、表面颜色、材质属性等。</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·根据光线的方向和相交点的表面属性，计算反射、折射或吸收。</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·根据材质属性和光线入射角计算反射和折射光线的方向。</w:t>
      </w:r>
    </w:p>
    <w:p>
      <w:pPr>
        <w:numPr>
          <w:ilvl w:val="0"/>
          <w:numId w:val="0"/>
        </w:numPr>
        <w:jc w:val="both"/>
        <w:rPr>
          <w:rFonts w:hint="eastAsia"/>
          <w:b w:val="0"/>
          <w:bCs w:val="0"/>
          <w:sz w:val="28"/>
          <w:szCs w:val="28"/>
          <w:lang w:val="en-US" w:eastAsia="zh-CN"/>
        </w:rPr>
      </w:pPr>
      <w:r>
        <w:rPr>
          <w:rFonts w:hint="default" w:ascii="Calibri" w:hAnsi="Calibri" w:cs="Calibri"/>
          <w:b w:val="0"/>
          <w:bCs w:val="0"/>
          <w:sz w:val="28"/>
          <w:szCs w:val="28"/>
          <w:lang w:val="en-US" w:eastAsia="zh-CN"/>
        </w:rPr>
        <w:t>④</w:t>
      </w:r>
      <w:r>
        <w:rPr>
          <w:rFonts w:hint="eastAsia"/>
          <w:b w:val="0"/>
          <w:bCs w:val="0"/>
          <w:sz w:val="28"/>
          <w:szCs w:val="28"/>
          <w:lang w:val="en-US" w:eastAsia="zh-CN"/>
        </w:rPr>
        <w:t>递归追踪：</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·当计算出反射或折射光线后，以相交点为起点，继续发射新的光线。</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这些新的光线按照反射方向或折射方向在场景中传播，再次进行相交测试。递归地进行此过程，直到达到最大递归深度或满足终止条件。这一过程可能会经过多次反射和折射，直到达到最大递归深度或能量衰减到一定阈值。</w:t>
      </w:r>
    </w:p>
    <w:p>
      <w:pPr>
        <w:numPr>
          <w:ilvl w:val="0"/>
          <w:numId w:val="0"/>
        </w:numPr>
        <w:jc w:val="both"/>
        <w:rPr>
          <w:rFonts w:hint="eastAsia"/>
          <w:b w:val="0"/>
          <w:bCs w:val="0"/>
          <w:sz w:val="28"/>
          <w:szCs w:val="28"/>
          <w:lang w:val="en-US" w:eastAsia="zh-CN"/>
        </w:rPr>
      </w:pPr>
      <w:r>
        <w:rPr>
          <w:rFonts w:hint="default" w:ascii="Calibri" w:hAnsi="Calibri" w:cs="Calibri"/>
          <w:b w:val="0"/>
          <w:bCs w:val="0"/>
          <w:sz w:val="28"/>
          <w:szCs w:val="28"/>
          <w:lang w:val="en-US" w:eastAsia="zh-CN"/>
        </w:rPr>
        <w:t>⑤</w:t>
      </w:r>
      <w:r>
        <w:rPr>
          <w:rFonts w:hint="eastAsia"/>
          <w:b w:val="0"/>
          <w:bCs w:val="0"/>
          <w:sz w:val="28"/>
          <w:szCs w:val="28"/>
          <w:lang w:val="en-US" w:eastAsia="zh-CN"/>
        </w:rPr>
        <w:t>追踪深度控制：</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·设置最大递归深度，以防止无限递归。光线追踪通常有一个最大的递归深度限制阈值。可以根据场景的复杂性和需求进行调整，以平衡渲染质量和性能。</w:t>
      </w:r>
    </w:p>
    <w:p>
      <w:pPr>
        <w:numPr>
          <w:ilvl w:val="0"/>
          <w:numId w:val="0"/>
        </w:numPr>
        <w:jc w:val="both"/>
        <w:rPr>
          <w:rFonts w:hint="eastAsia"/>
          <w:b w:val="0"/>
          <w:bCs w:val="0"/>
          <w:sz w:val="28"/>
          <w:szCs w:val="28"/>
          <w:lang w:val="en-US" w:eastAsia="zh-CN"/>
        </w:rPr>
      </w:pPr>
      <w:r>
        <w:rPr>
          <w:rFonts w:hint="default" w:ascii="Calibri" w:hAnsi="Calibri" w:cs="Calibri"/>
          <w:b w:val="0"/>
          <w:bCs w:val="0"/>
          <w:sz w:val="28"/>
          <w:szCs w:val="28"/>
          <w:lang w:val="en-US" w:eastAsia="zh-CN"/>
        </w:rPr>
        <w:t>⑥</w:t>
      </w:r>
      <w:r>
        <w:rPr>
          <w:rFonts w:hint="eastAsia"/>
          <w:b w:val="0"/>
          <w:bCs w:val="0"/>
          <w:sz w:val="28"/>
          <w:szCs w:val="28"/>
          <w:lang w:val="en-US" w:eastAsia="zh-CN"/>
        </w:rPr>
        <w:t>采样与积累：</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·为了减少图像中的噪点，对于每个像素进行多次采样。每次采样略微改变光线的方向或相机位置。</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·将多次采样得到的颜色值进行累积平均，以获得最终像素的颜色值。</w:t>
      </w:r>
    </w:p>
    <w:p>
      <w:pPr>
        <w:numPr>
          <w:ilvl w:val="0"/>
          <w:numId w:val="0"/>
        </w:numPr>
        <w:jc w:val="both"/>
        <w:rPr>
          <w:rFonts w:hint="eastAsia"/>
          <w:b w:val="0"/>
          <w:bCs w:val="0"/>
          <w:sz w:val="28"/>
          <w:szCs w:val="28"/>
          <w:lang w:val="en-US" w:eastAsia="zh-CN"/>
        </w:rPr>
      </w:pPr>
      <w:r>
        <w:rPr>
          <w:rFonts w:hint="default" w:ascii="Calibri" w:hAnsi="Calibri" w:cs="Calibri"/>
          <w:b w:val="0"/>
          <w:bCs w:val="0"/>
          <w:sz w:val="28"/>
          <w:szCs w:val="28"/>
          <w:lang w:val="en-US" w:eastAsia="zh-CN"/>
        </w:rPr>
        <w:t>⑦</w:t>
      </w:r>
      <w:r>
        <w:rPr>
          <w:rFonts w:hint="eastAsia"/>
          <w:b w:val="0"/>
          <w:bCs w:val="0"/>
          <w:sz w:val="28"/>
          <w:szCs w:val="28"/>
          <w:lang w:val="en-US" w:eastAsia="zh-CN"/>
        </w:rPr>
        <w:t>生成图像：</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·当所有像素都进行了光线追踪和采样后，将得到的颜色值合成为最终的图像。可以应用色彩校正、色调映射等技术，增强图像的视觉效果和真实感。</w:t>
      </w:r>
    </w:p>
    <w:p>
      <w:pPr>
        <w:numPr>
          <w:ilvl w:val="0"/>
          <w:numId w:val="0"/>
        </w:numPr>
        <w:jc w:val="both"/>
        <w:rPr>
          <w:rFonts w:hint="eastAsia"/>
          <w:b/>
          <w:bCs/>
          <w:sz w:val="28"/>
          <w:szCs w:val="28"/>
          <w:lang w:val="en-US" w:eastAsia="zh-CN"/>
        </w:rPr>
      </w:pPr>
      <w:r>
        <w:rPr>
          <w:rFonts w:hint="eastAsia"/>
          <w:b/>
          <w:bCs/>
          <w:sz w:val="28"/>
          <w:szCs w:val="28"/>
          <w:lang w:val="en-US" w:eastAsia="zh-CN"/>
        </w:rPr>
        <w:t>【代码实现】</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光线追踪算法在trace函数中实现，具体实现过程如下：</w:t>
      </w:r>
    </w:p>
    <w:p>
      <w:pPr>
        <w:numPr>
          <w:ilvl w:val="0"/>
          <w:numId w:val="0"/>
        </w:numPr>
        <w:jc w:val="both"/>
        <w:rPr>
          <w:rFonts w:hint="default" w:ascii="Calibri" w:hAnsi="Calibri" w:cs="Calibri"/>
          <w:b w:val="0"/>
          <w:bCs w:val="0"/>
          <w:sz w:val="28"/>
          <w:szCs w:val="28"/>
          <w:lang w:val="en-US" w:eastAsia="zh-CN"/>
        </w:rPr>
      </w:pPr>
      <w:r>
        <w:rPr>
          <w:rFonts w:hint="default" w:ascii="Calibri" w:hAnsi="Calibri" w:cs="Calibri"/>
          <w:b w:val="0"/>
          <w:bCs w:val="0"/>
          <w:sz w:val="28"/>
          <w:szCs w:val="28"/>
          <w:lang w:val="en-US" w:eastAsia="zh-CN"/>
        </w:rPr>
        <w:t>①</w:t>
      </w:r>
      <w:r>
        <w:rPr>
          <w:rFonts w:hint="eastAsia" w:ascii="Calibri" w:hAnsi="Calibri" w:cs="Calibri"/>
          <w:b w:val="0"/>
          <w:bCs w:val="0"/>
          <w:sz w:val="28"/>
          <w:szCs w:val="28"/>
          <w:lang w:val="en-US" w:eastAsia="zh-CN"/>
        </w:rPr>
        <w:t>初始化变量：</w:t>
      </w:r>
      <w:r>
        <w:rPr>
          <w:rFonts w:hint="default" w:ascii="Calibri" w:hAnsi="Calibri" w:cs="Calibri"/>
          <w:b w:val="0"/>
          <w:bCs w:val="0"/>
          <w:sz w:val="28"/>
          <w:szCs w:val="28"/>
          <w:lang w:val="en-US" w:eastAsia="zh-CN"/>
        </w:rPr>
        <w:t>初始化一些变量，包括光线与物体相交的距离、递归深度、相交的物体（aim）、相交点的位置（point）、法线（n）、光线方向（l）、观察方向（v）以及最终的颜色值（hit_color）。</w:t>
      </w:r>
    </w:p>
    <w:p>
      <w:pPr>
        <w:numPr>
          <w:ilvl w:val="0"/>
          <w:numId w:val="0"/>
        </w:numPr>
        <w:jc w:val="center"/>
        <w:rPr>
          <w:rFonts w:hint="default" w:ascii="Calibri" w:hAnsi="Calibri" w:cs="Calibri"/>
          <w:b w:val="0"/>
          <w:bCs w:val="0"/>
          <w:sz w:val="28"/>
          <w:szCs w:val="28"/>
          <w:lang w:val="en-US" w:eastAsia="zh-CN"/>
        </w:rPr>
      </w:pPr>
      <w:r>
        <w:drawing>
          <wp:inline distT="0" distB="0" distL="114300" distR="114300">
            <wp:extent cx="4523105" cy="1250950"/>
            <wp:effectExtent l="0" t="0" r="3175" b="139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1"/>
                    <a:stretch>
                      <a:fillRect/>
                    </a:stretch>
                  </pic:blipFill>
                  <pic:spPr>
                    <a:xfrm>
                      <a:off x="0" y="0"/>
                      <a:ext cx="4523105" cy="1250950"/>
                    </a:xfrm>
                    <a:prstGeom prst="rect">
                      <a:avLst/>
                    </a:prstGeom>
                    <a:noFill/>
                    <a:ln>
                      <a:noFill/>
                    </a:ln>
                  </pic:spPr>
                </pic:pic>
              </a:graphicData>
            </a:graphic>
          </wp:inline>
        </w:drawing>
      </w:r>
    </w:p>
    <w:p>
      <w:pPr>
        <w:numPr>
          <w:ilvl w:val="0"/>
          <w:numId w:val="0"/>
        </w:numPr>
        <w:jc w:val="both"/>
        <w:rPr>
          <w:rFonts w:hint="default" w:ascii="Calibri" w:hAnsi="Calibri" w:cs="Calibri"/>
          <w:b w:val="0"/>
          <w:bCs w:val="0"/>
          <w:sz w:val="28"/>
          <w:szCs w:val="28"/>
          <w:lang w:val="en-US" w:eastAsia="zh-CN"/>
        </w:rPr>
      </w:pPr>
      <w:r>
        <w:rPr>
          <w:rFonts w:hint="default" w:ascii="Calibri" w:hAnsi="Calibri" w:cs="Calibri"/>
          <w:b w:val="0"/>
          <w:bCs w:val="0"/>
          <w:sz w:val="28"/>
          <w:szCs w:val="28"/>
          <w:lang w:val="en-US" w:eastAsia="zh-CN"/>
        </w:rPr>
        <w:t>②物体相交检测：</w:t>
      </w:r>
    </w:p>
    <w:p>
      <w:pPr>
        <w:numPr>
          <w:ilvl w:val="0"/>
          <w:numId w:val="0"/>
        </w:numPr>
        <w:jc w:val="both"/>
        <w:rPr>
          <w:rFonts w:hint="eastAsia" w:ascii="Calibri" w:hAnsi="Calibri" w:cs="Calibri"/>
          <w:b w:val="0"/>
          <w:bCs w:val="0"/>
          <w:sz w:val="28"/>
          <w:szCs w:val="28"/>
          <w:lang w:val="en-US" w:eastAsia="zh-CN"/>
        </w:rPr>
      </w:pPr>
      <w:r>
        <w:rPr>
          <w:rFonts w:hint="eastAsia" w:ascii="Calibri" w:hAnsi="Calibri" w:cs="Calibri"/>
          <w:b w:val="0"/>
          <w:bCs w:val="0"/>
          <w:sz w:val="28"/>
          <w:szCs w:val="28"/>
          <w:lang w:val="en-US" w:eastAsia="zh-CN"/>
        </w:rPr>
        <w:t>循环遍历场景中的每个物体，调用is_intersected方法检测光线是否与物体相交，并记录最近相交的物体和相交的距离。</w:t>
      </w:r>
    </w:p>
    <w:p>
      <w:pPr>
        <w:numPr>
          <w:ilvl w:val="0"/>
          <w:numId w:val="0"/>
        </w:numPr>
        <w:jc w:val="center"/>
        <w:rPr>
          <w:rFonts w:hint="eastAsia" w:ascii="Calibri" w:hAnsi="Calibri" w:cs="Calibri"/>
          <w:b w:val="0"/>
          <w:bCs w:val="0"/>
          <w:sz w:val="28"/>
          <w:szCs w:val="28"/>
          <w:lang w:val="en-US" w:eastAsia="zh-CN"/>
        </w:rPr>
      </w:pPr>
      <w:r>
        <w:drawing>
          <wp:inline distT="0" distB="0" distL="114300" distR="114300">
            <wp:extent cx="5273675" cy="1793240"/>
            <wp:effectExtent l="0" t="0" r="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2"/>
                    <a:srcRect t="3420"/>
                    <a:stretch>
                      <a:fillRect/>
                    </a:stretch>
                  </pic:blipFill>
                  <pic:spPr>
                    <a:xfrm>
                      <a:off x="0" y="0"/>
                      <a:ext cx="5273675" cy="1793240"/>
                    </a:xfrm>
                    <a:prstGeom prst="rect">
                      <a:avLst/>
                    </a:prstGeom>
                    <a:noFill/>
                    <a:ln>
                      <a:noFill/>
                    </a:ln>
                  </pic:spPr>
                </pic:pic>
              </a:graphicData>
            </a:graphic>
          </wp:inline>
        </w:drawing>
      </w:r>
    </w:p>
    <w:p>
      <w:pPr>
        <w:numPr>
          <w:ilvl w:val="0"/>
          <w:numId w:val="0"/>
        </w:numPr>
        <w:jc w:val="both"/>
        <w:rPr>
          <w:rFonts w:hint="eastAsia" w:ascii="Calibri" w:hAnsi="Calibri" w:cs="Calibri"/>
          <w:b w:val="0"/>
          <w:bCs w:val="0"/>
          <w:sz w:val="28"/>
          <w:szCs w:val="28"/>
          <w:lang w:val="en-US" w:eastAsia="zh-CN"/>
        </w:rPr>
      </w:pPr>
      <w:r>
        <w:rPr>
          <w:rFonts w:hint="default" w:ascii="Calibri" w:hAnsi="Calibri" w:cs="Calibri"/>
          <w:b w:val="0"/>
          <w:bCs w:val="0"/>
          <w:sz w:val="28"/>
          <w:szCs w:val="28"/>
          <w:lang w:val="en-US" w:eastAsia="zh-CN"/>
        </w:rPr>
        <w:t>③相交点的处理</w:t>
      </w:r>
      <w:r>
        <w:rPr>
          <w:rFonts w:hint="eastAsia" w:ascii="Calibri" w:hAnsi="Calibri" w:cs="Calibri"/>
          <w:b w:val="0"/>
          <w:bCs w:val="0"/>
          <w:sz w:val="28"/>
          <w:szCs w:val="28"/>
          <w:lang w:val="en-US" w:eastAsia="zh-CN"/>
        </w:rPr>
        <w:t>：</w:t>
      </w:r>
    </w:p>
    <w:p>
      <w:pPr>
        <w:numPr>
          <w:ilvl w:val="0"/>
          <w:numId w:val="0"/>
        </w:numPr>
        <w:jc w:val="both"/>
        <w:rPr>
          <w:rFonts w:hint="eastAsia" w:ascii="Calibri" w:hAnsi="Calibri" w:cs="Calibri"/>
          <w:b w:val="0"/>
          <w:bCs w:val="0"/>
          <w:sz w:val="28"/>
          <w:szCs w:val="28"/>
          <w:lang w:val="en-US" w:eastAsia="zh-CN"/>
        </w:rPr>
      </w:pPr>
      <w:r>
        <w:rPr>
          <w:rFonts w:hint="eastAsia" w:ascii="Calibri" w:hAnsi="Calibri" w:cs="Calibri"/>
          <w:b w:val="0"/>
          <w:bCs w:val="0"/>
          <w:sz w:val="28"/>
          <w:szCs w:val="28"/>
          <w:lang w:val="en-US" w:eastAsia="zh-CN"/>
        </w:rPr>
        <w:t>如果存在相交点，则获取相交点处的表面属性，例如法线方向、表面颜色、材质属性等。根据光线的方向和相交点的表面属性，计算反射、折射或吸收。根据材质属性和光线入射角计算反射和折射光线的方向。</w:t>
      </w:r>
    </w:p>
    <w:p>
      <w:pPr>
        <w:numPr>
          <w:ilvl w:val="0"/>
          <w:numId w:val="0"/>
        </w:numPr>
        <w:jc w:val="center"/>
        <w:rPr>
          <w:rFonts w:hint="eastAsia"/>
          <w:b w:val="0"/>
          <w:bCs w:val="0"/>
          <w:sz w:val="28"/>
          <w:szCs w:val="28"/>
          <w:lang w:val="en-US" w:eastAsia="zh-CN"/>
        </w:rPr>
      </w:pPr>
      <w:r>
        <w:drawing>
          <wp:inline distT="0" distB="0" distL="114300" distR="114300">
            <wp:extent cx="4380865" cy="4053840"/>
            <wp:effectExtent l="0" t="0" r="8255"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33"/>
                    <a:srcRect r="21797" b="39923"/>
                    <a:stretch>
                      <a:fillRect/>
                    </a:stretch>
                  </pic:blipFill>
                  <pic:spPr>
                    <a:xfrm>
                      <a:off x="0" y="0"/>
                      <a:ext cx="4380865" cy="4053840"/>
                    </a:xfrm>
                    <a:prstGeom prst="rect">
                      <a:avLst/>
                    </a:prstGeom>
                    <a:noFill/>
                    <a:ln>
                      <a:noFill/>
                    </a:ln>
                  </pic:spPr>
                </pic:pic>
              </a:graphicData>
            </a:graphic>
          </wp:inline>
        </w:drawing>
      </w:r>
    </w:p>
    <w:p>
      <w:pPr>
        <w:numPr>
          <w:ilvl w:val="0"/>
          <w:numId w:val="0"/>
        </w:numPr>
        <w:jc w:val="both"/>
        <w:rPr>
          <w:rFonts w:hint="default" w:ascii="Calibri" w:hAnsi="Calibri" w:cs="Calibri"/>
          <w:b w:val="0"/>
          <w:bCs w:val="0"/>
          <w:sz w:val="28"/>
          <w:szCs w:val="28"/>
          <w:lang w:val="en-US" w:eastAsia="zh-CN"/>
        </w:rPr>
      </w:pPr>
      <w:r>
        <w:rPr>
          <w:rFonts w:hint="default" w:ascii="Calibri" w:hAnsi="Calibri" w:cs="Calibri"/>
          <w:b w:val="0"/>
          <w:bCs w:val="0"/>
          <w:sz w:val="28"/>
          <w:szCs w:val="28"/>
          <w:lang w:val="en-US" w:eastAsia="zh-CN"/>
        </w:rPr>
        <w:t>④光照计算：</w:t>
      </w:r>
    </w:p>
    <w:p>
      <w:pPr>
        <w:numPr>
          <w:ilvl w:val="0"/>
          <w:numId w:val="0"/>
        </w:numPr>
        <w:jc w:val="both"/>
        <w:rPr>
          <w:rFonts w:hint="eastAsia" w:ascii="Calibri" w:hAnsi="Calibri" w:cs="Calibri"/>
          <w:b w:val="0"/>
          <w:bCs w:val="0"/>
          <w:sz w:val="28"/>
          <w:szCs w:val="28"/>
          <w:lang w:val="en-US" w:eastAsia="zh-CN"/>
        </w:rPr>
      </w:pPr>
      <w:r>
        <w:rPr>
          <w:rFonts w:hint="eastAsia" w:ascii="Calibri" w:hAnsi="Calibri" w:cs="Calibri"/>
          <w:b w:val="0"/>
          <w:bCs w:val="0"/>
          <w:sz w:val="28"/>
          <w:szCs w:val="28"/>
          <w:lang w:val="en-US" w:eastAsia="zh-CN"/>
        </w:rPr>
        <w:t>对于每个光源，计算光照效果，包括漫反射和镜面反射。</w:t>
      </w:r>
    </w:p>
    <w:p>
      <w:pPr>
        <w:numPr>
          <w:ilvl w:val="0"/>
          <w:numId w:val="0"/>
        </w:numPr>
        <w:jc w:val="both"/>
        <w:rPr>
          <w:rFonts w:hint="eastAsia" w:ascii="Calibri" w:hAnsi="Calibri" w:cs="Calibri"/>
          <w:b w:val="0"/>
          <w:bCs w:val="0"/>
          <w:sz w:val="28"/>
          <w:szCs w:val="28"/>
          <w:lang w:val="en-US" w:eastAsia="zh-CN"/>
        </w:rPr>
      </w:pPr>
      <w:r>
        <w:rPr>
          <w:rFonts w:hint="eastAsia" w:ascii="Calibri" w:hAnsi="Calibri" w:cs="Calibri"/>
          <w:b w:val="0"/>
          <w:bCs w:val="0"/>
          <w:sz w:val="28"/>
          <w:szCs w:val="28"/>
          <w:lang w:val="en-US" w:eastAsia="zh-CN"/>
        </w:rPr>
        <w:t>·根据物体的漫反射系数和光照方向计算漫反射光照的贡献。</w:t>
      </w:r>
    </w:p>
    <w:p>
      <w:pPr>
        <w:numPr>
          <w:ilvl w:val="0"/>
          <w:numId w:val="0"/>
        </w:numPr>
        <w:jc w:val="both"/>
        <w:rPr>
          <w:rFonts w:hint="default" w:ascii="Calibri" w:hAnsi="Calibri" w:cs="Calibri"/>
          <w:b w:val="0"/>
          <w:bCs w:val="0"/>
          <w:sz w:val="28"/>
          <w:szCs w:val="28"/>
          <w:lang w:val="en-US" w:eastAsia="zh-CN"/>
        </w:rPr>
      </w:pPr>
      <w:r>
        <w:rPr>
          <w:rFonts w:hint="eastAsia" w:ascii="Calibri" w:hAnsi="Calibri" w:cs="Calibri"/>
          <w:b w:val="0"/>
          <w:bCs w:val="0"/>
          <w:sz w:val="28"/>
          <w:szCs w:val="28"/>
          <w:lang w:val="en-US" w:eastAsia="zh-CN"/>
        </w:rPr>
        <w:t>·根据物体的镜面反射系数和观察方向计算镜面反射光照的贡献。</w:t>
      </w:r>
    </w:p>
    <w:p>
      <w:pPr>
        <w:numPr>
          <w:ilvl w:val="0"/>
          <w:numId w:val="0"/>
        </w:numPr>
        <w:jc w:val="both"/>
        <w:rPr>
          <w:rFonts w:hint="eastAsia"/>
          <w:b w:val="0"/>
          <w:bCs w:val="0"/>
          <w:sz w:val="28"/>
          <w:szCs w:val="28"/>
          <w:lang w:val="en-US" w:eastAsia="zh-CN"/>
        </w:rPr>
      </w:pPr>
      <w:r>
        <w:drawing>
          <wp:inline distT="0" distB="0" distL="114300" distR="114300">
            <wp:extent cx="5189855" cy="2498090"/>
            <wp:effectExtent l="0" t="0" r="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33"/>
                    <a:srcRect t="59543" r="1518" b="1100"/>
                    <a:stretch>
                      <a:fillRect/>
                    </a:stretch>
                  </pic:blipFill>
                  <pic:spPr>
                    <a:xfrm>
                      <a:off x="0" y="0"/>
                      <a:ext cx="5189855" cy="2498090"/>
                    </a:xfrm>
                    <a:prstGeom prst="rect">
                      <a:avLst/>
                    </a:prstGeom>
                    <a:noFill/>
                    <a:ln>
                      <a:noFill/>
                    </a:ln>
                  </pic:spPr>
                </pic:pic>
              </a:graphicData>
            </a:graphic>
          </wp:inline>
        </w:drawing>
      </w:r>
    </w:p>
    <w:p>
      <w:pPr>
        <w:numPr>
          <w:ilvl w:val="0"/>
          <w:numId w:val="0"/>
        </w:numPr>
        <w:jc w:val="both"/>
        <w:rPr>
          <w:rFonts w:hint="eastAsia" w:ascii="Calibri" w:hAnsi="Calibri" w:cs="Calibri"/>
          <w:b w:val="0"/>
          <w:bCs w:val="0"/>
          <w:sz w:val="28"/>
          <w:szCs w:val="28"/>
          <w:lang w:val="en-US" w:eastAsia="zh-CN"/>
        </w:rPr>
      </w:pPr>
      <w:r>
        <w:rPr>
          <w:rFonts w:hint="default" w:ascii="Calibri" w:hAnsi="Calibri" w:cs="Calibri"/>
          <w:b w:val="0"/>
          <w:bCs w:val="0"/>
          <w:sz w:val="28"/>
          <w:szCs w:val="28"/>
          <w:lang w:val="en-US" w:eastAsia="zh-CN"/>
        </w:rPr>
        <w:t>⑤递归追踪：</w:t>
      </w:r>
      <w:r>
        <w:rPr>
          <w:rFonts w:hint="eastAsia" w:ascii="Calibri" w:hAnsi="Calibri" w:cs="Calibri"/>
          <w:b w:val="0"/>
          <w:bCs w:val="0"/>
          <w:sz w:val="28"/>
          <w:szCs w:val="28"/>
          <w:lang w:val="en-US" w:eastAsia="zh-CN"/>
        </w:rPr>
        <w:t>如果物体有反射属性且递归深度未达到设定的最大深度，则递归追踪反射光线。最终返回计算得到的颜色值即可。</w:t>
      </w:r>
    </w:p>
    <w:p>
      <w:pPr>
        <w:numPr>
          <w:ilvl w:val="0"/>
          <w:numId w:val="0"/>
        </w:numPr>
        <w:jc w:val="center"/>
        <w:rPr>
          <w:rFonts w:hint="eastAsia"/>
          <w:b w:val="0"/>
          <w:bCs w:val="0"/>
          <w:sz w:val="28"/>
          <w:szCs w:val="28"/>
          <w:lang w:val="en-US" w:eastAsia="zh-CN"/>
        </w:rPr>
      </w:pPr>
      <w:r>
        <w:drawing>
          <wp:inline distT="0" distB="0" distL="114300" distR="114300">
            <wp:extent cx="5267960" cy="1176020"/>
            <wp:effectExtent l="0" t="0" r="5080" b="1270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34"/>
                    <a:stretch>
                      <a:fillRect/>
                    </a:stretch>
                  </pic:blipFill>
                  <pic:spPr>
                    <a:xfrm>
                      <a:off x="0" y="0"/>
                      <a:ext cx="5267960" cy="1176020"/>
                    </a:xfrm>
                    <a:prstGeom prst="rect">
                      <a:avLst/>
                    </a:prstGeom>
                    <a:noFill/>
                    <a:ln>
                      <a:noFill/>
                    </a:ln>
                  </pic:spPr>
                </pic:pic>
              </a:graphicData>
            </a:graphic>
          </wp:inline>
        </w:drawing>
      </w:r>
    </w:p>
    <w:p>
      <w:pPr>
        <w:numPr>
          <w:ilvl w:val="0"/>
          <w:numId w:val="0"/>
        </w:numPr>
        <w:jc w:val="both"/>
        <w:rPr>
          <w:rFonts w:hint="eastAsia"/>
          <w:b/>
          <w:bCs/>
          <w:sz w:val="28"/>
          <w:szCs w:val="28"/>
          <w:lang w:val="en-US" w:eastAsia="zh-CN"/>
        </w:rPr>
      </w:pPr>
      <w:r>
        <w:rPr>
          <w:rFonts w:hint="eastAsia"/>
          <w:b/>
          <w:bCs/>
          <w:sz w:val="28"/>
          <w:szCs w:val="28"/>
          <w:lang w:val="en-US" w:eastAsia="zh-CN"/>
        </w:rPr>
        <w:t>【实现效果】</w:t>
      </w:r>
    </w:p>
    <w:p>
      <w:pPr>
        <w:numPr>
          <w:ilvl w:val="0"/>
          <w:numId w:val="0"/>
        </w:numPr>
        <w:jc w:val="both"/>
        <w:rPr>
          <w:rFonts w:hint="eastAsia"/>
          <w:b w:val="0"/>
          <w:bCs w:val="0"/>
          <w:sz w:val="28"/>
          <w:szCs w:val="28"/>
          <w:lang w:val="en-US" w:eastAsia="zh-CN"/>
        </w:rPr>
      </w:pPr>
      <w:r>
        <w:drawing>
          <wp:inline distT="0" distB="0" distL="114300" distR="114300">
            <wp:extent cx="5260975" cy="2203450"/>
            <wp:effectExtent l="0" t="0" r="12065" b="635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35"/>
                    <a:srcRect t="8783" b="6563"/>
                    <a:stretch>
                      <a:fillRect/>
                    </a:stretch>
                  </pic:blipFill>
                  <pic:spPr>
                    <a:xfrm>
                      <a:off x="0" y="0"/>
                      <a:ext cx="5260975" cy="2203450"/>
                    </a:xfrm>
                    <a:prstGeom prst="rect">
                      <a:avLst/>
                    </a:prstGeom>
                    <a:noFill/>
                    <a:ln>
                      <a:noFill/>
                    </a:ln>
                  </pic:spPr>
                </pic:pic>
              </a:graphicData>
            </a:graphic>
          </wp:inline>
        </w:drawing>
      </w:r>
    </w:p>
    <w:p>
      <w:pPr>
        <w:numPr>
          <w:ilvl w:val="0"/>
          <w:numId w:val="0"/>
        </w:numPr>
        <w:jc w:val="both"/>
        <w:rPr>
          <w:rFonts w:hint="eastAsia"/>
          <w:b/>
          <w:bCs/>
          <w:sz w:val="28"/>
          <w:szCs w:val="28"/>
          <w:lang w:val="en-US" w:eastAsia="zh-CN"/>
        </w:rPr>
      </w:pPr>
      <w:r>
        <w:drawing>
          <wp:inline distT="0" distB="0" distL="114300" distR="114300">
            <wp:extent cx="5259070" cy="2518410"/>
            <wp:effectExtent l="0" t="0" r="13970" b="1143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36"/>
                    <a:stretch>
                      <a:fillRect/>
                    </a:stretch>
                  </pic:blipFill>
                  <pic:spPr>
                    <a:xfrm>
                      <a:off x="0" y="0"/>
                      <a:ext cx="5259070" cy="2518410"/>
                    </a:xfrm>
                    <a:prstGeom prst="rect">
                      <a:avLst/>
                    </a:prstGeom>
                    <a:noFill/>
                    <a:ln>
                      <a:noFill/>
                    </a:ln>
                  </pic:spPr>
                </pic:pic>
              </a:graphicData>
            </a:graphic>
          </wp:inline>
        </w:drawing>
      </w:r>
    </w:p>
    <w:p>
      <w:pPr>
        <w:numPr>
          <w:ilvl w:val="0"/>
          <w:numId w:val="0"/>
        </w:numPr>
        <w:jc w:val="both"/>
        <w:rPr>
          <w:rFonts w:hint="eastAsia"/>
          <w:b/>
          <w:bCs/>
          <w:sz w:val="28"/>
          <w:szCs w:val="28"/>
          <w:lang w:val="en-US" w:eastAsia="zh-CN"/>
        </w:rPr>
      </w:pPr>
      <w:r>
        <w:drawing>
          <wp:inline distT="0" distB="0" distL="114300" distR="114300">
            <wp:extent cx="5267325" cy="4694555"/>
            <wp:effectExtent l="0" t="0" r="5715" b="1460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37"/>
                    <a:stretch>
                      <a:fillRect/>
                    </a:stretch>
                  </pic:blipFill>
                  <pic:spPr>
                    <a:xfrm>
                      <a:off x="0" y="0"/>
                      <a:ext cx="5267325" cy="4694555"/>
                    </a:xfrm>
                    <a:prstGeom prst="rect">
                      <a:avLst/>
                    </a:prstGeom>
                    <a:noFill/>
                    <a:ln>
                      <a:noFill/>
                    </a:ln>
                  </pic:spPr>
                </pic:pic>
              </a:graphicData>
            </a:graphic>
          </wp:inline>
        </w:drawing>
      </w:r>
    </w:p>
    <w:p>
      <w:pPr>
        <w:numPr>
          <w:ilvl w:val="0"/>
          <w:numId w:val="0"/>
        </w:numPr>
        <w:jc w:val="both"/>
        <w:rPr>
          <w:rFonts w:hint="default"/>
          <w:b w:val="0"/>
          <w:bCs w:val="0"/>
          <w:sz w:val="28"/>
          <w:szCs w:val="28"/>
          <w:lang w:val="en-US" w:eastAsia="zh-CN"/>
        </w:rPr>
      </w:pPr>
      <w:r>
        <w:rPr>
          <w:rFonts w:hint="eastAsia"/>
          <w:b w:val="0"/>
          <w:bCs w:val="0"/>
          <w:sz w:val="28"/>
          <w:szCs w:val="28"/>
          <w:lang w:val="en-US" w:eastAsia="zh-CN"/>
        </w:rPr>
        <w:t>可以很明显的看到，当三维模型以不同角度旋转、光线发生变化时，三维模型显示出更逼真的光照和阴影效果，更加自然的明暗分割。</w:t>
      </w:r>
    </w:p>
    <w:p>
      <w:pPr>
        <w:numPr>
          <w:ilvl w:val="0"/>
          <w:numId w:val="0"/>
        </w:numPr>
        <w:jc w:val="both"/>
        <w:rPr>
          <w:rFonts w:hint="eastAsia"/>
          <w:b/>
          <w:bCs/>
          <w:sz w:val="28"/>
          <w:szCs w:val="28"/>
          <w:lang w:val="en-US" w:eastAsia="zh-CN"/>
        </w:rPr>
      </w:pPr>
    </w:p>
    <w:p>
      <w:pPr>
        <w:numPr>
          <w:ilvl w:val="0"/>
          <w:numId w:val="0"/>
        </w:numPr>
        <w:jc w:val="both"/>
        <w:rPr>
          <w:rFonts w:hint="default"/>
          <w:b/>
          <w:bCs/>
          <w:sz w:val="28"/>
          <w:szCs w:val="28"/>
          <w:lang w:val="en-US" w:eastAsia="zh-CN"/>
        </w:rPr>
      </w:pPr>
    </w:p>
    <w:p>
      <w:pPr>
        <w:numPr>
          <w:ilvl w:val="0"/>
          <w:numId w:val="0"/>
        </w:numPr>
        <w:jc w:val="both"/>
        <w:rPr>
          <w:rFonts w:hint="default"/>
          <w:b/>
          <w:bCs/>
          <w:sz w:val="32"/>
          <w:szCs w:val="32"/>
          <w:lang w:val="en-US" w:eastAsia="zh-CN"/>
        </w:rPr>
      </w:pPr>
      <w:r>
        <w:rPr>
          <w:rFonts w:hint="eastAsia"/>
          <w:b/>
          <w:bCs/>
          <w:sz w:val="32"/>
          <w:szCs w:val="32"/>
          <w:lang w:val="en-US" w:eastAsia="zh-CN"/>
        </w:rPr>
        <w:t>五、效果展示</w:t>
      </w:r>
    </w:p>
    <w:p>
      <w:pPr>
        <w:numPr>
          <w:ilvl w:val="0"/>
          <w:numId w:val="0"/>
        </w:numPr>
        <w:ind w:firstLine="560" w:firstLineChars="200"/>
        <w:jc w:val="both"/>
        <w:rPr>
          <w:rFonts w:hint="default"/>
          <w:b w:val="0"/>
          <w:bCs w:val="0"/>
          <w:sz w:val="28"/>
          <w:szCs w:val="28"/>
          <w:lang w:val="en-US" w:eastAsia="zh-CN"/>
        </w:rPr>
      </w:pPr>
      <w:r>
        <w:rPr>
          <w:rFonts w:hint="eastAsia"/>
          <w:b w:val="0"/>
          <w:bCs w:val="0"/>
          <w:sz w:val="28"/>
          <w:szCs w:val="28"/>
          <w:lang w:val="en-US" w:eastAsia="zh-CN"/>
        </w:rPr>
        <w:t>整个项目以动画播放和交互的形式进行，总体效果见video.mp4</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这里，我们展示几个三维模型动画的截图。</w:t>
      </w:r>
    </w:p>
    <w:p>
      <w:pPr>
        <w:numPr>
          <w:ilvl w:val="0"/>
          <w:numId w:val="0"/>
        </w:numPr>
        <w:jc w:val="both"/>
        <w:rPr>
          <w:rFonts w:hint="default"/>
          <w:b w:val="0"/>
          <w:bCs w:val="0"/>
          <w:sz w:val="28"/>
          <w:szCs w:val="28"/>
          <w:lang w:val="en-US" w:eastAsia="zh-CN"/>
        </w:rPr>
      </w:pPr>
      <w:r>
        <w:drawing>
          <wp:inline distT="0" distB="0" distL="114300" distR="114300">
            <wp:extent cx="2597150" cy="1927860"/>
            <wp:effectExtent l="0" t="0" r="8890" b="7620"/>
            <wp:docPr id="26" name="图片 26"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0"/>
                    <pic:cNvPicPr>
                      <a:picLocks noChangeAspect="1"/>
                    </pic:cNvPicPr>
                  </pic:nvPicPr>
                  <pic:blipFill>
                    <a:blip r:embed="rId38"/>
                    <a:stretch>
                      <a:fillRect/>
                    </a:stretch>
                  </pic:blipFill>
                  <pic:spPr>
                    <a:xfrm>
                      <a:off x="0" y="0"/>
                      <a:ext cx="2597150" cy="1927860"/>
                    </a:xfrm>
                    <a:prstGeom prst="rect">
                      <a:avLst/>
                    </a:prstGeom>
                  </pic:spPr>
                </pic:pic>
              </a:graphicData>
            </a:graphic>
          </wp:inline>
        </w:drawing>
      </w:r>
      <w:r>
        <w:drawing>
          <wp:inline distT="0" distB="0" distL="114300" distR="114300">
            <wp:extent cx="2655570" cy="2271395"/>
            <wp:effectExtent l="0" t="0" r="11430" b="1460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39"/>
                    <a:stretch>
                      <a:fillRect/>
                    </a:stretch>
                  </pic:blipFill>
                  <pic:spPr>
                    <a:xfrm>
                      <a:off x="0" y="0"/>
                      <a:ext cx="2655570" cy="2271395"/>
                    </a:xfrm>
                    <a:prstGeom prst="rect">
                      <a:avLst/>
                    </a:prstGeom>
                    <a:noFill/>
                    <a:ln>
                      <a:noFill/>
                    </a:ln>
                  </pic:spPr>
                </pic:pic>
              </a:graphicData>
            </a:graphic>
          </wp:inline>
        </w:drawing>
      </w:r>
    </w:p>
    <w:p>
      <w:pPr>
        <w:numPr>
          <w:ilvl w:val="0"/>
          <w:numId w:val="0"/>
        </w:numPr>
        <w:jc w:val="both"/>
        <w:rPr>
          <w:rFonts w:hint="default"/>
          <w:b/>
          <w:bCs/>
          <w:sz w:val="21"/>
          <w:szCs w:val="21"/>
          <w:lang w:val="en-US" w:eastAsia="zh-CN"/>
        </w:rPr>
      </w:pPr>
    </w:p>
    <w:p>
      <w:pPr>
        <w:numPr>
          <w:ilvl w:val="0"/>
          <w:numId w:val="0"/>
        </w:numPr>
        <w:jc w:val="both"/>
      </w:pPr>
      <w:r>
        <w:drawing>
          <wp:inline distT="0" distB="0" distL="114300" distR="114300">
            <wp:extent cx="2574925" cy="1934210"/>
            <wp:effectExtent l="0" t="0" r="635" b="127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40"/>
                    <a:stretch>
                      <a:fillRect/>
                    </a:stretch>
                  </pic:blipFill>
                  <pic:spPr>
                    <a:xfrm>
                      <a:off x="0" y="0"/>
                      <a:ext cx="2574925" cy="193421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77465" cy="2044700"/>
            <wp:effectExtent l="0" t="0" r="13335" b="1270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41"/>
                    <a:stretch>
                      <a:fillRect/>
                    </a:stretch>
                  </pic:blipFill>
                  <pic:spPr>
                    <a:xfrm>
                      <a:off x="0" y="0"/>
                      <a:ext cx="2577465" cy="2044700"/>
                    </a:xfrm>
                    <a:prstGeom prst="rect">
                      <a:avLst/>
                    </a:prstGeom>
                    <a:noFill/>
                    <a:ln>
                      <a:noFill/>
                    </a:ln>
                  </pic:spPr>
                </pic:pic>
              </a:graphicData>
            </a:graphic>
          </wp:inline>
        </w:drawing>
      </w:r>
    </w:p>
    <w:p>
      <w:pPr>
        <w:numPr>
          <w:ilvl w:val="0"/>
          <w:numId w:val="0"/>
        </w:numPr>
        <w:jc w:val="both"/>
      </w:pPr>
    </w:p>
    <w:p>
      <w:pPr>
        <w:numPr>
          <w:ilvl w:val="0"/>
          <w:numId w:val="0"/>
        </w:numPr>
        <w:jc w:val="both"/>
      </w:pPr>
      <w:r>
        <w:drawing>
          <wp:inline distT="0" distB="0" distL="114300" distR="114300">
            <wp:extent cx="2433955" cy="1947545"/>
            <wp:effectExtent l="0" t="0" r="4445" b="3175"/>
            <wp:docPr id="28" name="图片 2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
                    <pic:cNvPicPr>
                      <a:picLocks noChangeAspect="1"/>
                    </pic:cNvPicPr>
                  </pic:nvPicPr>
                  <pic:blipFill>
                    <a:blip r:embed="rId42"/>
                    <a:stretch>
                      <a:fillRect/>
                    </a:stretch>
                  </pic:blipFill>
                  <pic:spPr>
                    <a:xfrm>
                      <a:off x="0" y="0"/>
                      <a:ext cx="2433955" cy="1947545"/>
                    </a:xfrm>
                    <a:prstGeom prst="rect">
                      <a:avLst/>
                    </a:prstGeom>
                  </pic:spPr>
                </pic:pic>
              </a:graphicData>
            </a:graphic>
          </wp:inline>
        </w:drawing>
      </w:r>
      <w:r>
        <w:drawing>
          <wp:inline distT="0" distB="0" distL="114300" distR="114300">
            <wp:extent cx="2825750" cy="2064385"/>
            <wp:effectExtent l="0" t="0" r="8890" b="8255"/>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43"/>
                    <a:srcRect l="10407" r="12509"/>
                    <a:stretch>
                      <a:fillRect/>
                    </a:stretch>
                  </pic:blipFill>
                  <pic:spPr>
                    <a:xfrm>
                      <a:off x="0" y="0"/>
                      <a:ext cx="2825750" cy="2064385"/>
                    </a:xfrm>
                    <a:prstGeom prst="rect">
                      <a:avLst/>
                    </a:prstGeom>
                    <a:noFill/>
                    <a:ln>
                      <a:noFill/>
                    </a:ln>
                  </pic:spPr>
                </pic:pic>
              </a:graphicData>
            </a:graphic>
          </wp:inline>
        </w:drawing>
      </w:r>
    </w:p>
    <w:p>
      <w:pPr>
        <w:numPr>
          <w:ilvl w:val="0"/>
          <w:numId w:val="0"/>
        </w:numPr>
        <w:jc w:val="both"/>
        <w:rPr>
          <w:rFonts w:hint="eastAsia" w:eastAsiaTheme="minorEastAsia"/>
          <w:lang w:val="en-US" w:eastAsia="zh-CN"/>
        </w:rPr>
      </w:pPr>
      <w:r>
        <w:rPr>
          <w:rFonts w:hint="eastAsia"/>
          <w:lang w:val="en-US" w:eastAsia="zh-CN"/>
        </w:rPr>
        <w:t>（注：左侧为二维图片，右侧为我们的项目的运行截图：二维图片的三维重建动画）</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96A09B"/>
    <w:multiLevelType w:val="singleLevel"/>
    <w:tmpl w:val="8F96A09B"/>
    <w:lvl w:ilvl="0" w:tentative="0">
      <w:start w:val="1"/>
      <w:numFmt w:val="chineseCounting"/>
      <w:suff w:val="nothing"/>
      <w:lvlText w:val="%1、"/>
      <w:lvlJc w:val="left"/>
      <w:rPr>
        <w:rFonts w:hint="eastAsia"/>
      </w:rPr>
    </w:lvl>
  </w:abstractNum>
  <w:abstractNum w:abstractNumId="1">
    <w:nsid w:val="C3FEEB25"/>
    <w:multiLevelType w:val="singleLevel"/>
    <w:tmpl w:val="C3FEEB25"/>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UzYTZmNjcwYzZhNjk2MDM5NDJiZmYzNTg5NmMxODEifQ=="/>
  </w:docVars>
  <w:rsids>
    <w:rsidRoot w:val="00000000"/>
    <w:rsid w:val="06F36A88"/>
    <w:rsid w:val="1DFF26E8"/>
    <w:rsid w:val="22FD5A71"/>
    <w:rsid w:val="2461317E"/>
    <w:rsid w:val="25E918C0"/>
    <w:rsid w:val="25FF7D86"/>
    <w:rsid w:val="2940049A"/>
    <w:rsid w:val="393955A6"/>
    <w:rsid w:val="3EB370B0"/>
    <w:rsid w:val="4B2F58C6"/>
    <w:rsid w:val="53F73FE9"/>
    <w:rsid w:val="578266DD"/>
    <w:rsid w:val="5BDF02BC"/>
    <w:rsid w:val="61720E31"/>
    <w:rsid w:val="655C6080"/>
    <w:rsid w:val="68FF70FA"/>
    <w:rsid w:val="6DF9765E"/>
    <w:rsid w:val="73C63D69"/>
    <w:rsid w:val="785E3A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2023-12-26T02:27:00Z</dcterms:created>
  <dc:creator>86157</dc:creator>
  <cp:lastModifiedBy>微信用户</cp:lastModifiedBy>
  <dcterms:modified xsi:type="dcterms:W3CDTF">2023-12-27T09:08:27Z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6B196534992F4C57AD49BCD8E215F69C_12</vt:lpwstr>
  </property>
</Properties>
</file>