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SimSun" w:hAnsi="SimSun" w:cs="SimSun" w:eastAsia="SimSun" w:hint="eastAsia"/>
          <w:b/>
          <w:sz w:val="72"/>
        </w:rPr>
      </w:pPr>
      <w:r>
        <w:rPr>
          <w:rFonts w:ascii="Calibri" w:hAnsi="Calibri" w:cs="Calibri" w:eastAsia="Calibri" w:hint="eastAsia"/>
          <w:b w:val="false"/>
          <w:bCs w:val="false"/>
          <w:sz w:val="72"/>
          <w:szCs w:val="36"/>
          <w:lang w:eastAsia="zh-CN"/>
        </w:rPr>
        <w:t xml:space="preserve"> </w:t>
      </w:r>
    </w:p>
    <w:p>
      <w:pPr>
        <w:jc w:val="center"/>
        <w:rPr>
          <w:rFonts w:ascii="SimSun" w:hAnsi="SimSun" w:cs="SimSun" w:eastAsia="SimSun" w:hint="eastAsia"/>
          <w:b/>
          <w:sz w:val="72"/>
        </w:rPr>
      </w:pPr>
    </w:p>
    <w:p>
      <w:pPr>
        <w:jc w:val="center"/>
        <w:rPr>
          <w:rFonts w:ascii="SimSun" w:hAnsi="SimSun" w:cs="SimSun" w:eastAsia="SimSun" w:hint="eastAsia"/>
          <w:b/>
          <w:sz w:val="72"/>
        </w:rPr>
      </w:pPr>
      <w:r>
        <w:rPr>
          <w:rFonts w:ascii="Calibri" w:hAnsi="Calibri" w:cs="Calibri" w:eastAsia="Calibri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72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功能测试用例集</w:t>
      </w:r>
    </w:p>
    <w:p>
      <w:pPr>
        <w:jc w:val="left"/>
      </w:pPr>
    </w:p>
    <w:p>
      <w:pPr>
        <w:ind w:firstLine="720"/>
        <w:jc w:val="center"/>
      </w:pPr>
      <w:r>
        <w:rPr>
          <w:rFonts w:ascii="SimSun" w:hAnsi="SimSun" w:cs="Times New Roman" w:eastAsia="SimSun" w:hint="eastAsia"/>
          <w:sz w:val="72"/>
          <w:szCs w:val="72"/>
        </w:rPr>
        <w:t xml:space="preserve">南京大学软件学院</w:t>
      </w:r>
    </w:p>
    <w:p>
      <w:pPr>
        <w:ind w:firstLine="360"/>
        <w:rPr>
          <w:rFonts w:ascii="SimSun" w:hAnsi="SimSun" w:cs="Times New Roman" w:eastAsia="SimSun" w:hint="default"/>
          <w:sz w:val="36"/>
        </w:rPr>
      </w:pPr>
    </w:p>
    <w:p>
      <w:pPr>
        <w:jc w:val="center"/>
        <w:rPr>
          <w:rFonts w:ascii="SimSun" w:hAnsi="SimSun" w:cs="Times New Roman" w:eastAsia="SimSun" w:hint="default"/>
          <w:sz w:val="36"/>
        </w:rPr>
      </w:pPr>
      <w:r>
        <w:rPr>
          <w:rFonts w:ascii="SimSun" w:hAnsi="SimSun" w:cs="Times New Roman" w:eastAsia="SimSun" w:hint="eastAsia"/>
          <w:sz w:val="36"/>
          <w:szCs w:val="36"/>
        </w:rPr>
        <w:t xml:space="preserve">小组成员：徐佳炜，徐杨晨，茅力文，袁颜颜</w:t>
      </w:r>
    </w:p>
    <w:p>
      <w:pPr>
        <w:ind w:firstLine="360"/>
        <w:jc w:val="center"/>
        <w:rPr>
          <w:rFonts w:ascii="SimSun" w:hAnsi="SimSun" w:cs="Times New Roman" w:eastAsia="SimSun" w:hint="default"/>
          <w:sz w:val="36"/>
        </w:rPr>
      </w:pPr>
      <w:r>
        <w:rPr>
          <w:rFonts w:ascii="SimSun" w:hAnsi="SimSun" w:cs="Times New Roman" w:eastAsia="SimSun" w:hint="eastAsia"/>
          <w:sz w:val="36"/>
          <w:szCs w:val="36"/>
        </w:rPr>
        <w:t xml:space="preserve"> </w:t>
      </w:r>
    </w:p>
    <w:p>
      <w:pPr>
        <w:ind w:firstLine="360"/>
        <w:jc w:val="center"/>
        <w:rPr>
          <w:rFonts w:ascii="SimSun" w:hAnsi="SimSun" w:cs="Times New Roman" w:eastAsia="SimSun" w:hint="default"/>
          <w:sz w:val="36"/>
        </w:rPr>
      </w:pPr>
    </w:p>
    <w:p>
      <w:pPr>
        <w:ind w:firstLine="360"/>
        <w:jc w:val="center"/>
        <w:rPr>
          <w:rFonts w:ascii="SimSun" w:hAnsi="SimSun" w:cs="Times New Roman" w:eastAsia="SimSun" w:hint="default"/>
          <w:sz w:val="36"/>
        </w:rPr>
      </w:pPr>
      <w:r>
        <w:rPr>
          <w:rFonts w:ascii="SimSun" w:hAnsi="SimSun" w:cs="Times New Roman" w:eastAsia="SimSun" w:hint="eastAsia"/>
          <w:sz w:val="36"/>
          <w:szCs w:val="36"/>
        </w:rPr>
        <w:t xml:space="preserve">   2016</w:t>
      </w:r>
      <w:r>
        <w:rPr>
          <w:rFonts w:ascii="SimSun" w:hAnsi="SimSun" w:cs="Times New Roman" w:eastAsia="SimSun" w:hint="eastAsia"/>
          <w:sz w:val="36"/>
          <w:szCs w:val="36"/>
        </w:rPr>
        <w:t xml:space="preserve">年9月28日</w:t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left"/>
      </w:pPr>
    </w:p>
    <w:p>
      <w:pPr>
        <w:jc w:val="left"/>
      </w:pPr>
    </w:p>
    <w:p>
      <w:pPr>
        <w:jc w:val="center"/>
        <w:rPr>
          <w:b/>
        </w:rPr>
      </w:pPr>
      <w:r>
        <w:rPr>
          <w:rFonts w:ascii="SimSun" w:hAnsi="SimSun" w:cs="SimSun" w:eastAsia="SimSun" w:hint="eastAsia"/>
          <w:b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36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目录</w:t>
      </w:r>
    </w:p>
    <w:p>
      <w:pPr>
        <w:jc w:val="left"/>
        <w:rPr>
          <w:sz w:val="8"/>
        </w:rPr>
      </w:pPr>
    </w:p>
    <w:p>
      <w:pPr>
        <w:jc w:val="left"/>
        <w:rPr>
          <w:rFonts w:ascii="SimSun" w:hAnsi="SimSun" w:cs="SimSun" w:eastAsia="SimSun" w:hint="default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1.用例1 基本信息管理………………………………………………………………5</w:t>
      </w:r>
    </w:p>
    <w:p>
      <w:pPr>
        <w:jc w:val="left"/>
        <w:rPr>
          <w:sz w:val="8"/>
        </w:rPr>
      </w:pPr>
    </w:p>
    <w:p>
      <w:pPr>
        <w:jc w:val="left"/>
        <w:rPr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1.1 测试用例套件对需求的覆盖情况…………………………………………5</w:t>
      </w:r>
    </w:p>
    <w:p>
      <w:pPr>
        <w:jc w:val="left"/>
        <w:rPr>
          <w:sz w:val="8"/>
        </w:rPr>
      </w:pPr>
    </w:p>
    <w:p>
      <w:pPr>
        <w:jc w:val="left"/>
        <w:rPr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1.2 基本信息管理需求的测试用例套件………………………………………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5</w:t>
      </w:r>
    </w:p>
    <w:p>
      <w:pPr>
        <w:jc w:val="left"/>
        <w:rPr>
          <w:sz w:val="8"/>
        </w:rPr>
      </w:pPr>
    </w:p>
    <w:p>
      <w:pPr>
        <w:jc w:val="left"/>
        <w:rPr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1.3 TUS1测试用例………………………………………………………………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5</w:t>
      </w:r>
    </w:p>
    <w:p>
      <w:pPr>
        <w:jc w:val="left"/>
        <w:rPr>
          <w:sz w:val="8"/>
        </w:rPr>
      </w:pPr>
    </w:p>
    <w:p>
      <w:pPr>
        <w:jc w:val="left"/>
        <w:rPr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1.4 TUS2测试用例………………………………………………………………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6</w:t>
      </w:r>
    </w:p>
    <w:p>
      <w:pPr>
        <w:jc w:val="left"/>
        <w:rPr>
          <w:sz w:val="8"/>
        </w:rPr>
      </w:pPr>
    </w:p>
    <w:p>
      <w:pPr>
        <w:jc w:val="left"/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2.用例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浏览订单……………………………………………………………………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6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.1 测试用例套件对需求的覆盖情况…………………………………………6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.2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浏览订单需求的测试用例套件……………………………………………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7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.3 TUS1测试用例………………………………………………………………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7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.4 TUS2测试用例………………………………………………………………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7</w:t>
      </w:r>
    </w:p>
    <w:p>
      <w:pPr>
        <w:jc w:val="left"/>
        <w:rPr>
          <w:sz w:val="8"/>
        </w:rPr>
      </w:pPr>
    </w:p>
    <w:p>
      <w:pPr>
        <w:jc w:val="left"/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3.用例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3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撤销订单……………………………………………………………………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7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3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.1 测试用例套件对需求的覆盖情况…………………………………………7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3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.2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撤销订单需求的测试用例套件……………………………………………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8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3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.3 TUS1测试用例………………………………………………………………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8</w:t>
      </w:r>
    </w:p>
    <w:p>
      <w:pPr>
        <w:jc w:val="left"/>
        <w:rPr>
          <w:sz w:val="8"/>
        </w:rPr>
      </w:pPr>
    </w:p>
    <w:p>
      <w:pPr>
        <w:jc w:val="left"/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4.用例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4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搜索酒店……………………………………………………………………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8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4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.1 测试用例套件对需求的覆盖情况…………………………………………8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4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.2 搜索酒店需求的测试用例套件…………………………………………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…9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4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.3 TUS1测试用例……………………………………………………………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…9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4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.4 TUS2测试用例……………………………………………………………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…9</w:t>
      </w:r>
    </w:p>
    <w:p>
      <w:pPr>
        <w:jc w:val="left"/>
        <w:rPr>
          <w:sz w:val="8"/>
        </w:rPr>
      </w:pPr>
    </w:p>
    <w:p>
      <w:pPr>
        <w:jc w:val="left"/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5.用例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5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查看酒店……………………………………………………………………9</w:t>
      </w:r>
    </w:p>
    <w:p>
      <w:pPr>
        <w:jc w:val="left"/>
        <w:rPr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5.1 测试用例套件对需求的覆盖情况………………………………………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…9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5.2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查看酒店需求的测试用例套件…………………………………………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10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5.3 TUS1测试用例…………………………………………………………… 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0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5.4 TUS2测试用例…………………………………………………………… 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0</w:t>
      </w:r>
    </w:p>
    <w:p>
      <w:pPr>
        <w:jc w:val="left"/>
        <w:rPr>
          <w:sz w:val="8"/>
        </w:rPr>
      </w:pPr>
    </w:p>
    <w:p>
      <w:pPr>
        <w:jc w:val="left"/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6.用例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6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生成订单………………………………………………………………… 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6.1 测试用例套件对需求的覆盖情况……………………………………… 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6.2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生成订单需求的测试用例套件………………………………………… 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6.3 TUS1测试用例…………………………………………………………… 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6.4 TUS2测试用例…………………………………………………………… 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3</w:t>
      </w:r>
    </w:p>
    <w:p>
      <w:pPr>
        <w:jc w:val="left"/>
        <w:rPr>
          <w:sz w:val="8"/>
        </w:rPr>
      </w:pPr>
    </w:p>
    <w:p>
      <w:pPr>
        <w:jc w:val="left"/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7.用例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7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酒店评价………………………………………………………………… 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4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7.1 测试用例套件对需求的覆盖情况……………………………………… 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4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7.2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酒店评价需求的测试用例套件………………………………………… 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4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7.3 TUS1测试用例…………………………………………………………… 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4</w:t>
      </w:r>
    </w:p>
    <w:p>
      <w:pPr>
        <w:jc w:val="left"/>
        <w:rPr>
          <w:sz w:val="8"/>
        </w:rPr>
      </w:pPr>
    </w:p>
    <w:p>
      <w:pPr>
        <w:jc w:val="left"/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8.用例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8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注册会员………………………………………………………………… 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5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8.1 测试用例套件对需求的覆盖情况……………………………………… 15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8.2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注册会员需求的测试用例套件………………………………………… 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5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8.3 TUS1测试用例……………………………………………………………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 16</w:t>
      </w:r>
    </w:p>
    <w:p>
      <w:pPr>
        <w:jc w:val="left"/>
        <w:rPr>
          <w:sz w:val="8"/>
        </w:rPr>
      </w:pPr>
    </w:p>
    <w:p>
      <w:pPr>
        <w:jc w:val="left"/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9.用例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9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维护酒店信息…………………………………………………………… 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6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9.1 测试用例套件对需求的覆盖情况……………………………………… 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6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9.2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维护酒店信息需求的测试用例套件…………………………………… 17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9.3 TUS1测试用例…………………………………………………………… 17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9.4 TUS2测试用例…………………………………………………………… 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7</w:t>
      </w:r>
    </w:p>
    <w:p>
      <w:pPr>
        <w:jc w:val="left"/>
        <w:rPr>
          <w:sz w:val="8"/>
        </w:rPr>
      </w:pPr>
    </w:p>
    <w:p>
      <w:pPr>
        <w:jc w:val="left"/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10.用例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10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录入可用房间………………………………………………………… 18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10.1 测试用例套件对需求的覆盖情况………………………………………18 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10.2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录入客用房间需求的测试用例套件……………………………………18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10.3 TUS1测试用例……………………………………………………………18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11.用例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11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酒店促销策略………………………………………………………… 19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11.1 测试用例套件对需求的覆盖情况………………………………………19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11.2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酒店促销策略需求的测试用例套件……………………………………19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11.3 TUS1测试用例……………………………………………………………19</w:t>
      </w:r>
    </w:p>
    <w:p>
      <w:pPr>
        <w:jc w:val="left"/>
        <w:rPr>
          <w:sz w:val="8"/>
        </w:rPr>
      </w:pPr>
    </w:p>
    <w:p>
      <w:pPr>
        <w:jc w:val="left"/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12.用例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12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更新房间信息…………………………………………………………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20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12.1 测试用例套件对需求的覆盖情况………………………………………20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12.2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更新房间信息需求的测试用例套件……………………………………2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12.3 TUS1测试用例……………………………………………………………2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12.4 TUS2测试用例……………………………………………………………21</w:t>
      </w:r>
    </w:p>
    <w:p>
      <w:pPr>
        <w:jc w:val="left"/>
        <w:rPr>
          <w:sz w:val="8"/>
        </w:rPr>
      </w:pPr>
    </w:p>
    <w:p>
      <w:pPr>
        <w:jc w:val="left"/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3.用例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3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浏览酒店订单…………………………………………………………2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3.1 测试用例套件对需求的覆盖情况………………………………………2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3.2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浏览酒店订单需求的测试用例套件……………………………………2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3.3 TUS1测试用例……………………………………………………………22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3.4 TUS2测试用例……………………………………………………………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23</w:t>
      </w:r>
    </w:p>
    <w:p>
      <w:pPr>
        <w:jc w:val="left"/>
        <w:rPr>
          <w:sz w:val="8"/>
        </w:rPr>
      </w:pPr>
    </w:p>
    <w:p>
      <w:pPr>
        <w:jc w:val="left"/>
        <w:rPr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14.用例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14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执行订单………………………………………………………………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23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14.1 测试用例套件对需求的覆盖情况………………………………………23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14.2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执行订单需求的测试用例套件…………………………………………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23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14.3 TUS1测试用例……………………………………………………………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23</w:t>
      </w:r>
    </w:p>
    <w:p>
      <w:pPr>
        <w:jc w:val="left"/>
        <w:rPr>
          <w:sz w:val="8"/>
        </w:rPr>
      </w:pPr>
    </w:p>
    <w:p>
      <w:pPr>
        <w:jc w:val="left"/>
        <w:rPr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5.用例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5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网站促销策略…………………………………………………………24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5.1 测试用例套件对需求的覆盖情况………………………………………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24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5.2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网站促销策略需求的测试用例套件……………………………………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25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5.3 TUS1测试用例……………………………………………………………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25</w:t>
      </w:r>
    </w:p>
    <w:p>
      <w:pPr>
        <w:jc w:val="left"/>
        <w:rPr>
          <w:sz w:val="8"/>
        </w:rPr>
      </w:pPr>
    </w:p>
    <w:p>
      <w:pPr>
        <w:jc w:val="left"/>
        <w:rPr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6.用例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6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浏览异常订单…………………………………………………………25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6.1 测试用例套件对需求的覆盖情况………………………………………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25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6.2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浏览异常订单需求的测试用例套件……………………………………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26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6.3 TUS1测试用例……………………………………………………………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26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6.4 TUS2测试用例……………………………………………………………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26</w:t>
      </w:r>
    </w:p>
    <w:p>
      <w:pPr>
        <w:rPr>
          <w:sz w:val="8"/>
        </w:rPr>
      </w:pPr>
    </w:p>
    <w:p>
      <w:pPr>
        <w:jc w:val="left"/>
        <w:rPr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7.用例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7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信用充值………………………………………………………………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26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7.1 测试用例套件对需求的覆盖情况………………………………………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27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7.2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信用充值需求的测试用例套件…………………………………………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27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7.3 TUS1测试用例……………………………………………………………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27</w:t>
      </w:r>
    </w:p>
    <w:p>
      <w:pPr>
        <w:jc w:val="left"/>
        <w:rPr>
          <w:sz w:val="8"/>
        </w:rPr>
      </w:pPr>
    </w:p>
    <w:p>
      <w:pPr>
        <w:jc w:val="left"/>
        <w:rPr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8.用例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8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查询用户信息…………………………………………………………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28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8.1 测试用例套件对需求的覆盖情况………………………………………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28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8.2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 查询用户信息需求的测试用例套件……………………………………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28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8.3 TUS1测试用例……………………………………………………………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28</w:t>
      </w:r>
    </w:p>
    <w:p>
      <w:pPr>
        <w:jc w:val="left"/>
        <w:rPr>
          <w:sz w:val="8"/>
        </w:rPr>
      </w:pPr>
    </w:p>
    <w:p>
      <w:pPr>
        <w:jc w:val="left"/>
        <w:rPr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9.用例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9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更新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用户信息…………………………………………………………29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9.1 测试用例套件对需求的覆盖情况………………………………………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29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9.2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更新用户信息需求的测试用例套件……………………………………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29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9.3 TUS1测试用例……………………………………………………………29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9.4 TUS2测试用例……………………………………………………………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30</w:t>
      </w:r>
    </w:p>
    <w:p>
      <w:pPr>
        <w:jc w:val="left"/>
        <w:rPr>
          <w:sz w:val="8"/>
        </w:rPr>
      </w:pPr>
    </w:p>
    <w:p>
      <w:pPr>
        <w:jc w:val="left"/>
        <w:rPr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19.5 TUS3测试用例……………………………………………………………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30</w:t>
      </w:r>
    </w:p>
    <w:p>
      <w:pPr>
        <w:jc w:val="left"/>
        <w:rPr>
          <w:sz w:val="8"/>
        </w:rPr>
      </w:pPr>
    </w:p>
    <w:p>
      <w:pPr>
        <w:jc w:val="left"/>
        <w:rPr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20.添加酒店及其工作人员…………………………………………………………30</w:t>
      </w:r>
    </w:p>
    <w:p>
      <w:pPr>
        <w:jc w:val="left"/>
        <w:rPr>
          <w:sz w:val="8"/>
        </w:rPr>
      </w:pPr>
    </w:p>
    <w:p>
      <w:pPr>
        <w:jc w:val="left"/>
        <w:rPr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20.1 测试用例套件对需求的覆盖情况………………………………………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30</w:t>
      </w:r>
    </w:p>
    <w:p>
      <w:pPr>
        <w:jc w:val="left"/>
        <w:rPr>
          <w:sz w:val="8"/>
        </w:rPr>
      </w:pPr>
    </w:p>
    <w:p>
      <w:pPr>
        <w:jc w:val="left"/>
        <w:rPr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20.2 添加酒店及其工作人员需求的测试用例套件…………………………31</w:t>
      </w:r>
    </w:p>
    <w:p>
      <w:pPr>
        <w:jc w:val="left"/>
        <w:rPr>
          <w:sz w:val="8"/>
        </w:rPr>
      </w:pPr>
    </w:p>
    <w:p>
      <w:pPr>
        <w:jc w:val="left"/>
        <w:rPr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20.3 TUS1测试用例……………………………………………………………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31</w:t>
      </w:r>
    </w:p>
    <w:p>
      <w:pPr>
        <w:jc w:val="left"/>
        <w:rPr>
          <w:sz w:val="8"/>
        </w:rPr>
      </w:pPr>
    </w:p>
    <w:p>
      <w:pPr>
        <w:jc w:val="left"/>
        <w:rPr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20.4 TUS2测试用例……………………………………………………………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31</w:t>
      </w:r>
    </w:p>
    <w:p>
      <w:pPr>
        <w:jc w:val="left"/>
        <w:rPr>
          <w:sz w:val="8"/>
        </w:rPr>
      </w:pPr>
    </w:p>
    <w:p>
      <w:pPr>
        <w:jc w:val="left"/>
        <w:rPr>
          <w:sz w:val="8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21.用例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21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添加网站营销人员……………………………………………………32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21.1 测试用例套件对需求的覆盖情况………………………………………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32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21.2 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添加网站营销人员需求的测试用例套件………………………………33</w:t>
      </w:r>
    </w:p>
    <w:p>
      <w:pPr>
        <w:jc w:val="left"/>
        <w:rPr>
          <w:rFonts w:ascii="SimSun" w:hAnsi="SimSun" w:cs="SimSun" w:eastAsia="SimSun" w:hint="eastAsia"/>
          <w:b w:val="false"/>
          <w:sz w:val="8"/>
        </w:rPr>
      </w:pPr>
    </w:p>
    <w:p>
      <w:pPr>
        <w:jc w:val="left"/>
        <w:rPr>
          <w:rFonts w:ascii="SimSun" w:hAnsi="SimSun" w:cs="SimSun" w:eastAsia="SimSun" w:hint="eastAsia"/>
          <w:b w:val="false"/>
          <w:sz w:val="24"/>
        </w:rPr>
      </w:pP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ab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21.3 TUS1测试用例……………………………………………………………</w:t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fldChar w:fldCharType="end"/>
      </w:r>
      <w:r>
        <w:rPr>
          <w:rFonts w:ascii="SimSun" w:hAnsi="SimSun" w:cs="SimSun" w:eastAsia="SimSun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6"/>
          <w:u w:val="none"/>
          <w:vertAlign w:val="baseline"/>
          <w:rtl w:val="false"/>
          <w:cs w:val="false"/>
          <w:lang w:val="en-US" w:bidi="ar-SA" w:eastAsia="zh-CN"/>
        </w:rPr>
        <w:t xml:space="preserve">33</w:t>
      </w:r>
    </w:p>
    <w:p>
      <w:pPr>
        <w:rPr>
          <w:sz w:val="32"/>
        </w:rPr>
      </w:pPr>
      <w:r>
        <w:rPr>
          <w:rFonts w:ascii="Calibri" w:hAnsi="Calibri" w:cs="Calibri" w:eastAsia="Calibri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32"/>
          <w:szCs w:val="32"/>
          <w:u w:val="none"/>
          <w:vertAlign w:val="baseline"/>
          <w:rtl w:val="false"/>
          <w:cs w:val="false"/>
          <w:lang w:val="en-US" w:bidi="ar-SA" w:eastAsia="zh-CN"/>
        </w:rPr>
        <w:t xml:space="preserve">1.用例1 基本信息管理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1.1 测试用例套件对需求的覆盖情况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编号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测试用例套件一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测试用例套件二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Iin</w:t>
            </w:r>
            <w:r>
              <w:t xml:space="preserve">fo.Check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t xml:space="preserve">info.Check.Name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t xml:space="preserve">Iinfo.Check.Contact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t xml:space="preserve">Iinfo.Check.Account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>
          <w:trHeight w:val="388"/>
        </w:trPr>
        <w:tc>
          <w:tcPr>
            <w:tcW w:w="2765" w:type="dxa"/>
          </w:tcPr>
          <w:p>
            <w:r>
              <w:t xml:space="preserve">Iinfo.Check.Password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t xml:space="preserve">Iinfo.Check.Credit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>
          <w:trHeight w:val="298"/>
        </w:trPr>
        <w:tc>
          <w:tcPr>
            <w:tcW w:w="2765" w:type="dxa"/>
          </w:tcPr>
          <w:p>
            <w:r>
              <w:t xml:space="preserve">Iinfo.Check.Credit.Record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Iinfo.Check.VIP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t xml:space="preserve">Iinfo.Check.Cancle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Iinfo.Update</w:t>
            </w:r>
          </w:p>
        </w:tc>
        <w:tc>
          <w:tcPr>
            <w:tcW w:w="2765" w:type="dxa"/>
          </w:tcPr>
          <w:p/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TUS2</w:t>
            </w:r>
          </w:p>
        </w:tc>
      </w:tr>
      <w:tr>
        <w:trPr/>
        <w:tc>
          <w:tcPr>
            <w:tcW w:w="2765" w:type="dxa"/>
          </w:tcPr>
          <w:p>
            <w:r>
              <w:t xml:space="preserve">Iinfo.Update.Name</w:t>
            </w:r>
          </w:p>
        </w:tc>
        <w:tc>
          <w:tcPr>
            <w:tcW w:w="2765" w:type="dxa"/>
          </w:tcPr>
          <w:p/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TUS2</w:t>
            </w:r>
          </w:p>
        </w:tc>
      </w:tr>
      <w:tr>
        <w:trPr/>
        <w:tc>
          <w:tcPr>
            <w:tcW w:w="2765" w:type="dxa"/>
          </w:tcPr>
          <w:p>
            <w:r>
              <w:t xml:space="preserve">Iinfo.Update.Contact</w:t>
            </w:r>
          </w:p>
        </w:tc>
        <w:tc>
          <w:tcPr>
            <w:tcW w:w="2765" w:type="dxa"/>
          </w:tcPr>
          <w:p/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TUS2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Iinfo</w:t>
            </w:r>
            <w:r>
              <w:t xml:space="preserve">.Show.Name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TUS2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Iinfo</w:t>
            </w:r>
            <w:r>
              <w:t xml:space="preserve">.Show.Contact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TUS2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Iinfo</w:t>
            </w:r>
            <w:r>
              <w:t xml:space="preserve">.Show.Account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Iinfo</w:t>
            </w:r>
            <w:r>
              <w:t xml:space="preserve">.Show.Password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TUS2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Iinfo</w:t>
            </w:r>
            <w:r>
              <w:t xml:space="preserve">.Show.Credit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Iinfo</w:t>
            </w:r>
            <w:r>
              <w:t xml:space="preserve">.Show.Credit.Record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t xml:space="preserve">I</w:t>
            </w:r>
            <w:r>
              <w:rPr>
                <w:rFonts w:hint="eastAsia"/>
              </w:rPr>
              <w:t xml:space="preserve">info</w:t>
            </w:r>
            <w:r>
              <w:t xml:space="preserve">.Show.VIP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BR1</w:t>
            </w:r>
          </w:p>
        </w:tc>
        <w:tc>
          <w:tcPr>
            <w:tcW w:w="2765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TUS1</w:t>
            </w:r>
          </w:p>
        </w:tc>
        <w:tc>
          <w:tcPr>
            <w:tcW w:w="2766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765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BR2</w:t>
            </w:r>
          </w:p>
        </w:tc>
        <w:tc>
          <w:tcPr>
            <w:tcW w:w="2765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TUS1</w:t>
            </w:r>
          </w:p>
        </w:tc>
        <w:tc>
          <w:tcPr>
            <w:tcW w:w="2766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765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BR3</w:t>
            </w:r>
          </w:p>
        </w:tc>
        <w:tc>
          <w:tcPr>
            <w:tcW w:w="2765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TUS1</w:t>
            </w:r>
          </w:p>
        </w:tc>
        <w:tc>
          <w:tcPr>
            <w:tcW w:w="2766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TUS2</w:t>
            </w:r>
          </w:p>
        </w:tc>
      </w:tr>
    </w:tbl>
    <w:p/>
    <w:p>
      <w:pPr>
        <w:rPr>
          <w:sz w:val="24"/>
        </w:rPr>
      </w:pPr>
      <w:r>
        <w:rPr>
          <w:rFonts w:ascii="Calibri" w:hAnsi="Calibri" w:cs="Calibri" w:eastAsia="Calibri" w:hint="default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24"/>
          <w:u w:val="none"/>
          <w:vertAlign w:val="baseline"/>
          <w:rtl w:val="false"/>
          <w:cs w:val="false"/>
          <w:lang w:val="en-US" w:bidi="ar-SA" w:eastAsia="zh-CN"/>
        </w:rPr>
        <w:t xml:space="preserve">1.2  基本信息管理的测试用例套件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11"/>
        <w:gridCol w:w="1820"/>
        <w:gridCol w:w="1715"/>
        <w:gridCol w:w="1572"/>
        <w:gridCol w:w="1478"/>
      </w:tblGrid>
      <w:tr>
        <w:trPr/>
        <w:tc>
          <w:tcPr>
            <w:tcW w:w="1711" w:type="dxa"/>
          </w:tcPr>
          <w:p>
            <w:r>
              <w:rPr>
                <w:rFonts w:hint="eastAsia"/>
              </w:rPr>
              <w:t xml:space="preserve">测试用例套件</w:t>
            </w:r>
          </w:p>
        </w:tc>
        <w:tc>
          <w:tcPr>
            <w:gridSpan w:val="4"/>
            <w:tcW w:w="6585" w:type="dxa"/>
          </w:tcPr>
          <w:p>
            <w:pPr>
              <w:tabs>
                <w:tab w:val="left" w:pos="1465"/>
              </w:tabs>
            </w:pPr>
            <w:r>
              <w:tab/>
            </w:r>
            <w:r>
              <w:rPr>
                <w:rFonts w:hint="eastAsia"/>
              </w:rPr>
              <w:t xml:space="preserve">覆盖流程</w:t>
            </w:r>
          </w:p>
        </w:tc>
      </w:tr>
      <w:tr>
        <w:trPr/>
        <w:tc>
          <w:tcPr>
            <w:tcW w:w="1711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1820" w:type="dxa"/>
          </w:tcPr>
          <w:p/>
        </w:tc>
        <w:tc>
          <w:tcPr>
            <w:tcW w:w="1715" w:type="dxa"/>
          </w:tcPr>
          <w:p>
            <w:r>
              <w:rPr>
                <w:rFonts w:hint="eastAsia"/>
              </w:rPr>
              <w:t xml:space="preserve">1.2</w:t>
            </w:r>
          </w:p>
        </w:tc>
        <w:tc>
          <w:tcPr>
            <w:tcW w:w="1572" w:type="dxa"/>
          </w:tcPr>
          <w:p>
            <w:r>
              <w:rPr>
                <w:rFonts w:hint="eastAsia"/>
              </w:rPr>
              <w:t xml:space="preserve">1.3</w:t>
            </w:r>
          </w:p>
        </w:tc>
        <w:tc>
          <w:tcPr>
            <w:tcW w:w="1478" w:type="dxa"/>
          </w:tcPr>
          <w:p/>
        </w:tc>
      </w:tr>
      <w:tr>
        <w:trPr/>
        <w:tc>
          <w:tcPr>
            <w:tcW w:w="1711" w:type="dxa"/>
          </w:tcPr>
          <w:p>
            <w:r>
              <w:rPr>
                <w:rFonts w:hint="eastAsia"/>
              </w:rPr>
              <w:t xml:space="preserve">TUS2</w:t>
            </w:r>
          </w:p>
        </w:tc>
        <w:tc>
          <w:tcPr>
            <w:tcW w:w="1820" w:type="dxa"/>
          </w:tcPr>
          <w:p>
            <w:r>
              <w:rPr>
                <w:rFonts w:hint="eastAsia"/>
              </w:rPr>
              <w:t xml:space="preserve">1.1</w:t>
            </w:r>
          </w:p>
        </w:tc>
        <w:tc>
          <w:tcPr>
            <w:tcW w:w="1715" w:type="dxa"/>
          </w:tcPr>
          <w:p/>
        </w:tc>
        <w:tc>
          <w:tcPr>
            <w:tcW w:w="1572" w:type="dxa"/>
          </w:tcPr>
          <w:p>
            <w:r>
              <w:rPr>
                <w:rFonts w:hint="eastAsia"/>
              </w:rPr>
              <w:t xml:space="preserve">1.3</w:t>
            </w:r>
          </w:p>
        </w:tc>
        <w:tc>
          <w:tcPr>
            <w:tcW w:w="1478" w:type="dxa"/>
          </w:tcPr>
          <w:p>
            <w:r>
              <w:rPr>
                <w:rFonts w:hint="eastAsia"/>
              </w:rPr>
              <w:t xml:space="preserve">1.1.a</w:t>
            </w:r>
          </w:p>
        </w:tc>
      </w:tr>
    </w:tbl>
    <w:p/>
    <w:p>
      <w:pPr>
        <w:rPr>
          <w:sz w:val="24"/>
        </w:rPr>
      </w:pPr>
      <w:r>
        <w:rPr>
          <w:rFonts w:hint="eastAsia"/>
          <w:sz w:val="24"/>
        </w:rPr>
        <w:t xml:space="preserve">1.</w: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 xml:space="preserve">3 TUS1测试用例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>
        <w:trPr>
          <w:trHeight w:val="281"/>
        </w:trPr>
        <w:tc>
          <w:tcPr>
            <w:tcW w:w="2765" w:type="dxa"/>
            <w:vMerge w:val="restart"/>
          </w:tcPr>
          <w:p>
            <w:r>
              <w:rPr>
                <w:rFonts w:hint="eastAsia"/>
              </w:rPr>
              <w:t xml:space="preserve">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输入</w:t>
            </w:r>
          </w:p>
        </w:tc>
        <w:tc>
          <w:tcPr>
            <w:tcW w:w="2766" w:type="dxa"/>
            <w:vMerge w:val="restart"/>
          </w:tcPr>
          <w:p>
            <w:r>
              <w:rPr>
                <w:rFonts w:hint="eastAsia"/>
              </w:rPr>
              <w:t xml:space="preserve">预期输出</w:t>
            </w:r>
          </w:p>
        </w:tc>
      </w:tr>
      <w:tr>
        <w:trPr>
          <w:trHeight w:val="281"/>
        </w:trPr>
        <w:tc>
          <w:tcPr>
            <w:tcW w:w="2765" w:type="dxa"/>
            <w:vMerge w:val="continue"/>
          </w:tcPr>
          <w:p/>
        </w:tc>
        <w:tc>
          <w:tcPr>
            <w:tcW w:w="2765" w:type="dxa"/>
          </w:tcPr>
          <w:p>
            <w:pPr>
              <w:rPr>
                <w:rFonts w:eastAsia="Calibri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用户查询操作</w:t>
            </w:r>
          </w:p>
        </w:tc>
        <w:tc>
          <w:tcPr>
            <w:tcW w:w="2766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rPr/>
        <w:tc>
          <w:tcPr>
            <w:tcW w:w="2765" w:type="dxa"/>
          </w:tcPr>
          <w:p>
            <w:r>
              <w:t xml:space="preserve">TUS1</w:t>
            </w:r>
            <w:r>
              <w:rPr>
                <w:rFonts w:hint="eastAsia"/>
              </w:rPr>
              <w:t xml:space="preserve">-</w:t>
            </w:r>
            <w:r>
              <w:t xml:space="preserve">1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查看姓名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客户姓名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TUS1-2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查看联系方式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客户联系方式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TUS1-3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查看账户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客户账户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TUS1-4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查看密码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客户密码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TUS1-</w:t>
            </w:r>
            <w:r>
              <w:t xml:space="preserve">5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查看信用值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客户信用值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TUS1-6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查看信用记录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客户信用值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TUS1-7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查看会员信息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客户会员信息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TUS</w:t>
            </w:r>
            <w:r>
              <w:t xml:space="preserve">1</w:t>
            </w:r>
            <w:r>
              <w:rPr>
                <w:rFonts w:hint="eastAsia"/>
              </w:rPr>
              <w:t xml:space="preserve">-8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退出系统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退出系统</w:t>
            </w:r>
          </w:p>
        </w:tc>
      </w:tr>
    </w:tbl>
    <w:p/>
    <w:p>
      <w:r>
        <w:rPr>
          <w:rFonts w:hint="eastAsia"/>
          <w:sz w:val="24"/>
        </w:rPr>
        <w:t xml:space="preserve">1.4 TUS2测试用例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>
        <w:trPr>
          <w:trHeight w:val="296"/>
        </w:trPr>
        <w:tc>
          <w:tcPr>
            <w:tcW w:w="2765" w:type="dxa"/>
            <w:vMerge w:val="restart"/>
          </w:tcPr>
          <w:p>
            <w:r>
              <w:rPr>
                <w:rFonts w:hint="eastAsia"/>
              </w:rPr>
              <w:t xml:space="preserve">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输入</w:t>
            </w:r>
          </w:p>
        </w:tc>
        <w:tc>
          <w:tcPr>
            <w:tcW w:w="2766" w:type="dxa"/>
            <w:vMerge w:val="restart"/>
          </w:tcPr>
          <w:p>
            <w:r>
              <w:rPr>
                <w:rFonts w:hint="eastAsia"/>
              </w:rPr>
              <w:t xml:space="preserve">预期输出</w:t>
            </w:r>
          </w:p>
        </w:tc>
      </w:tr>
      <w:tr>
        <w:trPr>
          <w:trHeight w:val="296"/>
        </w:trPr>
        <w:tc>
          <w:tcPr>
            <w:tcW w:w="2765" w:type="dxa"/>
            <w:vMerge w:val="continue"/>
          </w:tcPr>
          <w:p/>
        </w:tc>
        <w:tc>
          <w:tcPr>
            <w:tcW w:w="2765" w:type="dxa"/>
          </w:tcPr>
          <w:p>
            <w:pPr>
              <w:rPr>
                <w:rFonts w:eastAsia="Calibri"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用户的更新操作</w:t>
            </w:r>
          </w:p>
        </w:tc>
        <w:tc>
          <w:tcPr>
            <w:tcW w:w="2766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TUS2-1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更新姓名命令，更新的姓名，如“张三”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更新后的姓名，如“张三”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TUS2-2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更新联系方式命令，更新的联系方式，如“12345678998”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更新后的联系方式。如“12345678998”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TUS2-3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更新密码命令，更新的密码，如“123456”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更新后的密码，如“123456”</w:t>
            </w:r>
          </w:p>
        </w:tc>
      </w:tr>
    </w:tbl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rPr>
          <w:sz w:val="32"/>
        </w:rPr>
      </w:pPr>
      <w:r>
        <w:rPr>
          <w:rFonts w:hint="eastAsia"/>
          <w:sz w:val="32"/>
          <w:szCs w:val="32"/>
        </w:rPr>
        <w:t xml:space="preserve">2.用例2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浏览订单</w:t>
      </w:r>
    </w:p>
    <w:p>
      <w:pPr>
        <w:rPr>
          <w:sz w:val="22"/>
        </w:rPr>
      </w:pPr>
      <w:r>
        <w:rPr>
          <w:rFonts w:hint="eastAsia"/>
          <w:sz w:val="24"/>
        </w:rPr>
        <w:t xml:space="preserve">2.1 测试用例套件对需求的覆盖情况：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340"/>
        <w:gridCol w:w="2467"/>
        <w:gridCol w:w="2489"/>
      </w:tblGrid>
      <w:tr>
        <w:trPr/>
        <w:tc>
          <w:tcPr>
            <w:tcW w:w="3340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编号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测试用例套件2</w:t>
            </w:r>
          </w:p>
        </w:tc>
      </w:tr>
      <w:tr>
        <w:trPr>
          <w:trHeight w:val="624"/>
        </w:trPr>
        <w:tc>
          <w:tcPr>
            <w:tcW w:w="3340" w:type="dxa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Microsoft YaHei" w:hAnsi="Microsoft YaHei" w:eastAsia="Microsoft YaHei" w:hint="eastAsia"/>
                <w:sz w:val="20"/>
              </w:rPr>
              <w:t xml:space="preserve">Browse.</w:t>
            </w:r>
            <w:r>
              <w:rPr>
                <w:rFonts w:ascii="Microsoft YaHei" w:hAnsi="Microsoft YaHei" w:eastAsia="Microsoft YaHei" w:hint="eastAsia"/>
                <w:sz w:val="20"/>
              </w:rPr>
              <w:t xml:space="preserve">O</w:t>
            </w:r>
            <w:r>
              <w:rPr>
                <w:rFonts w:ascii="Microsoft YaHei" w:hAnsi="Microsoft YaHei" w:eastAsia="Microsoft YaHei" w:hint="eastAsia"/>
                <w:sz w:val="20"/>
              </w:rPr>
              <w:t xml:space="preserve">r</w:t>
            </w:r>
            <w:r>
              <w:rPr>
                <w:rFonts w:ascii="Microsoft YaHei" w:hAnsi="Microsoft YaHei" w:eastAsia="Microsoft YaHei" w:hint="eastAsia"/>
                <w:sz w:val="20"/>
              </w:rPr>
              <w:t xml:space="preserve">der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4"/>
        </w:trPr>
        <w:tc>
          <w:tcPr>
            <w:tcW w:w="3340" w:type="dxa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Microsoft YaHei" w:hAnsi="Microsoft YaHei" w:eastAsia="Microsoft YaHei" w:hint="default"/>
                <w:sz w:val="20"/>
              </w:rPr>
              <w:t xml:space="preserve">B</w:t>
            </w:r>
            <w:r>
              <w:rPr>
                <w:rFonts w:ascii="Microsoft YaHei" w:hAnsi="Microsoft YaHei" w:eastAsia="Microsoft YaHei" w:hint="eastAsia"/>
                <w:sz w:val="20"/>
              </w:rPr>
              <w:t xml:space="preserve">rowse.Order.Filled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4"/>
        </w:trPr>
        <w:tc>
          <w:tcPr>
            <w:tcW w:w="3340" w:type="dxa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Microsoft YaHei" w:hAnsi="Microsoft YaHei" w:eastAsia="Microsoft YaHei" w:hint="default"/>
                <w:sz w:val="20"/>
              </w:rPr>
              <w:t xml:space="preserve">Browse.Order.Abnormal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4"/>
        </w:trPr>
        <w:tc>
          <w:tcPr>
            <w:tcW w:w="3340" w:type="dxa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Microsoft YaHei" w:hAnsi="Microsoft YaHei" w:eastAsia="Microsoft YaHei" w:hint="default"/>
                <w:sz w:val="20"/>
              </w:rPr>
              <w:t xml:space="preserve">Browse.Order.Cancel</w:t>
            </w:r>
            <w:r>
              <w:rPr>
                <w:rFonts w:ascii="Microsoft YaHei" w:hAnsi="Microsoft YaHei" w:eastAsia="Microsoft YaHei" w:hint="eastAsia"/>
                <w:sz w:val="20"/>
              </w:rPr>
              <w:t xml:space="preserve">led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4"/>
        </w:trPr>
        <w:tc>
          <w:tcPr>
            <w:tcW w:w="3340" w:type="dxa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Microsoft YaHei" w:hAnsi="Microsoft YaHei" w:eastAsia="Microsoft YaHei" w:hint="default"/>
                <w:sz w:val="20"/>
              </w:rPr>
              <w:t xml:space="preserve">Browse.Order.Unfilled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3"/>
        </w:trPr>
        <w:tc>
          <w:tcPr>
            <w:tcW w:w="3340" w:type="dxa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Microsoft YaHei" w:hAnsi="Microsoft YaHei" w:eastAsia="Microsoft YaHei" w:hint="eastAsia"/>
                <w:sz w:val="20"/>
              </w:rPr>
              <w:t xml:space="preserve">Browse.Hotel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TUS2</w:t>
            </w:r>
          </w:p>
        </w:tc>
      </w:tr>
      <w:tr>
        <w:trPr>
          <w:trHeight w:val="622"/>
        </w:trPr>
        <w:tc>
          <w:tcPr>
            <w:tcW w:w="3340" w:type="dxa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Microsoft YaHei" w:hAnsi="Microsoft YaHei" w:eastAsia="Microsoft YaHei" w:hint="default"/>
                <w:sz w:val="20"/>
              </w:rPr>
              <w:t xml:space="preserve">B</w:t>
            </w:r>
            <w:r>
              <w:rPr>
                <w:rFonts w:ascii="Microsoft YaHei" w:hAnsi="Microsoft YaHei" w:eastAsia="Microsoft YaHei" w:hint="eastAsia"/>
                <w:sz w:val="20"/>
              </w:rPr>
              <w:t xml:space="preserve">rowse</w:t>
            </w:r>
            <w:r>
              <w:rPr>
                <w:rFonts w:ascii="Microsoft YaHei" w:hAnsi="Microsoft YaHei" w:eastAsia="Microsoft YaHei" w:hint="eastAsia"/>
                <w:sz w:val="20"/>
              </w:rPr>
              <w:t xml:space="preserve">.Hotel.Marked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/>
        <w:tc>
          <w:tcPr>
            <w:tcW w:w="3340" w:type="dxa"/>
          </w:tcPr>
          <w:p>
            <w:pPr>
              <w:rPr>
                <w:rFonts w:ascii="Microsoft YaHei" w:hAnsi="Microsoft YaHei" w:eastAsia="Microsoft YaHei" w:hint="default"/>
                <w:sz w:val="20"/>
              </w:rPr>
            </w:pPr>
            <w:r>
              <w:rPr>
                <w:rFonts w:ascii="Microsoft YaHei" w:hAnsi="Microsoft YaHei" w:eastAsia="Microsoft YaHei" w:hint="default"/>
                <w:sz w:val="20"/>
              </w:rPr>
              <w:t xml:space="preserve">Browse.S</w:t>
            </w:r>
            <w:r>
              <w:rPr>
                <w:rFonts w:ascii="Microsoft YaHei" w:hAnsi="Microsoft YaHei" w:eastAsia="Microsoft YaHei" w:hint="eastAsia"/>
                <w:sz w:val="20"/>
              </w:rPr>
              <w:t xml:space="preserve">how</w:t>
            </w:r>
            <w:r>
              <w:rPr>
                <w:rFonts w:ascii="Microsoft YaHei" w:hAnsi="Microsoft YaHei" w:eastAsia="Microsoft YaHei" w:hint="eastAsia"/>
                <w:sz w:val="20"/>
              </w:rPr>
              <w:t xml:space="preserve">ListB</w:t>
            </w:r>
            <w:r>
              <w:rPr>
                <w:rFonts w:ascii="Microsoft YaHei" w:hAnsi="Microsoft YaHei" w:eastAsia="Microsoft YaHei" w:hint="eastAsia"/>
                <w:sz w:val="20"/>
              </w:rPr>
              <w:t xml:space="preserve">y</w:t>
            </w:r>
            <w:r>
              <w:rPr>
                <w:rFonts w:ascii="Microsoft YaHei" w:hAnsi="Microsoft YaHei" w:eastAsia="Microsoft YaHei" w:hint="eastAsia"/>
                <w:sz w:val="20"/>
              </w:rPr>
              <w:t xml:space="preserve">TimeO</w:t>
            </w:r>
            <w:r>
              <w:rPr>
                <w:rFonts w:ascii="Microsoft YaHei" w:hAnsi="Microsoft YaHei" w:eastAsia="Microsoft YaHei" w:hint="eastAsia"/>
                <w:sz w:val="20"/>
              </w:rPr>
              <w:t xml:space="preserve">rder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/>
        <w:tc>
          <w:tcPr>
            <w:tcW w:w="3340" w:type="dxa"/>
          </w:tcPr>
          <w:p>
            <w:pPr>
              <w:rPr>
                <w:rFonts w:ascii="Microsoft YaHei" w:hAnsi="Microsoft YaHei" w:eastAsia="Microsoft YaHei" w:hint="default"/>
                <w:sz w:val="20"/>
              </w:rPr>
            </w:pPr>
            <w:r>
              <w:rPr>
                <w:rFonts w:ascii="Microsoft YaHei" w:hAnsi="Microsoft YaHei" w:eastAsia="Microsoft YaHei" w:hint="eastAsia"/>
                <w:sz w:val="20"/>
              </w:rPr>
              <w:t xml:space="preserve">Browse</w:t>
            </w:r>
            <w:r>
              <w:rPr>
                <w:rFonts w:ascii="Microsoft YaHei" w:hAnsi="Microsoft YaHei" w:eastAsia="Microsoft YaHei" w:hint="eastAsia"/>
                <w:sz w:val="20"/>
              </w:rPr>
              <w:t xml:space="preserve">.Close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/>
        <w:tc>
          <w:tcPr>
            <w:tcW w:w="3340" w:type="dxa"/>
          </w:tcPr>
          <w:p>
            <w:pPr>
              <w:rPr>
                <w:rFonts w:ascii="Microsoft YaHei" w:hAnsi="Microsoft YaHei" w:eastAsia="Microsoft YaHei" w:hint="eastAsia"/>
                <w:sz w:val="20"/>
                <w:lang w:val="en-US" w:eastAsia="zh-CN"/>
              </w:rPr>
            </w:pPr>
            <w:r>
              <w:rPr>
                <w:rFonts w:ascii="Microsoft YaHei" w:hAnsi="Microsoft YaHei" w:eastAsia="Microsoft YaHei" w:hint="eastAsia"/>
                <w:sz w:val="20"/>
                <w:lang w:val="en-US" w:eastAsia="zh-CN"/>
              </w:rPr>
              <w:t xml:space="preserve">BR1</w:t>
            </w:r>
          </w:p>
        </w:tc>
        <w:tc>
          <w:tcPr>
            <w:tcW w:w="246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3340" w:type="dxa"/>
          </w:tcPr>
          <w:p>
            <w:pPr>
              <w:rPr>
                <w:rFonts w:ascii="Microsoft YaHei" w:hAnsi="Microsoft YaHei" w:eastAsia="Microsoft YaHei" w:hint="eastAsia"/>
                <w:sz w:val="20"/>
                <w:lang w:val="en-US" w:eastAsia="zh-CN"/>
              </w:rPr>
            </w:pPr>
            <w:r>
              <w:rPr>
                <w:rFonts w:ascii="Microsoft YaHei" w:hAnsi="Microsoft YaHei" w:eastAsia="Microsoft YaHei" w:hint="eastAsia"/>
                <w:sz w:val="20"/>
                <w:lang w:val="en-US" w:eastAsia="zh-CN"/>
              </w:rPr>
              <w:t xml:space="preserve">BR2</w:t>
            </w:r>
          </w:p>
        </w:tc>
        <w:tc>
          <w:tcPr>
            <w:tcW w:w="246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3340" w:type="dxa"/>
          </w:tcPr>
          <w:p>
            <w:pPr>
              <w:rPr>
                <w:rFonts w:ascii="Microsoft YaHei" w:hAnsi="Microsoft YaHei" w:eastAsia="Microsoft YaHei" w:hint="eastAsia"/>
                <w:sz w:val="20"/>
                <w:lang w:val="en-US" w:eastAsia="zh-CN"/>
              </w:rPr>
            </w:pPr>
            <w:r>
              <w:rPr>
                <w:rFonts w:ascii="Microsoft YaHei" w:hAnsi="Microsoft YaHei" w:eastAsia="Microsoft YaHei" w:hint="eastAsia"/>
                <w:sz w:val="20"/>
                <w:lang w:val="en-US" w:eastAsia="zh-CN"/>
              </w:rPr>
              <w:t xml:space="preserve">BR3</w:t>
            </w:r>
          </w:p>
        </w:tc>
        <w:tc>
          <w:tcPr>
            <w:tcW w:w="246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TUS2</w:t>
            </w:r>
          </w:p>
        </w:tc>
      </w:tr>
    </w:tbl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4"/>
        </w:rPr>
      </w:pPr>
      <w:r>
        <w:rPr>
          <w:rFonts w:ascii="Calibri" w:hAnsi="Calibri" w:cs="Calibri" w:eastAsia="Calibri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24"/>
          <w:u w:val="none"/>
          <w:vertAlign w:val="baseline"/>
          <w:rtl w:val="false"/>
          <w:cs w:val="false"/>
          <w:lang w:val="en-US" w:bidi="ar-SA" w:eastAsia="zh-CN"/>
        </w:rPr>
        <w:t xml:space="preserve">2.2 浏览订单需求的测试用例套件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22"/>
        <w:gridCol w:w="1701"/>
        <w:gridCol w:w="1559"/>
        <w:gridCol w:w="1559"/>
        <w:gridCol w:w="1355"/>
      </w:tblGrid>
      <w:tr>
        <w:trPr/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</w:t>
            </w:r>
          </w:p>
        </w:tc>
        <w:tc>
          <w:tcPr>
            <w:gridSpan w:val="4"/>
            <w:tcW w:w="6174" w:type="dxa"/>
          </w:tcPr>
          <w:p>
            <w:pPr>
              <w:ind w:firstLine="44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覆盖流程</w:t>
            </w:r>
          </w:p>
        </w:tc>
      </w:tr>
      <w:tr>
        <w:trPr/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正常流程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1.1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1.2</w:t>
            </w:r>
          </w:p>
        </w:tc>
        <w:tc>
          <w:tcPr>
            <w:tcW w:w="1355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267"/>
        </w:trPr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22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sz w:val="22"/>
              </w:rPr>
            </w:pPr>
          </w:p>
        </w:tc>
        <w:tc>
          <w:tcPr>
            <w:tcW w:w="1559" w:type="dxa"/>
          </w:tcPr>
          <w:p>
            <w:pPr>
              <w:rPr>
                <w:rFonts w:hint="eastAsia"/>
                <w:sz w:val="22"/>
              </w:rPr>
            </w:pPr>
          </w:p>
        </w:tc>
        <w:tc>
          <w:tcPr>
            <w:tcW w:w="1355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1.3</w:t>
            </w:r>
          </w:p>
        </w:tc>
      </w:tr>
    </w:tbl>
    <w:p>
      <w:pPr>
        <w:rPr>
          <w:sz w:val="22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2.3 TUS1的测试用例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696"/>
        <w:gridCol w:w="2977"/>
        <w:gridCol w:w="3623"/>
      </w:tblGrid>
      <w:tr>
        <w:trPr>
          <w:trHeight w:val="318"/>
        </w:trPr>
        <w:tc>
          <w:tcPr>
            <w:tcW w:w="1696" w:type="dxa"/>
            <w:vMerge w:val="restart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ID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输入</w:t>
            </w:r>
          </w:p>
        </w:tc>
        <w:tc>
          <w:tcPr>
            <w:tcW w:w="3623" w:type="dxa"/>
            <w:vMerge w:val="restart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预期输出</w:t>
            </w:r>
          </w:p>
        </w:tc>
      </w:tr>
      <w:tr>
        <w:trPr>
          <w:trHeight w:val="318"/>
        </w:trPr>
        <w:tc>
          <w:tcPr>
            <w:tcW w:w="1696" w:type="dxa"/>
            <w:vMerge w:val="continue"/>
          </w:tcPr>
          <w:p/>
        </w:tc>
        <w:tc>
          <w:tcPr>
            <w:tcW w:w="2977" w:type="dxa"/>
          </w:tcPr>
          <w:p>
            <w:pPr>
              <w:rPr>
                <w:rFonts w:eastAsia="Calibri"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用户的浏览订单操作</w:t>
            </w:r>
          </w:p>
        </w:tc>
        <w:tc>
          <w:tcPr>
            <w:tcW w:w="3623" w:type="dxa"/>
            <w:vMerge w:val="continue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/>
        <w:tc>
          <w:tcPr>
            <w:tcW w:w="169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TUS1-1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请求浏览已执行的正常订单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显示所有已执行的正常订单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TUS1-2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请求浏览异常订单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显示所有异常订单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TUS1-3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请求浏览已撤销的订单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显示所有已撤销的订单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TUS1-4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请求浏览未执行的订单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显示所有未执行的订单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TUS1-5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请求浏览任意订单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按时间顺序由近到远以列表形式显示订单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TUS1-6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关闭浏览界面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系统关闭浏览订单任务</w:t>
            </w:r>
          </w:p>
        </w:tc>
      </w:tr>
    </w:tbl>
    <w:p>
      <w:pPr>
        <w:rPr>
          <w:sz w:val="22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2.4 TUS2的测试用例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696"/>
        <w:gridCol w:w="2977"/>
        <w:gridCol w:w="3623"/>
      </w:tblGrid>
      <w:tr>
        <w:trPr>
          <w:trHeight w:val="303"/>
        </w:trPr>
        <w:tc>
          <w:tcPr>
            <w:tcW w:w="1696" w:type="dxa"/>
            <w:vMerge w:val="restart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ID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输入</w:t>
            </w:r>
          </w:p>
        </w:tc>
        <w:tc>
          <w:tcPr>
            <w:tcW w:w="3623" w:type="dxa"/>
            <w:vMerge w:val="restart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预期输出</w:t>
            </w:r>
          </w:p>
        </w:tc>
      </w:tr>
      <w:tr>
        <w:trPr>
          <w:trHeight w:val="303"/>
        </w:trPr>
        <w:tc>
          <w:tcPr>
            <w:tcW w:w="1696" w:type="dxa"/>
            <w:vMerge w:val="continue"/>
          </w:tcPr>
          <w:p/>
        </w:tc>
        <w:tc>
          <w:tcPr>
            <w:tcW w:w="2977" w:type="dxa"/>
          </w:tcPr>
          <w:p>
            <w:pPr>
              <w:rPr>
                <w:rFonts w:eastAsia="Calibri"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用户的浏览酒店操作</w:t>
            </w:r>
          </w:p>
        </w:tc>
        <w:tc>
          <w:tcPr>
            <w:tcW w:w="3623" w:type="dxa"/>
            <w:vMerge w:val="continue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/>
        <w:tc>
          <w:tcPr>
            <w:tcW w:w="169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TUS2-1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请求浏览预定过的如家酒店信息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显示预定过的如家酒店信息，且标记对应的订单状态（正常、异常、撤销）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TUS</w:t>
            </w:r>
            <w:r>
              <w:rPr>
                <w:rFonts w:hint="eastAsia"/>
                <w:sz w:val="22"/>
              </w:rPr>
              <w:t xml:space="preserve">2</w:t>
            </w:r>
            <w:r>
              <w:rPr>
                <w:sz w:val="22"/>
              </w:rPr>
              <w:t xml:space="preserve">-</w:t>
            </w:r>
            <w:r>
              <w:rPr>
                <w:rFonts w:hint="eastAsia"/>
                <w:sz w:val="22"/>
              </w:rPr>
              <w:t xml:space="preserve">2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请求浏览预定过的格林豪泰酒店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按时间顺序由近到远以列表形式显示预定过的格林豪泰酒店信息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TUS2-3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关闭浏览界面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系统关闭浏览酒店任务</w:t>
            </w:r>
          </w:p>
        </w:tc>
      </w:tr>
    </w:tbl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rPr>
          <w:sz w:val="32"/>
        </w:rPr>
      </w:pPr>
      <w:r>
        <w:rPr>
          <w:rFonts w:hint="eastAsia"/>
          <w:sz w:val="32"/>
          <w:szCs w:val="32"/>
        </w:rPr>
        <w:t xml:space="preserve">3.用例3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撤销订单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3.1测试用例套件对需求的覆盖情况：</w:t>
      </w:r>
    </w:p>
    <w:tbl>
      <w:tblPr>
        <w:tblStyle w:val="4"/>
        <w:tblW w:w="6374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624"/>
        <w:gridCol w:w="2750"/>
      </w:tblGrid>
      <w:tr>
        <w:trPr/>
        <w:tc>
          <w:tcPr>
            <w:tcW w:w="3624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编号</w:t>
            </w:r>
          </w:p>
        </w:tc>
        <w:tc>
          <w:tcPr>
            <w:tcW w:w="2750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测试用例套件1</w:t>
            </w:r>
          </w:p>
        </w:tc>
      </w:tr>
      <w:tr>
        <w:trPr>
          <w:trHeight w:val="624"/>
        </w:trPr>
        <w:tc>
          <w:tcPr>
            <w:tcW w:w="3624" w:type="dxa"/>
          </w:tcPr>
          <w:p>
            <w:pPr>
              <w:rPr>
                <w:rFonts w:ascii="Microsoft YaHei" w:hAnsi="Microsoft YaHei" w:eastAsia="Microsoft YaHei" w:hint="default"/>
                <w:sz w:val="20"/>
              </w:rPr>
            </w:pPr>
            <w:r>
              <w:rPr>
                <w:rFonts w:ascii="Microsoft YaHei" w:hAnsi="Microsoft YaHei" w:eastAsia="Microsoft YaHei" w:hint="eastAsia"/>
                <w:sz w:val="20"/>
              </w:rPr>
              <w:t xml:space="preserve">Cancel</w:t>
            </w:r>
            <w:r>
              <w:rPr>
                <w:rFonts w:ascii="Microsoft YaHei" w:hAnsi="Microsoft YaHei" w:eastAsia="Microsoft YaHei" w:hint="eastAsia"/>
                <w:sz w:val="20"/>
              </w:rPr>
              <w:t xml:space="preserve">.UnfilledOrder</w:t>
            </w:r>
          </w:p>
        </w:tc>
        <w:tc>
          <w:tcPr>
            <w:tcW w:w="2750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3"/>
        </w:trPr>
        <w:tc>
          <w:tcPr>
            <w:tcW w:w="3624" w:type="dxa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Microsoft YaHei" w:hAnsi="Microsoft YaHei" w:eastAsia="Microsoft YaHei" w:hint="eastAsia"/>
                <w:sz w:val="20"/>
              </w:rPr>
              <w:t xml:space="preserve">Cancel.</w:t>
            </w:r>
            <w:r>
              <w:rPr>
                <w:rFonts w:ascii="Microsoft YaHei" w:hAnsi="Microsoft YaHei" w:eastAsia="Microsoft YaHei" w:hint="eastAsia"/>
                <w:sz w:val="20"/>
              </w:rPr>
              <w:t xml:space="preserve">CancelOrder</w:t>
            </w:r>
          </w:p>
        </w:tc>
        <w:tc>
          <w:tcPr>
            <w:tcW w:w="2750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2"/>
        </w:trPr>
        <w:tc>
          <w:tcPr>
            <w:tcW w:w="3624" w:type="dxa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Microsoft YaHei" w:hAnsi="Microsoft YaHei" w:eastAsia="Microsoft YaHei" w:hint="default"/>
                <w:sz w:val="20"/>
              </w:rPr>
              <w:t xml:space="preserve">Cancel.CancelOrder.Credit</w:t>
            </w:r>
          </w:p>
        </w:tc>
        <w:tc>
          <w:tcPr>
            <w:tcW w:w="2750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4"/>
        </w:trPr>
        <w:tc>
          <w:tcPr>
            <w:tcW w:w="3624" w:type="dxa"/>
          </w:tcPr>
          <w:p>
            <w:pPr>
              <w:rPr>
                <w:rFonts w:ascii="Microsoft YaHei" w:hAnsi="Microsoft YaHei" w:eastAsia="Microsoft YaHei" w:hint="default"/>
                <w:sz w:val="20"/>
              </w:rPr>
            </w:pPr>
            <w:r>
              <w:rPr>
                <w:rFonts w:ascii="Microsoft YaHei" w:hAnsi="Microsoft YaHei" w:eastAsia="Microsoft YaHei" w:hint="eastAsia"/>
                <w:sz w:val="20"/>
              </w:rPr>
              <w:t xml:space="preserve">Cancel</w:t>
            </w:r>
            <w:r>
              <w:rPr>
                <w:rFonts w:ascii="Microsoft YaHei" w:hAnsi="Microsoft YaHei" w:eastAsia="Microsoft YaHei" w:hint="eastAsia"/>
                <w:sz w:val="20"/>
              </w:rPr>
              <w:t xml:space="preserve">.Close</w:t>
            </w:r>
          </w:p>
        </w:tc>
        <w:tc>
          <w:tcPr>
            <w:tcW w:w="2750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4"/>
        </w:trPr>
        <w:tc>
          <w:tcPr>
            <w:tcW w:w="3624" w:type="dxa"/>
          </w:tcPr>
          <w:p>
            <w:pPr>
              <w:rPr>
                <w:rFonts w:ascii="Microsoft YaHei" w:hAnsi="Microsoft YaHei" w:eastAsia="Microsoft YaHei" w:hint="eastAsia"/>
                <w:sz w:val="20"/>
                <w:lang w:val="en-US" w:eastAsia="zh-CN"/>
              </w:rPr>
            </w:pPr>
            <w:r>
              <w:rPr>
                <w:rFonts w:ascii="Microsoft YaHei" w:hAnsi="Microsoft YaHei" w:eastAsia="Microsoft YaHei" w:hint="eastAsia"/>
                <w:sz w:val="20"/>
                <w:lang w:val="en-US" w:eastAsia="zh-CN"/>
              </w:rPr>
              <w:t xml:space="preserve">BR1</w:t>
            </w:r>
          </w:p>
        </w:tc>
        <w:tc>
          <w:tcPr>
            <w:tcW w:w="2750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</w:tr>
      <w:tr>
        <w:trPr>
          <w:trHeight w:val="624"/>
        </w:trPr>
        <w:tc>
          <w:tcPr>
            <w:tcW w:w="3624" w:type="dxa"/>
          </w:tcPr>
          <w:p>
            <w:pPr>
              <w:rPr>
                <w:rFonts w:ascii="Microsoft YaHei" w:hAnsi="Microsoft YaHei" w:eastAsia="Microsoft YaHei" w:hint="eastAsia"/>
                <w:sz w:val="20"/>
                <w:lang w:val="en-US" w:eastAsia="zh-CN"/>
              </w:rPr>
            </w:pPr>
            <w:r>
              <w:rPr>
                <w:rFonts w:ascii="Microsoft YaHei" w:hAnsi="Microsoft YaHei" w:eastAsia="Microsoft YaHei" w:hint="eastAsia"/>
                <w:sz w:val="20"/>
                <w:lang w:val="en-US" w:eastAsia="zh-CN"/>
              </w:rPr>
              <w:t xml:space="preserve">BR2</w:t>
            </w:r>
          </w:p>
        </w:tc>
        <w:tc>
          <w:tcPr>
            <w:tcW w:w="2750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</w:tr>
      <w:tr>
        <w:trPr>
          <w:trHeight w:val="624"/>
        </w:trPr>
        <w:tc>
          <w:tcPr>
            <w:tcW w:w="3624" w:type="dxa"/>
          </w:tcPr>
          <w:p>
            <w:pPr>
              <w:rPr>
                <w:rFonts w:ascii="Microsoft YaHei" w:hAnsi="Microsoft YaHei" w:eastAsia="Microsoft YaHei" w:hint="eastAsia"/>
                <w:sz w:val="20"/>
                <w:lang w:val="en-US" w:eastAsia="zh-CN"/>
              </w:rPr>
            </w:pPr>
            <w:r>
              <w:rPr>
                <w:rFonts w:ascii="Microsoft YaHei" w:hAnsi="Microsoft YaHei" w:eastAsia="Microsoft YaHei" w:hint="eastAsia"/>
                <w:sz w:val="20"/>
                <w:lang w:val="en-US" w:eastAsia="zh-CN"/>
              </w:rPr>
              <w:t xml:space="preserve">BR3</w:t>
            </w:r>
          </w:p>
        </w:tc>
        <w:tc>
          <w:tcPr>
            <w:tcW w:w="2750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</w:tr>
    </w:tbl>
    <w:p>
      <w:pPr>
        <w:rPr>
          <w:sz w:val="22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3.2撤销订单需求的测试用例套件</w:t>
      </w:r>
    </w:p>
    <w:tbl>
      <w:tblPr>
        <w:tblStyle w:val="4"/>
        <w:tblW w:w="5665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30"/>
        <w:gridCol w:w="2835"/>
      </w:tblGrid>
      <w:tr>
        <w:trPr/>
        <w:tc>
          <w:tcPr>
            <w:tcW w:w="2830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</w:t>
            </w:r>
          </w:p>
        </w:tc>
        <w:tc>
          <w:tcPr>
            <w:tcW w:w="2835" w:type="dxa"/>
          </w:tcPr>
          <w:p>
            <w:pPr>
              <w:ind w:firstLine="4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覆盖流程</w:t>
            </w:r>
          </w:p>
        </w:tc>
      </w:tr>
      <w:tr>
        <w:trPr/>
        <w:tc>
          <w:tcPr>
            <w:tcW w:w="2830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正常流程</w:t>
            </w:r>
          </w:p>
        </w:tc>
      </w:tr>
    </w:tbl>
    <w:p>
      <w:pPr>
        <w:rPr>
          <w:sz w:val="22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3.3TUS1的测试用例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696"/>
        <w:gridCol w:w="2977"/>
        <w:gridCol w:w="3623"/>
      </w:tblGrid>
      <w:tr>
        <w:trPr>
          <w:trHeight w:val="303"/>
        </w:trPr>
        <w:tc>
          <w:tcPr>
            <w:tcW w:w="1696" w:type="dxa"/>
            <w:vMerge w:val="restart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ID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输入</w:t>
            </w:r>
          </w:p>
        </w:tc>
        <w:tc>
          <w:tcPr>
            <w:tcW w:w="3623" w:type="dxa"/>
            <w:vMerge w:val="restart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预期输出</w:t>
            </w:r>
          </w:p>
        </w:tc>
      </w:tr>
      <w:tr>
        <w:trPr>
          <w:trHeight w:val="303"/>
        </w:trPr>
        <w:tc>
          <w:tcPr>
            <w:tcW w:w="1696" w:type="dxa"/>
            <w:vMerge w:val="continue"/>
          </w:tcPr>
          <w:p/>
        </w:tc>
        <w:tc>
          <w:tcPr>
            <w:tcW w:w="2977" w:type="dxa"/>
          </w:tcPr>
          <w:p>
            <w:pPr>
              <w:rPr>
                <w:rFonts w:eastAsia="Calibri"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用户的操作</w:t>
            </w:r>
          </w:p>
        </w:tc>
        <w:tc>
          <w:tcPr>
            <w:tcW w:w="3623" w:type="dxa"/>
            <w:vMerge w:val="continue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/>
        <w:tc>
          <w:tcPr>
            <w:tcW w:w="169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TUS1-1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请求浏览最近在如家酒店未执行的一份订单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系统显示对应的订单信息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TUS1-2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请求撤销最近在如家酒店未执行的一份200元的订单（距离订单最晚执行时间为5小时）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系统将对应的订单置为已撤销状态，同时扣除用户100的信用值。系统行为满足后置条件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TUS1-3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请求撤销最近在格林豪泰酒店未执行的一份300元的订单（距离订单最晚执行时间为1小时）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sz w:val="22"/>
              </w:rPr>
              <w:t xml:space="preserve">系统将对应的订单置为已撤销状态，同时扣除用户150的信用值。系统行为满足后置条件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TUS1-4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请求撤销最近在如家酒店未执行的一份100元的订单（距离订单最晚执行时间为8小时）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sz w:val="22"/>
              </w:rPr>
              <w:t xml:space="preserve">系统将对应的订单置为已撤销状态，不扣除用户的信用值。系统行为满足后置条件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TUS1-5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关闭撤销界面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系统关闭撤销订单任务</w:t>
            </w:r>
          </w:p>
        </w:tc>
      </w:tr>
    </w:tbl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rPr>
          <w:sz w:val="32"/>
        </w:rPr>
      </w:pPr>
      <w:r>
        <w:rPr>
          <w:rFonts w:hint="eastAsia"/>
          <w:sz w:val="32"/>
          <w:szCs w:val="32"/>
        </w:rPr>
        <w:t xml:space="preserve">4.用例4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搜索酒店</w:t>
      </w:r>
    </w:p>
    <w:p>
      <w:r>
        <w:rPr>
          <w:rFonts w:ascii="Calibri" w:hAnsi="Calibri" w:cs="Calibri" w:eastAsia="Calibri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2"/>
          <w:u w:val="none"/>
          <w:vertAlign w:val="baseline"/>
          <w:rtl w:val="false"/>
          <w:cs w:val="false"/>
          <w:lang w:val="en-US" w:bidi="ar-SA" w:eastAsia="zh-CN"/>
        </w:rPr>
        <w:t xml:space="preserve">4.1测试用例套件对需求的覆盖情况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编号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测试用例套件一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测试用例套件二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Search</w:t>
            </w:r>
            <w:r>
              <w:t xml:space="preserve">.Input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TUS2</w:t>
            </w:r>
          </w:p>
        </w:tc>
      </w:tr>
      <w:tr>
        <w:trPr/>
        <w:tc>
          <w:tcPr>
            <w:tcW w:w="2765" w:type="dxa"/>
          </w:tcPr>
          <w:p>
            <w:r>
              <w:t xml:space="preserve">S</w:t>
            </w:r>
            <w:r>
              <w:rPr>
                <w:rFonts w:hint="eastAsia"/>
              </w:rPr>
              <w:t xml:space="preserve">earch</w:t>
            </w:r>
            <w:r>
              <w:t xml:space="preserve">.Input.Address and business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TUS2</w:t>
            </w:r>
          </w:p>
        </w:tc>
      </w:tr>
      <w:tr>
        <w:trPr/>
        <w:tc>
          <w:tcPr>
            <w:tcW w:w="2765" w:type="dxa"/>
          </w:tcPr>
          <w:p>
            <w:r>
              <w:t xml:space="preserve">S</w:t>
            </w:r>
            <w:r>
              <w:rPr>
                <w:rFonts w:hint="eastAsia"/>
              </w:rPr>
              <w:t xml:space="preserve">earch</w:t>
            </w:r>
            <w:r>
              <w:t xml:space="preserve">.Input.</w:t>
            </w:r>
            <w:r>
              <w:rPr>
                <w:rFonts w:hint="eastAsia"/>
              </w:rPr>
              <w:t xml:space="preserve">Name</w:t>
            </w:r>
            <w:r>
              <w:t xml:space="preserve">.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t xml:space="preserve">S</w:t>
            </w:r>
            <w:r>
              <w:rPr>
                <w:rFonts w:hint="eastAsia"/>
              </w:rPr>
              <w:t xml:space="preserve">earch</w:t>
            </w:r>
            <w:r>
              <w:t xml:space="preserve">.Input.Room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t xml:space="preserve">S</w:t>
            </w:r>
            <w:r>
              <w:rPr>
                <w:rFonts w:hint="eastAsia"/>
              </w:rPr>
              <w:t xml:space="preserve">earch</w:t>
            </w:r>
            <w:r>
              <w:t xml:space="preserve">.Input.Star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t xml:space="preserve">S</w:t>
            </w:r>
            <w:r>
              <w:rPr>
                <w:rFonts w:hint="eastAsia"/>
              </w:rPr>
              <w:t xml:space="preserve">earch</w:t>
            </w:r>
            <w:r>
              <w:t xml:space="preserve">.Input.Evaluate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t xml:space="preserve">S</w:t>
            </w:r>
            <w:r>
              <w:rPr>
                <w:rFonts w:hint="eastAsia"/>
              </w:rPr>
              <w:t xml:space="preserve">earch</w:t>
            </w:r>
            <w:r>
              <w:t xml:space="preserve">.Input.Is-ordered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t xml:space="preserve">S</w:t>
            </w:r>
            <w:r>
              <w:rPr>
                <w:rFonts w:hint="eastAsia"/>
              </w:rPr>
              <w:t xml:space="preserve">ear</w:t>
            </w:r>
            <w:r>
              <w:t xml:space="preserve">ch.Input.Show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t xml:space="preserve">Search.Input.Del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Search</w:t>
            </w:r>
            <w:r>
              <w:t xml:space="preserve">.Input.Order</w:t>
            </w:r>
          </w:p>
        </w:tc>
        <w:tc>
          <w:tcPr>
            <w:tcW w:w="2765" w:type="dxa"/>
          </w:tcPr>
          <w:p>
            <w: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t xml:space="preserve">Search.Input.Cancle</w:t>
            </w:r>
          </w:p>
        </w:tc>
        <w:tc>
          <w:tcPr>
            <w:tcW w:w="2765" w:type="dxa"/>
          </w:tcPr>
          <w:p/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TUS2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Search</w:t>
            </w:r>
            <w:r>
              <w:t xml:space="preserve">.Show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TUS2</w:t>
            </w:r>
          </w:p>
        </w:tc>
      </w:tr>
      <w:tr>
        <w:trPr/>
        <w:tc>
          <w:tcPr>
            <w:tcW w:w="2765" w:type="dxa"/>
          </w:tcPr>
          <w:p>
            <w:r>
              <w:t xml:space="preserve">Search.Show.Null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Search</w:t>
            </w:r>
            <w:r>
              <w:t xml:space="preserve">.Del.Null</w:t>
            </w:r>
          </w:p>
        </w:tc>
        <w:tc>
          <w:tcPr>
            <w:tcW w:w="2765" w:type="dxa"/>
          </w:tcPr>
          <w:p/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t xml:space="preserve">S</w:t>
            </w:r>
            <w:r>
              <w:rPr>
                <w:rFonts w:hint="eastAsia"/>
              </w:rPr>
              <w:t xml:space="preserve">earch</w:t>
            </w:r>
            <w:r>
              <w:t xml:space="preserve">.Del</w:t>
            </w:r>
            <w:r>
              <w:rPr>
                <w:rFonts w:hint="eastAsia"/>
              </w:rPr>
              <w:t xml:space="preserve">.</w:t>
            </w:r>
            <w:r>
              <w:t xml:space="preserve">Conditions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BR1</w:t>
            </w:r>
          </w:p>
        </w:tc>
        <w:tc>
          <w:tcPr>
            <w:tcW w:w="2765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TUS1</w:t>
            </w:r>
          </w:p>
        </w:tc>
        <w:tc>
          <w:tcPr>
            <w:tcW w:w="2766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765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BR2</w:t>
            </w:r>
          </w:p>
        </w:tc>
        <w:tc>
          <w:tcPr>
            <w:tcW w:w="2765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TUS1</w:t>
            </w:r>
          </w:p>
        </w:tc>
        <w:tc>
          <w:tcPr>
            <w:tcW w:w="2766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765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BR3</w:t>
            </w:r>
          </w:p>
        </w:tc>
        <w:tc>
          <w:tcPr>
            <w:tcW w:w="2765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TUS1</w:t>
            </w:r>
          </w:p>
        </w:tc>
        <w:tc>
          <w:tcPr>
            <w:tcW w:w="2766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TUS2</w:t>
            </w:r>
          </w:p>
        </w:tc>
      </w:tr>
    </w:tbl>
    <w:p/>
    <w:p>
      <w:pPr>
        <w:rPr>
          <w:sz w:val="24"/>
        </w:rPr>
      </w:pPr>
      <w:r>
        <w:rPr>
          <w:rFonts w:ascii="Calibri" w:hAnsi="Calibri" w:cs="Calibri" w:eastAsia="Calibri" w:hint="default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24"/>
          <w:u w:val="none"/>
          <w:vertAlign w:val="baseline"/>
          <w:rtl w:val="false"/>
          <w:cs w:val="false"/>
          <w:lang w:val="en-US" w:bidi="ar-SA" w:eastAsia="zh-CN"/>
        </w:rPr>
        <w:t xml:space="preserve">4.2 搜索酒店需求的测试用例套件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838"/>
        <w:gridCol w:w="992"/>
        <w:gridCol w:w="993"/>
        <w:gridCol w:w="917"/>
        <w:gridCol w:w="1185"/>
        <w:gridCol w:w="1185"/>
        <w:gridCol w:w="1186"/>
      </w:tblGrid>
      <w:tr>
        <w:trPr/>
        <w:tc>
          <w:tcPr>
            <w:tcW w:w="1838" w:type="dxa"/>
          </w:tcPr>
          <w:p>
            <w:r>
              <w:rPr>
                <w:rFonts w:hint="eastAsia"/>
              </w:rPr>
              <w:t xml:space="preserve">测试用例套件</w:t>
            </w:r>
          </w:p>
        </w:tc>
        <w:tc>
          <w:tcPr>
            <w:gridSpan w:val="6"/>
            <w:tcW w:w="6458" w:type="dxa"/>
          </w:tcPr>
          <w:p>
            <w:r>
              <w:rPr>
                <w:rFonts w:hint="eastAsia"/>
              </w:rPr>
              <w:t xml:space="preserve">覆盖流程</w:t>
            </w:r>
          </w:p>
        </w:tc>
      </w:tr>
      <w:tr>
        <w:trPr/>
        <w:tc>
          <w:tcPr>
            <w:tcW w:w="1838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 xml:space="preserve">1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 xml:space="preserve">2</w:t>
            </w:r>
          </w:p>
        </w:tc>
        <w:tc>
          <w:tcPr>
            <w:tcW w:w="917" w:type="dxa"/>
          </w:tcPr>
          <w:p/>
        </w:tc>
        <w:tc>
          <w:tcPr>
            <w:tcW w:w="1185" w:type="dxa"/>
          </w:tcPr>
          <w:p>
            <w:r>
              <w:rPr>
                <w:rFonts w:hint="eastAsia"/>
              </w:rPr>
              <w:t xml:space="preserve">1．1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 xml:space="preserve">1．2</w:t>
            </w:r>
          </w:p>
        </w:tc>
        <w:tc>
          <w:tcPr>
            <w:tcW w:w="1186" w:type="dxa"/>
          </w:tcPr>
          <w:p>
            <w:r>
              <w:rPr>
                <w:rFonts w:hint="eastAsia"/>
              </w:rPr>
              <w:t xml:space="preserve">3．1</w:t>
            </w:r>
          </w:p>
        </w:tc>
      </w:tr>
      <w:tr>
        <w:trPr/>
        <w:tc>
          <w:tcPr>
            <w:tcW w:w="1838" w:type="dxa"/>
          </w:tcPr>
          <w:p>
            <w:r>
              <w:rPr>
                <w:rFonts w:hint="eastAsia"/>
              </w:rPr>
              <w:t xml:space="preserve">TUS2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 xml:space="preserve">1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 xml:space="preserve">2</w:t>
            </w:r>
          </w:p>
        </w:tc>
        <w:tc>
          <w:tcPr>
            <w:tcW w:w="917" w:type="dxa"/>
          </w:tcPr>
          <w:p>
            <w:r>
              <w:rPr>
                <w:rFonts w:hint="eastAsia"/>
              </w:rPr>
              <w:t xml:space="preserve">3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</w:tbl>
    <w:p/>
    <w:p>
      <w:r>
        <w:rPr>
          <w:rFonts w:hint="eastAsia"/>
          <w:sz w:val="24"/>
        </w:rPr>
        <w:t xml:space="preserve">4.3 TUS1测试用例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输入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预期输出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TUS1-1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南京，新街口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南京大饭店，格林豪泰等该地址和商圈内的酒店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TUS1-2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金陵大酒店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所有金陵大酒店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TUS1-3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双人房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拥有双人房的饭店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TUS1-4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五星级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五星级饭店，如香格里拉等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TUS1-5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四分以上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四分以上的饭店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TUS1-6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自己预订过的酒店命令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客户自己预订过的酒店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TUS1-</w:t>
            </w:r>
            <w:r>
              <w:t xml:space="preserve">7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删除若干项条件命令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符合删除后条件的酒店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TUS1-8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生成订单命令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生成订单界面</w:t>
            </w:r>
          </w:p>
        </w:tc>
      </w:tr>
    </w:tbl>
    <w:p/>
    <w:p>
      <w:pPr>
        <w:rPr>
          <w:sz w:val="24"/>
        </w:rPr>
      </w:pPr>
      <w:r>
        <w:rPr>
          <w:rFonts w:hint="eastAsia"/>
          <w:sz w:val="24"/>
        </w:rPr>
        <w:t xml:space="preserve">4.4 TUS2测试用例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输入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预期输出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TUS2-</w:t>
            </w:r>
            <w:r>
              <w:t xml:space="preserve">1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南京，小新街口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南京大饭店，格林豪泰等该地址和商圈内的酒店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TUS2-2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取消搜索命令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系统取消搜索任务</w:t>
            </w:r>
          </w:p>
        </w:tc>
      </w:tr>
    </w:tbl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rPr>
          <w:sz w:val="32"/>
        </w:rPr>
      </w:pPr>
      <w:r>
        <w:rPr>
          <w:rFonts w:hint="eastAsia"/>
          <w:sz w:val="32"/>
          <w:szCs w:val="32"/>
        </w:rPr>
        <w:t xml:space="preserve">5.用例5 查看酒店</w:t>
      </w:r>
    </w:p>
    <w:p>
      <w:pPr>
        <w:rPr>
          <w:sz w:val="24"/>
        </w:rPr>
      </w:pPr>
      <w:r>
        <w:rPr>
          <w:rFonts w:ascii="Calibri" w:hAnsi="Calibri" w:cs="Calibri" w:eastAsia="Calibri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32"/>
          <w:u w:val="none"/>
          <w:vertAlign w:val="baseline"/>
          <w:rtl w:val="false"/>
          <w:cs w:val="false"/>
          <w:lang w:val="en-US" w:bidi="ar-SA" w:eastAsia="zh-CN"/>
        </w:rPr>
        <w:t xml:space="preserve">5.1测试用例套件对需求的覆盖情况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编号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测试用例套件一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测试用例套件二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Read</w:t>
            </w:r>
            <w:r>
              <w:t xml:space="preserve">.Input.Show-ways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TUS2</w:t>
            </w:r>
          </w:p>
        </w:tc>
      </w:tr>
      <w:tr>
        <w:trPr/>
        <w:tc>
          <w:tcPr>
            <w:tcW w:w="2765" w:type="dxa"/>
          </w:tcPr>
          <w:p>
            <w:r>
              <w:t xml:space="preserve">Read.Input</w:t>
            </w:r>
            <w:r>
              <w:rPr>
                <w:rFonts w:hint="eastAsia"/>
              </w:rPr>
              <w:t xml:space="preserve">.Order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t xml:space="preserve">Read.Input.Cancle</w:t>
            </w:r>
          </w:p>
        </w:tc>
        <w:tc>
          <w:tcPr>
            <w:tcW w:w="2765" w:type="dxa"/>
          </w:tcPr>
          <w:p/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TUS2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Read</w:t>
            </w:r>
            <w:r>
              <w:t xml:space="preserve">.List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R</w:t>
            </w:r>
            <w:r>
              <w:t xml:space="preserve">ead.List.Sort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t xml:space="preserve">R</w:t>
            </w:r>
            <w:r>
              <w:rPr>
                <w:rFonts w:hint="eastAsia"/>
              </w:rPr>
              <w:t xml:space="preserve">ead</w:t>
            </w:r>
            <w:r>
              <w:t xml:space="preserve">.List.Order</w:t>
            </w:r>
            <w:r>
              <w:rPr>
                <w:rFonts w:hint="eastAsia"/>
              </w:rPr>
              <w:t xml:space="preserve">s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t xml:space="preserve">Read.List.Details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t xml:space="preserve">R</w:t>
            </w:r>
            <w:r>
              <w:rPr>
                <w:rFonts w:hint="eastAsia"/>
              </w:rPr>
              <w:t xml:space="preserve">ead</w:t>
            </w:r>
            <w:r>
              <w:t xml:space="preserve">.List.Show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Read</w:t>
            </w:r>
            <w:r>
              <w:t xml:space="preserve">.Show.List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t xml:space="preserve">Read.Show.Sort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t xml:space="preserve">Read.Show.Orders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r>
              <w:t xml:space="preserve">Read.Show.Details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766" w:type="dxa"/>
          </w:tcPr>
          <w:p/>
        </w:tc>
      </w:tr>
      <w:tr>
        <w:trPr/>
        <w:tc>
          <w:tcPr>
            <w:tcW w:w="2765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BR1</w:t>
            </w:r>
          </w:p>
        </w:tc>
        <w:tc>
          <w:tcPr>
            <w:tcW w:w="2765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TUS1</w:t>
            </w:r>
          </w:p>
        </w:tc>
        <w:tc>
          <w:tcPr>
            <w:tcW w:w="2766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765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BR2</w:t>
            </w:r>
          </w:p>
        </w:tc>
        <w:tc>
          <w:tcPr>
            <w:tcW w:w="2765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TUS1</w:t>
            </w:r>
          </w:p>
        </w:tc>
        <w:tc>
          <w:tcPr>
            <w:tcW w:w="2766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765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BR3</w:t>
            </w:r>
          </w:p>
        </w:tc>
        <w:tc>
          <w:tcPr>
            <w:tcW w:w="2765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TUS1</w:t>
            </w:r>
          </w:p>
        </w:tc>
        <w:tc>
          <w:tcPr>
            <w:tcW w:w="2766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TUS2</w:t>
            </w:r>
          </w:p>
        </w:tc>
      </w:tr>
    </w:tbl>
    <w:p/>
    <w:p>
      <w:pPr>
        <w:rPr>
          <w:sz w:val="24"/>
        </w:rPr>
      </w:pPr>
      <w:r>
        <w:rPr>
          <w:rFonts w:ascii="Calibri" w:hAnsi="Calibri" w:cs="Calibri" w:eastAsia="Calibri" w:hint="default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24"/>
          <w:u w:val="none"/>
          <w:vertAlign w:val="baseline"/>
          <w:rtl w:val="false"/>
          <w:cs w:val="false"/>
          <w:lang w:val="en-US" w:bidi="ar-SA" w:eastAsia="zh-CN"/>
        </w:rPr>
        <w:t xml:space="preserve">5.2 查看酒店需求的测试用例套件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>
        <w:trPr/>
        <w:tc>
          <w:tcPr>
            <w:tcW w:w="2074" w:type="dxa"/>
          </w:tcPr>
          <w:p>
            <w:r>
              <w:rPr>
                <w:rFonts w:hint="eastAsia"/>
              </w:rPr>
              <w:t xml:space="preserve">测试用例套件</w:t>
            </w:r>
          </w:p>
        </w:tc>
        <w:tc>
          <w:tcPr>
            <w:gridSpan w:val="3"/>
            <w:tcW w:w="6222" w:type="dxa"/>
          </w:tcPr>
          <w:p>
            <w:r>
              <w:rPr>
                <w:rFonts w:hint="eastAsia"/>
              </w:rPr>
              <w:t xml:space="preserve">覆盖流程</w:t>
            </w:r>
          </w:p>
        </w:tc>
      </w:tr>
      <w:tr>
        <w:trPr/>
        <w:tc>
          <w:tcPr>
            <w:tcW w:w="2074" w:type="dxa"/>
          </w:tcPr>
          <w:p>
            <w:r>
              <w:rPr>
                <w:rFonts w:hint="eastAsia"/>
              </w:rPr>
              <w:t xml:space="preserve">TUS1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 xml:space="preserve">1-</w:t>
            </w:r>
            <w:r>
              <w:t xml:space="preserve">8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 xml:space="preserve">3.1-</w:t>
            </w:r>
            <w:r>
              <w:t xml:space="preserve">3.3</w:t>
            </w:r>
          </w:p>
        </w:tc>
        <w:tc>
          <w:tcPr>
            <w:tcW w:w="2074" w:type="dxa"/>
          </w:tcPr>
          <w:p/>
        </w:tc>
      </w:tr>
      <w:tr>
        <w:trPr/>
        <w:tc>
          <w:tcPr>
            <w:tcW w:w="2074" w:type="dxa"/>
          </w:tcPr>
          <w:p>
            <w:r>
              <w:rPr>
                <w:rFonts w:hint="eastAsia"/>
              </w:rPr>
              <w:t xml:space="preserve">TUS2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 xml:space="preserve">1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 xml:space="preserve">7.1</w:t>
            </w:r>
          </w:p>
        </w:tc>
      </w:tr>
    </w:tbl>
    <w:p/>
    <w:p>
      <w:pPr>
        <w:rPr>
          <w:sz w:val="24"/>
        </w:rPr>
      </w:pPr>
      <w:r>
        <w:rPr>
          <w:rFonts w:hint="eastAsia"/>
          <w:sz w:val="24"/>
        </w:rPr>
        <w:t xml:space="preserve">5.3 TUS1测试用例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22"/>
        <w:gridCol w:w="3408"/>
        <w:gridCol w:w="2766"/>
      </w:tblGrid>
      <w:tr>
        <w:trPr/>
        <w:tc>
          <w:tcPr>
            <w:tcW w:w="2122" w:type="dxa"/>
          </w:tcPr>
          <w:p>
            <w:r>
              <w:rPr>
                <w:rFonts w:hint="eastAsia"/>
              </w:rPr>
              <w:t xml:space="preserve">ID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 xml:space="preserve">输入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预期输出</w:t>
            </w:r>
          </w:p>
        </w:tc>
      </w:tr>
      <w:tr>
        <w:trPr/>
        <w:tc>
          <w:tcPr>
            <w:tcW w:w="2122" w:type="dxa"/>
          </w:tcPr>
          <w:p>
            <w:r>
              <w:rPr>
                <w:rFonts w:hint="eastAsia"/>
              </w:rPr>
              <w:t xml:space="preserve">TUS1-1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 xml:space="preserve">以列表方式查看酒店信息命令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以列表方式显示酒店信息，如“金陵大酒店”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“如家”</w:t>
            </w:r>
          </w:p>
          <w:p>
            <w:pPr>
              <w:ind w:firstLine="210"/>
            </w:pPr>
            <w:r>
              <w:rPr>
                <w:rFonts w:hint="eastAsia"/>
              </w:rPr>
              <w:t xml:space="preserve">“汉庭”</w:t>
            </w:r>
          </w:p>
        </w:tc>
      </w:tr>
      <w:tr>
        <w:trPr/>
        <w:tc>
          <w:tcPr>
            <w:tcW w:w="2122" w:type="dxa"/>
          </w:tcPr>
          <w:p>
            <w:r>
              <w:rPr>
                <w:rFonts w:hint="eastAsia"/>
              </w:rPr>
              <w:t xml:space="preserve">TUS1-2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 xml:space="preserve">按价格进行酒店排序命令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“金陵大酒店”</w:t>
            </w:r>
          </w:p>
          <w:p>
            <w:r>
              <w:rPr>
                <w:rFonts w:hint="eastAsia"/>
              </w:rPr>
              <w:t xml:space="preserve">“如家”</w:t>
            </w:r>
          </w:p>
          <w:p>
            <w:r>
              <w:rPr>
                <w:rFonts w:hint="eastAsia"/>
              </w:rPr>
              <w:t xml:space="preserve">“汉庭”</w:t>
            </w:r>
          </w:p>
        </w:tc>
      </w:tr>
      <w:tr>
        <w:trPr/>
        <w:tc>
          <w:tcPr>
            <w:tcW w:w="2122" w:type="dxa"/>
          </w:tcPr>
          <w:p>
            <w:r>
              <w:rPr>
                <w:rFonts w:hint="eastAsia"/>
              </w:rPr>
              <w:t xml:space="preserve">TUS1-3</w:t>
            </w:r>
          </w:p>
          <w:p/>
        </w:tc>
        <w:tc>
          <w:tcPr>
            <w:tcW w:w="3408" w:type="dxa"/>
          </w:tcPr>
          <w:p>
            <w:r>
              <w:rPr>
                <w:rFonts w:hint="eastAsia"/>
              </w:rPr>
              <w:t xml:space="preserve">按星级进行酒店排序命令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“金陵大酒店”</w:t>
            </w:r>
          </w:p>
          <w:p>
            <w:r>
              <w:rPr>
                <w:rFonts w:hint="eastAsia"/>
              </w:rPr>
              <w:t xml:space="preserve">“如家;汉庭”</w:t>
            </w:r>
          </w:p>
        </w:tc>
      </w:tr>
      <w:tr>
        <w:trPr/>
        <w:tc>
          <w:tcPr>
            <w:tcW w:w="2122" w:type="dxa"/>
          </w:tcPr>
          <w:p>
            <w:r>
              <w:rPr>
                <w:rFonts w:hint="eastAsia"/>
              </w:rPr>
              <w:t xml:space="preserve">TUS1-4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 xml:space="preserve">按评分进行酒店排序命令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“金陵大酒店”</w:t>
            </w:r>
          </w:p>
          <w:p>
            <w:r>
              <w:rPr>
                <w:rFonts w:hint="eastAsia"/>
              </w:rPr>
              <w:t xml:space="preserve">“汉庭”</w:t>
            </w:r>
          </w:p>
          <w:p>
            <w:r>
              <w:rPr>
                <w:rFonts w:hint="eastAsia"/>
              </w:rPr>
              <w:t xml:space="preserve">“如家”</w:t>
            </w:r>
          </w:p>
        </w:tc>
      </w:tr>
      <w:tr>
        <w:trPr/>
        <w:tc>
          <w:tcPr>
            <w:tcW w:w="2122" w:type="dxa"/>
          </w:tcPr>
          <w:p>
            <w:r>
              <w:rPr>
                <w:rFonts w:hint="eastAsia"/>
              </w:rPr>
              <w:t xml:space="preserve">TUS1-5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 xml:space="preserve">查看自己预订过的酒店命令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“汉庭（正常）”</w:t>
            </w:r>
          </w:p>
        </w:tc>
      </w:tr>
      <w:tr>
        <w:trPr/>
        <w:tc>
          <w:tcPr>
            <w:tcW w:w="2122" w:type="dxa"/>
          </w:tcPr>
          <w:p>
            <w:r>
              <w:rPr>
                <w:rFonts w:hint="eastAsia"/>
              </w:rPr>
              <w:t xml:space="preserve">TUS1-6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 xml:space="preserve">单独查看酒店详细信息命令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“汉庭，南京新街口xx号，商务酒店，设施齐全，有大床房250元/天，双人房200元/天，钟点房80/小时，2</w:t>
            </w:r>
            <w:r>
              <w:t xml:space="preserve">016</w:t>
            </w:r>
            <w:r>
              <w:rPr>
                <w:rFonts w:hint="eastAsia"/>
              </w:rPr>
              <w:t xml:space="preserve">年5月10日正常订单”</w:t>
            </w:r>
          </w:p>
        </w:tc>
      </w:tr>
      <w:tr>
        <w:trPr/>
        <w:tc>
          <w:tcPr>
            <w:tcW w:w="2122" w:type="dxa"/>
          </w:tcPr>
          <w:p>
            <w:r>
              <w:rPr>
                <w:rFonts w:hint="eastAsia"/>
              </w:rPr>
              <w:t xml:space="preserve">TUS1-7</w:t>
            </w:r>
          </w:p>
        </w:tc>
        <w:tc>
          <w:tcPr>
            <w:tcW w:w="3408" w:type="dxa"/>
          </w:tcPr>
          <w:p>
            <w:r>
              <w:rPr>
                <w:rFonts w:hint="eastAsia"/>
              </w:rPr>
              <w:t xml:space="preserve">生成订单命令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生成订单页面</w:t>
            </w:r>
          </w:p>
        </w:tc>
      </w:tr>
    </w:tbl>
    <w:p/>
    <w:p>
      <w:pPr>
        <w:rPr>
          <w:sz w:val="24"/>
        </w:rPr>
      </w:pPr>
      <w:r>
        <w:rPr>
          <w:rFonts w:ascii="Calibri" w:hAnsi="Calibri" w:cs="Calibri" w:eastAsia="Calibri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24"/>
          <w:u w:val="none"/>
          <w:vertAlign w:val="baseline"/>
          <w:rtl w:val="false"/>
          <w:cs w:val="false"/>
          <w:lang w:val="en-US" w:bidi="ar-SA" w:eastAsia="zh-CN"/>
        </w:rPr>
        <w:t xml:space="preserve">5.4 TUS2测试用例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>
        <w:trPr>
          <w:trHeight w:val="151"/>
        </w:trPr>
        <w:tc>
          <w:tcPr>
            <w:tcW w:w="2765" w:type="dxa"/>
            <w:vMerge w:val="restart"/>
          </w:tcPr>
          <w:p>
            <w:r>
              <w:rPr>
                <w:rFonts w:hint="eastAsia"/>
              </w:rPr>
              <w:t xml:space="preserve">ID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输入</w:t>
            </w:r>
          </w:p>
        </w:tc>
        <w:tc>
          <w:tcPr>
            <w:tcW w:w="2766" w:type="dxa"/>
            <w:vMerge w:val="restart"/>
          </w:tcPr>
          <w:p>
            <w:r>
              <w:rPr>
                <w:rFonts w:hint="eastAsia"/>
              </w:rPr>
              <w:t xml:space="preserve">预期输出</w:t>
            </w:r>
          </w:p>
        </w:tc>
      </w:tr>
      <w:tr>
        <w:trPr>
          <w:trHeight w:val="151"/>
        </w:trPr>
        <w:tc>
          <w:tcPr>
            <w:tcW w:w="2765" w:type="dxa"/>
            <w:vMerge w:val="continue"/>
          </w:tcPr>
          <w:p/>
        </w:tc>
        <w:tc>
          <w:tcPr>
            <w:tcW w:w="2765" w:type="dxa"/>
          </w:tcPr>
          <w:p>
            <w:pPr>
              <w:rPr>
                <w:rFonts w:eastAsia="Calibri"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用户的操作</w:t>
            </w:r>
          </w:p>
        </w:tc>
        <w:tc>
          <w:tcPr>
            <w:tcW w:w="2766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rPr>
          <w:trHeight w:val="323"/>
        </w:trPr>
        <w:tc>
          <w:tcPr>
            <w:tcW w:w="2765" w:type="dxa"/>
          </w:tcPr>
          <w:p>
            <w:r>
              <w:rPr>
                <w:rFonts w:hint="eastAsia"/>
              </w:rPr>
              <w:t xml:space="preserve">TUS2-1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以非列表方式查看酒店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“金陵大酒店，汉庭，如家”</w:t>
            </w:r>
          </w:p>
        </w:tc>
      </w:tr>
      <w:tr>
        <w:trPr/>
        <w:tc>
          <w:tcPr>
            <w:tcW w:w="2765" w:type="dxa"/>
          </w:tcPr>
          <w:p>
            <w:r>
              <w:rPr>
                <w:rFonts w:hint="eastAsia"/>
              </w:rPr>
              <w:t xml:space="preserve">TUS2-2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 xml:space="preserve">退出查看命令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系统结束查看任务</w:t>
            </w:r>
          </w:p>
        </w:tc>
      </w:tr>
    </w:tbl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rPr>
          <w:sz w:val="32"/>
        </w:rPr>
      </w:pPr>
      <w:r>
        <w:rPr>
          <w:rFonts w:hint="eastAsia"/>
          <w:sz w:val="32"/>
          <w:szCs w:val="32"/>
        </w:rPr>
        <w:t xml:space="preserve">6.用例6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生成订单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6.1 测试用例套件对需求的覆盖情况：</w:t>
      </w:r>
    </w:p>
    <w:tbl>
      <w:tblPr>
        <w:tblStyle w:val="4"/>
        <w:tblW w:w="7825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001"/>
        <w:gridCol w:w="1912"/>
        <w:gridCol w:w="1912"/>
      </w:tblGrid>
      <w:tr>
        <w:trPr>
          <w:trHeight w:val="618"/>
        </w:trPr>
        <w:tc>
          <w:tcPr>
            <w:tcW w:w="4001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编号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测试用例套件1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测试用例套件2</w:t>
            </w:r>
          </w:p>
        </w:tc>
      </w:tr>
      <w:tr>
        <w:trPr>
          <w:trHeight w:val="534"/>
        </w:trPr>
        <w:tc>
          <w:tcPr>
            <w:tcW w:w="4001" w:type="dxa"/>
          </w:tcPr>
          <w:p>
            <w:pPr>
              <w:rPr>
                <w:rFonts w:eastAsia="Calibri" w:hint="eastAsia"/>
                <w:sz w:val="22"/>
              </w:rPr>
            </w:pPr>
            <w:r>
              <w:rPr>
                <w:rFonts w:eastAsia="Calibri" w:hint="eastAsia"/>
                <w:sz w:val="22"/>
              </w:rPr>
              <w:t xml:space="preserve">Or</w:t>
            </w:r>
            <w:r>
              <w:rPr>
                <w:rFonts w:eastAsia="Calibri" w:hint="eastAsia"/>
                <w:sz w:val="22"/>
              </w:rPr>
              <w:t xml:space="preserve">der.Input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>
          <w:trHeight w:val="683"/>
        </w:trPr>
        <w:tc>
          <w:tcPr>
            <w:tcW w:w="4001" w:type="dxa"/>
          </w:tcPr>
          <w:p>
            <w:pPr>
              <w:rPr>
                <w:rFonts w:eastAsia="Calibri" w:hint="eastAsia"/>
                <w:sz w:val="22"/>
              </w:rPr>
            </w:pPr>
            <w:r>
              <w:rPr>
                <w:rFonts w:eastAsia="Calibri" w:hint="default"/>
                <w:sz w:val="22"/>
              </w:rPr>
              <w:t xml:space="preserve">Ordet.Input.Tim</w:t>
            </w:r>
            <w:r>
              <w:rPr>
                <w:rFonts w:eastAsia="Calibri" w:hint="eastAsia"/>
                <w:sz w:val="22"/>
              </w:rPr>
              <w:t xml:space="preserve">e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>
          <w:trHeight w:val="708"/>
        </w:trPr>
        <w:tc>
          <w:tcPr>
            <w:tcW w:w="4001" w:type="dxa"/>
          </w:tcPr>
          <w:p>
            <w:pPr>
              <w:rPr>
                <w:rFonts w:eastAsia="Calibri" w:hint="eastAsia"/>
                <w:sz w:val="22"/>
              </w:rPr>
            </w:pPr>
            <w:r>
              <w:rPr>
                <w:rFonts w:eastAsia="Calibri" w:hint="default"/>
                <w:sz w:val="22"/>
              </w:rPr>
              <w:t xml:space="preserve">O</w:t>
            </w:r>
            <w:r>
              <w:rPr>
                <w:rFonts w:eastAsia="Calibri" w:hint="eastAsia"/>
                <w:sz w:val="22"/>
              </w:rPr>
              <w:t xml:space="preserve">r</w:t>
            </w:r>
            <w:r>
              <w:rPr>
                <w:rFonts w:eastAsia="Calibri" w:hint="eastAsia"/>
                <w:sz w:val="22"/>
              </w:rPr>
              <w:t xml:space="preserve">der.Input.Number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>
          <w:trHeight w:val="467"/>
        </w:trPr>
        <w:tc>
          <w:tcPr>
            <w:tcW w:w="4001" w:type="dxa"/>
          </w:tcPr>
          <w:p>
            <w:pPr>
              <w:rPr>
                <w:rFonts w:eastAsia="Calibri" w:hint="eastAsia"/>
                <w:sz w:val="22"/>
              </w:rPr>
            </w:pPr>
            <w:r>
              <w:rPr>
                <w:rFonts w:eastAsia="Calibri" w:hint="default"/>
                <w:sz w:val="22"/>
              </w:rPr>
              <w:t xml:space="preserve">O</w:t>
            </w:r>
            <w:r>
              <w:rPr>
                <w:rFonts w:eastAsia="Calibri" w:hint="eastAsia"/>
                <w:sz w:val="22"/>
              </w:rPr>
              <w:t xml:space="preserve">r</w:t>
            </w:r>
            <w:r>
              <w:rPr>
                <w:rFonts w:eastAsia="Calibri" w:hint="eastAsia"/>
                <w:sz w:val="22"/>
              </w:rPr>
              <w:t xml:space="preserve">der.Time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467"/>
        </w:trPr>
        <w:tc>
          <w:tcPr>
            <w:tcW w:w="4001" w:type="dxa"/>
          </w:tcPr>
          <w:p>
            <w:pPr>
              <w:rPr>
                <w:rFonts w:eastAsia="Calibri" w:hint="default"/>
                <w:sz w:val="22"/>
              </w:rPr>
            </w:pPr>
            <w:r>
              <w:rPr>
                <w:rFonts w:eastAsia="Calibri" w:hint="default"/>
                <w:sz w:val="22"/>
              </w:rPr>
              <w:t xml:space="preserve">O</w:t>
            </w:r>
            <w:r>
              <w:rPr>
                <w:rFonts w:eastAsia="Calibri" w:hint="eastAsia"/>
                <w:sz w:val="22"/>
              </w:rPr>
              <w:t xml:space="preserve">r</w:t>
            </w:r>
            <w:r>
              <w:rPr>
                <w:rFonts w:eastAsia="Calibri" w:hint="eastAsia"/>
                <w:sz w:val="22"/>
              </w:rPr>
              <w:t xml:space="preserve">der.Time.C</w:t>
            </w:r>
            <w:r>
              <w:rPr>
                <w:rFonts w:eastAsia="Calibri" w:hint="eastAsia"/>
                <w:sz w:val="22"/>
              </w:rPr>
              <w:t xml:space="preserve">hange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>
          <w:trHeight w:val="625"/>
        </w:trPr>
        <w:tc>
          <w:tcPr>
            <w:tcW w:w="4001" w:type="dxa"/>
          </w:tcPr>
          <w:p>
            <w:pPr>
              <w:rPr>
                <w:rFonts w:eastAsia="Calibri" w:hint="default"/>
                <w:sz w:val="22"/>
              </w:rPr>
            </w:pPr>
            <w:r>
              <w:rPr>
                <w:rFonts w:eastAsia="Calibri" w:hint="eastAsia"/>
                <w:sz w:val="22"/>
              </w:rPr>
              <w:t xml:space="preserve">Order.Number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7"/>
        </w:trPr>
        <w:tc>
          <w:tcPr>
            <w:tcW w:w="4001" w:type="dxa"/>
          </w:tcPr>
          <w:p>
            <w:pPr>
              <w:rPr>
                <w:rFonts w:eastAsia="Calibri" w:hint="default"/>
                <w:sz w:val="22"/>
              </w:rPr>
            </w:pPr>
            <w:r>
              <w:rPr>
                <w:rFonts w:eastAsia="Calibri" w:hint="eastAsia"/>
                <w:sz w:val="22"/>
              </w:rPr>
              <w:t xml:space="preserve">Or</w:t>
            </w:r>
            <w:r>
              <w:rPr>
                <w:rFonts w:eastAsia="Calibri" w:hint="eastAsia"/>
                <w:sz w:val="22"/>
              </w:rPr>
              <w:t xml:space="preserve">der.Room</w:t>
            </w:r>
          </w:p>
          <w:p>
            <w:pPr>
              <w:rPr>
                <w:rFonts w:eastAsia="Calibri" w:hint="eastAsia"/>
                <w:sz w:val="22"/>
              </w:rPr>
            </w:pP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7"/>
        </w:trPr>
        <w:tc>
          <w:tcPr>
            <w:tcW w:w="4001" w:type="dxa"/>
          </w:tcPr>
          <w:p>
            <w:pPr>
              <w:rPr>
                <w:rFonts w:eastAsia="Calibri" w:hint="default"/>
                <w:sz w:val="22"/>
              </w:rPr>
            </w:pPr>
            <w:r>
              <w:rPr>
                <w:rFonts w:eastAsia="Calibri" w:hint="default"/>
                <w:sz w:val="22"/>
              </w:rPr>
              <w:t xml:space="preserve">Orde</w:t>
            </w:r>
            <w:r>
              <w:rPr>
                <w:rFonts w:eastAsia="Calibri" w:hint="eastAsia"/>
                <w:sz w:val="22"/>
              </w:rPr>
              <w:t xml:space="preserve">r.</w:t>
            </w:r>
            <w:r>
              <w:rPr>
                <w:rFonts w:eastAsia="Calibri" w:hint="eastAsia"/>
                <w:sz w:val="22"/>
              </w:rPr>
              <w:t xml:space="preserve">Room.Change</w:t>
            </w:r>
          </w:p>
          <w:p>
            <w:pPr>
              <w:rPr>
                <w:rFonts w:eastAsia="Calibri" w:hint="eastAsia"/>
                <w:sz w:val="22"/>
              </w:rPr>
            </w:pP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>
          <w:trHeight w:val="627"/>
        </w:trPr>
        <w:tc>
          <w:tcPr>
            <w:tcW w:w="4001" w:type="dxa"/>
          </w:tcPr>
          <w:p>
            <w:pPr>
              <w:rPr>
                <w:rFonts w:eastAsia="Calibri" w:hint="default"/>
                <w:sz w:val="22"/>
              </w:rPr>
            </w:pPr>
            <w:r>
              <w:rPr>
                <w:rFonts w:eastAsia="Calibri" w:hint="default"/>
                <w:sz w:val="22"/>
              </w:rPr>
              <w:t xml:space="preserve">O</w:t>
            </w:r>
            <w:r>
              <w:rPr>
                <w:rFonts w:eastAsia="Calibri" w:hint="eastAsia"/>
                <w:sz w:val="22"/>
              </w:rPr>
              <w:t xml:space="preserve">r</w:t>
            </w:r>
            <w:r>
              <w:rPr>
                <w:rFonts w:eastAsia="Calibri" w:hint="eastAsia"/>
                <w:sz w:val="22"/>
              </w:rPr>
              <w:t xml:space="preserve">der.Room.Delete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>
          <w:trHeight w:val="627"/>
        </w:trPr>
        <w:tc>
          <w:tcPr>
            <w:tcW w:w="4001" w:type="dxa"/>
          </w:tcPr>
          <w:p>
            <w:pPr>
              <w:rPr>
                <w:rFonts w:eastAsia="Calibri" w:hint="default"/>
                <w:sz w:val="22"/>
              </w:rPr>
            </w:pPr>
            <w:r>
              <w:rPr>
                <w:rFonts w:eastAsia="Calibri" w:hint="eastAsia"/>
                <w:sz w:val="22"/>
              </w:rPr>
              <w:t xml:space="preserve">Order.Children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7"/>
        </w:trPr>
        <w:tc>
          <w:tcPr>
            <w:tcW w:w="4001" w:type="dxa"/>
          </w:tcPr>
          <w:p>
            <w:pPr>
              <w:rPr>
                <w:rFonts w:eastAsia="Calibri" w:hint="eastAsia"/>
                <w:sz w:val="22"/>
              </w:rPr>
            </w:pPr>
            <w:r>
              <w:rPr>
                <w:rFonts w:eastAsia="Calibri" w:hint="eastAsia"/>
                <w:sz w:val="22"/>
              </w:rPr>
              <w:t xml:space="preserve">Order.Discount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7"/>
        </w:trPr>
        <w:tc>
          <w:tcPr>
            <w:tcW w:w="4001" w:type="dxa"/>
          </w:tcPr>
          <w:p>
            <w:pPr>
              <w:rPr>
                <w:rFonts w:eastAsia="Calibri" w:hint="eastAsia"/>
                <w:sz w:val="22"/>
              </w:rPr>
            </w:pPr>
            <w:r>
              <w:rPr>
                <w:rFonts w:eastAsia="Calibri" w:hint="eastAsia"/>
                <w:sz w:val="22"/>
              </w:rPr>
              <w:t xml:space="preserve">Order.Discount.Change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>
          <w:trHeight w:val="627"/>
        </w:trPr>
        <w:tc>
          <w:tcPr>
            <w:tcW w:w="4001" w:type="dxa"/>
          </w:tcPr>
          <w:p>
            <w:pPr>
              <w:rPr>
                <w:rFonts w:eastAsia="Calibri" w:hint="eastAsia"/>
                <w:sz w:val="22"/>
              </w:rPr>
            </w:pPr>
            <w:r>
              <w:rPr>
                <w:rFonts w:eastAsia="Calibri" w:hint="eastAsia"/>
                <w:sz w:val="22"/>
              </w:rPr>
              <w:t xml:space="preserve">Order.Discount.Null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7"/>
        </w:trPr>
        <w:tc>
          <w:tcPr>
            <w:tcW w:w="4001" w:type="dxa"/>
          </w:tcPr>
          <w:p>
            <w:pPr>
              <w:rPr>
                <w:rFonts w:eastAsia="Calibri" w:hint="eastAsia"/>
                <w:sz w:val="22"/>
              </w:rPr>
            </w:pPr>
            <w:r>
              <w:rPr>
                <w:rFonts w:eastAsia="Calibri" w:hint="eastAsia"/>
                <w:sz w:val="22"/>
              </w:rPr>
              <w:t xml:space="preserve">Order.Calculate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>
          <w:trHeight w:val="627"/>
        </w:trPr>
        <w:tc>
          <w:tcPr>
            <w:tcW w:w="4001" w:type="dxa"/>
          </w:tcPr>
          <w:p>
            <w:pPr>
              <w:rPr>
                <w:rFonts w:eastAsia="Calibri" w:hint="eastAsia"/>
                <w:sz w:val="22"/>
              </w:rPr>
            </w:pPr>
            <w:r>
              <w:rPr>
                <w:rFonts w:eastAsia="Calibri" w:hint="eastAsia"/>
                <w:sz w:val="22"/>
              </w:rPr>
              <w:t xml:space="preserve">Order.</w:t>
            </w:r>
            <w:r>
              <w:rPr>
                <w:rFonts w:eastAsia="Calibri" w:hint="eastAsia"/>
                <w:sz w:val="22"/>
              </w:rPr>
              <w:t xml:space="preserve">Calculate</w:t>
            </w:r>
            <w:r>
              <w:rPr>
                <w:rFonts w:eastAsia="Calibri" w:hint="eastAsia"/>
                <w:sz w:val="22"/>
              </w:rPr>
              <w:t xml:space="preserve">.Amount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>
          <w:trHeight w:val="627"/>
        </w:trPr>
        <w:tc>
          <w:tcPr>
            <w:tcW w:w="4001" w:type="dxa"/>
          </w:tcPr>
          <w:p>
            <w:pPr>
              <w:rPr>
                <w:rFonts w:eastAsia="Calibri" w:hint="eastAsia"/>
                <w:sz w:val="22"/>
              </w:rPr>
            </w:pPr>
            <w:r>
              <w:rPr>
                <w:rFonts w:eastAsia="Calibri" w:hint="default"/>
                <w:sz w:val="22"/>
              </w:rPr>
              <w:t xml:space="preserve">O</w:t>
            </w:r>
            <w:r>
              <w:rPr>
                <w:rFonts w:eastAsia="Calibri" w:hint="eastAsia"/>
                <w:sz w:val="22"/>
              </w:rPr>
              <w:t xml:space="preserve">r</w:t>
            </w:r>
            <w:r>
              <w:rPr>
                <w:rFonts w:eastAsia="Calibri" w:hint="eastAsia"/>
                <w:sz w:val="22"/>
              </w:rPr>
              <w:t xml:space="preserve">der.Calculate.Amount.Nul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>
          <w:trHeight w:val="627"/>
        </w:trPr>
        <w:tc>
          <w:tcPr>
            <w:tcW w:w="4001" w:type="dxa"/>
          </w:tcPr>
          <w:p>
            <w:pPr>
              <w:rPr>
                <w:rFonts w:eastAsia="Calibri" w:hint="default"/>
                <w:sz w:val="22"/>
              </w:rPr>
            </w:pPr>
            <w:r>
              <w:rPr>
                <w:rFonts w:eastAsia="Calibri" w:hint="default"/>
                <w:sz w:val="22"/>
              </w:rPr>
              <w:t xml:space="preserve">O</w:t>
            </w:r>
            <w:r>
              <w:rPr>
                <w:rFonts w:eastAsia="Calibri" w:hint="eastAsia"/>
                <w:sz w:val="22"/>
              </w:rPr>
              <w:t xml:space="preserve">rder</w:t>
            </w:r>
            <w:r>
              <w:rPr>
                <w:rFonts w:eastAsia="Calibri" w:hint="eastAsia"/>
                <w:sz w:val="22"/>
              </w:rPr>
              <w:t xml:space="preserve">.Calculate.Best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>
          <w:trHeight w:val="627"/>
        </w:trPr>
        <w:tc>
          <w:tcPr>
            <w:tcW w:w="4001" w:type="dxa"/>
          </w:tcPr>
          <w:p>
            <w:pPr>
              <w:rPr>
                <w:rFonts w:eastAsia="Calibri" w:hint="default"/>
                <w:sz w:val="22"/>
              </w:rPr>
            </w:pPr>
            <w:r>
              <w:rPr>
                <w:rFonts w:eastAsia="Calibri" w:hint="eastAsia"/>
                <w:sz w:val="22"/>
              </w:rPr>
              <w:t xml:space="preserve">Order.</w:t>
            </w:r>
            <w:r>
              <w:rPr>
                <w:rFonts w:eastAsia="Calibri" w:hint="eastAsia"/>
                <w:sz w:val="22"/>
              </w:rPr>
              <w:t xml:space="preserve">G</w:t>
            </w:r>
            <w:r>
              <w:rPr>
                <w:rFonts w:eastAsia="Calibri" w:hint="eastAsia"/>
                <w:sz w:val="22"/>
              </w:rPr>
              <w:t xml:space="preserve">en</w:t>
            </w:r>
            <w:r>
              <w:rPr>
                <w:rFonts w:eastAsia="Calibri" w:hint="eastAsia"/>
                <w:sz w:val="22"/>
              </w:rPr>
              <w:t xml:space="preserve">erate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>
          <w:trHeight w:val="627"/>
        </w:trPr>
        <w:tc>
          <w:tcPr>
            <w:tcW w:w="4001" w:type="dxa"/>
          </w:tcPr>
          <w:p>
            <w:pPr>
              <w:rPr>
                <w:rFonts w:eastAsia="Calibri" w:hint="default"/>
                <w:sz w:val="22"/>
              </w:rPr>
            </w:pPr>
            <w:r>
              <w:rPr>
                <w:rFonts w:eastAsia="Calibri" w:hint="eastAsia"/>
                <w:sz w:val="22"/>
              </w:rPr>
              <w:t xml:space="preserve">Order.Close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19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>
          <w:trHeight w:val="627"/>
        </w:trPr>
        <w:tc>
          <w:tcPr>
            <w:tcW w:w="4001" w:type="dxa"/>
          </w:tcPr>
          <w:p>
            <w:pPr>
              <w:rPr>
                <w:rFonts w:eastAsia="SimSun" w:hint="eastAsia"/>
                <w:sz w:val="22"/>
                <w:lang w:val="en-US" w:eastAsia="zh-CN"/>
              </w:rPr>
            </w:pPr>
            <w:r>
              <w:rPr>
                <w:rFonts w:eastAsia="SimSun" w:hint="eastAsia"/>
                <w:sz w:val="22"/>
                <w:lang w:val="en-US" w:eastAsia="zh-CN"/>
              </w:rPr>
              <w:t xml:space="preserve">BR1</w:t>
            </w:r>
          </w:p>
        </w:tc>
        <w:tc>
          <w:tcPr>
            <w:tcW w:w="1912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  <w:tc>
          <w:tcPr>
            <w:tcW w:w="1912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TUS2</w:t>
            </w:r>
          </w:p>
        </w:tc>
      </w:tr>
      <w:tr>
        <w:trPr>
          <w:trHeight w:val="627"/>
        </w:trPr>
        <w:tc>
          <w:tcPr>
            <w:tcW w:w="4001" w:type="dxa"/>
          </w:tcPr>
          <w:p>
            <w:pPr>
              <w:rPr>
                <w:rFonts w:eastAsia="SimSun" w:hint="eastAsia"/>
                <w:sz w:val="22"/>
                <w:lang w:val="en-US" w:eastAsia="zh-CN"/>
              </w:rPr>
            </w:pPr>
            <w:r>
              <w:rPr>
                <w:rFonts w:eastAsia="SimSun" w:hint="eastAsia"/>
                <w:sz w:val="22"/>
                <w:lang w:val="en-US" w:eastAsia="zh-CN"/>
              </w:rPr>
              <w:t xml:space="preserve">BR2</w:t>
            </w:r>
          </w:p>
        </w:tc>
        <w:tc>
          <w:tcPr>
            <w:tcW w:w="1912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  <w:tc>
          <w:tcPr>
            <w:tcW w:w="1912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TUS2</w:t>
            </w:r>
          </w:p>
        </w:tc>
      </w:tr>
      <w:tr>
        <w:trPr>
          <w:trHeight w:val="627"/>
        </w:trPr>
        <w:tc>
          <w:tcPr>
            <w:tcW w:w="4001" w:type="dxa"/>
          </w:tcPr>
          <w:p>
            <w:pPr>
              <w:rPr>
                <w:rFonts w:eastAsia="SimSun" w:hint="eastAsia"/>
                <w:sz w:val="22"/>
                <w:lang w:val="en-US" w:eastAsia="zh-CN"/>
              </w:rPr>
            </w:pPr>
            <w:r>
              <w:rPr>
                <w:rFonts w:eastAsia="SimSun" w:hint="eastAsia"/>
                <w:sz w:val="22"/>
                <w:lang w:val="en-US" w:eastAsia="zh-CN"/>
              </w:rPr>
              <w:t xml:space="preserve">BR3</w:t>
            </w:r>
          </w:p>
        </w:tc>
        <w:tc>
          <w:tcPr>
            <w:tcW w:w="1912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  <w:tc>
          <w:tcPr>
            <w:tcW w:w="1912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TUS2</w:t>
            </w:r>
          </w:p>
        </w:tc>
      </w:tr>
    </w:tbl>
    <w:p>
      <w:pPr>
        <w:rPr>
          <w:sz w:val="22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6.2 生成订单需求的测试用例套件</w:t>
      </w:r>
    </w:p>
    <w:tbl>
      <w:tblPr>
        <w:tblStyle w:val="4"/>
        <w:tblW w:w="7792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263"/>
        <w:gridCol w:w="1843"/>
        <w:gridCol w:w="1843"/>
        <w:gridCol w:w="1843"/>
      </w:tblGrid>
      <w:tr>
        <w:trPr/>
        <w:tc>
          <w:tcPr>
            <w:tcW w:w="226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</w:t>
            </w:r>
          </w:p>
        </w:tc>
        <w:tc>
          <w:tcPr>
            <w:gridSpan w:val="3"/>
            <w:tcW w:w="5529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覆盖流程</w:t>
            </w:r>
          </w:p>
        </w:tc>
      </w:tr>
      <w:tr>
        <w:trPr/>
        <w:tc>
          <w:tcPr>
            <w:tcW w:w="226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正常流程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sz w:val="22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3.2</w:t>
            </w:r>
          </w:p>
        </w:tc>
      </w:tr>
      <w:tr>
        <w:trPr>
          <w:trHeight w:val="280"/>
        </w:trPr>
        <w:tc>
          <w:tcPr>
            <w:tcW w:w="226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正常流程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3.1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3.2</w:t>
            </w:r>
          </w:p>
        </w:tc>
      </w:tr>
    </w:tbl>
    <w:p>
      <w:pPr>
        <w:rPr>
          <w:sz w:val="22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6.3 TUS1的测试用例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52"/>
        <w:gridCol w:w="2612"/>
        <w:gridCol w:w="1868"/>
        <w:gridCol w:w="2464"/>
      </w:tblGrid>
      <w:tr>
        <w:trPr/>
        <w:tc>
          <w:tcPr>
            <w:tcW w:w="1352" w:type="dxa"/>
            <w:vMerge w:val="restart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ID</w:t>
            </w:r>
          </w:p>
        </w:tc>
        <w:tc>
          <w:tcPr>
            <w:gridSpan w:val="2"/>
            <w:tcW w:w="4480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输入</w:t>
            </w:r>
          </w:p>
        </w:tc>
        <w:tc>
          <w:tcPr>
            <w:tcW w:w="2464" w:type="dxa"/>
            <w:vMerge w:val="restart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预期输出</w:t>
            </w:r>
          </w:p>
        </w:tc>
      </w:tr>
      <w:tr>
        <w:trPr/>
        <w:tc>
          <w:tcPr>
            <w:tcW w:w="1352" w:type="dxa"/>
            <w:vMerge w:val="continue"/>
          </w:tcPr>
          <w:p>
            <w:pPr>
              <w:rPr>
                <w:rFonts w:hint="eastAsia"/>
                <w:sz w:val="22"/>
              </w:rPr>
            </w:pPr>
          </w:p>
        </w:tc>
        <w:tc>
          <w:tcPr>
            <w:tcW w:w="2612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基本信息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优惠策略</w:t>
            </w:r>
          </w:p>
        </w:tc>
        <w:tc>
          <w:tcPr>
            <w:tcW w:w="2464" w:type="dxa"/>
            <w:vMerge w:val="continue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/>
        <w:tc>
          <w:tcPr>
            <w:tcW w:w="135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TUS1-1</w:t>
            </w:r>
          </w:p>
        </w:tc>
        <w:tc>
          <w:tcPr>
            <w:tcW w:w="26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开始时间1/1，结束时间1/3，最晚订单执行时间18:00，房间类型为大床房，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数量1间，预计入住2人，无小孩</w:t>
            </w:r>
          </w:p>
        </w:tc>
        <w:tc>
          <w:tcPr>
            <w:tcW w:w="186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无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系统生成订单，对应金额为500元。系统行为满足后置条件</w:t>
            </w:r>
          </w:p>
        </w:tc>
      </w:tr>
      <w:tr>
        <w:trPr/>
        <w:tc>
          <w:tcPr>
            <w:tcW w:w="135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TUS1-2</w:t>
            </w:r>
          </w:p>
        </w:tc>
        <w:tc>
          <w:tcPr>
            <w:tcW w:w="26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开始时间1/1，结束时间1/2，最晚订单执行时间18:00，房间类型为双人房，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数量2间，预计入住4人，有小孩</w:t>
            </w:r>
          </w:p>
        </w:tc>
        <w:tc>
          <w:tcPr>
            <w:tcW w:w="186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会员生日：九折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系统生成订单，对应金额为360元。系统行为满足后置条件</w:t>
            </w:r>
          </w:p>
        </w:tc>
      </w:tr>
      <w:tr>
        <w:trPr/>
        <w:tc>
          <w:tcPr>
            <w:tcW w:w="135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TUS1-3</w:t>
            </w:r>
          </w:p>
        </w:tc>
        <w:tc>
          <w:tcPr>
            <w:tcW w:w="26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开始时间1</w:t>
            </w:r>
            <w:r>
              <w:rPr>
                <w:sz w:val="22"/>
              </w:rPr>
              <w:t xml:space="preserve">1</w:t>
            </w:r>
            <w:r>
              <w:rPr>
                <w:rFonts w:hint="eastAsia"/>
                <w:sz w:val="22"/>
              </w:rPr>
              <w:t xml:space="preserve">/</w:t>
            </w:r>
            <w:r>
              <w:rPr>
                <w:sz w:val="22"/>
              </w:rPr>
              <w:t xml:space="preserve">1</w:t>
            </w:r>
            <w:r>
              <w:rPr>
                <w:rFonts w:hint="eastAsia"/>
                <w:sz w:val="22"/>
              </w:rPr>
              <w:t xml:space="preserve">1，结束时间1</w:t>
            </w:r>
            <w:r>
              <w:rPr>
                <w:sz w:val="22"/>
              </w:rPr>
              <w:t xml:space="preserve">1</w:t>
            </w:r>
            <w:r>
              <w:rPr>
                <w:rFonts w:hint="eastAsia"/>
                <w:sz w:val="22"/>
              </w:rPr>
              <w:t xml:space="preserve">/</w:t>
            </w:r>
            <w:r>
              <w:rPr>
                <w:sz w:val="22"/>
              </w:rPr>
              <w:t xml:space="preserve">1</w:t>
            </w:r>
            <w:r>
              <w:rPr>
                <w:rFonts w:hint="eastAsia"/>
                <w:sz w:val="22"/>
              </w:rPr>
              <w:t xml:space="preserve">4，最晚订单执行时间19:00，房间类型为大床房，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数量3间，预计入住5人，无小孩</w:t>
            </w:r>
          </w:p>
        </w:tc>
        <w:tc>
          <w:tcPr>
            <w:tcW w:w="186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三间及以上优惠：九折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双十一折扣：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九折，可与其他优惠叠加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系统生成订单，对应金额为1822.5元。系统行为满足后置条件</w:t>
            </w:r>
          </w:p>
        </w:tc>
      </w:tr>
      <w:tr>
        <w:trPr/>
        <w:tc>
          <w:tcPr>
            <w:tcW w:w="135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TUS1-4</w:t>
            </w:r>
          </w:p>
        </w:tc>
        <w:tc>
          <w:tcPr>
            <w:tcW w:w="26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开始时间1/1</w:t>
            </w:r>
            <w:r>
              <w:rPr>
                <w:sz w:val="22"/>
              </w:rPr>
              <w:t xml:space="preserve"> 12</w:t>
            </w:r>
            <w:r>
              <w:rPr>
                <w:rFonts w:hint="eastAsia"/>
                <w:sz w:val="22"/>
              </w:rPr>
              <w:t xml:space="preserve">：00，结束时间1/1</w:t>
            </w:r>
            <w:r>
              <w:rPr>
                <w:sz w:val="22"/>
              </w:rPr>
              <w:t xml:space="preserve"> 21</w:t>
            </w:r>
            <w:r>
              <w:rPr>
                <w:rFonts w:hint="eastAsia"/>
                <w:sz w:val="22"/>
              </w:rPr>
              <w:t xml:space="preserve">:00，最晚订单执行时间12:00，房间类型为钟点房，数量1间，预计入住1人，无小孩</w:t>
            </w:r>
          </w:p>
        </w:tc>
        <w:tc>
          <w:tcPr>
            <w:tcW w:w="186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企业用户：7折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VIP特定商圈：8.5折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系统生成订单，对应金额为504元。系统行为满足后置条件</w:t>
            </w:r>
          </w:p>
        </w:tc>
      </w:tr>
      <w:tr>
        <w:trPr/>
        <w:tc>
          <w:tcPr>
            <w:tcW w:w="135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</w:t>
            </w:r>
            <w:r>
              <w:rPr>
                <w:sz w:val="22"/>
              </w:rPr>
              <w:t xml:space="preserve">1</w:t>
            </w:r>
            <w:r>
              <w:rPr>
                <w:rFonts w:hint="eastAsia"/>
                <w:sz w:val="22"/>
              </w:rPr>
              <w:t xml:space="preserve">-</w:t>
            </w:r>
            <w:r>
              <w:rPr>
                <w:sz w:val="22"/>
              </w:rPr>
              <w:t xml:space="preserve">5</w:t>
            </w:r>
          </w:p>
        </w:tc>
        <w:tc>
          <w:tcPr>
            <w:tcW w:w="26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开始时间1</w:t>
            </w:r>
            <w:r>
              <w:rPr>
                <w:sz w:val="22"/>
              </w:rPr>
              <w:t xml:space="preserve">1</w:t>
            </w:r>
            <w:r>
              <w:rPr>
                <w:rFonts w:hint="eastAsia"/>
                <w:sz w:val="22"/>
              </w:rPr>
              <w:t xml:space="preserve">/</w:t>
            </w:r>
            <w:r>
              <w:rPr>
                <w:sz w:val="22"/>
              </w:rPr>
              <w:t xml:space="preserve">1</w:t>
            </w:r>
            <w:r>
              <w:rPr>
                <w:rFonts w:hint="eastAsia"/>
                <w:sz w:val="22"/>
              </w:rPr>
              <w:t xml:space="preserve">1</w:t>
            </w:r>
            <w:r>
              <w:rPr>
                <w:sz w:val="22"/>
              </w:rPr>
              <w:t xml:space="preserve"> 8</w:t>
            </w:r>
            <w:r>
              <w:rPr>
                <w:rFonts w:hint="eastAsia"/>
                <w:sz w:val="22"/>
              </w:rPr>
              <w:t xml:space="preserve">:00，结束时间1</w:t>
            </w:r>
            <w:r>
              <w:rPr>
                <w:sz w:val="22"/>
              </w:rPr>
              <w:t xml:space="preserve">1</w:t>
            </w:r>
            <w:r>
              <w:rPr>
                <w:rFonts w:hint="eastAsia"/>
                <w:sz w:val="22"/>
              </w:rPr>
              <w:t xml:space="preserve">/</w:t>
            </w:r>
            <w:r>
              <w:rPr>
                <w:sz w:val="22"/>
              </w:rPr>
              <w:t xml:space="preserve">1</w:t>
            </w:r>
            <w:r>
              <w:rPr>
                <w:rFonts w:hint="eastAsia"/>
                <w:sz w:val="22"/>
              </w:rPr>
              <w:t xml:space="preserve">1 18:00，最晚订单执行时间8:00，房间类型为钟点房，数量2间，预计入住4人，有小孩</w:t>
            </w:r>
          </w:p>
        </w:tc>
        <w:tc>
          <w:tcPr>
            <w:tcW w:w="186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双十一折扣：九折，可与其他优惠叠加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生日折扣：九折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VIP会员特定商圈：八折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系统生成订单，对应金额为1152元。系统行为满足后置条件</w:t>
            </w:r>
          </w:p>
        </w:tc>
      </w:tr>
      <w:tr>
        <w:trPr/>
        <w:tc>
          <w:tcPr>
            <w:tcW w:w="135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TUS1-6</w:t>
            </w:r>
          </w:p>
        </w:tc>
        <w:tc>
          <w:tcPr>
            <w:tcW w:w="26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关闭生成订单界面</w:t>
            </w:r>
          </w:p>
        </w:tc>
        <w:tc>
          <w:tcPr>
            <w:tcW w:w="1868" w:type="dxa"/>
          </w:tcPr>
          <w:p>
            <w:pPr>
              <w:rPr>
                <w:rFonts w:hint="eastAsia"/>
                <w:sz w:val="22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系统关闭生成订单任务</w:t>
            </w:r>
          </w:p>
        </w:tc>
      </w:tr>
    </w:tbl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4"/>
        </w:rPr>
        <w:t xml:space="preserve">6.4 </w:t>
      </w:r>
      <w:r>
        <w:rPr>
          <w:rFonts w:ascii="Calibri" w:hAnsi="Calibri" w:cs="Calibri" w:eastAsia="Calibri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24"/>
          <w:u w:val="none"/>
          <w:vertAlign w:val="baseline"/>
          <w:rtl w:val="false"/>
          <w:cs w:val="false"/>
        </w:rPr>
        <w:t xml:space="preserve">TUS2的测试用例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52"/>
        <w:gridCol w:w="2612"/>
        <w:gridCol w:w="1868"/>
        <w:gridCol w:w="2464"/>
      </w:tblGrid>
      <w:tr>
        <w:trPr/>
        <w:tc>
          <w:tcPr>
            <w:tcW w:w="1352" w:type="dxa"/>
            <w:vMerge w:val="restart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ID</w:t>
            </w:r>
          </w:p>
        </w:tc>
        <w:tc>
          <w:tcPr>
            <w:gridSpan w:val="2"/>
            <w:tcW w:w="4480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输入</w:t>
            </w:r>
          </w:p>
        </w:tc>
        <w:tc>
          <w:tcPr>
            <w:tcW w:w="2464" w:type="dxa"/>
            <w:vMerge w:val="restart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预期输出</w:t>
            </w:r>
          </w:p>
        </w:tc>
      </w:tr>
      <w:tr>
        <w:trPr>
          <w:trHeight w:val="239"/>
        </w:trPr>
        <w:tc>
          <w:tcPr>
            <w:tcW w:w="1352" w:type="dxa"/>
            <w:vMerge w:val="continue"/>
          </w:tcPr>
          <w:p>
            <w:pPr>
              <w:rPr>
                <w:rFonts w:hint="eastAsia"/>
                <w:sz w:val="22"/>
              </w:rPr>
            </w:pPr>
          </w:p>
        </w:tc>
        <w:tc>
          <w:tcPr>
            <w:tcW w:w="2612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基本信息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优惠策略</w:t>
            </w:r>
          </w:p>
        </w:tc>
        <w:tc>
          <w:tcPr>
            <w:tcW w:w="2464" w:type="dxa"/>
            <w:vMerge w:val="continue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/>
        <w:tc>
          <w:tcPr>
            <w:tcW w:w="135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TUS2-1</w:t>
            </w:r>
          </w:p>
        </w:tc>
        <w:tc>
          <w:tcPr>
            <w:tcW w:w="26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开始时间1/1，结束时间1/3，最晚订单执行时间18:00，房间类型为大床房，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数量1间，预计入住2人，无小孩。后修改结束时间为1/2</w:t>
            </w:r>
          </w:p>
        </w:tc>
        <w:tc>
          <w:tcPr>
            <w:tcW w:w="186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无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系统生成订单，对应金额为250元。系统行为满足后置条件</w:t>
            </w:r>
          </w:p>
        </w:tc>
      </w:tr>
      <w:tr>
        <w:trPr/>
        <w:tc>
          <w:tcPr>
            <w:tcW w:w="135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TUS2-2</w:t>
            </w:r>
          </w:p>
        </w:tc>
        <w:tc>
          <w:tcPr>
            <w:tcW w:w="26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开始时间1/1，结束时间1/2，最晚订单执行时间18:00，房间类型为双人房，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数量2间，预计入住4人，有小孩。后修改房间数量为1间。</w:t>
            </w:r>
          </w:p>
        </w:tc>
        <w:tc>
          <w:tcPr>
            <w:tcW w:w="186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会员生日：九折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系统生成订单，对应金额为</w:t>
            </w:r>
            <w:r>
              <w:rPr>
                <w:sz w:val="22"/>
              </w:rPr>
              <w:t xml:space="preserve">180</w:t>
            </w:r>
            <w:r>
              <w:rPr>
                <w:rFonts w:hint="eastAsia"/>
                <w:sz w:val="22"/>
              </w:rPr>
              <w:t xml:space="preserve">元。系统行为满足后置条件</w:t>
            </w:r>
          </w:p>
        </w:tc>
      </w:tr>
      <w:tr>
        <w:trPr/>
        <w:tc>
          <w:tcPr>
            <w:tcW w:w="1352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TUS2-3</w:t>
            </w:r>
          </w:p>
        </w:tc>
        <w:tc>
          <w:tcPr>
            <w:tcW w:w="26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开始时间1</w:t>
            </w:r>
            <w:r>
              <w:rPr>
                <w:sz w:val="22"/>
              </w:rPr>
              <w:t xml:space="preserve">1</w:t>
            </w:r>
            <w:r>
              <w:rPr>
                <w:rFonts w:hint="eastAsia"/>
                <w:sz w:val="22"/>
              </w:rPr>
              <w:t xml:space="preserve">/</w:t>
            </w:r>
            <w:r>
              <w:rPr>
                <w:sz w:val="22"/>
              </w:rPr>
              <w:t xml:space="preserve">1</w:t>
            </w:r>
            <w:r>
              <w:rPr>
                <w:rFonts w:hint="eastAsia"/>
                <w:sz w:val="22"/>
              </w:rPr>
              <w:t xml:space="preserve">1，结束时间1</w:t>
            </w:r>
            <w:r>
              <w:rPr>
                <w:sz w:val="22"/>
              </w:rPr>
              <w:t xml:space="preserve">1</w:t>
            </w:r>
            <w:r>
              <w:rPr>
                <w:rFonts w:hint="eastAsia"/>
                <w:sz w:val="22"/>
              </w:rPr>
              <w:t xml:space="preserve">/</w:t>
            </w:r>
            <w:r>
              <w:rPr>
                <w:sz w:val="22"/>
              </w:rPr>
              <w:t xml:space="preserve">1</w:t>
            </w:r>
            <w:r>
              <w:rPr>
                <w:rFonts w:hint="eastAsia"/>
                <w:sz w:val="22"/>
              </w:rPr>
              <w:t xml:space="preserve">4，最晚订单执行时间19:00，房间类型为大床房，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数量3间，预计入住5人，无小孩。后修改结束时间为11/15，数量为2间</w:t>
            </w:r>
          </w:p>
        </w:tc>
        <w:tc>
          <w:tcPr>
            <w:tcW w:w="186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三间及以上优惠：九折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双十一折扣：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九折，可与其他优惠叠加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系统生成订单，对应金额为1620元。系统行为满足后置条件</w:t>
            </w:r>
          </w:p>
        </w:tc>
      </w:tr>
      <w:tr>
        <w:trPr/>
        <w:tc>
          <w:tcPr>
            <w:tcW w:w="135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TUS2-4</w:t>
            </w:r>
          </w:p>
        </w:tc>
        <w:tc>
          <w:tcPr>
            <w:tcW w:w="26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开始时间1/1</w:t>
            </w:r>
            <w:r>
              <w:rPr>
                <w:sz w:val="22"/>
              </w:rPr>
              <w:t xml:space="preserve"> 12</w:t>
            </w:r>
            <w:r>
              <w:rPr>
                <w:rFonts w:hint="eastAsia"/>
                <w:sz w:val="22"/>
              </w:rPr>
              <w:t xml:space="preserve">：00，结束时间1/1</w:t>
            </w:r>
            <w:r>
              <w:rPr>
                <w:sz w:val="22"/>
              </w:rPr>
              <w:t xml:space="preserve"> 21</w:t>
            </w:r>
            <w:r>
              <w:rPr>
                <w:rFonts w:hint="eastAsia"/>
                <w:sz w:val="22"/>
              </w:rPr>
              <w:t xml:space="preserve">:00，最晚订单执行时间12:00，房间类型为钟点房，数量1间，预计入住1人，无小孩。选择优惠策略为</w:t>
            </w:r>
            <w:r>
              <w:rPr>
                <w:sz w:val="22"/>
              </w:rPr>
              <w:t xml:space="preserve">VIP</w:t>
            </w:r>
            <w:r>
              <w:rPr>
                <w:rFonts w:hint="eastAsia"/>
                <w:sz w:val="22"/>
              </w:rPr>
              <w:t xml:space="preserve">特定商圈8.5折。</w:t>
            </w:r>
          </w:p>
        </w:tc>
        <w:tc>
          <w:tcPr>
            <w:tcW w:w="186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企业用户：7折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VIP特定商圈：8.5折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系统生成订单，对应金额为612元。系统行为满足后置条件</w:t>
            </w:r>
          </w:p>
        </w:tc>
      </w:tr>
      <w:tr>
        <w:trPr/>
        <w:tc>
          <w:tcPr>
            <w:tcW w:w="135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</w:t>
            </w:r>
            <w:r>
              <w:rPr>
                <w:sz w:val="22"/>
              </w:rPr>
              <w:t xml:space="preserve">2</w:t>
            </w:r>
            <w:r>
              <w:rPr>
                <w:rFonts w:hint="eastAsia"/>
                <w:sz w:val="22"/>
              </w:rPr>
              <w:t xml:space="preserve">-</w:t>
            </w:r>
            <w:r>
              <w:rPr>
                <w:sz w:val="22"/>
              </w:rPr>
              <w:t xml:space="preserve">5</w:t>
            </w:r>
          </w:p>
        </w:tc>
        <w:tc>
          <w:tcPr>
            <w:tcW w:w="26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开始时间1</w:t>
            </w:r>
            <w:r>
              <w:rPr>
                <w:sz w:val="22"/>
              </w:rPr>
              <w:t xml:space="preserve">1</w:t>
            </w:r>
            <w:r>
              <w:rPr>
                <w:rFonts w:hint="eastAsia"/>
                <w:sz w:val="22"/>
              </w:rPr>
              <w:t xml:space="preserve">/</w:t>
            </w:r>
            <w:r>
              <w:rPr>
                <w:sz w:val="22"/>
              </w:rPr>
              <w:t xml:space="preserve">1</w:t>
            </w:r>
            <w:r>
              <w:rPr>
                <w:rFonts w:hint="eastAsia"/>
                <w:sz w:val="22"/>
              </w:rPr>
              <w:t xml:space="preserve">1</w:t>
            </w:r>
            <w:r>
              <w:rPr>
                <w:sz w:val="22"/>
              </w:rPr>
              <w:t xml:space="preserve"> 8</w:t>
            </w:r>
            <w:r>
              <w:rPr>
                <w:rFonts w:hint="eastAsia"/>
                <w:sz w:val="22"/>
              </w:rPr>
              <w:t xml:space="preserve">:00，结束时间1</w:t>
            </w:r>
            <w:r>
              <w:rPr>
                <w:sz w:val="22"/>
              </w:rPr>
              <w:t xml:space="preserve">1</w:t>
            </w:r>
            <w:r>
              <w:rPr>
                <w:rFonts w:hint="eastAsia"/>
                <w:sz w:val="22"/>
              </w:rPr>
              <w:t xml:space="preserve">/</w:t>
            </w:r>
            <w:r>
              <w:rPr>
                <w:sz w:val="22"/>
              </w:rPr>
              <w:t xml:space="preserve">1</w:t>
            </w:r>
            <w:r>
              <w:rPr>
                <w:rFonts w:hint="eastAsia"/>
                <w:sz w:val="22"/>
              </w:rPr>
              <w:t xml:space="preserve">1 18:00，最晚订单执行时间8:00，房间类型为钟点房，数量2间，预计入住4人，有小孩。后修改时间为11/1</w:t>
            </w:r>
            <w:r>
              <w:rPr>
                <w:sz w:val="22"/>
              </w:rPr>
              <w:t xml:space="preserve">1 20</w:t>
            </w:r>
            <w:r>
              <w:rPr>
                <w:rFonts w:hint="eastAsia"/>
                <w:sz w:val="22"/>
              </w:rPr>
              <w:t xml:space="preserve">：00，选择策略为双十一折扣+生日折扣</w:t>
            </w:r>
          </w:p>
        </w:tc>
        <w:tc>
          <w:tcPr>
            <w:tcW w:w="186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双十一折扣：九折，可与其他优惠叠加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生日折扣：九折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VIP会员特定商圈：八折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系统生成订单，对应金额为1555.2元。系统行为满足后置条件</w:t>
            </w:r>
          </w:p>
        </w:tc>
      </w:tr>
      <w:tr>
        <w:trPr/>
        <w:tc>
          <w:tcPr>
            <w:tcW w:w="135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TUS2-6</w:t>
            </w:r>
          </w:p>
        </w:tc>
        <w:tc>
          <w:tcPr>
            <w:tcW w:w="261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关闭生成订单界面</w:t>
            </w:r>
          </w:p>
        </w:tc>
        <w:tc>
          <w:tcPr>
            <w:tcW w:w="1868" w:type="dxa"/>
          </w:tcPr>
          <w:p>
            <w:pPr>
              <w:rPr>
                <w:rFonts w:hint="eastAsia"/>
                <w:sz w:val="22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系统关闭生成订单任务</w:t>
            </w:r>
          </w:p>
        </w:tc>
      </w:tr>
    </w:tbl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rPr>
          <w:sz w:val="32"/>
        </w:rPr>
      </w:pPr>
      <w:r>
        <w:rPr>
          <w:rFonts w:hint="eastAsia"/>
          <w:sz w:val="32"/>
          <w:szCs w:val="32"/>
        </w:rPr>
        <w:t xml:space="preserve">7.用例7 酒店评价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7.1 测试用例套件对需求的覆盖情况</w:t>
      </w:r>
    </w:p>
    <w:tbl>
      <w:tblPr>
        <w:tblStyle w:val="4"/>
        <w:tblW w:w="8174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464"/>
        <w:gridCol w:w="4710"/>
      </w:tblGrid>
      <w:tr>
        <w:trPr>
          <w:trHeight w:val="750"/>
        </w:trPr>
        <w:tc>
          <w:tcPr>
            <w:tcW w:w="3464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编号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测试用例套件1</w:t>
            </w:r>
          </w:p>
        </w:tc>
      </w:tr>
      <w:tr>
        <w:trPr>
          <w:trHeight w:val="750"/>
        </w:trPr>
        <w:tc>
          <w:tcPr>
            <w:tcW w:w="3464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Eva</w:t>
            </w:r>
            <w:r>
              <w:rPr>
                <w:sz w:val="22"/>
              </w:rPr>
              <w:t xml:space="preserve">luate.FilledOrder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750"/>
        </w:trPr>
        <w:tc>
          <w:tcPr>
            <w:tcW w:w="3464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Evaluate</w:t>
            </w:r>
            <w:r>
              <w:rPr>
                <w:sz w:val="22"/>
              </w:rPr>
              <w:t xml:space="preserve">.EvaluateHotel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750"/>
        </w:trPr>
        <w:tc>
          <w:tcPr>
            <w:tcW w:w="3464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Evaluate</w:t>
            </w:r>
            <w:r>
              <w:rPr>
                <w:sz w:val="22"/>
              </w:rPr>
              <w:t xml:space="preserve">.EvaluateHotel.Score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750"/>
        </w:trPr>
        <w:tc>
          <w:tcPr>
            <w:tcW w:w="3464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Evaluate.</w:t>
            </w:r>
            <w:r>
              <w:rPr>
                <w:sz w:val="22"/>
              </w:rPr>
              <w:t xml:space="preserve">EvaluateHotel.Comment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750"/>
        </w:trPr>
        <w:tc>
          <w:tcPr>
            <w:tcW w:w="3464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Evaluate</w:t>
            </w:r>
            <w:r>
              <w:rPr>
                <w:sz w:val="22"/>
              </w:rPr>
              <w:t xml:space="preserve">.Update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750"/>
        </w:trPr>
        <w:tc>
          <w:tcPr>
            <w:tcW w:w="3464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Evaluate</w:t>
            </w:r>
            <w:r>
              <w:rPr>
                <w:sz w:val="22"/>
              </w:rPr>
              <w:t xml:space="preserve">.Close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750"/>
        </w:trPr>
        <w:tc>
          <w:tcPr>
            <w:tcW w:w="3464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BR1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</w:tr>
      <w:tr>
        <w:trPr>
          <w:trHeight w:val="750"/>
        </w:trPr>
        <w:tc>
          <w:tcPr>
            <w:tcW w:w="3464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BR2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</w:tr>
      <w:tr>
        <w:trPr>
          <w:trHeight w:val="750"/>
        </w:trPr>
        <w:tc>
          <w:tcPr>
            <w:tcW w:w="3464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BR3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</w:tr>
    </w:tbl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4"/>
        </w:rPr>
        <w:t xml:space="preserve">7.2 酒店评价需求的测试用例套件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>
        <w:trPr/>
        <w:tc>
          <w:tcPr>
            <w:tcW w:w="2765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</w:t>
            </w:r>
          </w:p>
        </w:tc>
        <w:tc>
          <w:tcPr>
            <w:gridSpan w:val="2"/>
            <w:tcW w:w="5531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覆盖流程</w:t>
            </w:r>
          </w:p>
        </w:tc>
      </w:tr>
      <w:tr>
        <w:trPr/>
        <w:tc>
          <w:tcPr>
            <w:tcW w:w="2765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765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正常流程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3.1</w:t>
            </w:r>
          </w:p>
        </w:tc>
      </w:tr>
    </w:tbl>
    <w:p>
      <w:pPr>
        <w:rPr>
          <w:sz w:val="22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7.3 TUS1的测试用例</w:t>
      </w:r>
    </w:p>
    <w:tbl>
      <w:tblPr>
        <w:tblStyle w:val="4"/>
        <w:tblW w:w="8115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22"/>
        <w:gridCol w:w="2835"/>
        <w:gridCol w:w="3158"/>
      </w:tblGrid>
      <w:tr>
        <w:trPr>
          <w:trHeight w:val="381"/>
        </w:trPr>
        <w:tc>
          <w:tcPr>
            <w:tcW w:w="2122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ID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输入</w:t>
            </w:r>
          </w:p>
        </w:tc>
        <w:tc>
          <w:tcPr>
            <w:tcW w:w="3158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输出</w:t>
            </w:r>
          </w:p>
        </w:tc>
      </w:tr>
      <w:tr>
        <w:trPr>
          <w:trHeight w:val="673"/>
        </w:trPr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</w:t>
            </w:r>
            <w:r>
              <w:rPr>
                <w:sz w:val="22"/>
              </w:rPr>
              <w:t xml:space="preserve">1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请求评价选中的订单对应的酒店</w:t>
            </w:r>
          </w:p>
        </w:tc>
        <w:tc>
          <w:tcPr>
            <w:tcW w:w="315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系统显示酒店评价界面</w:t>
            </w:r>
          </w:p>
        </w:tc>
      </w:tr>
      <w:tr>
        <w:trPr>
          <w:trHeight w:val="673"/>
        </w:trPr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TUS1-2</w:t>
            </w:r>
          </w:p>
        </w:tc>
        <w:tc>
          <w:tcPr>
            <w:tcW w:w="2835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评价：服务良好，环境整洁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评分：4星</w:t>
            </w:r>
          </w:p>
        </w:tc>
        <w:tc>
          <w:tcPr>
            <w:tcW w:w="315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系统存储评价信息，更新对应酒店的评价信息。系统行为满足后置条件</w:t>
            </w:r>
          </w:p>
        </w:tc>
      </w:tr>
      <w:tr>
        <w:trPr>
          <w:trHeight w:val="673"/>
        </w:trPr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TUS1-3</w:t>
            </w:r>
          </w:p>
        </w:tc>
        <w:tc>
          <w:tcPr>
            <w:tcW w:w="2835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评价：环境较差，噪音大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评分：1星</w:t>
            </w:r>
          </w:p>
        </w:tc>
        <w:tc>
          <w:tcPr>
            <w:tcW w:w="315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系统存储评价信息，更新对应酒店的评价信息。系统行为满足后置条件</w:t>
            </w:r>
          </w:p>
        </w:tc>
      </w:tr>
      <w:tr>
        <w:trPr>
          <w:trHeight w:val="673"/>
        </w:trPr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TUS1-4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关闭酒店评价界面</w:t>
            </w:r>
          </w:p>
        </w:tc>
        <w:tc>
          <w:tcPr>
            <w:tcW w:w="315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系统关闭酒店评价任务</w:t>
            </w:r>
          </w:p>
        </w:tc>
      </w:tr>
    </w:tbl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rPr>
          <w:sz w:val="32"/>
        </w:rPr>
      </w:pPr>
      <w:r>
        <w:rPr>
          <w:rFonts w:hint="eastAsia"/>
          <w:sz w:val="32"/>
          <w:szCs w:val="32"/>
        </w:rPr>
        <w:t xml:space="preserve">8.用例8 注册会员</w:t>
      </w:r>
    </w:p>
    <w:p>
      <w:pPr>
        <w:rPr>
          <w:sz w:val="22"/>
        </w:rPr>
      </w:pPr>
      <w:r>
        <w:rPr>
          <w:rFonts w:hint="eastAsia"/>
          <w:sz w:val="24"/>
        </w:rPr>
        <w:t xml:space="preserve">8.1 测试用例套件对需求的覆盖情况</w:t>
      </w:r>
    </w:p>
    <w:tbl>
      <w:tblPr>
        <w:tblStyle w:val="4"/>
        <w:tblW w:w="5538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769"/>
        <w:gridCol w:w="2769"/>
      </w:tblGrid>
      <w:tr>
        <w:trPr>
          <w:trHeight w:val="623"/>
        </w:trPr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编号</w:t>
            </w:r>
          </w:p>
        </w:tc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测试用例套件1</w:t>
            </w:r>
          </w:p>
        </w:tc>
      </w:tr>
      <w:tr>
        <w:trPr>
          <w:trHeight w:val="623"/>
        </w:trPr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En</w:t>
            </w:r>
            <w:r>
              <w:rPr>
                <w:sz w:val="22"/>
              </w:rPr>
              <w:t xml:space="preserve">rollVIP.Start</w:t>
            </w:r>
          </w:p>
        </w:tc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3"/>
        </w:trPr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Enroll</w:t>
            </w:r>
            <w:r>
              <w:rPr>
                <w:sz w:val="22"/>
              </w:rPr>
              <w:t xml:space="preserve">VIP.Input</w:t>
            </w:r>
          </w:p>
        </w:tc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3"/>
        </w:trPr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</w:t>
            </w:r>
            <w:r>
              <w:rPr>
                <w:sz w:val="22"/>
              </w:rPr>
              <w:t xml:space="preserve">nrollVIP.Input.Base</w:t>
            </w:r>
          </w:p>
        </w:tc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3"/>
        </w:trPr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</w:t>
            </w:r>
            <w:r>
              <w:rPr>
                <w:sz w:val="22"/>
              </w:rPr>
              <w:t xml:space="preserve">nrollVIP.Input.Type</w:t>
            </w:r>
          </w:p>
        </w:tc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3"/>
        </w:trPr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</w:t>
            </w:r>
            <w:r>
              <w:rPr>
                <w:sz w:val="22"/>
              </w:rPr>
              <w:t xml:space="preserve">nrollVIP.Input.Key</w:t>
            </w:r>
          </w:p>
        </w:tc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3"/>
        </w:trPr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Enroll</w:t>
            </w:r>
            <w:r>
              <w:rPr>
                <w:sz w:val="22"/>
              </w:rPr>
              <w:t xml:space="preserve">VIP.Check</w:t>
            </w:r>
          </w:p>
        </w:tc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3"/>
        </w:trPr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</w:t>
            </w:r>
            <w:r>
              <w:rPr>
                <w:sz w:val="22"/>
              </w:rPr>
              <w:t xml:space="preserve">nrollVIP.Check.Base</w:t>
            </w:r>
          </w:p>
        </w:tc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3"/>
        </w:trPr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Enroll</w:t>
            </w:r>
            <w:r>
              <w:rPr>
                <w:sz w:val="22"/>
              </w:rPr>
              <w:t xml:space="preserve">VIP.Check.Key</w:t>
            </w:r>
          </w:p>
        </w:tc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3"/>
        </w:trPr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</w:t>
            </w:r>
            <w:r>
              <w:rPr>
                <w:sz w:val="22"/>
              </w:rPr>
              <w:t xml:space="preserve">nrollVIP.Success</w:t>
            </w:r>
          </w:p>
        </w:tc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3"/>
        </w:trPr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Enroll</w:t>
            </w:r>
            <w:r>
              <w:rPr>
                <w:sz w:val="22"/>
              </w:rPr>
              <w:t xml:space="preserve">VIP.Close</w:t>
            </w:r>
          </w:p>
        </w:tc>
        <w:tc>
          <w:tcPr>
            <w:tcW w:w="276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3"/>
        </w:trPr>
        <w:tc>
          <w:tcPr>
            <w:tcW w:w="2769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BR1</w:t>
            </w:r>
          </w:p>
        </w:tc>
        <w:tc>
          <w:tcPr>
            <w:tcW w:w="2769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</w:tr>
      <w:tr>
        <w:trPr>
          <w:trHeight w:val="623"/>
        </w:trPr>
        <w:tc>
          <w:tcPr>
            <w:tcW w:w="2769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BR2</w:t>
            </w:r>
          </w:p>
        </w:tc>
        <w:tc>
          <w:tcPr>
            <w:tcW w:w="2769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</w:tr>
      <w:tr>
        <w:trPr>
          <w:trHeight w:val="623"/>
        </w:trPr>
        <w:tc>
          <w:tcPr>
            <w:tcW w:w="2769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BR3</w:t>
            </w:r>
          </w:p>
        </w:tc>
        <w:tc>
          <w:tcPr>
            <w:tcW w:w="2769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</w:tr>
    </w:tbl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8.2 注册会员需求的测试用例套件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43"/>
        <w:gridCol w:w="2687"/>
        <w:gridCol w:w="2766"/>
      </w:tblGrid>
      <w:tr>
        <w:trPr/>
        <w:tc>
          <w:tcPr>
            <w:tcW w:w="284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</w:t>
            </w:r>
          </w:p>
        </w:tc>
        <w:tc>
          <w:tcPr>
            <w:gridSpan w:val="2"/>
            <w:tcW w:w="5453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覆盖流程</w:t>
            </w:r>
          </w:p>
        </w:tc>
      </w:tr>
      <w:tr>
        <w:trPr/>
        <w:tc>
          <w:tcPr>
            <w:tcW w:w="284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68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正常流程</w:t>
            </w:r>
          </w:p>
        </w:tc>
        <w:tc>
          <w:tcPr>
            <w:tcW w:w="276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6.1</w:t>
            </w:r>
          </w:p>
        </w:tc>
      </w:tr>
    </w:tbl>
    <w:p>
      <w:pPr>
        <w:rPr>
          <w:sz w:val="22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8.3 TUS1的测试用例</w:t>
      </w:r>
    </w:p>
    <w:tbl>
      <w:tblPr>
        <w:tblStyle w:val="4"/>
        <w:tblW w:w="8115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22"/>
        <w:gridCol w:w="2835"/>
        <w:gridCol w:w="3158"/>
      </w:tblGrid>
      <w:tr>
        <w:trPr>
          <w:trHeight w:val="185"/>
        </w:trPr>
        <w:tc>
          <w:tcPr>
            <w:tcW w:w="2122" w:type="dxa"/>
            <w:vMerge w:val="restart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ID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输入</w:t>
            </w:r>
          </w:p>
        </w:tc>
        <w:tc>
          <w:tcPr>
            <w:tcW w:w="3158" w:type="dxa"/>
            <w:vMerge w:val="restart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输出</w:t>
            </w:r>
          </w:p>
        </w:tc>
      </w:tr>
      <w:tr>
        <w:trPr>
          <w:trHeight w:val="185"/>
        </w:trPr>
        <w:tc>
          <w:tcPr>
            <w:tcW w:w="2122" w:type="dxa"/>
            <w:vMerge w:val="continue"/>
          </w:tcPr>
          <w:p>
            <w:pPr>
              <w:jc w:val="center"/>
            </w:pPr>
          </w:p>
        </w:tc>
        <w:tc>
          <w:tcPr>
            <w:tcW w:w="2835" w:type="dxa"/>
          </w:tcPr>
          <w:p>
            <w:pPr>
              <w:jc w:val="center"/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会员信息</w:t>
            </w:r>
          </w:p>
        </w:tc>
        <w:tc>
          <w:tcPr>
            <w:tcW w:w="3158" w:type="dxa"/>
            <w:vMerge w:val="continue"/>
          </w:tcPr>
          <w:p>
            <w:pPr>
              <w:jc w:val="center"/>
              <w:rPr>
                <w:rFonts w:hint="eastAsia"/>
                <w:sz w:val="22"/>
              </w:rPr>
            </w:pPr>
          </w:p>
        </w:tc>
      </w:tr>
      <w:tr>
        <w:trPr>
          <w:trHeight w:val="673"/>
        </w:trPr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</w:t>
            </w:r>
            <w:r>
              <w:rPr>
                <w:sz w:val="22"/>
              </w:rPr>
              <w:t xml:space="preserve">1</w:t>
            </w:r>
          </w:p>
        </w:tc>
        <w:tc>
          <w:tcPr>
            <w:tcW w:w="2835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账号：admin</w:t>
            </w:r>
            <w:r>
              <w:rPr>
                <w:sz w:val="22"/>
              </w:rPr>
              <w:t xml:space="preserve">1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会员类型：普通会员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密码：1</w:t>
            </w:r>
            <w:r>
              <w:rPr>
                <w:sz w:val="22"/>
              </w:rPr>
              <w:t xml:space="preserve">23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确认密码：1</w:t>
            </w:r>
            <w:r>
              <w:rPr>
                <w:sz w:val="22"/>
              </w:rPr>
              <w:t xml:space="preserve">23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**********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生日信息：1997/8/3</w:t>
            </w:r>
            <w:r>
              <w:rPr>
                <w:sz w:val="22"/>
              </w:rPr>
              <w:t xml:space="preserve">1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验证码：1</w:t>
            </w:r>
            <w:r>
              <w:rPr>
                <w:sz w:val="22"/>
              </w:rPr>
              <w:t xml:space="preserve">2345</w:t>
            </w:r>
          </w:p>
        </w:tc>
        <w:tc>
          <w:tcPr>
            <w:tcW w:w="315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系统显示普通会员生日信息栏，验证码12345</w:t>
            </w:r>
          </w:p>
          <w:p>
            <w:pPr>
              <w:rPr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**********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系统分配会员ID，存储注册记录，显示注册成功提示信息，并在5s后自动跳转到客户的会员界面。系统行为满足后置条件</w:t>
            </w:r>
          </w:p>
        </w:tc>
      </w:tr>
      <w:tr>
        <w:trPr>
          <w:trHeight w:val="673"/>
        </w:trPr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</w:t>
            </w:r>
            <w:r>
              <w:rPr>
                <w:sz w:val="22"/>
              </w:rPr>
              <w:t xml:space="preserve">2</w:t>
            </w:r>
          </w:p>
        </w:tc>
        <w:tc>
          <w:tcPr>
            <w:tcW w:w="2835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账号：admin</w:t>
            </w:r>
            <w:r>
              <w:rPr>
                <w:sz w:val="22"/>
              </w:rPr>
              <w:t xml:space="preserve">2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会员类型：企业会员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密码：1</w:t>
            </w:r>
            <w:r>
              <w:rPr>
                <w:sz w:val="22"/>
              </w:rPr>
              <w:t xml:space="preserve">23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确认密码：1</w:t>
            </w:r>
            <w:r>
              <w:rPr>
                <w:sz w:val="22"/>
              </w:rPr>
              <w:t xml:space="preserve">23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**********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所属企业：南京大排档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验证码：1</w:t>
            </w:r>
            <w:r>
              <w:rPr>
                <w:sz w:val="22"/>
              </w:rPr>
              <w:t xml:space="preserve">2345</w:t>
            </w:r>
          </w:p>
        </w:tc>
        <w:tc>
          <w:tcPr>
            <w:tcW w:w="315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系统显示企业会员所属企业信息栏，验证码12345</w:t>
            </w:r>
          </w:p>
          <w:p>
            <w:pPr>
              <w:rPr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**********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系统分配会员ID，存储注册记录，显示注册成功提示信息，并在5s后自动跳转到客户的会员界面。系统行为满足后置条件</w:t>
            </w:r>
          </w:p>
        </w:tc>
      </w:tr>
      <w:tr>
        <w:trPr>
          <w:trHeight w:val="673"/>
        </w:trPr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TUS1-3</w:t>
            </w:r>
          </w:p>
        </w:tc>
        <w:tc>
          <w:tcPr>
            <w:tcW w:w="2835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账号：admin3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会员类型：普通会员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密码：1</w:t>
            </w:r>
            <w:r>
              <w:rPr>
                <w:sz w:val="22"/>
              </w:rPr>
              <w:t xml:space="preserve">23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确认密码：1</w:t>
            </w:r>
            <w:r>
              <w:rPr>
                <w:sz w:val="22"/>
              </w:rPr>
              <w:t xml:space="preserve">234</w:t>
            </w:r>
          </w:p>
        </w:tc>
        <w:tc>
          <w:tcPr>
            <w:tcW w:w="315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系统要求客户重新输入密码</w:t>
            </w:r>
          </w:p>
          <w:p>
            <w:pPr>
              <w:rPr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73"/>
        </w:trPr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TUS1-4</w:t>
            </w:r>
          </w:p>
        </w:tc>
        <w:tc>
          <w:tcPr>
            <w:tcW w:w="2835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账号：admin</w:t>
            </w:r>
            <w:r>
              <w:rPr>
                <w:sz w:val="22"/>
              </w:rPr>
              <w:t xml:space="preserve">4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会员类型：企业会员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密码：1</w:t>
            </w:r>
            <w:r>
              <w:rPr>
                <w:sz w:val="22"/>
              </w:rPr>
              <w:t xml:space="preserve">23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确认密码：1</w:t>
            </w:r>
            <w:r>
              <w:rPr>
                <w:sz w:val="22"/>
              </w:rPr>
              <w:t xml:space="preserve">23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**********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所属企业：南京大排档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验证码：1</w:t>
            </w:r>
            <w:r>
              <w:rPr>
                <w:sz w:val="22"/>
              </w:rPr>
              <w:t xml:space="preserve">23456</w:t>
            </w:r>
          </w:p>
        </w:tc>
        <w:tc>
          <w:tcPr>
            <w:tcW w:w="3158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系统显示企业会员所属企业信息栏，验证码12345</w:t>
            </w:r>
          </w:p>
          <w:p>
            <w:pPr>
              <w:rPr>
                <w:sz w:val="22"/>
              </w:rPr>
            </w:pPr>
          </w:p>
          <w:p>
            <w:pPr>
              <w:rPr>
                <w:rFonts w:hint="eastAsia"/>
                <w:sz w:val="22"/>
              </w:rPr>
            </w:pP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**********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系统要求客户重新输入验证码</w:t>
            </w:r>
          </w:p>
        </w:tc>
      </w:tr>
      <w:tr>
        <w:trPr>
          <w:trHeight w:val="673"/>
        </w:trPr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TUS1-5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关闭注册会员界面</w:t>
            </w:r>
          </w:p>
        </w:tc>
        <w:tc>
          <w:tcPr>
            <w:tcW w:w="315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系统关闭注册会员任务</w:t>
            </w:r>
          </w:p>
        </w:tc>
      </w:tr>
    </w:tbl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9.用例9  维护酒店信息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9.1 测试用例套件对需求的覆盖情况：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340"/>
        <w:gridCol w:w="2467"/>
        <w:gridCol w:w="2489"/>
      </w:tblGrid>
      <w:tr>
        <w:trPr/>
        <w:tc>
          <w:tcPr>
            <w:tcW w:w="3340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编号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测试用例套件2</w:t>
            </w: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Hotel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Info.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Cancle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Hotel.Info.Show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TUS2</w:t>
            </w: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Hotel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Info.Address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Hotel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Info.TradeArea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Hotel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Info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BriefIntro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3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Hotel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Info.Facility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2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Hotel.Info.StarLevel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default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Hotel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Info.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Confirm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default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Hotel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.Update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.Info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>
          <w:trHeight w:val="317"/>
        </w:trPr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BR1</w:t>
            </w:r>
          </w:p>
        </w:tc>
        <w:tc>
          <w:tcPr>
            <w:tcW w:w="246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BR2</w:t>
            </w:r>
          </w:p>
        </w:tc>
        <w:tc>
          <w:tcPr>
            <w:tcW w:w="246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BR3</w:t>
            </w:r>
          </w:p>
        </w:tc>
        <w:tc>
          <w:tcPr>
            <w:tcW w:w="246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9.2 浏览订单需求的测试用例套件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22"/>
        <w:gridCol w:w="6174"/>
      </w:tblGrid>
      <w:tr>
        <w:trPr/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</w:t>
            </w:r>
          </w:p>
        </w:tc>
        <w:tc>
          <w:tcPr>
            <w:tcW w:w="6174" w:type="dxa"/>
          </w:tcPr>
          <w:p>
            <w:pPr>
              <w:ind w:firstLine="44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覆盖流程</w:t>
            </w:r>
          </w:p>
        </w:tc>
      </w:tr>
      <w:tr>
        <w:trPr/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6174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正常流程</w:t>
            </w:r>
          </w:p>
        </w:tc>
      </w:tr>
      <w:tr>
        <w:trPr/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  <w:tc>
          <w:tcPr>
            <w:tcW w:w="6174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正常流程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9.3 TUS1的测试用例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696"/>
        <w:gridCol w:w="2977"/>
        <w:gridCol w:w="3623"/>
      </w:tblGrid>
      <w:tr>
        <w:trPr>
          <w:trHeight w:val="151"/>
        </w:trPr>
        <w:tc>
          <w:tcPr>
            <w:tcW w:w="1696" w:type="dxa"/>
            <w:vMerge w:val="restart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ID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输入</w:t>
            </w:r>
          </w:p>
        </w:tc>
        <w:tc>
          <w:tcPr>
            <w:tcW w:w="3623" w:type="dxa"/>
            <w:vMerge w:val="restart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预期输出</w:t>
            </w:r>
          </w:p>
        </w:tc>
      </w:tr>
      <w:tr>
        <w:trPr>
          <w:trHeight w:val="151"/>
        </w:trPr>
        <w:tc>
          <w:tcPr>
            <w:tcW w:w="1696" w:type="dxa"/>
            <w:vMerge w:val="continue"/>
          </w:tcPr>
          <w:p/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更改的酒店信息</w:t>
            </w:r>
          </w:p>
        </w:tc>
        <w:tc>
          <w:tcPr>
            <w:tcW w:w="3623" w:type="dxa"/>
            <w:vMerge w:val="continue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TUS1-1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更改酒店地址为南京市栖霞区仙林大道160号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显示更新后的酒店地址，系统行为满足后置条件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TUS1-2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更改酒店所属商圈为新街口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显示更新后的酒店所属商圈，系统行为满足后置条件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TUS1-3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更改的酒店简介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显示更新后的酒店简介，系统行为满足后置条件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TUS1-4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更改的酒店设施服务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显示更新后的酒店设施服务，系统行为满足后置条件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TUS1-5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更改的酒店星级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显示更新后的酒店星级，系统行为满足后置条件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TUS1-6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更改酒店星级时取消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不更改酒店信息，系统返回主界面，系统行为满足后置条件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9.4 TUS2的测试用例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696"/>
        <w:gridCol w:w="2977"/>
        <w:gridCol w:w="3623"/>
      </w:tblGrid>
      <w:tr>
        <w:trPr/>
        <w:tc>
          <w:tcPr>
            <w:tcW w:w="169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ID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输入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预期输出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TUS2-1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请求</w:t>
            </w:r>
            <w:r>
              <w:rPr>
                <w:rFonts w:hint="eastAsia"/>
                <w:sz w:val="22"/>
                <w:lang w:val="en-US" w:eastAsia="zh-CN"/>
              </w:rPr>
              <w:t xml:space="preserve">更改别的酒店</w:t>
            </w:r>
            <w:r>
              <w:rPr>
                <w:rFonts w:hint="eastAsia"/>
                <w:sz w:val="22"/>
              </w:rPr>
              <w:t xml:space="preserve">的信息</w:t>
            </w:r>
          </w:p>
        </w:tc>
        <w:tc>
          <w:tcPr>
            <w:tcW w:w="3623" w:type="dxa"/>
          </w:tcPr>
          <w:p>
            <w:pPr>
              <w:rPr>
                <w:rFonts w:eastAsia="Calibri"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系统提示无此权限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TUS2-2</w:t>
            </w:r>
          </w:p>
        </w:tc>
        <w:tc>
          <w:tcPr>
            <w:tcW w:w="297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请求浏览所有的酒店信息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系统显示所有的酒店信息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，系统行为满足后置条件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TUS2-3</w:t>
            </w:r>
          </w:p>
        </w:tc>
        <w:tc>
          <w:tcPr>
            <w:tcW w:w="297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确认更改信息完毕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系统提示更改成功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，系统行为满足后置条件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TUS2-</w:t>
            </w:r>
            <w:r>
              <w:rPr>
                <w:rFonts w:hint="eastAsia"/>
                <w:sz w:val="22"/>
                <w:lang w:val="en-US" w:eastAsia="zh-CN"/>
              </w:rPr>
              <w:t xml:space="preserve">4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关闭浏览界面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系统关闭浏览酒店任务</w:t>
            </w:r>
          </w:p>
        </w:tc>
      </w:tr>
    </w:tbl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rPr>
          <w:sz w:val="32"/>
        </w:rPr>
      </w:pPr>
      <w:r>
        <w:rPr>
          <w:rFonts w:hint="eastAsia"/>
          <w:sz w:val="32"/>
          <w:szCs w:val="32"/>
        </w:rPr>
        <w:t xml:space="preserve">10.用例10 录入可用房间</w:t>
      </w:r>
    </w:p>
    <w:p>
      <w:pPr>
        <w:rPr>
          <w:sz w:val="22"/>
        </w:rPr>
      </w:pPr>
      <w:r>
        <w:rPr>
          <w:rFonts w:hint="eastAsia"/>
          <w:sz w:val="24"/>
        </w:rPr>
        <w:t xml:space="preserve">10.1 测试用例套件对需求的覆盖情况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148"/>
        <w:gridCol w:w="4148"/>
      </w:tblGrid>
      <w:tr>
        <w:trPr/>
        <w:tc>
          <w:tcPr>
            <w:tcW w:w="414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编号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测试用例套件1</w:t>
            </w:r>
          </w:p>
        </w:tc>
      </w:tr>
      <w:tr>
        <w:trPr/>
        <w:tc>
          <w:tcPr>
            <w:tcW w:w="414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I</w:t>
            </w:r>
            <w:r>
              <w:rPr>
                <w:sz w:val="22"/>
              </w:rPr>
              <w:t xml:space="preserve">mportRoom.Import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414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Import</w:t>
            </w:r>
            <w:r>
              <w:rPr>
                <w:sz w:val="22"/>
              </w:rPr>
              <w:t xml:space="preserve">Room.Import.New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414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Im</w:t>
            </w:r>
            <w:r>
              <w:rPr>
                <w:sz w:val="22"/>
              </w:rPr>
              <w:t xml:space="preserve">portRoom.Import.New.Type</w:t>
            </w:r>
          </w:p>
        </w:tc>
        <w:tc>
          <w:tcPr>
            <w:tcW w:w="4148" w:type="dxa"/>
          </w:tcPr>
          <w:p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414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Import</w:t>
            </w:r>
            <w:r>
              <w:rPr>
                <w:sz w:val="22"/>
              </w:rPr>
              <w:t xml:space="preserve">Room.Import.New.Amount</w:t>
            </w:r>
          </w:p>
        </w:tc>
        <w:tc>
          <w:tcPr>
            <w:tcW w:w="4148" w:type="dxa"/>
          </w:tcPr>
          <w:p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414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Import</w:t>
            </w:r>
            <w:r>
              <w:rPr>
                <w:sz w:val="22"/>
              </w:rPr>
              <w:t xml:space="preserve">Room.Import.New.Price</w:t>
            </w:r>
          </w:p>
        </w:tc>
        <w:tc>
          <w:tcPr>
            <w:tcW w:w="4148" w:type="dxa"/>
          </w:tcPr>
          <w:p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414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ImportRoom.Import.Change</w:t>
            </w:r>
          </w:p>
        </w:tc>
        <w:tc>
          <w:tcPr>
            <w:tcW w:w="4148" w:type="dxa"/>
          </w:tcPr>
          <w:p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414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ImportRoom.Import.Change.Type</w:t>
            </w:r>
          </w:p>
        </w:tc>
        <w:tc>
          <w:tcPr>
            <w:tcW w:w="4148" w:type="dxa"/>
          </w:tcPr>
          <w:p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414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ImportRoom.Import.Change.Amount</w:t>
            </w:r>
          </w:p>
        </w:tc>
        <w:tc>
          <w:tcPr>
            <w:tcW w:w="4148" w:type="dxa"/>
          </w:tcPr>
          <w:p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414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ImportRoom.Import.Change.Price</w:t>
            </w:r>
          </w:p>
        </w:tc>
        <w:tc>
          <w:tcPr>
            <w:tcW w:w="4148" w:type="dxa"/>
          </w:tcPr>
          <w:p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414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ImportRoom.Import.SaveForReturn</w:t>
            </w:r>
          </w:p>
        </w:tc>
        <w:tc>
          <w:tcPr>
            <w:tcW w:w="4148" w:type="dxa"/>
          </w:tcPr>
          <w:p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414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ImportRoom.Update</w:t>
            </w:r>
          </w:p>
        </w:tc>
        <w:tc>
          <w:tcPr>
            <w:tcW w:w="4148" w:type="dxa"/>
          </w:tcPr>
          <w:p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414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ImportRoom.Close</w:t>
            </w:r>
          </w:p>
        </w:tc>
        <w:tc>
          <w:tcPr>
            <w:tcW w:w="4148" w:type="dxa"/>
          </w:tcPr>
          <w:p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4148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BR1</w:t>
            </w:r>
          </w:p>
        </w:tc>
        <w:tc>
          <w:tcPr>
            <w:tcW w:w="4148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4148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BR2</w:t>
            </w:r>
          </w:p>
        </w:tc>
        <w:tc>
          <w:tcPr>
            <w:tcW w:w="4148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4148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BR3</w:t>
            </w:r>
          </w:p>
        </w:tc>
        <w:tc>
          <w:tcPr>
            <w:tcW w:w="4148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</w:tr>
    </w:tbl>
    <w:p>
      <w:pPr>
        <w:rPr>
          <w:sz w:val="22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10.2 录入可用房间需求的测试用例套件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22"/>
        <w:gridCol w:w="3087"/>
        <w:gridCol w:w="3087"/>
      </w:tblGrid>
      <w:tr>
        <w:trPr/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</w:t>
            </w:r>
          </w:p>
        </w:tc>
        <w:tc>
          <w:tcPr>
            <w:gridSpan w:val="2"/>
            <w:tcW w:w="6174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覆盖流程</w:t>
            </w:r>
          </w:p>
        </w:tc>
      </w:tr>
      <w:tr>
        <w:trPr/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308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正常流程</w:t>
            </w:r>
          </w:p>
        </w:tc>
        <w:tc>
          <w:tcPr>
            <w:tcW w:w="308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4.1</w:t>
            </w:r>
          </w:p>
        </w:tc>
      </w:tr>
    </w:tbl>
    <w:p>
      <w:pPr>
        <w:rPr>
          <w:sz w:val="22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10.3 TUS1的测试用例</w:t>
      </w:r>
    </w:p>
    <w:tbl>
      <w:tblPr>
        <w:tblStyle w:val="4"/>
        <w:tblW w:w="8115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22"/>
        <w:gridCol w:w="2835"/>
        <w:gridCol w:w="3158"/>
      </w:tblGrid>
      <w:tr>
        <w:trPr>
          <w:trHeight w:val="185"/>
        </w:trPr>
        <w:tc>
          <w:tcPr>
            <w:tcW w:w="2122" w:type="dxa"/>
            <w:vMerge w:val="restart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ID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输入</w:t>
            </w:r>
          </w:p>
        </w:tc>
        <w:tc>
          <w:tcPr>
            <w:tcW w:w="3158" w:type="dxa"/>
            <w:vMerge w:val="restart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输出</w:t>
            </w:r>
          </w:p>
        </w:tc>
      </w:tr>
      <w:tr>
        <w:trPr>
          <w:trHeight w:val="185"/>
        </w:trPr>
        <w:tc>
          <w:tcPr>
            <w:tcW w:w="2122" w:type="dxa"/>
            <w:vMerge w:val="continue"/>
          </w:tcPr>
          <w:p>
            <w:pPr>
              <w:jc w:val="center"/>
            </w:pPr>
          </w:p>
        </w:tc>
        <w:tc>
          <w:tcPr>
            <w:tcW w:w="2835" w:type="dxa"/>
          </w:tcPr>
          <w:p>
            <w:pPr>
              <w:jc w:val="center"/>
              <w:rPr>
                <w:rFonts w:eastAsia="Calibri"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可用房间信息</w:t>
            </w:r>
          </w:p>
        </w:tc>
        <w:tc>
          <w:tcPr>
            <w:tcW w:w="3158" w:type="dxa"/>
            <w:vMerge w:val="continue"/>
          </w:tcPr>
          <w:p>
            <w:pPr>
              <w:jc w:val="center"/>
              <w:rPr>
                <w:rFonts w:hint="eastAsia"/>
                <w:sz w:val="22"/>
              </w:rPr>
            </w:pPr>
          </w:p>
        </w:tc>
      </w:tr>
      <w:tr>
        <w:trPr>
          <w:trHeight w:val="673"/>
        </w:trPr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</w:t>
            </w:r>
            <w:r>
              <w:rPr>
                <w:sz w:val="22"/>
              </w:rPr>
              <w:t xml:space="preserve">1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新建房间信息栏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房间类型：大床房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房间数量：30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间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原始价格：250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元/晚</w:t>
            </w:r>
          </w:p>
        </w:tc>
        <w:tc>
          <w:tcPr>
            <w:tcW w:w="315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系统更新酒店可用房间信息。系统行为满足后置条件</w:t>
            </w:r>
          </w:p>
        </w:tc>
      </w:tr>
      <w:tr>
        <w:trPr>
          <w:trHeight w:val="673"/>
        </w:trPr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</w:t>
            </w:r>
            <w:r>
              <w:rPr>
                <w:sz w:val="22"/>
              </w:rPr>
              <w:t xml:space="preserve">2</w:t>
            </w:r>
          </w:p>
        </w:tc>
        <w:tc>
          <w:tcPr>
            <w:tcW w:w="2835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新建房间信息栏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房间类型：双人房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房间数量：50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间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原始价格：200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元</w:t>
            </w:r>
            <w:r>
              <w:rPr>
                <w:sz w:val="22"/>
              </w:rPr>
              <w:t xml:space="preserve">/</w:t>
            </w:r>
            <w:r>
              <w:rPr>
                <w:rFonts w:hint="eastAsia"/>
                <w:sz w:val="22"/>
              </w:rPr>
              <w:t xml:space="preserve">晚</w:t>
            </w:r>
          </w:p>
        </w:tc>
        <w:tc>
          <w:tcPr>
            <w:tcW w:w="315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系统更新酒店可用房间信息。系统行为满足后置条件</w:t>
            </w:r>
          </w:p>
        </w:tc>
      </w:tr>
      <w:tr>
        <w:trPr>
          <w:trHeight w:val="673"/>
        </w:trPr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TUS1-3</w:t>
            </w:r>
          </w:p>
        </w:tc>
        <w:tc>
          <w:tcPr>
            <w:tcW w:w="2835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新建房间信息栏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房间类型：钟点房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房间数量：70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间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原始价格：80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元/小时</w:t>
            </w:r>
          </w:p>
        </w:tc>
        <w:tc>
          <w:tcPr>
            <w:tcW w:w="315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系统更新酒店可用房间信息。系统行为满足后置条件</w:t>
            </w:r>
          </w:p>
        </w:tc>
      </w:tr>
      <w:tr>
        <w:trPr>
          <w:trHeight w:val="673"/>
        </w:trPr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TUS1-4</w:t>
            </w:r>
          </w:p>
        </w:tc>
        <w:tc>
          <w:tcPr>
            <w:tcW w:w="2835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修改钟点房信息栏</w:t>
            </w:r>
          </w:p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房间数量改为80间</w:t>
            </w:r>
          </w:p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原始价格改为70元/小时</w:t>
            </w:r>
          </w:p>
        </w:tc>
        <w:tc>
          <w:tcPr>
            <w:tcW w:w="3158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系统更新酒店可用房间信息。系统行为满足后置条件</w:t>
            </w:r>
          </w:p>
        </w:tc>
      </w:tr>
    </w:tbl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11.用例11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酒店促销策略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11.1 测试用例套件对需求的覆盖情况：</w:t>
      </w:r>
    </w:p>
    <w:tbl>
      <w:tblPr>
        <w:tblStyle w:val="4"/>
        <w:tblW w:w="5807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340"/>
        <w:gridCol w:w="2467"/>
      </w:tblGrid>
      <w:tr>
        <w:trPr/>
        <w:tc>
          <w:tcPr>
            <w:tcW w:w="3340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编号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测试用例套件1</w:t>
            </w: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.New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.Show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.Change.Name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.Change.People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.Change.Discount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3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.Change.Time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2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.Change.Restriction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default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Strategy.Update.Name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default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.Update.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People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.Update.Discount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.Update.Time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.Update.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Restriction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Close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BR1</w:t>
            </w:r>
          </w:p>
        </w:tc>
        <w:tc>
          <w:tcPr>
            <w:tcW w:w="246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BR2</w:t>
            </w:r>
          </w:p>
        </w:tc>
        <w:tc>
          <w:tcPr>
            <w:tcW w:w="246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BR3</w:t>
            </w:r>
          </w:p>
        </w:tc>
        <w:tc>
          <w:tcPr>
            <w:tcW w:w="246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</w:rPr>
        <w:t xml:space="preserve">1</w: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 xml:space="preserve">1.2 录入可用房间需求的测试用例套件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22"/>
        <w:gridCol w:w="3087"/>
        <w:gridCol w:w="3087"/>
      </w:tblGrid>
      <w:tr>
        <w:trPr/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</w:t>
            </w:r>
          </w:p>
        </w:tc>
        <w:tc>
          <w:tcPr>
            <w:gridSpan w:val="2"/>
            <w:tcW w:w="6174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覆盖流程</w:t>
            </w:r>
          </w:p>
        </w:tc>
      </w:tr>
      <w:tr>
        <w:trPr/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308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正常流程</w:t>
            </w:r>
          </w:p>
        </w:tc>
        <w:tc>
          <w:tcPr>
            <w:tcW w:w="308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fldChar w:fldCharType="end"/>
            </w:r>
            <w:r>
              <w:rPr>
                <w:rFonts w:hint="eastAsia"/>
                <w:sz w:val="22"/>
              </w:rPr>
              <w:t xml:space="preserve">1.1</w:t>
            </w:r>
          </w:p>
        </w:tc>
      </w:tr>
    </w:tbl>
    <w:p/>
    <w:p>
      <w:pPr>
        <w:rPr>
          <w:sz w:val="24"/>
        </w:rPr>
      </w:pPr>
      <w:r>
        <w:rPr>
          <w:rFonts w:hint="eastAsia"/>
          <w:sz w:val="24"/>
        </w:rPr>
        <w:t xml:space="preserve">11.</w: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 xml:space="preserve">3 TUS1的测试用例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696"/>
        <w:gridCol w:w="2977"/>
        <w:gridCol w:w="3623"/>
      </w:tblGrid>
      <w:tr>
        <w:trPr>
          <w:trHeight w:val="151"/>
        </w:trPr>
        <w:tc>
          <w:tcPr>
            <w:tcW w:w="1696" w:type="dxa"/>
            <w:vMerge w:val="restart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ID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输入</w:t>
            </w:r>
          </w:p>
        </w:tc>
        <w:tc>
          <w:tcPr>
            <w:tcW w:w="3623" w:type="dxa"/>
            <w:vMerge w:val="restart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预期输出</w:t>
            </w:r>
          </w:p>
        </w:tc>
      </w:tr>
      <w:tr>
        <w:trPr>
          <w:trHeight w:val="151"/>
        </w:trPr>
        <w:tc>
          <w:tcPr>
            <w:tcW w:w="1696" w:type="dxa"/>
            <w:vMerge w:val="continue"/>
          </w:tcPr>
          <w:p/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酒店工作人员的操作</w:t>
            </w:r>
          </w:p>
        </w:tc>
        <w:tc>
          <w:tcPr>
            <w:tcW w:w="3623" w:type="dxa"/>
            <w:vMerge w:val="continue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TUS1-1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选择新建一个酒店促销策略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系统显示新建促销策略界面，系统行为满足后置条件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TUS1-2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请求显示已有的酒店促销策略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系统显示所有已有的酒店促销策略，系统行为满足后置条件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TUS1-3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选择更改促销策略名字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系统显示更新后的促销策略名字，系统行为满足后置条件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TUS1-4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选择更改促销策略的适用人群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系统显示更新后的促销策略的适用人群，系统行为满足后置条件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TUS1-5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选择更改促销策略的具体折扣方式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系统显示更新后的促销策略的具体折扣方式，系统行为满足后置条件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TUS1-6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选择更改促销策略的实施时间段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系统显示更新后的促销策略的实施时间段，系统行为满足后置条件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TUS1-7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选择更改促销策略的限制条件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系统显示更新后的促销策略的限制条件，系统行为满足后置条件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TUS1-8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关闭促销策略界面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系统关闭界面</w:t>
            </w:r>
          </w:p>
        </w:tc>
      </w:tr>
    </w:tbl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12.用例12 更新房间信息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</w:rPr>
        <w:t xml:space="preserve">12.1 测试用例套件对需求的覆盖情况：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340"/>
        <w:gridCol w:w="2467"/>
        <w:gridCol w:w="2489"/>
      </w:tblGrid>
      <w:tr>
        <w:trPr/>
        <w:tc>
          <w:tcPr>
            <w:tcW w:w="3340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编号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测试用例套件2</w:t>
            </w: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Order.Input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.Input.Member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TUS2</w:t>
            </w: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.Input.End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.Input.Cancle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.Input.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Change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3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.Input.Invalid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2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.Member.Start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default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.Member.Notstart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default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.Member.Cancle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.Member.Valid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.Member.Valid.List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.Member.Invalid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.End.Null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.End.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Checkout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.End.Check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.Update.Member.Valid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.Update.Member.Invalid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>
          <w:trHeight w:val="570"/>
        </w:trPr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.Update.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Order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389"/>
        </w:trPr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Order.Update.Room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0"/>
        </w:trPr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Order.Update.Credit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.Update.Fault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BR1</w:t>
            </w:r>
          </w:p>
        </w:tc>
        <w:tc>
          <w:tcPr>
            <w:tcW w:w="246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BR2</w:t>
            </w:r>
          </w:p>
        </w:tc>
        <w:tc>
          <w:tcPr>
            <w:tcW w:w="246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BR3</w:t>
            </w:r>
          </w:p>
        </w:tc>
        <w:tc>
          <w:tcPr>
            <w:tcW w:w="246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4"/>
        </w:rPr>
        <w:t xml:space="preserve">12.2 更新房间信息需求的测试用例套件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22"/>
        <w:gridCol w:w="3087"/>
        <w:gridCol w:w="3087"/>
      </w:tblGrid>
      <w:tr>
        <w:trPr/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</w:t>
            </w:r>
          </w:p>
        </w:tc>
        <w:tc>
          <w:tcPr>
            <w:gridSpan w:val="2"/>
            <w:tcW w:w="6174" w:type="dxa"/>
          </w:tcPr>
          <w:p>
            <w:pPr>
              <w:ind w:firstLine="44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覆盖流程</w:t>
            </w:r>
          </w:p>
        </w:tc>
      </w:tr>
      <w:tr>
        <w:trPr/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gridSpan w:val="2"/>
            <w:tcW w:w="6174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正常流程</w:t>
            </w:r>
          </w:p>
        </w:tc>
      </w:tr>
      <w:tr>
        <w:trPr/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  <w:tc>
          <w:tcPr>
            <w:tcW w:w="3087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正常流程</w:t>
            </w:r>
          </w:p>
        </w:tc>
        <w:tc>
          <w:tcPr>
            <w:tcW w:w="3087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1.1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12.3 TUS1的测试用例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696"/>
        <w:gridCol w:w="2977"/>
        <w:gridCol w:w="3623"/>
      </w:tblGrid>
      <w:tr>
        <w:trPr>
          <w:trHeight w:val="151"/>
        </w:trPr>
        <w:tc>
          <w:tcPr>
            <w:tcW w:w="1696" w:type="dxa"/>
            <w:vMerge w:val="restart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ID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输入</w:t>
            </w:r>
          </w:p>
        </w:tc>
        <w:tc>
          <w:tcPr>
            <w:tcW w:w="3623" w:type="dxa"/>
            <w:vMerge w:val="restart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预期输出</w:t>
            </w:r>
          </w:p>
        </w:tc>
      </w:tr>
      <w:tr>
        <w:trPr>
          <w:trHeight w:val="151"/>
        </w:trPr>
        <w:tc>
          <w:tcPr>
            <w:tcW w:w="1696" w:type="dxa"/>
            <w:vMerge w:val="continue"/>
          </w:tcPr>
          <w:p/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酒店工作人员的操作</w:t>
            </w:r>
          </w:p>
        </w:tc>
        <w:tc>
          <w:tcPr>
            <w:tcW w:w="3623" w:type="dxa"/>
            <w:vMerge w:val="continue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</w:p>
        </w:tc>
      </w:tr>
      <w:tr>
        <w:trPr>
          <w:trHeight w:val="329"/>
        </w:trPr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TUS1-1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输入客户编号（会员）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系统显示客户信息，标记为会员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TUS1-2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输入客户编号（非会员）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系统显示客户信息，标记为普通客户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TUS1-3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输入客户编号（不存在）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系统显示无此客户。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TUS1-4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进入客户信息界面，点击订单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系统显示订单信息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TUS1-5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进入订单界面，点击取消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系统关闭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订单系统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不做任何处理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TUS1-6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输入非指定命令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系统不予回应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TUS1-7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客户成功入住，订单执行完毕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系统显示订单执行成功</w:t>
            </w:r>
          </w:p>
        </w:tc>
      </w:tr>
      <w:tr>
        <w:trPr>
          <w:trHeight w:val="600"/>
        </w:trPr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TUS1-8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客户退房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系统更新订单信息，更新可用房间信息，更新该客户的信用值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TUS1-9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关闭更新房间信息界面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系统关闭更新房间信息任务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</w:rPr>
      </w:pPr>
      <w:r>
        <w:rPr>
          <w:sz w:val="24"/>
        </w:rPr>
        <w:t xml:space="preserve">12.4 TUS2的测试用例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696"/>
        <w:gridCol w:w="2977"/>
        <w:gridCol w:w="3623"/>
      </w:tblGrid>
      <w:tr>
        <w:trPr>
          <w:trHeight w:val="151"/>
        </w:trPr>
        <w:tc>
          <w:tcPr>
            <w:tcW w:w="1696" w:type="dxa"/>
            <w:vMerge w:val="restart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ID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输入</w:t>
            </w:r>
          </w:p>
        </w:tc>
        <w:tc>
          <w:tcPr>
            <w:tcW w:w="3623" w:type="dxa"/>
            <w:vMerge w:val="restart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预期输出</w:t>
            </w:r>
          </w:p>
        </w:tc>
      </w:tr>
      <w:tr>
        <w:trPr>
          <w:trHeight w:val="151"/>
        </w:trPr>
        <w:tc>
          <w:tcPr>
            <w:tcW w:w="1696" w:type="dxa"/>
            <w:vMerge w:val="continue"/>
          </w:tcPr>
          <w:p/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酒店工作人员的操作</w:t>
            </w:r>
          </w:p>
        </w:tc>
        <w:tc>
          <w:tcPr>
            <w:tcW w:w="3623" w:type="dxa"/>
            <w:vMerge w:val="continue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TUS2-1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输入异常命令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系统不予回应</w:t>
            </w:r>
          </w:p>
        </w:tc>
      </w:tr>
      <w:tr>
        <w:trPr>
          <w:trHeight w:val="696"/>
        </w:trPr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TUS2-2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未输入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客户信息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就输入结束命令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系统关闭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订单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任务不做任何处理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TUS2-3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非订单（线下客户）入住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Calibri" w:hAnsi="Calibri" w:hint="eastAsia"/>
                <w:szCs w:val="21"/>
                <w:lang w:val="en-US" w:eastAsia="zh-CN"/>
              </w:rPr>
              <w:t xml:space="preserve">系统显示无可用房间</w:t>
            </w:r>
          </w:p>
        </w:tc>
      </w:tr>
      <w:tr>
        <w:trPr>
          <w:trHeight w:val="689"/>
        </w:trPr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TUS2-4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非订单（线下客户）入住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系统更新可用房间信息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TUS2-5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在系统更新过程中发生故障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系统进行数据修复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13.用例13 浏览酒店订单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13.1测试用例套件对需求的覆盖情况：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340"/>
        <w:gridCol w:w="2467"/>
        <w:gridCol w:w="2489"/>
      </w:tblGrid>
      <w:tr>
        <w:trPr/>
        <w:tc>
          <w:tcPr>
            <w:tcW w:w="3340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编号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测试用例套件2</w:t>
            </w: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Order.Show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Order.Show.unexecuted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Order.Show.executed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Order.Show.abnormal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Order.Show.cancelled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BR1</w:t>
            </w:r>
          </w:p>
        </w:tc>
        <w:tc>
          <w:tcPr>
            <w:tcW w:w="246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TUS2</w:t>
            </w: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BR2</w:t>
            </w:r>
          </w:p>
        </w:tc>
        <w:tc>
          <w:tcPr>
            <w:tcW w:w="246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TUS2</w:t>
            </w: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BR3</w:t>
            </w:r>
          </w:p>
        </w:tc>
        <w:tc>
          <w:tcPr>
            <w:tcW w:w="246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TUS2</w:t>
            </w:r>
          </w:p>
        </w:tc>
      </w:tr>
    </w:tbl>
    <w:p>
      <w:pPr>
        <w:rPr>
          <w:sz w:val="22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13.2浏览订单需求的测试用例套件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22"/>
        <w:gridCol w:w="1701"/>
        <w:gridCol w:w="1559"/>
        <w:gridCol w:w="1559"/>
        <w:gridCol w:w="1355"/>
      </w:tblGrid>
      <w:tr>
        <w:trPr>
          <w:trHeight w:val="300"/>
        </w:trPr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</w:t>
            </w:r>
          </w:p>
        </w:tc>
        <w:tc>
          <w:tcPr>
            <w:gridSpan w:val="4"/>
            <w:tcW w:w="6174" w:type="dxa"/>
          </w:tcPr>
          <w:p>
            <w:pPr>
              <w:ind w:firstLine="44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覆盖流程</w:t>
            </w:r>
          </w:p>
        </w:tc>
      </w:tr>
      <w:tr>
        <w:trPr/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1701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正常流程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1.1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1.2</w:t>
            </w:r>
          </w:p>
        </w:tc>
        <w:tc>
          <w:tcPr>
            <w:tcW w:w="1355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1.3</w:t>
            </w:r>
          </w:p>
        </w:tc>
      </w:tr>
    </w:tbl>
    <w:p>
      <w:pPr>
        <w:rPr>
          <w:sz w:val="22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13.3TUS1的测试用例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696"/>
        <w:gridCol w:w="2977"/>
        <w:gridCol w:w="3623"/>
      </w:tblGrid>
      <w:tr>
        <w:trPr>
          <w:trHeight w:val="151"/>
        </w:trPr>
        <w:tc>
          <w:tcPr>
            <w:tcW w:w="1696" w:type="dxa"/>
            <w:vMerge w:val="restart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ID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输入</w:t>
            </w:r>
          </w:p>
        </w:tc>
        <w:tc>
          <w:tcPr>
            <w:tcW w:w="3623" w:type="dxa"/>
            <w:vMerge w:val="restart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预期输出</w:t>
            </w:r>
          </w:p>
        </w:tc>
      </w:tr>
      <w:tr>
        <w:trPr>
          <w:trHeight w:val="151"/>
        </w:trPr>
        <w:tc>
          <w:tcPr>
            <w:tcW w:w="1696" w:type="dxa"/>
            <w:vMerge w:val="continue"/>
          </w:tcPr>
          <w:p/>
        </w:tc>
        <w:tc>
          <w:tcPr>
            <w:tcW w:w="2977" w:type="dxa"/>
          </w:tcPr>
          <w:p>
            <w:pPr>
              <w:rPr>
                <w:rFonts w:eastAsia="Calibri"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酒店工作人员的操作</w:t>
            </w:r>
          </w:p>
        </w:tc>
        <w:tc>
          <w:tcPr>
            <w:tcW w:w="3623" w:type="dxa"/>
            <w:vMerge w:val="continue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/>
        <w:tc>
          <w:tcPr>
            <w:tcW w:w="169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TUS1-1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请求浏览已执行的正常订单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显示所有已执行的正常订单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TUS1-2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请求浏览异常订单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显示所有异常订单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TUS1-3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请求浏览已撤销的订单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显示所有已撤销的订单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TUS1-4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请求浏览未执行的订单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显示所有未执行的订单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TUS1-5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请求浏览任意订单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按时间顺序由近到远以列表形式显示订单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TUS1-6</w:t>
            </w:r>
          </w:p>
        </w:tc>
        <w:tc>
          <w:tcPr>
            <w:tcW w:w="297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关闭浏览界面</w:t>
            </w:r>
          </w:p>
        </w:tc>
        <w:tc>
          <w:tcPr>
            <w:tcW w:w="3623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系统关闭浏览订单任务</w:t>
            </w:r>
          </w:p>
        </w:tc>
      </w:tr>
    </w:tbl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14.用例14 执行订单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</w:rPr>
        <w:t xml:space="preserve">14.1 测试用例套件对需求的覆盖情况：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340"/>
        <w:gridCol w:w="2467"/>
        <w:gridCol w:w="2489"/>
      </w:tblGrid>
      <w:tr>
        <w:trPr/>
        <w:tc>
          <w:tcPr>
            <w:tcW w:w="3340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编号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测试用例套件2</w:t>
            </w: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Order.Input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.Input.Member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TUS2</w:t>
            </w: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.Input.End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.Input.Cancle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.Input.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Change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3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.Input.Invalid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>
          <w:trHeight w:val="622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.Member.Start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default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.Member.Notstart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default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.Member.Cancle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.Member.Valid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.Member.Valid.List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.Member.Invalid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.End.Null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.End.Check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.Update.Member.Valid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.Update.Member.Invalid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.Update.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Order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Order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.Update.Fault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</w:p>
        </w:tc>
        <w:tc>
          <w:tcPr>
            <w:tcW w:w="2489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BR1</w:t>
            </w:r>
          </w:p>
        </w:tc>
        <w:tc>
          <w:tcPr>
            <w:tcW w:w="246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BR2</w:t>
            </w:r>
          </w:p>
        </w:tc>
        <w:tc>
          <w:tcPr>
            <w:tcW w:w="246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TUS2</w:t>
            </w:r>
          </w:p>
        </w:tc>
      </w:tr>
      <w:tr>
        <w:trPr>
          <w:trHeight w:val="382"/>
        </w:trPr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BR3</w:t>
            </w:r>
          </w:p>
        </w:tc>
        <w:tc>
          <w:tcPr>
            <w:tcW w:w="246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  <w:tc>
          <w:tcPr>
            <w:tcW w:w="2489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</w:rPr>
      </w:pPr>
      <w:r>
        <w:rPr>
          <w:sz w:val="24"/>
        </w:rPr>
        <w:t xml:space="preserve">14.2 执行订单需求的测试用例套件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22"/>
        <w:gridCol w:w="1430"/>
        <w:gridCol w:w="1417"/>
        <w:gridCol w:w="1783"/>
        <w:gridCol w:w="1544"/>
      </w:tblGrid>
      <w:tr>
        <w:trPr/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</w:t>
            </w:r>
          </w:p>
        </w:tc>
        <w:tc>
          <w:tcPr>
            <w:gridSpan w:val="4"/>
            <w:tcW w:w="6174" w:type="dxa"/>
          </w:tcPr>
          <w:p>
            <w:pPr>
              <w:ind w:firstLine="44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覆盖流程</w:t>
            </w:r>
          </w:p>
        </w:tc>
      </w:tr>
      <w:tr>
        <w:trPr>
          <w:trHeight w:val="294"/>
        </w:trPr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gridSpan w:val="4"/>
            <w:tcW w:w="6174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正常流程</w:t>
            </w:r>
          </w:p>
        </w:tc>
      </w:tr>
      <w:tr>
        <w:trPr>
          <w:trHeight w:val="251"/>
        </w:trPr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TUS2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正常流程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 xml:space="preserve">1.1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1.2</w:t>
            </w:r>
          </w:p>
        </w:tc>
        <w:tc>
          <w:tcPr>
            <w:tcW w:w="1543" w:type="dxa"/>
          </w:tcPr>
          <w:p>
            <w:pPr>
              <w:jc w:val="center"/>
            </w:pPr>
            <w:r>
              <w:t xml:space="preserve">1.3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14.3 TUS1的测试用例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696"/>
        <w:gridCol w:w="2977"/>
        <w:gridCol w:w="3623"/>
      </w:tblGrid>
      <w:tr>
        <w:trPr>
          <w:trHeight w:val="303"/>
        </w:trPr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ID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输入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预期输出</w:t>
            </w:r>
          </w:p>
        </w:tc>
      </w:tr>
      <w:tr>
        <w:trPr>
          <w:trHeight w:val="97"/>
        </w:trPr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TUS1-1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输入客户编号（会员）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系统显示客户信息，标记为会员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TUS1-2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输入客户编号（非会员）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系统显示客户信息，标记为普通客户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TUS1-3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输入客户编号（不存在）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系统显示无此客户。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TUS1-4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进入客户信息界面，点击订单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系统显示订单信息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TUS1-5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进入订单界面，点击取消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系统关闭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订单系统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不做任何处理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TUS1-6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输入非指定命令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系统不予回应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TUS1-7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客户成功入住，订单执行完毕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系统显示订单执行成功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TUS1-9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关闭更新执行订单界面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系统关闭执行订单任务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</w:rPr>
      </w:pPr>
      <w:r>
        <w:rPr>
          <w:sz w:val="24"/>
        </w:rPr>
        <w:t xml:space="preserve">14.4 TUS2的测试用例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696"/>
        <w:gridCol w:w="2977"/>
        <w:gridCol w:w="3623"/>
      </w:tblGrid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ID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输入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预期输出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TUS2-1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输入异常命令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系统不予回应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TUS2-2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未输入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客户信息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就输入结束命令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系统关闭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订单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任务不做任何处理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TUS2-3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非订单（线下客户）入住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Calibri" w:hAnsi="Calibri" w:hint="eastAsia"/>
                <w:szCs w:val="21"/>
                <w:lang w:val="en-US" w:eastAsia="zh-CN"/>
              </w:rPr>
              <w:t xml:space="preserve">系统显示无可用房间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TUS2-4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非订单（线下客户）入住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系统更新可用房间信息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TUS2-5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在系统更新过程中发生故障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系统进行数据修复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TUS2-6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eastAsia="Calibri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用户超过最晚订单执行时间后还没有办理入住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系统自动将其置为异常订单，并扣除等于订单的总价值的信用值，记录订单信息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TUS2-7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Arial" w:hAnsi="Arial" w:cs="Times New Roman" w:eastAsia="Arial" w:hint="eastAsia"/>
                <w:sz w:val="20"/>
                <w:szCs w:val="24"/>
              </w:rPr>
              <w:t xml:space="preserve">用户选择撤销未完成订单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Arial" w:hAnsi="Arial" w:cs="Times New Roman" w:eastAsia="Arial" w:hint="eastAsia"/>
                <w:sz w:val="20"/>
                <w:szCs w:val="24"/>
              </w:rPr>
              <w:t xml:space="preserve">系统自动将其置为已撤销订单，记录订单信息</w:t>
            </w:r>
          </w:p>
        </w:tc>
      </w:tr>
    </w:tbl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15.用例15 网站促销策略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15.1测试用例套件对需求的覆盖情况：</w:t>
      </w:r>
    </w:p>
    <w:tbl>
      <w:tblPr>
        <w:tblStyle w:val="4"/>
        <w:tblW w:w="5807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340"/>
        <w:gridCol w:w="2467"/>
      </w:tblGrid>
      <w:tr>
        <w:trPr/>
        <w:tc>
          <w:tcPr>
            <w:tcW w:w="3340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编号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测试用例套件1</w:t>
            </w: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.New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.Show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.Change.Name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.Change.People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4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.Change.Discount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3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.Change.Time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>
          <w:trHeight w:val="622"/>
        </w:trPr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.Change.Restriction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default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Strategy.Update.Name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Microsoft YaHei" w:hAnsi="Microsoft YaHei" w:eastAsia="Microsoft YaHei" w:hint="default"/>
                <w:sz w:val="20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.Update.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People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.Update.Discount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.Update.Time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.Update.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Restriction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S</w:t>
            </w:r>
            <w:r>
              <w:rPr>
                <w:rFonts w:ascii="Times New Roman" w:hAnsi="Times New Roman" w:cs="Times New Roman" w:hint="eastAsia"/>
                <w:szCs w:val="21"/>
                <w:lang w:eastAsia="zh-CN"/>
              </w:rPr>
              <w:t xml:space="preserve">trategy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.</w:t>
            </w: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Close</w:t>
            </w:r>
          </w:p>
        </w:tc>
        <w:tc>
          <w:tcPr>
            <w:tcW w:w="246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BR1</w:t>
            </w:r>
          </w:p>
        </w:tc>
        <w:tc>
          <w:tcPr>
            <w:tcW w:w="246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BR2</w:t>
            </w:r>
          </w:p>
        </w:tc>
        <w:tc>
          <w:tcPr>
            <w:tcW w:w="246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3340" w:type="dxa"/>
            <w:vAlign w:val="top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BR3</w:t>
            </w:r>
          </w:p>
        </w:tc>
        <w:tc>
          <w:tcPr>
            <w:tcW w:w="2467" w:type="dxa"/>
          </w:tcPr>
          <w:p>
            <w:pPr>
              <w:rPr>
                <w:rFonts w:eastAsia="Calibri" w:hint="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TUS1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</w:rPr>
        <w:t xml:space="preserve">1</w: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 xml:space="preserve">5.2 </w:t>
      </w:r>
      <w:r>
        <w:rPr>
          <w:rFonts w:hint="eastAsia"/>
          <w:sz w:val="24"/>
        </w:rPr>
        <w:fldChar w:fldCharType="end"/>
      </w:r>
      <w:r>
        <w:rPr>
          <w:rFonts w:hint="eastAsia"/>
          <w:sz w:val="24"/>
        </w:rPr>
        <w:t xml:space="preserve">网站促销策略需求的测试用例套件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22"/>
        <w:gridCol w:w="3087"/>
        <w:gridCol w:w="3087"/>
      </w:tblGrid>
      <w:tr>
        <w:trPr/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测试用例套件</w:t>
            </w:r>
          </w:p>
        </w:tc>
        <w:tc>
          <w:tcPr>
            <w:gridSpan w:val="2"/>
            <w:tcW w:w="6174" w:type="dxa"/>
          </w:tcPr>
          <w:p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覆盖流程</w:t>
            </w:r>
          </w:p>
        </w:tc>
      </w:tr>
      <w:tr>
        <w:trPr/>
        <w:tc>
          <w:tcPr>
            <w:tcW w:w="2122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TUS1</w:t>
            </w:r>
          </w:p>
        </w:tc>
        <w:tc>
          <w:tcPr>
            <w:tcW w:w="308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正常流程</w:t>
            </w:r>
          </w:p>
        </w:tc>
        <w:tc>
          <w:tcPr>
            <w:tcW w:w="3087" w:type="dxa"/>
          </w:tcPr>
          <w:p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1.1</w:t>
            </w:r>
          </w:p>
        </w:tc>
      </w:tr>
    </w:tbl>
    <w:p/>
    <w:p>
      <w:pPr>
        <w:rPr>
          <w:sz w:val="24"/>
        </w:rPr>
      </w:pPr>
      <w:r>
        <w:rPr>
          <w:rFonts w:hint="eastAsia"/>
          <w:sz w:val="24"/>
        </w:rPr>
        <w:t xml:space="preserve">15.3 TUS1的测试用例</w:t>
      </w:r>
    </w:p>
    <w:tbl>
      <w:tblPr>
        <w:tblStyle w:val="4"/>
        <w:tblW w:w="82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696"/>
        <w:gridCol w:w="2977"/>
        <w:gridCol w:w="3623"/>
      </w:tblGrid>
      <w:tr>
        <w:trPr>
          <w:trHeight w:val="151"/>
        </w:trPr>
        <w:tc>
          <w:tcPr>
            <w:tcW w:w="1696" w:type="dxa"/>
            <w:vMerge w:val="restart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ID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输入</w:t>
            </w:r>
          </w:p>
        </w:tc>
        <w:tc>
          <w:tcPr>
            <w:tcW w:w="3623" w:type="dxa"/>
            <w:vMerge w:val="restart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预期输出</w:t>
            </w:r>
          </w:p>
        </w:tc>
      </w:tr>
      <w:tr>
        <w:trPr>
          <w:trHeight w:val="151"/>
        </w:trPr>
        <w:tc>
          <w:tcPr>
            <w:tcW w:w="1696" w:type="dxa"/>
            <w:vMerge w:val="continue"/>
          </w:tcPr>
          <w:p/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网站营销人员的操作</w:t>
            </w:r>
          </w:p>
        </w:tc>
        <w:tc>
          <w:tcPr>
            <w:tcW w:w="3623" w:type="dxa"/>
            <w:vMerge w:val="continue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TUS1-1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选择新建一个酒店促销策略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系统显示新建促销策略界面，系统行为满足后置条件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TUS1-2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请求显示已有的酒店促销策略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系统显示所有已有的酒店促销策略，系统行为满足后置条件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TUS1-3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选择更改促销策略名字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系统显示更新后的促销策略名字，系统行为满足后置条件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TUS1-4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选择更改促销策略的适用人群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系统显示更新后的促销策略的适用人群，系统行为满足后置条件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TUS1-5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选择更改促销策略的具体折扣方式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系统显示更新后的促销策略的具体折扣方式，系统行为满足后置条件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TUS1-6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选择更改促销策略的实施时间段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系统显示更新后的促销策略的实施时间段，系统行为满足后置条件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TUS1-7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选择更改促销策略的限制条件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系统显示更新后的促销策略的限制条件，系统行为满足后置条件</w:t>
            </w:r>
          </w:p>
        </w:tc>
      </w:tr>
      <w:tr>
        <w:trPr/>
        <w:tc>
          <w:tcPr>
            <w:tcW w:w="1696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TUS1-8</w:t>
            </w:r>
          </w:p>
        </w:tc>
        <w:tc>
          <w:tcPr>
            <w:tcW w:w="2977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关闭促销策略界面</w:t>
            </w:r>
          </w:p>
        </w:tc>
        <w:tc>
          <w:tcPr>
            <w:tcW w:w="3623" w:type="dxa"/>
          </w:tcPr>
          <w:p>
            <w:pPr>
              <w:rPr>
                <w:rFonts w:ascii="Times New Roman" w:hAnsi="Times New Roman" w:cs="Times New Roman" w:hint="eastAsia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Cs w:val="21"/>
                <w:lang w:val="en-US" w:eastAsia="zh-CN"/>
              </w:rPr>
              <w:t xml:space="preserve">系统关闭界面</w:t>
            </w:r>
          </w:p>
        </w:tc>
      </w:tr>
    </w:tbl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 w:val="false"/>
          <w:sz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16.用例16 </w:t>
      </w:r>
      <w:r>
        <w:rPr>
          <w:rFonts w:hint="eastAsia"/>
          <w:b w:val="false"/>
          <w:bCs w:val="false"/>
          <w:sz w:val="32"/>
          <w:szCs w:val="32"/>
          <w:lang w:val="en-US" w:eastAsia="zh-CN"/>
        </w:rPr>
        <w:t xml:space="preserve">浏览异常订单</w:t>
      </w:r>
    </w:p>
    <w:p>
      <w:pPr>
        <w:ind w:left="0" w:hanging="0"/>
        <w:jc w:val="both"/>
        <w:rPr>
          <w:rFonts w:hint="eastAsia"/>
          <w:sz w:val="24"/>
        </w:rPr>
      </w:pPr>
      <w:r>
        <w:rPr>
          <w:rFonts w:hint="eastAsia"/>
          <w:sz w:val="24"/>
          <w:szCs w:val="22"/>
          <w:lang w:val="en-US" w:eastAsia="zh-CN"/>
        </w:rPr>
        <w:t xml:space="preserve">16.1 测试用例套件对需求的覆盖情况</w:t>
      </w:r>
    </w:p>
    <w:tbl>
      <w:tblPr>
        <w:tblStyle w:val="4"/>
        <w:tblW w:w="8518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39"/>
        <w:gridCol w:w="2840"/>
        <w:gridCol w:w="2839"/>
      </w:tblGrid>
      <w:tr>
        <w:trPr/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编号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测试用例套件1</w:t>
            </w:r>
          </w:p>
        </w:tc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测试用例套件1</w:t>
            </w:r>
          </w:p>
        </w:tc>
      </w:tr>
      <w:tr>
        <w:trPr/>
        <w:tc>
          <w:tcPr>
            <w:tcW w:w="2839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BrowseOrder.Member.Null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39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BrowseOrder.Member.Credit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39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BrowseOrder.Order.List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839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BrowseOrder.Order.Info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BrowseOrder.Order.Cancel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39" w:type="dxa"/>
          </w:tcPr>
          <w:p>
            <w:pPr>
              <w:rPr>
                <w:rFonts w:hint="default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BrowseOrder.End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39" w:type="dxa"/>
          </w:tcPr>
          <w:p>
            <w:pPr>
              <w:rPr>
                <w:rFonts w:hint="default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BrowseOrder.End.Update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39" w:type="dxa"/>
          </w:tcPr>
          <w:p>
            <w:pPr>
              <w:rPr>
                <w:rFonts w:hint="default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BrowseOrder.Update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39" w:type="dxa"/>
          </w:tcPr>
          <w:p>
            <w:pPr>
              <w:rPr>
                <w:rFonts w:hint="default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BrowseOrder.Update.OrderItem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39" w:type="dxa"/>
          </w:tcPr>
          <w:p>
            <w:pPr>
              <w:rPr>
                <w:rFonts w:hint="default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BrowseOrder.Update.Order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BrowseOrder.Update.Member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3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16.2浏览异常订单需求的测试用例套件</w:t>
      </w:r>
    </w:p>
    <w:tbl>
      <w:tblPr>
        <w:tblStyle w:val="4"/>
        <w:tblW w:w="0" w:type="auto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86"/>
        <w:gridCol w:w="1150"/>
        <w:gridCol w:w="992"/>
      </w:tblGrid>
      <w:tr>
        <w:trPr>
          <w:trHeight w:val="90"/>
        </w:trPr>
        <w:tc>
          <w:tcPr>
            <w:tcW w:w="26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测试用例套件</w:t>
            </w:r>
          </w:p>
        </w:tc>
        <w:tc>
          <w:tcPr>
            <w:gridSpan w:val="2"/>
            <w:tcW w:w="21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覆盖流程</w:t>
            </w:r>
          </w:p>
        </w:tc>
      </w:tr>
      <w:tr>
        <w:trPr/>
        <w:tc>
          <w:tcPr>
            <w:tcW w:w="26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gridSpan w:val="2"/>
            <w:tcW w:w="214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正常流程</w:t>
            </w:r>
          </w:p>
        </w:tc>
      </w:tr>
      <w:tr>
        <w:trPr>
          <w:trHeight w:val="374"/>
        </w:trPr>
        <w:tc>
          <w:tcPr>
            <w:tcW w:w="26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正常流程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t xml:space="preserve">4.1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2"/>
          <w:szCs w:val="22"/>
          <w:lang w:val="en-US" w:eastAsia="zh-CN"/>
        </w:rPr>
        <w:fldChar w:fldCharType="end"/>
      </w:r>
      <w:r>
        <w:rPr>
          <w:rFonts w:hint="eastAsia"/>
          <w:sz w:val="24"/>
          <w:szCs w:val="22"/>
          <w:lang w:val="en-US" w:eastAsia="zh-CN"/>
        </w:rPr>
        <w:t xml:space="preserve">16.3 TUS1的测试用例</w:t>
      </w:r>
    </w:p>
    <w:tbl>
      <w:tblPr>
        <w:tblStyle w:val="4"/>
        <w:tblW w:w="8522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66"/>
        <w:gridCol w:w="3180"/>
        <w:gridCol w:w="3376"/>
      </w:tblGrid>
      <w:tr>
        <w:trPr>
          <w:trHeight w:val="307"/>
        </w:trPr>
        <w:tc>
          <w:tcPr>
            <w:tcW w:w="1966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输入</w:t>
            </w:r>
          </w:p>
        </w:tc>
        <w:tc>
          <w:tcPr>
            <w:tcW w:w="3376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预期输出</w:t>
            </w:r>
          </w:p>
        </w:tc>
      </w:tr>
      <w:tr>
        <w:trPr>
          <w:trHeight w:val="307"/>
        </w:trPr>
        <w:tc>
          <w:tcPr>
            <w:tcW w:w="1966" w:type="dxa"/>
            <w:vMerge w:val="continue"/>
          </w:tcPr>
          <w:p>
            <w:pPr>
              <w:jc w:val="both"/>
              <w:rPr>
                <w:sz w:val="22"/>
              </w:rPr>
            </w:pP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网站营销人员行为</w:t>
            </w:r>
          </w:p>
        </w:tc>
        <w:tc>
          <w:tcPr>
            <w:tcW w:w="3376" w:type="dxa"/>
            <w:vMerge w:val="continue"/>
          </w:tcPr>
          <w:p>
            <w:p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19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TUS1-1</w:t>
            </w: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浏览异常订单命令</w:t>
            </w:r>
          </w:p>
        </w:tc>
        <w:tc>
          <w:tcPr>
            <w:tcW w:w="33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异常订单列表，系统行为满足后置条件</w:t>
            </w:r>
          </w:p>
        </w:tc>
      </w:tr>
      <w:tr>
        <w:trPr/>
        <w:tc>
          <w:tcPr>
            <w:tcW w:w="19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TUS1-2</w:t>
            </w: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浏览具体异常订单</w:t>
            </w:r>
          </w:p>
        </w:tc>
        <w:tc>
          <w:tcPr>
            <w:tcW w:w="33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异常订单信息（状态，执行情况，酒店），系统行为满足后置条件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2"/>
          <w:lang w:val="en-US" w:eastAsia="zh-CN"/>
        </w:rPr>
      </w:pPr>
    </w:p>
    <w:p>
      <w:pPr>
        <w:jc w:val="both"/>
        <w:rPr>
          <w:rFonts w:hint="eastAsia"/>
          <w:b w:val="false"/>
          <w:sz w:val="24"/>
        </w:rPr>
      </w:pPr>
      <w:r>
        <w:rPr>
          <w:rFonts w:hint="eastAsia"/>
          <w:b w:val="false"/>
          <w:bCs w:val="false"/>
          <w:sz w:val="24"/>
          <w:szCs w:val="22"/>
          <w:lang w:val="en-US" w:eastAsia="zh-CN"/>
        </w:rPr>
        <w:t xml:space="preserve">16.4 TUS2的测试用例</w:t>
      </w:r>
    </w:p>
    <w:tbl>
      <w:tblPr>
        <w:tblStyle w:val="4"/>
        <w:tblW w:w="8522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66"/>
        <w:gridCol w:w="3180"/>
        <w:gridCol w:w="3376"/>
      </w:tblGrid>
      <w:tr>
        <w:trPr>
          <w:trHeight w:val="307"/>
        </w:trPr>
        <w:tc>
          <w:tcPr>
            <w:tcW w:w="1966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输入</w:t>
            </w:r>
          </w:p>
        </w:tc>
        <w:tc>
          <w:tcPr>
            <w:tcW w:w="3376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预期输出</w:t>
            </w:r>
          </w:p>
        </w:tc>
      </w:tr>
      <w:tr>
        <w:trPr>
          <w:trHeight w:val="307"/>
        </w:trPr>
        <w:tc>
          <w:tcPr>
            <w:tcW w:w="1966" w:type="dxa"/>
            <w:vMerge w:val="continue"/>
          </w:tcPr>
          <w:p>
            <w:pPr>
              <w:jc w:val="both"/>
              <w:rPr>
                <w:sz w:val="22"/>
              </w:rPr>
            </w:pP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网站营销人员行为</w:t>
            </w:r>
          </w:p>
        </w:tc>
        <w:tc>
          <w:tcPr>
            <w:tcW w:w="3376" w:type="dxa"/>
            <w:vMerge w:val="continue"/>
          </w:tcPr>
          <w:p>
            <w:p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19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TUS2-1</w:t>
            </w: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撤销异常订单</w:t>
            </w:r>
          </w:p>
        </w:tc>
        <w:tc>
          <w:tcPr>
            <w:tcW w:w="33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改变异常订单状态，系统行为满足后置条件</w:t>
            </w:r>
          </w:p>
        </w:tc>
      </w:tr>
      <w:tr>
        <w:trPr/>
        <w:tc>
          <w:tcPr>
            <w:tcW w:w="196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TUS2-2</w:t>
            </w:r>
          </w:p>
        </w:tc>
        <w:tc>
          <w:tcPr>
            <w:tcW w:w="31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恢复用户信用值</w:t>
            </w:r>
          </w:p>
        </w:tc>
        <w:tc>
          <w:tcPr>
            <w:tcW w:w="337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用户信用值增加，系统行为满足后置条件</w:t>
            </w:r>
          </w:p>
        </w:tc>
      </w:tr>
    </w:tbl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 w:val="false"/>
          <w:sz w:val="32"/>
          <w:lang w:val="en-US" w:eastAsia="zh-CN"/>
        </w:rPr>
      </w:pPr>
      <w:r>
        <w:rPr>
          <w:rFonts w:hint="eastAsia"/>
          <w:b w:val="false"/>
          <w:bCs w:val="false"/>
          <w:sz w:val="32"/>
          <w:szCs w:val="32"/>
          <w:lang w:val="en-US" w:eastAsia="zh-CN"/>
        </w:rPr>
        <w:t xml:space="preserve">17.用例17 信用充值</w:t>
      </w:r>
    </w:p>
    <w:p>
      <w:pPr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2"/>
          <w:szCs w:val="22"/>
          <w:lang w:val="en-US" w:eastAsia="zh-CN"/>
        </w:rPr>
        <w:fldChar w:fldCharType="end"/>
      </w:r>
      <w:r>
        <w:rPr>
          <w:rFonts w:hint="eastAsia"/>
          <w:sz w:val="24"/>
          <w:szCs w:val="22"/>
          <w:lang w:val="en-US" w:eastAsia="zh-CN"/>
        </w:rPr>
        <w:t xml:space="preserve">17.1 测试用例套件对需求的覆盖情况</w:t>
      </w:r>
    </w:p>
    <w:tbl>
      <w:tblPr>
        <w:tblStyle w:val="4"/>
        <w:tblW w:w="5830" w:type="dxa"/>
        <w:tblInd w:w="-148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989"/>
        <w:gridCol w:w="2841"/>
      </w:tblGrid>
      <w:tr>
        <w:trPr/>
        <w:tc>
          <w:tcPr>
            <w:tcW w:w="29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编号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测试用例套件1</w:t>
            </w:r>
          </w:p>
        </w:tc>
      </w:tr>
      <w:tr>
        <w:trPr/>
        <w:tc>
          <w:tcPr>
            <w:tcW w:w="2989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RechargeCredit.Input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989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RechargeCredit.Input.Member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989" w:type="dxa"/>
          </w:tcPr>
          <w:p>
            <w:pPr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RechargeCredit.Input.Credit</w:t>
            </w:r>
          </w:p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9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RechargeCredit.Input.Invalid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989" w:type="dxa"/>
          </w:tcPr>
          <w:p>
            <w:pPr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RechargeCredit.Member.Valid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989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RechargeCredit.Member.Invalid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9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RechargeCredit.Member.Credit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989" w:type="dxa"/>
          </w:tcPr>
          <w:p>
            <w:pPr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RechargeCredit.CreditRecord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989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RechargeCredit.CreditRecord.Time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9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RechargeCredit.CreditRecord.Info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989" w:type="dxa"/>
          </w:tcPr>
          <w:p>
            <w:pPr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RechargeCredit.End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989" w:type="dxa"/>
          </w:tcPr>
          <w:p>
            <w:pPr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RechargeCredit.End.Update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9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RechargeCredit.End.Close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989" w:type="dxa"/>
          </w:tcPr>
          <w:p>
            <w:pPr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RechargeCredit.Update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989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RechargeCredit.Update.Member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9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RechargeCredit.Update.CreditRecord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9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RechargeCredit.Close.Next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9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9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98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2"/>
          <w:szCs w:val="22"/>
          <w:lang w:val="en-US" w:eastAsia="zh-CN"/>
        </w:rPr>
        <w:fldChar w:fldCharType="end"/>
      </w:r>
      <w:r>
        <w:rPr>
          <w:rFonts w:hint="eastAsia"/>
          <w:sz w:val="24"/>
          <w:szCs w:val="22"/>
          <w:lang w:val="en-US" w:eastAsia="zh-CN"/>
        </w:rPr>
        <w:t xml:space="preserve">17.2 信用充值需求的测试用例套件</w:t>
      </w:r>
    </w:p>
    <w:tbl>
      <w:tblPr>
        <w:tblStyle w:val="4"/>
        <w:tblW w:w="6541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86"/>
        <w:gridCol w:w="1830"/>
        <w:gridCol w:w="2025"/>
      </w:tblGrid>
      <w:tr>
        <w:trPr>
          <w:trHeight w:val="90"/>
        </w:trPr>
        <w:tc>
          <w:tcPr>
            <w:tcW w:w="26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测试用例套件</w:t>
            </w:r>
          </w:p>
        </w:tc>
        <w:tc>
          <w:tcPr>
            <w:gridSpan w:val="2"/>
            <w:tcW w:w="38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覆盖流程</w:t>
            </w:r>
          </w:p>
        </w:tc>
      </w:tr>
      <w:tr>
        <w:trPr/>
        <w:tc>
          <w:tcPr>
            <w:tcW w:w="26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正常流程</w:t>
            </w:r>
          </w:p>
        </w:tc>
        <w:tc>
          <w:tcPr>
            <w:tcW w:w="20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1.1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2"/>
          <w:szCs w:val="22"/>
          <w:lang w:val="en-US" w:eastAsia="zh-CN"/>
        </w:rPr>
        <w:fldChar w:fldCharType="end"/>
      </w:r>
      <w:r>
        <w:rPr>
          <w:rFonts w:hint="eastAsia"/>
          <w:sz w:val="24"/>
          <w:szCs w:val="22"/>
          <w:lang w:val="en-US" w:eastAsia="zh-CN"/>
        </w:rPr>
        <w:t xml:space="preserve">17.3 TUS1的测试用例</w:t>
      </w:r>
    </w:p>
    <w:tbl>
      <w:tblPr>
        <w:tblStyle w:val="4"/>
        <w:tblW w:w="928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861"/>
        <w:gridCol w:w="1515"/>
        <w:gridCol w:w="1800"/>
        <w:gridCol w:w="4110"/>
      </w:tblGrid>
      <w:tr>
        <w:trPr>
          <w:trHeight w:val="307"/>
        </w:trPr>
        <w:tc>
          <w:tcPr>
            <w:tcW w:w="1861" w:type="dxa"/>
            <w:vMerge w:val="restart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gridSpan w:val="2"/>
            <w:tcW w:w="3315" w:type="dxa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输入</w:t>
            </w:r>
          </w:p>
        </w:tc>
        <w:tc>
          <w:tcPr>
            <w:tcW w:w="4110" w:type="dxa"/>
            <w:vMerge w:val="restart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预期输出</w:t>
            </w:r>
          </w:p>
        </w:tc>
      </w:tr>
      <w:tr>
        <w:trPr>
          <w:trHeight w:val="307"/>
        </w:trPr>
        <w:tc>
          <w:tcPr>
            <w:tcW w:w="1861" w:type="dxa"/>
            <w:vMerge w:val="continue"/>
          </w:tcPr>
          <w:p>
            <w:pPr>
              <w:jc w:val="both"/>
              <w:rPr>
                <w:sz w:val="22"/>
              </w:rPr>
            </w:pPr>
          </w:p>
        </w:tc>
        <w:tc>
          <w:tcPr>
            <w:tcW w:w="1515" w:type="dxa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用户账号</w:t>
            </w:r>
          </w:p>
        </w:tc>
        <w:tc>
          <w:tcPr>
            <w:tcW w:w="1800" w:type="dxa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信用值增加额度</w:t>
            </w:r>
          </w:p>
        </w:tc>
        <w:tc>
          <w:tcPr>
            <w:tcW w:w="4110" w:type="dxa"/>
            <w:vMerge w:val="continue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1861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TUS1-1</w:t>
            </w:r>
          </w:p>
        </w:tc>
        <w:tc>
          <w:tcPr>
            <w:tcW w:w="1515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10054</w:t>
            </w:r>
          </w:p>
        </w:tc>
        <w:tc>
          <w:tcPr>
            <w:tcW w:w="1800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100</w:t>
            </w:r>
          </w:p>
        </w:tc>
        <w:tc>
          <w:tcPr>
            <w:tcW w:w="4110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系统提示账号不存在</w:t>
            </w:r>
          </w:p>
        </w:tc>
      </w:tr>
      <w:tr>
        <w:trPr/>
        <w:tc>
          <w:tcPr>
            <w:tcW w:w="1861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TUS1-2</w:t>
            </w:r>
          </w:p>
        </w:tc>
        <w:tc>
          <w:tcPr>
            <w:tcW w:w="1515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012</w:t>
            </w:r>
          </w:p>
        </w:tc>
        <w:tc>
          <w:tcPr>
            <w:tcW w:w="1800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300</w:t>
            </w:r>
          </w:p>
        </w:tc>
        <w:tc>
          <w:tcPr>
            <w:tcW w:w="4110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用户信用值，系统行为满足后置条件</w:t>
            </w:r>
          </w:p>
        </w:tc>
      </w:tr>
    </w:tbl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 w:val="false"/>
          <w:sz w:val="32"/>
          <w:lang w:val="en-US" w:eastAsia="zh-CN"/>
        </w:rPr>
      </w:pPr>
      <w:r>
        <w:rPr>
          <w:rFonts w:hint="eastAsia"/>
          <w:b w:val="false"/>
          <w:bCs w:val="false"/>
          <w:sz w:val="32"/>
          <w:szCs w:val="32"/>
          <w:lang w:val="en-US" w:eastAsia="zh-CN"/>
        </w:rPr>
        <w:t xml:space="preserve">18.用例18 查询用户信息</w:t>
      </w:r>
    </w:p>
    <w:p>
      <w:pPr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2"/>
          <w:szCs w:val="22"/>
          <w:lang w:val="en-US" w:eastAsia="zh-CN"/>
        </w:rPr>
        <w:fldChar w:fldCharType="end"/>
      </w:r>
      <w:r>
        <w:rPr>
          <w:rFonts w:hint="eastAsia"/>
          <w:sz w:val="24"/>
          <w:szCs w:val="22"/>
          <w:lang w:val="en-US" w:eastAsia="zh-CN"/>
        </w:rPr>
        <w:t xml:space="preserve">18.1 测试用例套件对需求的覆盖情况</w:t>
      </w:r>
    </w:p>
    <w:tbl>
      <w:tblPr>
        <w:tblStyle w:val="4"/>
        <w:tblW w:w="5918" w:type="dxa"/>
        <w:tblInd w:w="-238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078"/>
        <w:gridCol w:w="2840"/>
      </w:tblGrid>
      <w:tr>
        <w:trPr/>
        <w:tc>
          <w:tcPr>
            <w:tcW w:w="30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编号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测试用例套件1</w:t>
            </w:r>
          </w:p>
        </w:tc>
      </w:tr>
      <w:tr>
        <w:trPr/>
        <w:tc>
          <w:tcPr>
            <w:tcW w:w="3078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SearchUser.Input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3078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SearchUser.Input.Member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3078" w:type="dxa"/>
          </w:tcPr>
          <w:p>
            <w:pPr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SearchUser.Member.Valid</w:t>
            </w:r>
          </w:p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3078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SearchUser.Member.Invalid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3078" w:type="dxa"/>
          </w:tcPr>
          <w:p>
            <w:pPr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SearchUser.OperateRecord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3078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SearchUser.OperateRecord.Time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30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SearchUser.OperateRecord.Info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3078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SearchUser.End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30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SearchUser.End.Update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3078" w:type="dxa"/>
          </w:tcPr>
          <w:p>
            <w:pPr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SearchUser.Update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30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SearchUser.Update.OperateRecord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30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BR1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30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BR2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307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BR3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fldChar w:fldCharType="end"/>
      </w:r>
      <w:r>
        <w:rPr>
          <w:rFonts w:hint="eastAsia"/>
          <w:sz w:val="24"/>
          <w:szCs w:val="22"/>
          <w:lang w:val="en-US" w:eastAsia="zh-CN"/>
        </w:rPr>
        <w:t xml:space="preserve">18.2 查询用户信息需求的测试用例套件</w:t>
      </w:r>
    </w:p>
    <w:tbl>
      <w:tblPr>
        <w:tblStyle w:val="4"/>
        <w:tblW w:w="58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86"/>
        <w:gridCol w:w="1740"/>
        <w:gridCol w:w="1470"/>
      </w:tblGrid>
      <w:tr>
        <w:trPr>
          <w:trHeight w:val="262"/>
        </w:trPr>
        <w:tc>
          <w:tcPr>
            <w:tcW w:w="26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测试用例套件</w:t>
            </w:r>
          </w:p>
        </w:tc>
        <w:tc>
          <w:tcPr>
            <w:gridSpan w:val="2"/>
            <w:tcW w:w="32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覆盖流程</w:t>
            </w:r>
          </w:p>
        </w:tc>
      </w:tr>
      <w:tr>
        <w:trPr/>
        <w:tc>
          <w:tcPr>
            <w:tcW w:w="26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正常流程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2.1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2"/>
          <w:szCs w:val="22"/>
          <w:lang w:val="en-US" w:eastAsia="zh-CN"/>
        </w:rPr>
        <w:fldChar w:fldCharType="end"/>
      </w:r>
      <w:r>
        <w:rPr>
          <w:rFonts w:hint="eastAsia"/>
          <w:sz w:val="24"/>
          <w:szCs w:val="22"/>
          <w:lang w:val="en-US" w:eastAsia="zh-CN"/>
        </w:rPr>
        <w:t xml:space="preserve">18.3 TUS1的测试用例</w:t>
      </w:r>
    </w:p>
    <w:tbl>
      <w:tblPr>
        <w:tblStyle w:val="4"/>
        <w:tblW w:w="8522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11"/>
        <w:gridCol w:w="3015"/>
        <w:gridCol w:w="3796"/>
      </w:tblGrid>
      <w:tr>
        <w:trPr>
          <w:trHeight w:val="307"/>
        </w:trPr>
        <w:tc>
          <w:tcPr>
            <w:tcW w:w="1711" w:type="dxa"/>
            <w:vMerge w:val="restart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3015" w:type="dxa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输入</w:t>
            </w:r>
          </w:p>
        </w:tc>
        <w:tc>
          <w:tcPr>
            <w:tcW w:w="3796" w:type="dxa"/>
            <w:vMerge w:val="restart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预期输出</w:t>
            </w:r>
          </w:p>
        </w:tc>
      </w:tr>
      <w:tr>
        <w:trPr>
          <w:trHeight w:val="307"/>
        </w:trPr>
        <w:tc>
          <w:tcPr>
            <w:tcW w:w="1711" w:type="dxa"/>
            <w:vMerge w:val="continue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3015" w:type="dxa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用户帐号</w:t>
            </w:r>
          </w:p>
        </w:tc>
        <w:tc>
          <w:tcPr>
            <w:tcW w:w="3796" w:type="dxa"/>
            <w:vMerge w:val="continue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1711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TUS1-1</w:t>
            </w:r>
          </w:p>
        </w:tc>
        <w:tc>
          <w:tcPr>
            <w:tcW w:w="3015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10054</w:t>
            </w:r>
          </w:p>
        </w:tc>
        <w:tc>
          <w:tcPr>
            <w:tcW w:w="3796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系统提示用户帐号不存在</w:t>
            </w:r>
          </w:p>
        </w:tc>
      </w:tr>
      <w:tr>
        <w:trPr/>
        <w:tc>
          <w:tcPr>
            <w:tcW w:w="1711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TUS1-2</w:t>
            </w:r>
          </w:p>
        </w:tc>
        <w:tc>
          <w:tcPr>
            <w:tcW w:w="3015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012</w:t>
            </w:r>
          </w:p>
        </w:tc>
        <w:tc>
          <w:tcPr>
            <w:tcW w:w="3796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显示用户信息（账号、姓名、联系方式、信用值），系统行为满足后置条件</w:t>
            </w:r>
          </w:p>
        </w:tc>
      </w:tr>
    </w:tbl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 w:val="false"/>
          <w:sz w:val="32"/>
          <w:lang w:val="en-US" w:eastAsia="zh-CN"/>
        </w:rPr>
      </w:pPr>
      <w:r>
        <w:rPr>
          <w:rFonts w:hint="eastAsia"/>
          <w:b w:val="false"/>
          <w:bCs w:val="false"/>
          <w:sz w:val="32"/>
          <w:szCs w:val="32"/>
          <w:lang w:val="en-US" w:eastAsia="zh-CN"/>
        </w:rPr>
        <w:t xml:space="preserve">19.用例19 更改用户信息</w:t>
      </w:r>
    </w:p>
    <w:p>
      <w:pPr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2"/>
          <w:szCs w:val="22"/>
          <w:lang w:val="en-US" w:eastAsia="zh-CN"/>
        </w:rPr>
        <w:fldChar w:fldCharType="end"/>
      </w:r>
      <w:r>
        <w:rPr>
          <w:rFonts w:hint="eastAsia"/>
          <w:sz w:val="24"/>
          <w:szCs w:val="22"/>
          <w:lang w:val="en-US" w:eastAsia="zh-CN"/>
        </w:rPr>
        <w:t xml:space="preserve">19.1 测试用例套件对需求的覆盖情况</w:t>
      </w:r>
    </w:p>
    <w:tbl>
      <w:tblPr>
        <w:tblStyle w:val="4"/>
        <w:tblW w:w="0" w:type="auto"/>
        <w:tblInd w:w="-841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38"/>
        <w:gridCol w:w="2340"/>
        <w:gridCol w:w="2775"/>
        <w:gridCol w:w="2625"/>
      </w:tblGrid>
      <w:tr>
        <w:trPr/>
        <w:tc>
          <w:tcPr>
            <w:tcW w:w="283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编号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测试用例套件1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测试用例套件2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测试用例套件3</w:t>
            </w:r>
          </w:p>
        </w:tc>
      </w:tr>
      <w:tr>
        <w:trPr/>
        <w:tc>
          <w:tcPr>
            <w:tcW w:w="2838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ChangeUser.Input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TUS3</w:t>
            </w:r>
          </w:p>
        </w:tc>
      </w:tr>
      <w:tr>
        <w:trPr/>
        <w:tc>
          <w:tcPr>
            <w:tcW w:w="2838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ChangeUser.Input.Info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TUS3</w:t>
            </w:r>
          </w:p>
        </w:tc>
      </w:tr>
      <w:tr>
        <w:trPr/>
        <w:tc>
          <w:tcPr>
            <w:tcW w:w="2838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ChangeUser.Member.Info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TUS3</w:t>
            </w:r>
          </w:p>
        </w:tc>
      </w:tr>
      <w:tr>
        <w:trPr/>
        <w:tc>
          <w:tcPr>
            <w:tcW w:w="2838" w:type="dxa"/>
          </w:tcPr>
          <w:p>
            <w:pPr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ChangeUser.OperateRecord</w:t>
            </w:r>
          </w:p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TUS3</w:t>
            </w:r>
          </w:p>
        </w:tc>
      </w:tr>
      <w:tr>
        <w:trPr/>
        <w:tc>
          <w:tcPr>
            <w:tcW w:w="2838" w:type="dxa"/>
          </w:tcPr>
          <w:p>
            <w:pPr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ChangeUser.OperateRecord.Time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TUS3</w:t>
            </w:r>
          </w:p>
        </w:tc>
      </w:tr>
      <w:tr>
        <w:trPr/>
        <w:tc>
          <w:tcPr>
            <w:tcW w:w="2838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ChangeUser.OperateRecord.Info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TUS3</w:t>
            </w:r>
          </w:p>
        </w:tc>
      </w:tr>
      <w:tr>
        <w:trPr/>
        <w:tc>
          <w:tcPr>
            <w:tcW w:w="2838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ChangeUser.End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TUS3</w:t>
            </w:r>
          </w:p>
        </w:tc>
      </w:tr>
      <w:tr>
        <w:trPr/>
        <w:tc>
          <w:tcPr>
            <w:tcW w:w="2838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ChangeUser.End.Update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TUS3</w:t>
            </w:r>
          </w:p>
        </w:tc>
      </w:tr>
      <w:tr>
        <w:trPr/>
        <w:tc>
          <w:tcPr>
            <w:tcW w:w="2838" w:type="dxa"/>
          </w:tcPr>
          <w:p>
            <w:pPr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ChangeUser.Update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TUS3</w:t>
            </w:r>
          </w:p>
        </w:tc>
      </w:tr>
      <w:tr>
        <w:trPr/>
        <w:tc>
          <w:tcPr>
            <w:tcW w:w="2838" w:type="dxa"/>
          </w:tcPr>
          <w:p>
            <w:pPr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ChangeUser.Update.Member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TUS3</w:t>
            </w:r>
          </w:p>
        </w:tc>
      </w:tr>
      <w:tr>
        <w:trPr/>
        <w:tc>
          <w:tcPr>
            <w:tcW w:w="283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ChangeUser.Update.OperateRecord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TUS3</w:t>
            </w:r>
          </w:p>
        </w:tc>
      </w:tr>
      <w:tr>
        <w:trPr/>
        <w:tc>
          <w:tcPr>
            <w:tcW w:w="283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BR1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TUS3</w:t>
            </w:r>
          </w:p>
        </w:tc>
      </w:tr>
      <w:tr>
        <w:trPr/>
        <w:tc>
          <w:tcPr>
            <w:tcW w:w="283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BR1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TUS3</w:t>
            </w:r>
          </w:p>
        </w:tc>
      </w:tr>
      <w:tr>
        <w:trPr/>
        <w:tc>
          <w:tcPr>
            <w:tcW w:w="283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BR1</w:t>
            </w:r>
          </w:p>
        </w:tc>
        <w:tc>
          <w:tcPr>
            <w:tcW w:w="23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  <w:tc>
          <w:tcPr>
            <w:tcW w:w="262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TUS3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2"/>
          <w:szCs w:val="22"/>
          <w:lang w:val="en-US" w:eastAsia="zh-CN"/>
        </w:rPr>
        <w:fldChar w:fldCharType="end"/>
      </w:r>
      <w:r>
        <w:rPr>
          <w:rFonts w:hint="eastAsia"/>
          <w:sz w:val="24"/>
          <w:szCs w:val="22"/>
          <w:lang w:val="en-US" w:eastAsia="zh-CN"/>
        </w:rPr>
        <w:t xml:space="preserve">19.2 更改用户信息需求的测试用例套件</w:t>
      </w:r>
    </w:p>
    <w:tbl>
      <w:tblPr>
        <w:tblStyle w:val="4"/>
        <w:tblW w:w="5896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86"/>
        <w:gridCol w:w="1740"/>
        <w:gridCol w:w="1470"/>
      </w:tblGrid>
      <w:tr>
        <w:trPr>
          <w:trHeight w:val="90"/>
        </w:trPr>
        <w:tc>
          <w:tcPr>
            <w:tcW w:w="26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测试用例套件</w:t>
            </w:r>
          </w:p>
        </w:tc>
        <w:tc>
          <w:tcPr>
            <w:gridSpan w:val="2"/>
            <w:tcW w:w="32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覆盖流程</w:t>
            </w:r>
          </w:p>
        </w:tc>
      </w:tr>
      <w:tr>
        <w:trPr/>
        <w:tc>
          <w:tcPr>
            <w:tcW w:w="26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正常流程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6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正常流程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5.1</w:t>
            </w:r>
          </w:p>
        </w:tc>
      </w:tr>
      <w:tr>
        <w:trPr/>
        <w:tc>
          <w:tcPr>
            <w:tcW w:w="268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TUS3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正常流程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  <w:szCs w:val="22"/>
          <w:lang w:val="en-US" w:eastAsia="zh-CN"/>
        </w:rPr>
        <w:t xml:space="preserve">19.3 TUS1的测试用例</w:t>
      </w:r>
    </w:p>
    <w:tbl>
      <w:tblPr>
        <w:tblStyle w:val="4"/>
        <w:tblW w:w="8522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11"/>
        <w:gridCol w:w="3015"/>
        <w:gridCol w:w="3796"/>
      </w:tblGrid>
      <w:tr>
        <w:trPr>
          <w:trHeight w:val="307"/>
        </w:trPr>
        <w:tc>
          <w:tcPr>
            <w:tcW w:w="1711" w:type="dxa"/>
            <w:vMerge w:val="restart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3015" w:type="dxa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输入</w:t>
            </w:r>
          </w:p>
        </w:tc>
        <w:tc>
          <w:tcPr>
            <w:tcW w:w="3796" w:type="dxa"/>
            <w:vMerge w:val="restart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预期输出</w:t>
            </w:r>
          </w:p>
        </w:tc>
      </w:tr>
      <w:tr>
        <w:trPr>
          <w:trHeight w:val="307"/>
        </w:trPr>
        <w:tc>
          <w:tcPr>
            <w:tcW w:w="1711" w:type="dxa"/>
            <w:vMerge w:val="continue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3015" w:type="dxa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用户更改的信息</w:t>
            </w:r>
          </w:p>
        </w:tc>
        <w:tc>
          <w:tcPr>
            <w:tcW w:w="3796" w:type="dxa"/>
            <w:vMerge w:val="continue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1711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TUS1-1</w:t>
            </w:r>
          </w:p>
        </w:tc>
        <w:tc>
          <w:tcPr>
            <w:tcW w:w="3015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信用值增加100</w:t>
            </w:r>
          </w:p>
        </w:tc>
        <w:tc>
          <w:tcPr>
            <w:tcW w:w="3796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用户信用值增加，系统行为满足后置条件</w:t>
            </w:r>
          </w:p>
        </w:tc>
      </w:tr>
      <w:tr>
        <w:trPr/>
        <w:tc>
          <w:tcPr>
            <w:tcW w:w="1711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TUS1-2</w:t>
            </w:r>
          </w:p>
        </w:tc>
        <w:tc>
          <w:tcPr>
            <w:tcW w:w="3015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无更改</w:t>
            </w:r>
          </w:p>
        </w:tc>
        <w:tc>
          <w:tcPr>
            <w:tcW w:w="3796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系统不做任何处理，关闭更改用户信息任务</w:t>
            </w:r>
          </w:p>
        </w:tc>
      </w:tr>
    </w:tbl>
    <w:p>
      <w:pPr>
        <w:jc w:val="both"/>
        <w:rPr>
          <w:rFonts w:hint="eastAsia"/>
          <w:b w:val="false"/>
          <w:sz w:val="22"/>
          <w:lang w:val="en-US" w:eastAsia="zh-CN"/>
        </w:rPr>
      </w:pPr>
    </w:p>
    <w:p>
      <w:pPr>
        <w:jc w:val="both"/>
        <w:rPr>
          <w:sz w:val="24"/>
        </w:rPr>
      </w:pPr>
      <w:r>
        <w:rPr>
          <w:rFonts w:ascii="Calibri" w:hAnsi="Calibri" w:cs="Calibri" w:eastAsia="Calibri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22"/>
          <w:u w:val="none"/>
          <w:vertAlign w:val="baseline"/>
          <w:rtl w:val="false"/>
          <w:cs w:val="false"/>
          <w:lang w:val="en-US" w:bidi="ar-SA" w:eastAsia="zh-CN"/>
        </w:rPr>
        <w:t xml:space="preserve">19.4 TUS2的测试用例</w:t>
      </w:r>
    </w:p>
    <w:tbl>
      <w:tblPr>
        <w:tblStyle w:val="4"/>
        <w:tblW w:w="8522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11"/>
        <w:gridCol w:w="3015"/>
        <w:gridCol w:w="3796"/>
      </w:tblGrid>
      <w:tr>
        <w:trPr>
          <w:trHeight w:val="307"/>
        </w:trPr>
        <w:tc>
          <w:tcPr>
            <w:tcW w:w="1711" w:type="dxa"/>
            <w:vMerge w:val="restart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3015" w:type="dxa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输入</w:t>
            </w:r>
          </w:p>
        </w:tc>
        <w:tc>
          <w:tcPr>
            <w:tcW w:w="3796" w:type="dxa"/>
            <w:vMerge w:val="restart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预期输出</w:t>
            </w:r>
          </w:p>
        </w:tc>
      </w:tr>
      <w:tr>
        <w:trPr>
          <w:trHeight w:val="307"/>
        </w:trPr>
        <w:tc>
          <w:tcPr>
            <w:tcW w:w="1711" w:type="dxa"/>
            <w:vMerge w:val="continue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3015" w:type="dxa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酒店工作人员更改的信息</w:t>
            </w:r>
          </w:p>
        </w:tc>
        <w:tc>
          <w:tcPr>
            <w:tcW w:w="3796" w:type="dxa"/>
            <w:vMerge w:val="continue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1711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TUS2-1</w:t>
            </w:r>
          </w:p>
        </w:tc>
        <w:tc>
          <w:tcPr>
            <w:tcW w:w="3015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无更改</w:t>
            </w:r>
          </w:p>
        </w:tc>
        <w:tc>
          <w:tcPr>
            <w:tcW w:w="3796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系统不做任何处理，关闭更改用户信息任务</w:t>
            </w:r>
          </w:p>
        </w:tc>
      </w:tr>
      <w:tr>
        <w:trPr/>
        <w:tc>
          <w:tcPr>
            <w:tcW w:w="1711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TUS2-2</w:t>
            </w:r>
          </w:p>
        </w:tc>
        <w:tc>
          <w:tcPr>
            <w:tcW w:w="3015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所属酒店：格林豪泰酒店</w:t>
            </w:r>
          </w:p>
        </w:tc>
        <w:tc>
          <w:tcPr>
            <w:tcW w:w="3796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系统提示该酒店已存在工作人员，拒绝更改</w:t>
            </w:r>
          </w:p>
        </w:tc>
      </w:tr>
      <w:tr>
        <w:trPr/>
        <w:tc>
          <w:tcPr>
            <w:tcW w:w="1711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TUS2-3</w:t>
            </w:r>
          </w:p>
        </w:tc>
        <w:tc>
          <w:tcPr>
            <w:tcW w:w="3015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所属酒店：莫泰酒店</w:t>
            </w:r>
          </w:p>
        </w:tc>
        <w:tc>
          <w:tcPr>
            <w:tcW w:w="3796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系统提示该酒店不存在，拒绝更改</w:t>
            </w:r>
          </w:p>
        </w:tc>
      </w:tr>
      <w:tr>
        <w:trPr/>
        <w:tc>
          <w:tcPr>
            <w:tcW w:w="1711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TUS2-4</w:t>
            </w:r>
          </w:p>
        </w:tc>
        <w:tc>
          <w:tcPr>
            <w:tcW w:w="3015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联系方式：87970526</w:t>
            </w:r>
          </w:p>
        </w:tc>
        <w:tc>
          <w:tcPr>
            <w:tcW w:w="3796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酒店工作人员信息更新，系统行为满足后置条件</w:t>
            </w:r>
          </w:p>
        </w:tc>
      </w:tr>
    </w:tbl>
    <w:p>
      <w:pPr>
        <w:jc w:val="both"/>
        <w:rPr>
          <w:rFonts w:hint="eastAsia"/>
          <w:b w:val="false"/>
          <w:sz w:val="24"/>
        </w:rPr>
      </w:pPr>
      <w:r>
        <w:rPr>
          <w:rFonts w:hint="eastAsia"/>
          <w:b w:val="false"/>
          <w:bCs w:val="false"/>
          <w:sz w:val="24"/>
          <w:szCs w:val="22"/>
          <w:lang w:val="en-US" w:eastAsia="zh-CN"/>
        </w:rPr>
        <w:t xml:space="preserve">19.5 TUS3的测试用例</w:t>
      </w:r>
    </w:p>
    <w:tbl>
      <w:tblPr>
        <w:tblStyle w:val="4"/>
        <w:tblW w:w="8522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11"/>
        <w:gridCol w:w="3015"/>
        <w:gridCol w:w="3796"/>
      </w:tblGrid>
      <w:tr>
        <w:trPr>
          <w:trHeight w:val="307"/>
        </w:trPr>
        <w:tc>
          <w:tcPr>
            <w:tcW w:w="1711" w:type="dxa"/>
            <w:vMerge w:val="restart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3015" w:type="dxa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输入</w:t>
            </w:r>
          </w:p>
        </w:tc>
        <w:tc>
          <w:tcPr>
            <w:tcW w:w="3796" w:type="dxa"/>
            <w:vMerge w:val="restart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预期输出</w:t>
            </w:r>
          </w:p>
        </w:tc>
      </w:tr>
      <w:tr>
        <w:trPr>
          <w:trHeight w:val="307"/>
        </w:trPr>
        <w:tc>
          <w:tcPr>
            <w:tcW w:w="1711" w:type="dxa"/>
            <w:vMerge w:val="continue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3015" w:type="dxa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网站营销人员更改的信息</w:t>
            </w:r>
          </w:p>
        </w:tc>
        <w:tc>
          <w:tcPr>
            <w:tcW w:w="3796" w:type="dxa"/>
            <w:vMerge w:val="continue"/>
          </w:tcPr>
          <w:p>
            <w:pPr>
              <w:jc w:val="center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1711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TUS3-1</w:t>
            </w:r>
          </w:p>
        </w:tc>
        <w:tc>
          <w:tcPr>
            <w:tcW w:w="3015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密码：1008</w:t>
            </w:r>
          </w:p>
        </w:tc>
        <w:tc>
          <w:tcPr>
            <w:tcW w:w="3796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营销人员信息更新，系统行为满足后置条件</w:t>
            </w:r>
          </w:p>
        </w:tc>
      </w:tr>
      <w:tr>
        <w:trPr/>
        <w:tc>
          <w:tcPr>
            <w:tcW w:w="1711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TUS3-2</w:t>
            </w:r>
          </w:p>
        </w:tc>
        <w:tc>
          <w:tcPr>
            <w:tcW w:w="3015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无更改</w:t>
            </w:r>
          </w:p>
        </w:tc>
        <w:tc>
          <w:tcPr>
            <w:tcW w:w="3796" w:type="dxa"/>
          </w:tcPr>
          <w:p>
            <w:pPr>
              <w:jc w:val="both"/>
              <w:rPr>
                <w:rFonts w:hint="eastAsia"/>
                <w:b w:val="false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b w:val="false"/>
                <w:bCs w:val="false"/>
                <w:sz w:val="22"/>
                <w:szCs w:val="22"/>
                <w:vertAlign w:val="baseline"/>
                <w:lang w:val="en-US" w:eastAsia="zh-CN"/>
              </w:rPr>
              <w:t xml:space="preserve">系统不做任何处理，关闭更改用户信息任务</w:t>
            </w:r>
          </w:p>
        </w:tc>
      </w:tr>
    </w:tbl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20.用例20 添加酒店及其工作人员</w:t>
      </w:r>
    </w:p>
    <w:p>
      <w:pPr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2"/>
          <w:szCs w:val="22"/>
          <w:lang w:val="en-US" w:eastAsia="zh-CN"/>
        </w:rPr>
        <w:fldChar w:fldCharType="end"/>
      </w:r>
      <w:r>
        <w:rPr>
          <w:rFonts w:hint="eastAsia"/>
          <w:sz w:val="24"/>
          <w:szCs w:val="22"/>
          <w:lang w:val="en-US" w:eastAsia="zh-CN"/>
        </w:rPr>
        <w:t xml:space="preserve">20.1 测试用例套件对需求的覆盖情况</w:t>
      </w:r>
    </w:p>
    <w:tbl>
      <w:tblPr>
        <w:tblStyle w:val="4"/>
        <w:tblW w:w="8522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>
        <w:trPr/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编号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测试用例套件1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测试用例套件2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Add.Input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Add.Input.Hotel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840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Add.Input.Workers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Add.Input.Cancel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Add.Input.Invalid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Add.Hotel.Null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Add.Hotel.List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Add.Hotel.Valid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Add.Hotel.Invalid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Add.Workers.Null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Add.Workers.Hotel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Add.Workers.Valid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Add.Workers.Invalid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>
          <w:trHeight w:val="425"/>
        </w:trPr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Operate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Record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>
          <w:trHeight w:val="557"/>
        </w:trPr>
        <w:tc>
          <w:tcPr>
            <w:tcW w:w="2840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Operate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Record.Null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>
          <w:trHeight w:val="0"/>
        </w:trPr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Operate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Record.Hotel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Operate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Record.Time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Operate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Record.Workers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Add.End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Add.End.Update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Add.End.Close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Add.Update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Add.Update.HotelItems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Add.Update.Workers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Add.Update.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Operate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Record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Add.Close.Next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BR1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BR2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  <w:tr>
        <w:trPr/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BR3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2"/>
          <w:szCs w:val="22"/>
          <w:lang w:val="en-US" w:eastAsia="zh-CN"/>
        </w:rPr>
        <w:fldChar w:fldCharType="end"/>
      </w:r>
      <w:r>
        <w:rPr>
          <w:rFonts w:hint="eastAsia"/>
          <w:sz w:val="24"/>
          <w:szCs w:val="22"/>
          <w:lang w:val="en-US" w:eastAsia="zh-CN"/>
        </w:rPr>
        <w:t xml:space="preserve">20.2 添加酒店及工作人员需求的测试用例套件</w:t>
      </w:r>
    </w:p>
    <w:tbl>
      <w:tblPr>
        <w:tblStyle w:val="4"/>
        <w:tblW w:w="8522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86"/>
        <w:gridCol w:w="1830"/>
        <w:gridCol w:w="1410"/>
        <w:gridCol w:w="1395"/>
        <w:gridCol w:w="1201"/>
      </w:tblGrid>
      <w:tr>
        <w:trPr>
          <w:trHeight w:val="90"/>
        </w:trPr>
        <w:tc>
          <w:tcPr>
            <w:tcW w:w="26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测试用例套件</w:t>
            </w:r>
          </w:p>
        </w:tc>
        <w:tc>
          <w:tcPr>
            <w:gridSpan w:val="4"/>
            <w:tcW w:w="58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覆盖流程</w:t>
            </w:r>
          </w:p>
        </w:tc>
      </w:tr>
      <w:tr>
        <w:trPr/>
        <w:tc>
          <w:tcPr>
            <w:tcW w:w="26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正常流程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2a</w:t>
            </w:r>
          </w:p>
        </w:tc>
        <w:tc>
          <w:tcPr>
            <w:tcW w:w="13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2b</w:t>
            </w:r>
          </w:p>
        </w:tc>
        <w:tc>
          <w:tcPr>
            <w:tcW w:w="12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26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正常流程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120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4a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2"/>
          <w:szCs w:val="22"/>
          <w:lang w:val="en-US" w:eastAsia="zh-CN"/>
        </w:rPr>
        <w:fldChar w:fldCharType="end"/>
      </w:r>
      <w:r>
        <w:rPr>
          <w:rFonts w:hint="eastAsia"/>
          <w:sz w:val="24"/>
          <w:szCs w:val="22"/>
          <w:lang w:val="en-US" w:eastAsia="zh-CN"/>
        </w:rPr>
        <w:t xml:space="preserve">20.3 TUS1的测试用例</w:t>
      </w:r>
    </w:p>
    <w:tbl>
      <w:tblPr>
        <w:tblStyle w:val="4"/>
        <w:tblW w:w="10215" w:type="dxa"/>
        <w:tblInd w:w="-478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65"/>
        <w:gridCol w:w="4795"/>
        <w:gridCol w:w="4055"/>
      </w:tblGrid>
      <w:tr>
        <w:trPr>
          <w:trHeight w:val="399"/>
        </w:trPr>
        <w:tc>
          <w:tcPr>
            <w:tcW w:w="1365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ID</w:t>
            </w:r>
          </w:p>
        </w:tc>
        <w:tc>
          <w:tcPr>
            <w:tcW w:w="47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输入</w:t>
            </w:r>
          </w:p>
        </w:tc>
        <w:tc>
          <w:tcPr>
            <w:tcW w:w="4055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预期输出</w:t>
            </w:r>
          </w:p>
        </w:tc>
      </w:tr>
      <w:tr>
        <w:trPr>
          <w:trHeight w:val="389"/>
        </w:trPr>
        <w:tc>
          <w:tcPr>
            <w:tcW w:w="1365" w:type="dxa"/>
            <w:vMerge w:val="continue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47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eastAsia="Calibri"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酒店信息</w:t>
            </w:r>
          </w:p>
        </w:tc>
        <w:tc>
          <w:tcPr>
            <w:tcW w:w="4055" w:type="dxa"/>
            <w:vMerge w:val="continue"/>
          </w:tcPr>
          <w:p>
            <w:p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TUS1-1</w:t>
            </w:r>
          </w:p>
        </w:tc>
        <w:tc>
          <w:tcPr>
            <w:tcW w:w="47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无酒店</w:t>
            </w:r>
          </w:p>
        </w:tc>
        <w:tc>
          <w:tcPr>
            <w:tcW w:w="40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系统不做任何处理，关闭添加任务</w:t>
            </w:r>
          </w:p>
        </w:tc>
      </w:tr>
      <w:tr>
        <w:trPr/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TUS1-2</w:t>
            </w:r>
          </w:p>
        </w:tc>
        <w:tc>
          <w:tcPr>
            <w:tcW w:w="47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格林豪泰酒店（仙林中心）</w:t>
            </w:r>
          </w:p>
        </w:tc>
        <w:tc>
          <w:tcPr>
            <w:tcW w:w="40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添加酒店，系统行为满足后置条件</w:t>
            </w:r>
          </w:p>
        </w:tc>
      </w:tr>
      <w:tr>
        <w:trPr/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TUS1-3</w:t>
            </w:r>
          </w:p>
        </w:tc>
        <w:tc>
          <w:tcPr>
            <w:tcW w:w="47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如家酒店（仙林）</w:t>
            </w:r>
          </w:p>
        </w:tc>
        <w:tc>
          <w:tcPr>
            <w:tcW w:w="405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系统显示地址无效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4"/>
        </w:rPr>
      </w:pPr>
    </w:p>
    <w:p>
      <w:pPr>
        <w:numPr>
          <w:ilvl w:val="0"/>
          <w:numId w:val="0"/>
        </w:numPr>
        <w:jc w:val="both"/>
      </w:pPr>
      <w:r>
        <w:rPr>
          <w:rFonts w:ascii="Calibri" w:hAnsi="Calibri" w:cs="Calibri" w:eastAsia="Calibri" w:hint="eastAs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Cs w:val="22"/>
          <w:u w:val="none"/>
          <w:vertAlign w:val="baseline"/>
          <w:rtl w:val="false"/>
          <w:cs w:val="false"/>
          <w:lang w:val="en-US" w:bidi="ar-SA" w:eastAsia="zh-CN"/>
        </w:rPr>
        <w:t xml:space="preserve">20.4 TUS2的测试用例</w:t>
      </w:r>
    </w:p>
    <w:tbl>
      <w:tblPr>
        <w:tblStyle w:val="4"/>
        <w:tblW w:w="10200" w:type="dxa"/>
        <w:tblInd w:w="-478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80"/>
        <w:gridCol w:w="4780"/>
        <w:gridCol w:w="4040"/>
      </w:tblGrid>
      <w:tr>
        <w:trPr>
          <w:trHeight w:val="307"/>
        </w:trPr>
        <w:tc>
          <w:tcPr>
            <w:tcW w:w="138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47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输入</w:t>
            </w:r>
          </w:p>
        </w:tc>
        <w:tc>
          <w:tcPr>
            <w:tcW w:w="404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预期输出</w:t>
            </w:r>
          </w:p>
        </w:tc>
      </w:tr>
      <w:tr>
        <w:trPr>
          <w:trHeight w:val="307"/>
        </w:trPr>
        <w:tc>
          <w:tcPr>
            <w:tcW w:w="1380" w:type="dxa"/>
            <w:vMerge w:val="continue"/>
          </w:tcPr>
          <w:p>
            <w:pPr>
              <w:jc w:val="both"/>
              <w:rPr>
                <w:sz w:val="22"/>
              </w:rPr>
            </w:pPr>
          </w:p>
        </w:tc>
        <w:tc>
          <w:tcPr>
            <w:tcW w:w="47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酒店工作人员信息</w:t>
            </w:r>
          </w:p>
        </w:tc>
        <w:tc>
          <w:tcPr>
            <w:tcW w:w="4040" w:type="dxa"/>
            <w:vMerge w:val="continue"/>
          </w:tcPr>
          <w:p>
            <w:p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TUS2-1</w:t>
            </w:r>
          </w:p>
        </w:tc>
        <w:tc>
          <w:tcPr>
            <w:tcW w:w="47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无酒店工作人员</w:t>
            </w:r>
          </w:p>
        </w:tc>
        <w:tc>
          <w:tcPr>
            <w:tcW w:w="40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系统不做任何处理，关闭添加任务</w:t>
            </w:r>
          </w:p>
        </w:tc>
      </w:tr>
      <w:tr>
        <w:trPr/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TUS2-2</w:t>
            </w:r>
          </w:p>
        </w:tc>
        <w:tc>
          <w:tcPr>
            <w:tcW w:w="47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酒店工作人员1（005（账号），123（密码），张三，81390933,格林豪泰）</w:t>
            </w:r>
          </w:p>
        </w:tc>
        <w:tc>
          <w:tcPr>
            <w:tcW w:w="40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添加酒店工作人员，系统行为满足后置条件）</w:t>
            </w:r>
          </w:p>
        </w:tc>
      </w:tr>
      <w:tr>
        <w:trPr/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TUS2-3</w:t>
            </w:r>
          </w:p>
        </w:tc>
        <w:tc>
          <w:tcPr>
            <w:tcW w:w="47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酒店工作人员2（006（账号），1234（密码），李四，81770928,格林豪泰）</w:t>
            </w:r>
          </w:p>
        </w:tc>
        <w:tc>
          <w:tcPr>
            <w:tcW w:w="40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系统提示错误，拒绝添加</w:t>
            </w:r>
          </w:p>
        </w:tc>
      </w:tr>
      <w:tr>
        <w:trPr/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TUS2-4</w:t>
            </w:r>
          </w:p>
        </w:tc>
        <w:tc>
          <w:tcPr>
            <w:tcW w:w="47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酒店工作人员3（007（账号），12345（密码），王五，82390637,莫泰酒店）</w:t>
            </w:r>
          </w:p>
        </w:tc>
        <w:tc>
          <w:tcPr>
            <w:tcW w:w="40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系统提示错误，拒绝添加</w:t>
            </w:r>
          </w:p>
        </w:tc>
      </w:tr>
    </w:tbl>
    <w:p>
      <w:pPr>
        <w:jc w:val="both"/>
        <w:rPr>
          <w:rFonts w:hint="eastAsia"/>
          <w:b/>
          <w:sz w:val="32"/>
          <w:lang w:eastAsia="zh-CN"/>
        </w:rPr>
      </w:pPr>
    </w:p>
    <w:p>
      <w:pPr>
        <w:jc w:val="both"/>
        <w:rPr>
          <w:rFonts w:hint="eastAsia"/>
          <w:b/>
          <w:sz w:val="32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21.用例21 添加网站营销人员</w:t>
      </w:r>
    </w:p>
    <w:p>
      <w:pPr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4"/>
          <w:szCs w:val="22"/>
          <w:lang w:val="en-US" w:eastAsia="zh-CN"/>
        </w:rPr>
        <w:t xml:space="preserve">21.1 测试用例套件对需求的覆盖情况</w:t>
      </w:r>
    </w:p>
    <w:tbl>
      <w:tblPr>
        <w:tblStyle w:val="4"/>
        <w:tblW w:w="5681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40"/>
        <w:gridCol w:w="2841"/>
      </w:tblGrid>
      <w:tr>
        <w:trPr/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编号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测试用例套件1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.Input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.Input.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Marketers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.Input.Cancel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.Input.Invalid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Marketers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.Null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AddM.Marketers.List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Marketers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.Valid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Marketers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.Invalid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Operate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Record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Operate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Record.Null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Operate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Record.T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i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me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Operate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Record.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Marketers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.End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.End.Update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.End.Close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.Update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.Update.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Marketers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Items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840" w:type="dxa"/>
          </w:tcPr>
          <w:p>
            <w:pPr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.Update.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Marketers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>
          <w:trHeight w:val="735"/>
        </w:trPr>
        <w:tc>
          <w:tcPr>
            <w:tcW w:w="2840" w:type="dxa"/>
          </w:tcPr>
          <w:p>
            <w:pPr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.Update.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Operate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Record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>
          <w:trHeight w:val="273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Add</w:t>
            </w: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M</w:t>
            </w:r>
            <w:r>
              <w:rPr>
                <w:rFonts w:hint="default"/>
                <w:sz w:val="22"/>
                <w:szCs w:val="22"/>
                <w:vertAlign w:val="baseline"/>
                <w:lang w:val="en-US" w:eastAsia="zh-CN"/>
              </w:rPr>
              <w:t xml:space="preserve">.Close.Next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>
          <w:trHeight w:val="263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BR1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>
          <w:trHeight w:val="470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BR2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  <w:tr>
        <w:trPr/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BR3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fldChar w:fldCharType="end"/>
      </w:r>
      <w:r>
        <w:rPr>
          <w:rFonts w:hint="eastAsia"/>
          <w:sz w:val="24"/>
          <w:szCs w:val="22"/>
          <w:lang w:val="en-US" w:eastAsia="zh-CN"/>
        </w:rPr>
        <w:t xml:space="preserve">21.2 添加网站营销人员需求的测试用例套件</w:t>
      </w:r>
    </w:p>
    <w:tbl>
      <w:tblPr>
        <w:tblStyle w:val="4"/>
        <w:tblW w:w="6511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86"/>
        <w:gridCol w:w="1830"/>
        <w:gridCol w:w="1995"/>
      </w:tblGrid>
      <w:tr>
        <w:trPr>
          <w:trHeight w:val="90"/>
        </w:trPr>
        <w:tc>
          <w:tcPr>
            <w:tcW w:w="26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 xml:space="preserve">测试用例套件</w:t>
            </w:r>
          </w:p>
        </w:tc>
        <w:tc>
          <w:tcPr>
            <w:gridSpan w:val="2"/>
            <w:tcW w:w="38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覆盖流程</w:t>
            </w:r>
          </w:p>
        </w:tc>
      </w:tr>
      <w:tr>
        <w:trPr/>
        <w:tc>
          <w:tcPr>
            <w:tcW w:w="26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正常流程</w:t>
            </w:r>
          </w:p>
        </w:tc>
        <w:tc>
          <w:tcPr>
            <w:tcW w:w="199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2.1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sz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</w:rPr>
      </w:pPr>
      <w:r>
        <w:rPr>
          <w:rFonts w:hint="eastAsia"/>
          <w:sz w:val="22"/>
          <w:szCs w:val="22"/>
          <w:lang w:val="en-US" w:eastAsia="zh-CN"/>
        </w:rPr>
        <w:fldChar w:fldCharType="end"/>
      </w:r>
      <w:r>
        <w:rPr>
          <w:rFonts w:hint="eastAsia"/>
          <w:sz w:val="24"/>
          <w:szCs w:val="22"/>
          <w:lang w:val="en-US" w:eastAsia="zh-CN"/>
        </w:rPr>
        <w:t xml:space="preserve">21.3 TUS1的测试用例</w:t>
      </w:r>
    </w:p>
    <w:tbl>
      <w:tblPr>
        <w:tblStyle w:val="4"/>
        <w:tblW w:w="8522" w:type="dxa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816"/>
        <w:gridCol w:w="3865"/>
        <w:gridCol w:w="2841"/>
      </w:tblGrid>
      <w:tr>
        <w:trPr>
          <w:trHeight w:val="307"/>
        </w:trPr>
        <w:tc>
          <w:tcPr>
            <w:tcW w:w="1816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ID</w:t>
            </w:r>
          </w:p>
        </w:tc>
        <w:tc>
          <w:tcPr>
            <w:tcW w:w="38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输入</w:t>
            </w:r>
          </w:p>
        </w:tc>
        <w:tc>
          <w:tcPr>
            <w:tcW w:w="2841" w:type="dxa"/>
            <w:vMerge w:val="restart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预期输出</w:t>
            </w:r>
          </w:p>
        </w:tc>
      </w:tr>
      <w:tr>
        <w:trPr>
          <w:trHeight w:val="307"/>
        </w:trPr>
        <w:tc>
          <w:tcPr>
            <w:tcW w:w="1816" w:type="dxa"/>
            <w:vMerge w:val="continue"/>
          </w:tcPr>
          <w:p>
            <w:pPr>
              <w:jc w:val="both"/>
              <w:rPr>
                <w:sz w:val="22"/>
              </w:rPr>
            </w:pPr>
          </w:p>
        </w:tc>
        <w:tc>
          <w:tcPr>
            <w:tcW w:w="38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网站营销人员信息</w:t>
            </w:r>
          </w:p>
        </w:tc>
        <w:tc>
          <w:tcPr>
            <w:tcW w:w="2841" w:type="dxa"/>
            <w:vMerge w:val="continue"/>
          </w:tcPr>
          <w:p>
            <w:p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</w:p>
        </w:tc>
      </w:tr>
      <w:tr>
        <w:trPr/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TUS1-1</w:t>
            </w:r>
          </w:p>
        </w:tc>
        <w:tc>
          <w:tcPr>
            <w:tcW w:w="38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无网站营销人员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系统不做任何处理，关闭添加任务</w:t>
            </w:r>
          </w:p>
        </w:tc>
      </w:tr>
      <w:tr>
        <w:trPr/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TUS1-2</w:t>
            </w:r>
          </w:p>
        </w:tc>
        <w:tc>
          <w:tcPr>
            <w:tcW w:w="38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网站营销人员1（004,（账号），1000(密码），小A（姓名），3333（联系方式）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添加网站营销人员，系统行为满足后置条件</w:t>
            </w:r>
          </w:p>
        </w:tc>
      </w:tr>
      <w:tr>
        <w:trPr/>
        <w:tc>
          <w:tcPr>
            <w:tcW w:w="181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TUS1-3</w:t>
            </w:r>
          </w:p>
        </w:tc>
        <w:tc>
          <w:tcPr>
            <w:tcW w:w="386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网站营销人员2（003,（账号），1001(密码），小B（姓名），6666（联系方式）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 xml:space="preserve">系统提示营销人员已存在，拒绝添加</w:t>
            </w:r>
          </w:p>
        </w:tc>
      </w:tr>
    </w:tbl>
    <w:p>
      <w:pPr>
        <w:jc w:val="both"/>
        <w:rPr>
          <w:rFonts w:hint="eastAsia"/>
          <w:b/>
          <w:sz w:val="32"/>
          <w:lang w:eastAsia="zh-CN"/>
        </w:rPr>
      </w:pPr>
    </w:p>
    <w:sectPr>
      <w:headerReference w:type="default" r:id="rId7"/>
      <w:pgSz w:w="11906" w:h="16838"/>
      <w:pgMar w:top="1440" w:right="1800" w:bottom="1440" w:left="1800" w:gutter="0" w:head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</w:font>
  <w:font w:name="SimSun">
    <w:panose1 w:val="02010600030101010101"/>
  </w:font>
  <w:font w:name="Symbol">
    <w:panose1 w:val="05050102010706020507"/>
  </w:font>
  <w:font w:name="Calibri">
    <w:panose1 w:val="020F0502020204030204"/>
  </w:font>
  <w:font w:name="Microsoft YaHei">
    <w:panose1 w:val="020B0503020204020204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5"/>
      <w:tabs>
        <w:tab w:val="clear" w:pos="4677"/>
        <w:tab w:val="clear" w:pos="935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lowerLetter"/>
      <w:lvlText w:val="%1."/>
      <w:lvlJc w:val="left"/>
      <w:pPr/>
    </w:lvl>
    <w:lvl w:ilvl="1">
      <w:start w:val="1"/>
      <w:numFmt w:val="bullet"/>
      <w:lvlText w:val="o"/>
      <w:lvlJc w:val="left"/>
      <w:pPr>
        <w:ind w:left="1440" w:hanging="359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59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59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59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59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59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59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59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000000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clear" w:color="auto" w:fill="auto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1">
    <w:name w:val="Normal"/>
    <w:qFormat/>
    <w:uiPriority w:val="0"/>
    <w:rPr>
      <w:rFonts w:ascii="Calibri" w:hAnsi="Calibri" w:cs="Calibri" w:eastAsia="Calibri" w:hint="default"/>
      <w:sz w:val="21"/>
      <w:szCs w:val="24"/>
      <w:lang w:val="en-US" w:bidi="ar-SA" w:eastAsia="zh-CN"/>
    </w:rPr>
    <w:pPr>
      <w:jc w:val="both"/>
      <w:widowControl w:val="off"/>
    </w:pPr>
    <w:tblPr>
      <w:tblStyleRowBandSize w:val="1"/>
      <w:tblStyleColBandSize w:val="1"/>
    </w:tblPr>
  </w:style>
  <w:style w:type="character" w:styleId="2">
    <w:name w:val="Default Paragraph Font"/>
    <w:uiPriority w:val="0"/>
    <w:semiHidden/>
    <w:tblPr>
      <w:tblStyleRowBandSize w:val="1"/>
      <w:tblStyleColBandSize w:val="1"/>
    </w:tblPr>
  </w:style>
  <w:style w:type="table" w:default="1" w:styleId="3">
    <w:name w:val="Normal Table"/>
    <w:uiPriority w:val="0"/>
    <w:semiHidden/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table" w:styleId="4">
    <w:name w:val="Table Grid"/>
    <w:basedOn w:val="3"/>
    <w:uiPriority w:val="0"/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numbering" w:styleId="8">
    <w:name w:val="No List"/>
    <w:uiPriority w:val="99"/>
    <w:semiHidden/>
    <w:unhideWhenUsed/>
    <w:tblPr>
      <w:tblStyleRowBandSize w:val="1"/>
      <w:tblStyleColBandSize w:val="1"/>
    </w:tblPr>
  </w:style>
  <w:style w:type="paragraph" w:styleId="9">
    <w:name w:val="Heading 1"/>
    <w:basedOn w:val="1"/>
    <w:next w:val="1"/>
    <w:qFormat/>
    <w:uiPriority w:val="9"/>
    <w:rPr>
      <w:b/>
      <w:color w:val="000000"/>
      <w:sz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10">
    <w:name w:val="Heading 2"/>
    <w:basedOn w:val="1"/>
    <w:next w:val="1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1">
    <w:name w:val="Heading 3"/>
    <w:basedOn w:val="1"/>
    <w:next w:val="1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2">
    <w:name w:val="Heading 4"/>
    <w:basedOn w:val="1"/>
    <w:next w:val="1"/>
    <w:qFormat/>
    <w:uiPriority w:val="9"/>
    <w:unhideWhenUsed/>
    <w:rPr>
      <w:color w:val="232323"/>
      <w:sz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3">
    <w:name w:val="Heading 5"/>
    <w:basedOn w:val="1"/>
    <w:next w:val="1"/>
    <w:qFormat/>
    <w:uiPriority w:val="9"/>
    <w:unhideWhenUsed/>
    <w:rPr>
      <w:b/>
      <w:color w:val="444444"/>
      <w:sz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4">
    <w:name w:val="Heading 6"/>
    <w:basedOn w:val="1"/>
    <w:next w:val="1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5">
    <w:name w:val="Heading 7"/>
    <w:basedOn w:val="1"/>
    <w:next w:val="1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6">
    <w:name w:val="Heading 8"/>
    <w:basedOn w:val="1"/>
    <w:next w:val="1"/>
    <w:qFormat/>
    <w:uiPriority w:val="9"/>
    <w:unhideWhenUsed/>
    <w:rPr>
      <w:color w:val="444444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7">
    <w:name w:val="Heading 9"/>
    <w:basedOn w:val="1"/>
    <w:next w:val="1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18">
    <w:name w:val="List Paragraph"/>
    <w:basedOn w:val="1"/>
    <w:qFormat/>
    <w:uiPriority w:val="34"/>
    <w:pPr>
      <w:contextualSpacing w:val="true"/>
      <w:ind w:left="720"/>
    </w:pPr>
    <w:tblPr>
      <w:tblStyleRowBandSize w:val="1"/>
      <w:tblStyleColBandSize w:val="1"/>
    </w:tblPr>
  </w:style>
  <w:style w:type="paragraph" w:styleId="20">
    <w:name w:val="No Spacing"/>
    <w:qFormat/>
    <w:uiPriority w:val="1"/>
    <w:rPr>
      <w:color w:val="000000"/>
    </w:rPr>
    <w:pPr>
      <w:spacing w:lineRule="auto" w:line="240" w:after="0"/>
    </w:pPr>
    <w:tblPr>
      <w:tblStyleRowBandSize w:val="1"/>
      <w:tblStyleColBandSize w:val="1"/>
    </w:tblPr>
  </w:style>
  <w:style w:type="paragraph" w:styleId="21">
    <w:name w:val="Title"/>
    <w:basedOn w:val="1"/>
    <w:next w:val="1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  <w:tblPr>
      <w:tblStyleRowBandSize w:val="1"/>
      <w:tblStyleColBandSize w:val="1"/>
    </w:tblPr>
  </w:style>
  <w:style w:type="paragraph" w:styleId="22">
    <w:name w:val="Subtitle"/>
    <w:basedOn w:val="1"/>
    <w:next w:val="1"/>
    <w:qFormat/>
    <w:uiPriority w:val="11"/>
    <w:rPr>
      <w:i/>
      <w:color w:val="444444"/>
      <w:sz w:val="52"/>
    </w:rPr>
    <w:pPr>
      <w:spacing w:lineRule="auto" w:line="240"/>
    </w:pPr>
    <w:tblPr>
      <w:tblStyleRowBandSize w:val="1"/>
      <w:tblStyleColBandSize w:val="1"/>
    </w:tblPr>
  </w:style>
  <w:style w:type="paragraph" w:styleId="23">
    <w:name w:val="Quote"/>
    <w:basedOn w:val="1"/>
    <w:next w:val="1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  <w:tblPr>
      <w:tblStyleRowBandSize w:val="1"/>
      <w:tblStyleColBandSize w:val="1"/>
    </w:tblPr>
  </w:style>
  <w:style w:type="paragraph" w:styleId="24">
    <w:name w:val="Intense Quote"/>
    <w:basedOn w:val="1"/>
    <w:next w:val="1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  <w:tblPr>
      <w:tblStyleRowBandSize w:val="1"/>
      <w:tblStyleColBandSize w:val="1"/>
    </w:tblPr>
  </w:style>
  <w:style w:type="paragraph" w:styleId="25">
    <w:name w:val="Header"/>
    <w:basedOn w:val="1"/>
    <w:uiPriority w:val="99"/>
    <w:unhideWhenUsed/>
    <w:rPr>
      <w:color w:val="000000"/>
      <w:sz w:val="22"/>
    </w:rPr>
    <w:pPr>
      <w:spacing w:lineRule="auto" w:line="240" w:after="0"/>
      <w:tabs>
        <w:tab w:val="center" w:pos="4677"/>
        <w:tab w:val="right" w:pos="9354"/>
      </w:tabs>
    </w:pPr>
    <w:tblPr>
      <w:tblStyleRowBandSize w:val="1"/>
      <w:tblStyleColBandSize w:val="1"/>
    </w:tblPr>
  </w:style>
  <w:style w:type="paragraph" w:styleId="26">
    <w:name w:val="Footer"/>
    <w:basedOn w:val="1"/>
    <w:uiPriority w:val="99"/>
    <w:unhideWhenUsed/>
    <w:rPr>
      <w:color w:val="000000"/>
      <w:sz w:val="22"/>
    </w:rPr>
    <w:pPr>
      <w:spacing w:lineRule="auto" w:line="240" w:after="0"/>
      <w:tabs>
        <w:tab w:val="center" w:pos="4677"/>
        <w:tab w:val="right" w:pos="9354"/>
      </w:tabs>
    </w:pPr>
    <w:tblPr>
      <w:tblStyleRowBandSize w:val="1"/>
      <w:tblStyleColBandSize w:val="1"/>
    </w:tblPr>
  </w:style>
  <w:style w:type="table" w:styleId="28">
    <w:name w:val="Lined"/>
    <w:basedOn w:val="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29">
    <w:name w:val="Lined - Accent 1"/>
    <w:basedOn w:val="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95B3D7" w:val="clear" w:color="auto"/>
      </w:tcPr>
    </w:tblStylePr>
    <w:tblStylePr w:type="firstRow">
      <w:tcPr>
        <w:shd w:fill="95B3D7" w:val="clear" w:color="auto"/>
      </w:tcPr>
    </w:tblStylePr>
    <w:tblStylePr w:type="lastCol">
      <w:tcPr>
        <w:shd w:fill="95B3D7" w:val="clear" w:color="auto"/>
      </w:tcPr>
    </w:tblStylePr>
    <w:tblStylePr w:type="lastRow">
      <w:tcPr>
        <w:shd w:fill="95B3D7" w:val="clear" w:color="auto"/>
      </w:tcPr>
    </w:tblStylePr>
  </w:style>
  <w:style w:type="table" w:styleId="30">
    <w:name w:val="Lined - Accent 2"/>
    <w:basedOn w:val="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31">
    <w:name w:val="Lined - Accent 3"/>
    <w:basedOn w:val="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32">
    <w:name w:val="Lined - Accent 4"/>
    <w:basedOn w:val="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33">
    <w:name w:val="Lined - Accent 5"/>
    <w:basedOn w:val="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34">
    <w:name w:val="Lined - Accent 6"/>
    <w:basedOn w:val="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FDE9E9" w:val="clear" w:color="auto"/>
      </w:tcPr>
    </w:tblStylePr>
    <w:tblStylePr w:type="band2Vert">
      <w:tcPr>
        <w:shd w:fill="FDE9E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table" w:styleId="35">
    <w:name w:val="Bordered"/>
    <w:basedOn w:val="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6">
    <w:name w:val="Bordered - Accent 1"/>
    <w:basedOn w:val="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7">
    <w:name w:val="Bordered - Accent 2"/>
    <w:basedOn w:val="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38">
    <w:name w:val="Bordered - Accent 3"/>
    <w:basedOn w:val="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39">
    <w:name w:val="Bordered - Accent 4"/>
    <w:basedOn w:val="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0">
    <w:name w:val="Bordered - Accent 5"/>
    <w:basedOn w:val="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1">
    <w:name w:val="Bordered - Accent 6"/>
    <w:basedOn w:val="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2">
    <w:name w:val="Bordered &amp; Lined"/>
    <w:basedOn w:val="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43">
    <w:name w:val="Bordered &amp; Lined - Accent 1"/>
    <w:basedOn w:val="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8DB3E2" w:val="clear" w:color="auto"/>
      </w:tcPr>
    </w:tblStylePr>
    <w:tblStylePr w:type="firstRow">
      <w:tcPr>
        <w:shd w:fill="8DB3E2" w:val="clear" w:color="auto"/>
      </w:tcPr>
    </w:tblStylePr>
    <w:tblStylePr w:type="lastCol">
      <w:tcPr>
        <w:shd w:fill="8DB3E2" w:val="clear" w:color="auto"/>
      </w:tcPr>
    </w:tblStylePr>
    <w:tblStylePr w:type="lastRow">
      <w:tcPr>
        <w:shd w:fill="8DB3E2" w:val="clear" w:color="auto"/>
      </w:tcPr>
    </w:tblStylePr>
  </w:style>
  <w:style w:type="table" w:styleId="44">
    <w:name w:val="Bordered &amp; Lined - Accent 2"/>
    <w:basedOn w:val="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45">
    <w:name w:val="Bordered &amp; Lined - Accent 3"/>
    <w:basedOn w:val="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46">
    <w:name w:val="Bordered &amp; Lined - Accent 4"/>
    <w:basedOn w:val="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47">
    <w:name w:val="Bordered &amp; Lined - Accent 5"/>
    <w:basedOn w:val="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48">
    <w:name w:val="Bordered &amp; Lined - Accent 6"/>
    <w:basedOn w:val="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fill="FDE9D9" w:val="clear" w:color="auto"/>
      </w:tcPr>
    </w:tblStylePr>
    <w:tblStylePr w:type="band2Vert">
      <w:tcPr>
        <w:shd w:fill="FDE9D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character" w:styleId="49">
    <w:name w:val="Hyperlink"/>
    <w:uiPriority w:val="99"/>
    <w:unhideWhenUsed/>
    <w:rPr>
      <w:color w:val="0000FF"/>
      <w:u w:val="single"/>
    </w:rPr>
    <w:tblPr>
      <w:tblStyleRowBandSize w:val="1"/>
      <w:tblStyleColBandSize w:val="1"/>
    </w:tblPr>
  </w:style>
  <w:style w:type="numbering" w:styleId="50">
    <w:name w:val="GenStyleDefNum"/>
    <w:tblPr>
      <w:tblStyleRowBandSize w:val="1"/>
      <w:tblStyleColBandSize w:val="1"/>
    </w:tblPr>
  </w:style>
  <w:style w:type="table" w:styleId="51">
    <w:name w:val="GenStyleDefTableGrid"/>
    <w:basedOn w:val="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52">
    <w:name w:val="GenStyleDefNum"/>
    <w:tblPr>
      <w:tblStyleRowBandSize w:val="1"/>
      <w:tblStyleColBandSize w:val="1"/>
    </w:tblPr>
  </w:style>
  <w:style w:type="table" w:styleId="53">
    <w:name w:val="GenStyleDefTableGrid"/>
    <w:basedOn w:val="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