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第16周产品规划会纪要</w:t>
      </w:r>
    </w:p>
    <w:p>
      <w:r>
        <w:t>会议纪要</w:t>
      </w:r>
    </w:p>
    <w:p>
      <w:r>
        <w:t>会议类型：产品规划会</w:t>
        <w:br/>
        <w:t>会议时间：2024-07-23 00:00:00</w:t>
        <w:br/>
        <w:t>主持人：陈静</w:t>
        <w:br/>
        <w:t>参会人：刘洋, 马丽, 吴九, 郑十</w:t>
      </w:r>
    </w:p>
    <w:p>
      <w:r>
        <w:t>一、议题讨论</w:t>
      </w:r>
    </w:p>
    <w:p>
      <w:r>
        <w:t>1. 系统优化方案</w:t>
        <w:br/>
        <w:t>经讨论，决定采用微服务架构重构现有系统。预计分三个阶段完成，第一阶段重点优化数据库查询性能。</w:t>
      </w:r>
    </w:p>
    <w:p>
      <w:r>
        <w:t>2. 人员安排</w:t>
        <w:br/>
        <w:t>新招聘的两名高级工程师将于下月入职，分配至后端团队。</w:t>
      </w:r>
    </w:p>
    <w:p>
      <w:r>
        <w:t>二、Action Items</w:t>
      </w:r>
    </w:p>
    <w:p>
      <w:r>
        <w:t>- 刘洋：完成技术方案文档，截止2024-07-28</w:t>
        <w:br/>
        <w:t>- 陈静：协调资源分配</w:t>
        <w:br/>
        <w:t>- 郑十：更新项目排期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