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5</w:t>
      </w:r>
    </w:p>
    <w:p>
      <w:pPr>
        <w:jc w:val="both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b/>
          <w:bCs/>
          <w:sz w:val="24"/>
          <w:u w:val="single"/>
          <w:lang w:val="en-US" w:eastAsia="zh-CN"/>
        </w:rPr>
        <w:t>117060400104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b/>
          <w:bCs/>
          <w:u w:val="single"/>
          <w:lang w:eastAsia="zh-CN"/>
        </w:rPr>
        <w:t>应用统计一班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before="156" w:beforeLines="50"/>
        <w:rPr>
          <w:rFonts w:hint="eastAsia"/>
          <w:b/>
          <w:bCs/>
          <w:sz w:val="24"/>
          <w:u w:val="single"/>
          <w:lang w:eastAsia="zh-CN"/>
        </w:rPr>
      </w:pPr>
      <w:r>
        <w:rPr>
          <w:rFonts w:hint="eastAsia"/>
          <w:b/>
          <w:bCs/>
          <w:sz w:val="24"/>
        </w:rPr>
        <w:t>指导老师：</w:t>
      </w:r>
      <w:r>
        <w:rPr>
          <w:rFonts w:hint="eastAsia"/>
          <w:b/>
          <w:bCs/>
          <w:sz w:val="24"/>
          <w:u w:val="single"/>
          <w:lang w:eastAsia="zh-CN"/>
        </w:rPr>
        <w:t>林卫中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rFonts w:hint="eastAsia"/>
          <w:b/>
          <w:bCs/>
          <w:lang w:eastAsia="zh-CN"/>
        </w:rPr>
        <w:t>程序练习题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u w:val="none"/>
          <w:lang w:val="en-US" w:eastAsia="zh-CN"/>
        </w:rPr>
        <w:t>实验心得：越来越喜欢python，对于python的运用也比较熟悉</w:t>
      </w:r>
      <w:bookmarkStart w:id="0" w:name="_GoBack"/>
      <w:bookmarkEnd w:id="0"/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实现算法：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1：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-*- coding: utf-8 -*-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Created on Sun Apr  8 21:38:11 2018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@author: Administrator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import turtle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edge = 200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turtle.setup(500,500,-200,-200)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while edge &gt; 5: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theta = 90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turtle.seth(theta)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theta = theta - 90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turtle.seth(theta)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edge = edge - 5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theta = theta - 90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turtle.seth(theta)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theta = theta - 90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turtle.seth(theta)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turtle.fd(edge)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edge = edge - 5: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2：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-*- coding: utf-8 -*-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Created on Sun Apr  8 21:03:41 2018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@author: 熊骏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range(11):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i%5 == 0: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print('+ - - - - + - - - - +')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print('|         |         |')</w:t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1" name="图片 1" descr="3.5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5图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2" name="图片 2" descr="2.8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8图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449E0"/>
    <w:rsid w:val="02D74CE3"/>
    <w:rsid w:val="02F00897"/>
    <w:rsid w:val="066F2E27"/>
    <w:rsid w:val="083A4E71"/>
    <w:rsid w:val="135C3468"/>
    <w:rsid w:val="1908173F"/>
    <w:rsid w:val="23616012"/>
    <w:rsid w:val="2F54778A"/>
    <w:rsid w:val="3190319B"/>
    <w:rsid w:val="34A31FA4"/>
    <w:rsid w:val="36D2319A"/>
    <w:rsid w:val="451456FB"/>
    <w:rsid w:val="4EC41D22"/>
    <w:rsid w:val="57EA219A"/>
    <w:rsid w:val="5C8827BB"/>
    <w:rsid w:val="5DC1736E"/>
    <w:rsid w:val="5E6105B3"/>
    <w:rsid w:val="6A6049E1"/>
    <w:rsid w:val="6AA61AA9"/>
    <w:rsid w:val="6D2449E0"/>
    <w:rsid w:val="6F3B4A87"/>
    <w:rsid w:val="6F4A38F1"/>
    <w:rsid w:val="6FAA56FA"/>
    <w:rsid w:val="769D47BF"/>
    <w:rsid w:val="770A5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2018-04-08T12:58:00Z</dcterms:created>
  <dc:creator>异类%</dc:creator>
  <cp:lastModifiedBy>异类%</cp:lastModifiedBy>
  <dcterms:modified xsi:type="dcterms:W3CDTF">2018-04-08T13:43:37Z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