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D2" w:rsidRPr="00350E98" w:rsidRDefault="00350E98" w:rsidP="00350E98">
      <w:pPr>
        <w:jc w:val="center"/>
        <w:rPr>
          <w:rFonts w:asciiTheme="minorEastAsia" w:hAnsiTheme="minorEastAsia"/>
          <w:b/>
          <w:sz w:val="36"/>
          <w:szCs w:val="36"/>
        </w:rPr>
      </w:pPr>
      <w:r w:rsidRPr="00350E98">
        <w:rPr>
          <w:rFonts w:asciiTheme="minorEastAsia" w:hAnsiTheme="minorEastAsia" w:hint="eastAsia"/>
          <w:b/>
          <w:sz w:val="36"/>
          <w:szCs w:val="36"/>
        </w:rPr>
        <w:t>第</w:t>
      </w:r>
      <w:r w:rsidR="00D96B1E">
        <w:rPr>
          <w:rFonts w:asciiTheme="minorEastAsia" w:hAnsiTheme="minorEastAsia" w:hint="eastAsia"/>
          <w:b/>
          <w:sz w:val="36"/>
          <w:szCs w:val="36"/>
        </w:rPr>
        <w:t>7</w:t>
      </w:r>
      <w:r w:rsidRPr="00350E98">
        <w:rPr>
          <w:rFonts w:asciiTheme="minorEastAsia" w:hAnsiTheme="minorEastAsia" w:hint="eastAsia"/>
          <w:b/>
          <w:sz w:val="36"/>
          <w:szCs w:val="36"/>
        </w:rPr>
        <w:t>章</w:t>
      </w:r>
      <w:r w:rsidR="000C472A">
        <w:rPr>
          <w:rFonts w:asciiTheme="minorEastAsia" w:hAnsiTheme="minorEastAsia" w:hint="eastAsia"/>
          <w:b/>
          <w:sz w:val="36"/>
          <w:szCs w:val="36"/>
        </w:rPr>
        <w:t xml:space="preserve"> </w:t>
      </w:r>
      <w:r w:rsidR="00D96B1E">
        <w:rPr>
          <w:rFonts w:asciiTheme="minorEastAsia" w:hAnsiTheme="minorEastAsia" w:hint="eastAsia"/>
          <w:b/>
          <w:sz w:val="36"/>
          <w:szCs w:val="36"/>
        </w:rPr>
        <w:t>图</w:t>
      </w:r>
    </w:p>
    <w:p w:rsidR="003F2727" w:rsidRDefault="003F2727" w:rsidP="003F2727">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已知一个图如图所示，顶点v4</w:t>
      </w:r>
      <w:proofErr w:type="gramStart"/>
      <w:r w:rsidRPr="00EF5887">
        <w:rPr>
          <w:rFonts w:asciiTheme="minorEastAsia" w:hAnsiTheme="minorEastAsia" w:hint="eastAsia"/>
          <w:bCs/>
          <w:szCs w:val="21"/>
        </w:rPr>
        <w:t>的入度为</w:t>
      </w:r>
      <w:proofErr w:type="gramEnd"/>
      <w:r w:rsidRPr="00EF5887">
        <w:rPr>
          <w:rFonts w:asciiTheme="minorEastAsia" w:hAnsiTheme="minorEastAsia" w:hint="eastAsia"/>
          <w:bCs/>
          <w:szCs w:val="21"/>
        </w:rPr>
        <w:t>_____，</w:t>
      </w:r>
      <w:proofErr w:type="gramStart"/>
      <w:r w:rsidRPr="00EF5887">
        <w:rPr>
          <w:rFonts w:asciiTheme="minorEastAsia" w:hAnsiTheme="minorEastAsia" w:hint="eastAsia"/>
          <w:bCs/>
          <w:szCs w:val="21"/>
        </w:rPr>
        <w:t>出度</w:t>
      </w:r>
      <w:proofErr w:type="gramEnd"/>
      <w:r w:rsidRPr="00EF5887">
        <w:rPr>
          <w:rFonts w:asciiTheme="minorEastAsia" w:hAnsiTheme="minorEastAsia" w:hint="eastAsia"/>
          <w:bCs/>
          <w:szCs w:val="21"/>
        </w:rPr>
        <w:t>为_____，顶点v6的度为________，顶点v2的</w:t>
      </w:r>
      <w:proofErr w:type="gramStart"/>
      <w:r w:rsidRPr="00EF5887">
        <w:rPr>
          <w:rFonts w:asciiTheme="minorEastAsia" w:hAnsiTheme="minorEastAsia" w:hint="eastAsia"/>
          <w:bCs/>
          <w:szCs w:val="21"/>
        </w:rPr>
        <w:t>两条入边分</w:t>
      </w:r>
      <w:proofErr w:type="gramEnd"/>
      <w:r w:rsidRPr="00EF5887">
        <w:rPr>
          <w:rFonts w:asciiTheme="minorEastAsia" w:hAnsiTheme="minorEastAsia" w:hint="eastAsia"/>
          <w:bCs/>
          <w:szCs w:val="21"/>
        </w:rPr>
        <w:t>别为_____和______，一条出边为_____，从v3到v5 有一条简单路径为______，从v1到v7共有________</w:t>
      </w:r>
      <w:proofErr w:type="gramStart"/>
      <w:r w:rsidRPr="00EF5887">
        <w:rPr>
          <w:rFonts w:asciiTheme="minorEastAsia" w:hAnsiTheme="minorEastAsia" w:hint="eastAsia"/>
          <w:bCs/>
          <w:szCs w:val="21"/>
        </w:rPr>
        <w:t>条简</w:t>
      </w:r>
      <w:proofErr w:type="gramEnd"/>
      <w:r w:rsidRPr="00EF5887">
        <w:rPr>
          <w:rFonts w:asciiTheme="minorEastAsia" w:hAnsiTheme="minorEastAsia" w:hint="eastAsia"/>
          <w:bCs/>
          <w:szCs w:val="21"/>
        </w:rPr>
        <w:t>单路径。</w:t>
      </w:r>
    </w:p>
    <w:p w:rsidR="002A5E92" w:rsidRDefault="002A5E92" w:rsidP="002A5E92">
      <w:pPr>
        <w:ind w:firstLineChars="150" w:firstLine="315"/>
        <w:rPr>
          <w:rFonts w:asciiTheme="minorEastAsia" w:hAnsiTheme="minorEastAsia"/>
          <w:bCs/>
          <w:szCs w:val="21"/>
        </w:rPr>
      </w:pPr>
      <w:r w:rsidRPr="00D34459">
        <w:rPr>
          <w:noProof/>
        </w:rPr>
        <w:drawing>
          <wp:inline distT="0" distB="0" distL="0" distR="0" wp14:anchorId="14B9BC80" wp14:editId="348142E2">
            <wp:extent cx="1219200" cy="1269837"/>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21365" cy="1272092"/>
                    </a:xfrm>
                    <a:prstGeom prst="rect">
                      <a:avLst/>
                    </a:prstGeom>
                  </pic:spPr>
                </pic:pic>
              </a:graphicData>
            </a:graphic>
          </wp:inline>
        </w:drawing>
      </w:r>
    </w:p>
    <w:p w:rsidR="002A5E92"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假定一个无向图有n</w:t>
      </w:r>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 xml:space="preserve">顶点和e条边，则在邻接矩阵表示中，求任一顶点度数的时间复杂性为_______,在邻接表表示中，访问一个顶点的所有邻接点的时间复杂性为________。采用邻接矩阵表示的空间复杂性为_______，采用邻接表表示的空间复杂性为_______。 </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已知一个有向图的邻接表如图所示，则从顶点v1出发，按深度优先搜索法进行遍历得到的顶点序列为_________，按广度优先搜索法进行遍历得到的顶点序列为_______。(顶点小序号优先)</w:t>
      </w:r>
    </w:p>
    <w:p w:rsidR="002A5E92" w:rsidRDefault="002A5E92" w:rsidP="002A5E92">
      <w:pPr>
        <w:ind w:firstLineChars="150" w:firstLine="315"/>
        <w:rPr>
          <w:rFonts w:asciiTheme="minorEastAsia" w:hAnsiTheme="minorEastAsia"/>
          <w:bCs/>
          <w:szCs w:val="21"/>
        </w:rPr>
      </w:pPr>
      <w:r w:rsidRPr="00D34459">
        <w:rPr>
          <w:noProof/>
        </w:rPr>
        <w:drawing>
          <wp:inline distT="0" distB="0" distL="0" distR="0" wp14:anchorId="48D49815" wp14:editId="1EDB38D2">
            <wp:extent cx="1662023" cy="1295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61816" cy="1295238"/>
                    </a:xfrm>
                    <a:prstGeom prst="rect">
                      <a:avLst/>
                    </a:prstGeom>
                  </pic:spPr>
                </pic:pic>
              </a:graphicData>
            </a:graphic>
          </wp:inline>
        </w:drawing>
      </w:r>
    </w:p>
    <w:p w:rsidR="002A5E92"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在一个无向图中，所有顶点的度之和</w:t>
      </w:r>
      <w:proofErr w:type="gramStart"/>
      <w:r w:rsidRPr="00EF5887">
        <w:rPr>
          <w:rFonts w:asciiTheme="minorEastAsia" w:hAnsiTheme="minorEastAsia" w:hint="eastAsia"/>
          <w:bCs/>
          <w:szCs w:val="21"/>
        </w:rPr>
        <w:t>等于边</w:t>
      </w:r>
      <w:proofErr w:type="gramEnd"/>
      <w:r w:rsidRPr="00EF5887">
        <w:rPr>
          <w:rFonts w:asciiTheme="minorEastAsia" w:hAnsiTheme="minorEastAsia" w:hint="eastAsia"/>
          <w:bCs/>
          <w:szCs w:val="21"/>
        </w:rPr>
        <w:t>数的___倍</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A 1/2</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B 1</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C 2</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D 4</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在一个具有n</w:t>
      </w:r>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顶点的无向图中，要连通全部顶点至少需要_______条边</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A n</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B n+1</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C n-1</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bCs/>
          <w:szCs w:val="21"/>
        </w:rPr>
        <w:t>D n/2</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在有n</w:t>
      </w:r>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顶点的有向图中，每个顶点的度的最大可达</w:t>
      </w:r>
      <w:r w:rsidRPr="00EF5887">
        <w:rPr>
          <w:rFonts w:asciiTheme="minorEastAsia" w:hAnsiTheme="minorEastAsia"/>
          <w:bCs/>
          <w:szCs w:val="21"/>
        </w:rPr>
        <w:t>__________</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一个图的__________表示法是唯一的，而________表示法不是唯一的</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A 邻接矩阵</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B 邻接表</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已知一个有向图的邻接矩阵表示，删除所有从第</w:t>
      </w:r>
      <w:proofErr w:type="spellStart"/>
      <w:r w:rsidRPr="00EF5887">
        <w:rPr>
          <w:rFonts w:asciiTheme="minorEastAsia" w:hAnsiTheme="minorEastAsia" w:hint="eastAsia"/>
          <w:bCs/>
          <w:szCs w:val="21"/>
        </w:rPr>
        <w:t>i</w:t>
      </w:r>
      <w:proofErr w:type="spellEnd"/>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结点出发的弧的方法是____________</w:t>
      </w:r>
      <w:r>
        <w:rPr>
          <w:rFonts w:asciiTheme="minorEastAsia" w:hAnsiTheme="minorEastAsia" w:hint="eastAsia"/>
          <w:bCs/>
          <w:szCs w:val="21"/>
        </w:rPr>
        <w:t>__________________</w:t>
      </w:r>
    </w:p>
    <w:p w:rsidR="002A5E92" w:rsidRDefault="002A5E92" w:rsidP="002A5E92">
      <w:pPr>
        <w:rPr>
          <w:rFonts w:asciiTheme="minorEastAsia" w:hAnsiTheme="minorEastAsia"/>
          <w:bCs/>
          <w:szCs w:val="21"/>
        </w:rPr>
      </w:pP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lastRenderedPageBreak/>
        <w:t>对于n</w:t>
      </w:r>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顶点的无向图，采用邻接矩阵表示，求图中边数的方法是_______________________，判断任意两个顶点</w:t>
      </w:r>
      <w:proofErr w:type="spellStart"/>
      <w:r w:rsidRPr="00EF5887">
        <w:rPr>
          <w:rFonts w:asciiTheme="minorEastAsia" w:hAnsiTheme="minorEastAsia" w:hint="eastAsia"/>
          <w:bCs/>
          <w:szCs w:val="21"/>
        </w:rPr>
        <w:t>i</w:t>
      </w:r>
      <w:proofErr w:type="spellEnd"/>
      <w:r w:rsidRPr="00EF5887">
        <w:rPr>
          <w:rFonts w:asciiTheme="minorEastAsia" w:hAnsiTheme="minorEastAsia" w:hint="eastAsia"/>
          <w:bCs/>
          <w:szCs w:val="21"/>
        </w:rPr>
        <w:t>和j是否有边相连的方法是________________，求任意一个顶点的度的方法是_________________</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若无向图中有m</w:t>
      </w:r>
      <w:r>
        <w:rPr>
          <w:rFonts w:asciiTheme="minorEastAsia" w:hAnsiTheme="minorEastAsia" w:hint="eastAsia"/>
          <w:bCs/>
          <w:szCs w:val="21"/>
        </w:rPr>
        <w:t>条边，则表示该无向图的邻接表中有</w:t>
      </w:r>
      <w:r w:rsidRPr="00EF5887">
        <w:rPr>
          <w:rFonts w:asciiTheme="minorEastAsia" w:hAnsiTheme="minorEastAsia" w:hint="eastAsia"/>
          <w:bCs/>
          <w:szCs w:val="21"/>
        </w:rPr>
        <w:t>____________</w:t>
      </w:r>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结点</w:t>
      </w:r>
    </w:p>
    <w:p w:rsidR="002A5E92"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proofErr w:type="gramStart"/>
      <w:r w:rsidRPr="00EF5887">
        <w:rPr>
          <w:rFonts w:asciiTheme="minorEastAsia" w:hAnsiTheme="minorEastAsia" w:hint="eastAsia"/>
          <w:bCs/>
          <w:szCs w:val="21"/>
        </w:rPr>
        <w:t>带权有向图</w:t>
      </w:r>
      <w:proofErr w:type="gramEnd"/>
      <w:r w:rsidRPr="00EF5887">
        <w:rPr>
          <w:rFonts w:asciiTheme="minorEastAsia" w:hAnsiTheme="minorEastAsia" w:hint="eastAsia"/>
          <w:bCs/>
          <w:szCs w:val="21"/>
        </w:rPr>
        <w:t>G用邻接矩阵A存储，则Vi</w:t>
      </w:r>
      <w:proofErr w:type="gramStart"/>
      <w:r w:rsidRPr="00EF5887">
        <w:rPr>
          <w:rFonts w:asciiTheme="minorEastAsia" w:hAnsiTheme="minorEastAsia" w:hint="eastAsia"/>
          <w:bCs/>
          <w:szCs w:val="21"/>
        </w:rPr>
        <w:t>的入度等</w:t>
      </w:r>
      <w:proofErr w:type="gramEnd"/>
      <w:r w:rsidRPr="00EF5887">
        <w:rPr>
          <w:rFonts w:asciiTheme="minorEastAsia" w:hAnsiTheme="minorEastAsia" w:hint="eastAsia"/>
          <w:bCs/>
          <w:szCs w:val="21"/>
        </w:rPr>
        <w:t>于A中___</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A 第</w:t>
      </w:r>
      <w:proofErr w:type="spellStart"/>
      <w:r w:rsidRPr="00EF5887">
        <w:rPr>
          <w:rFonts w:asciiTheme="minorEastAsia" w:hAnsiTheme="minorEastAsia" w:hint="eastAsia"/>
          <w:bCs/>
          <w:szCs w:val="21"/>
        </w:rPr>
        <w:t>i</w:t>
      </w:r>
      <w:proofErr w:type="spellEnd"/>
      <w:proofErr w:type="gramStart"/>
      <w:r w:rsidRPr="00EF5887">
        <w:rPr>
          <w:rFonts w:asciiTheme="minorEastAsia" w:hAnsiTheme="minorEastAsia" w:hint="eastAsia"/>
          <w:bCs/>
          <w:szCs w:val="21"/>
        </w:rPr>
        <w:t>行非</w:t>
      </w:r>
      <w:proofErr w:type="gramEnd"/>
      <w:r w:rsidRPr="00EF5887">
        <w:rPr>
          <w:rFonts w:asciiTheme="minorEastAsia" w:hAnsiTheme="minorEastAsia" w:hint="eastAsia"/>
          <w:bCs/>
          <w:szCs w:val="21"/>
        </w:rPr>
        <w:t>∞的元素之和</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B 第</w:t>
      </w:r>
      <w:proofErr w:type="spellStart"/>
      <w:r w:rsidRPr="00EF5887">
        <w:rPr>
          <w:rFonts w:asciiTheme="minorEastAsia" w:hAnsiTheme="minorEastAsia" w:hint="eastAsia"/>
          <w:bCs/>
          <w:szCs w:val="21"/>
        </w:rPr>
        <w:t>i</w:t>
      </w:r>
      <w:proofErr w:type="spellEnd"/>
      <w:proofErr w:type="gramStart"/>
      <w:r w:rsidRPr="00EF5887">
        <w:rPr>
          <w:rFonts w:asciiTheme="minorEastAsia" w:hAnsiTheme="minorEastAsia" w:hint="eastAsia"/>
          <w:bCs/>
          <w:szCs w:val="21"/>
        </w:rPr>
        <w:t>列非</w:t>
      </w:r>
      <w:proofErr w:type="gramEnd"/>
      <w:r w:rsidRPr="00EF5887">
        <w:rPr>
          <w:rFonts w:asciiTheme="minorEastAsia" w:hAnsiTheme="minorEastAsia" w:hint="eastAsia"/>
          <w:bCs/>
          <w:szCs w:val="21"/>
        </w:rPr>
        <w:t>∞的元素之和</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C 第</w:t>
      </w:r>
      <w:proofErr w:type="spellStart"/>
      <w:r w:rsidRPr="00EF5887">
        <w:rPr>
          <w:rFonts w:asciiTheme="minorEastAsia" w:hAnsiTheme="minorEastAsia" w:hint="eastAsia"/>
          <w:bCs/>
          <w:szCs w:val="21"/>
        </w:rPr>
        <w:t>i</w:t>
      </w:r>
      <w:proofErr w:type="spellEnd"/>
      <w:proofErr w:type="gramStart"/>
      <w:r w:rsidRPr="00EF5887">
        <w:rPr>
          <w:rFonts w:asciiTheme="minorEastAsia" w:hAnsiTheme="minorEastAsia" w:hint="eastAsia"/>
          <w:bCs/>
          <w:szCs w:val="21"/>
        </w:rPr>
        <w:t>行非</w:t>
      </w:r>
      <w:proofErr w:type="gramEnd"/>
      <w:r w:rsidRPr="00EF5887">
        <w:rPr>
          <w:rFonts w:asciiTheme="minorEastAsia" w:hAnsiTheme="minorEastAsia" w:hint="eastAsia"/>
          <w:bCs/>
          <w:szCs w:val="21"/>
        </w:rPr>
        <w:t>∞的元素个数</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D 第</w:t>
      </w:r>
      <w:proofErr w:type="spellStart"/>
      <w:r w:rsidRPr="00EF5887">
        <w:rPr>
          <w:rFonts w:asciiTheme="minorEastAsia" w:hAnsiTheme="minorEastAsia" w:hint="eastAsia"/>
          <w:bCs/>
          <w:szCs w:val="21"/>
        </w:rPr>
        <w:t>i</w:t>
      </w:r>
      <w:proofErr w:type="spellEnd"/>
      <w:proofErr w:type="gramStart"/>
      <w:r w:rsidRPr="00EF5887">
        <w:rPr>
          <w:rFonts w:asciiTheme="minorEastAsia" w:hAnsiTheme="minorEastAsia" w:hint="eastAsia"/>
          <w:bCs/>
          <w:szCs w:val="21"/>
        </w:rPr>
        <w:t>列非</w:t>
      </w:r>
      <w:proofErr w:type="gramEnd"/>
      <w:r w:rsidRPr="00EF5887">
        <w:rPr>
          <w:rFonts w:asciiTheme="minorEastAsia" w:hAnsiTheme="minorEastAsia" w:hint="eastAsia"/>
          <w:bCs/>
          <w:szCs w:val="21"/>
        </w:rPr>
        <w:t>∞的元素个数</w:t>
      </w:r>
    </w:p>
    <w:p w:rsidR="002A5E92" w:rsidRPr="002A5E92"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无向图的邻接矩阵是一个_____</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A 对称矩阵</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B 零矩阵</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C 上三角矩阵</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D 对角矩阵</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若无向图G的顶点度数的最小值大于或等于2，则G必然存在回路，试给出证明</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Pr>
          <w:rFonts w:asciiTheme="minorEastAsia" w:hAnsiTheme="minorEastAsia" w:hint="eastAsia"/>
          <w:bCs/>
          <w:szCs w:val="21"/>
        </w:rPr>
        <w:t>（判断对错）</w:t>
      </w:r>
      <w:r w:rsidRPr="00EF5887">
        <w:rPr>
          <w:rFonts w:asciiTheme="minorEastAsia" w:hAnsiTheme="minorEastAsia" w:hint="eastAsia"/>
          <w:bCs/>
          <w:szCs w:val="21"/>
        </w:rPr>
        <w:t>如果表示图的邻接矩阵是对称矩阵，则该图是无向图</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Pr>
          <w:rFonts w:asciiTheme="minorEastAsia" w:hAnsiTheme="minorEastAsia" w:hint="eastAsia"/>
          <w:bCs/>
          <w:szCs w:val="21"/>
        </w:rPr>
        <w:t>（判断对错）</w:t>
      </w:r>
      <w:r w:rsidRPr="00EF5887">
        <w:rPr>
          <w:rFonts w:asciiTheme="minorEastAsia" w:hAnsiTheme="minorEastAsia" w:hint="eastAsia"/>
          <w:bCs/>
          <w:szCs w:val="21"/>
        </w:rPr>
        <w:t>连通分量是无向图中的极小连通子图</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图G是一个非连通无向图，共有28条边，则该图至少有多少个顶点？</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请回答下列关于图的一些问题</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（1）有n</w:t>
      </w:r>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顶点的有向强连通</w:t>
      </w:r>
      <w:proofErr w:type="gramStart"/>
      <w:r w:rsidRPr="00EF5887">
        <w:rPr>
          <w:rFonts w:asciiTheme="minorEastAsia" w:hAnsiTheme="minorEastAsia" w:hint="eastAsia"/>
          <w:bCs/>
          <w:szCs w:val="21"/>
        </w:rPr>
        <w:t>图最</w:t>
      </w:r>
      <w:proofErr w:type="gramEnd"/>
      <w:r w:rsidRPr="00EF5887">
        <w:rPr>
          <w:rFonts w:asciiTheme="minorEastAsia" w:hAnsiTheme="minorEastAsia" w:hint="eastAsia"/>
          <w:bCs/>
          <w:szCs w:val="21"/>
        </w:rPr>
        <w:t>多有多少条边？这样的</w:t>
      </w:r>
      <w:proofErr w:type="gramStart"/>
      <w:r w:rsidRPr="00EF5887">
        <w:rPr>
          <w:rFonts w:asciiTheme="minorEastAsia" w:hAnsiTheme="minorEastAsia" w:hint="eastAsia"/>
          <w:bCs/>
          <w:szCs w:val="21"/>
        </w:rPr>
        <w:t>图应该</w:t>
      </w:r>
      <w:proofErr w:type="gramEnd"/>
      <w:r w:rsidRPr="00EF5887">
        <w:rPr>
          <w:rFonts w:asciiTheme="minorEastAsia" w:hAnsiTheme="minorEastAsia" w:hint="eastAsia"/>
          <w:bCs/>
          <w:szCs w:val="21"/>
        </w:rPr>
        <w:t>是什么样形状？</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（2）有n</w:t>
      </w:r>
      <w:proofErr w:type="gramStart"/>
      <w:r w:rsidRPr="00EF5887">
        <w:rPr>
          <w:rFonts w:asciiTheme="minorEastAsia" w:hAnsiTheme="minorEastAsia" w:hint="eastAsia"/>
          <w:bCs/>
          <w:szCs w:val="21"/>
        </w:rPr>
        <w:t>个</w:t>
      </w:r>
      <w:proofErr w:type="gramEnd"/>
      <w:r w:rsidRPr="00EF5887">
        <w:rPr>
          <w:rFonts w:asciiTheme="minorEastAsia" w:hAnsiTheme="minorEastAsia" w:hint="eastAsia"/>
          <w:bCs/>
          <w:szCs w:val="21"/>
        </w:rPr>
        <w:t>顶点的有向强连通图最少有多少条边？这样的</w:t>
      </w:r>
      <w:proofErr w:type="gramStart"/>
      <w:r w:rsidRPr="00EF5887">
        <w:rPr>
          <w:rFonts w:asciiTheme="minorEastAsia" w:hAnsiTheme="minorEastAsia" w:hint="eastAsia"/>
          <w:bCs/>
          <w:szCs w:val="21"/>
        </w:rPr>
        <w:t>图应该</w:t>
      </w:r>
      <w:proofErr w:type="gramEnd"/>
      <w:r w:rsidRPr="00EF5887">
        <w:rPr>
          <w:rFonts w:asciiTheme="minorEastAsia" w:hAnsiTheme="minorEastAsia" w:hint="eastAsia"/>
          <w:bCs/>
          <w:szCs w:val="21"/>
        </w:rPr>
        <w:t>是什么样形状？</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（3）表示一个有1000个顶点、1000条边的有向图的邻接矩阵有多少个矩阵元素？是否为稀疏矩阵</w:t>
      </w:r>
    </w:p>
    <w:p w:rsidR="002A5E92" w:rsidRDefault="002A5E92" w:rsidP="002A5E92">
      <w:pPr>
        <w:rPr>
          <w:rFonts w:asciiTheme="minorEastAsia" w:hAnsiTheme="minorEastAsia"/>
          <w:bCs/>
          <w:szCs w:val="21"/>
        </w:rPr>
      </w:pPr>
    </w:p>
    <w:p w:rsidR="002A5E92" w:rsidRDefault="002A5E92" w:rsidP="002A5E92">
      <w:pPr>
        <w:rPr>
          <w:rFonts w:asciiTheme="minorEastAsia" w:hAnsiTheme="minorEastAsia"/>
          <w:bCs/>
          <w:szCs w:val="21"/>
        </w:rPr>
      </w:pPr>
    </w:p>
    <w:p w:rsidR="002A5E92" w:rsidRDefault="002A5E92" w:rsidP="002A5E92">
      <w:pPr>
        <w:rPr>
          <w:rFonts w:asciiTheme="minorEastAsia" w:hAnsiTheme="minorEastAsia"/>
          <w:bCs/>
          <w:szCs w:val="21"/>
        </w:rPr>
      </w:pP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已知一个图如图所示，若从顶点a出发按深度优先搜索法进行遍历，则可能得到的一种顶点序列为_________；按广度优先搜索法进行遍历，则可能得到的一种顶点序列为_________</w:t>
      </w:r>
    </w:p>
    <w:p w:rsidR="002A5E92" w:rsidRPr="00EF5887" w:rsidRDefault="002A5E92" w:rsidP="002A5E92">
      <w:pPr>
        <w:rPr>
          <w:rFonts w:asciiTheme="minorEastAsia" w:hAnsiTheme="minorEastAsia"/>
          <w:bCs/>
          <w:szCs w:val="21"/>
        </w:rPr>
      </w:pPr>
      <w:r w:rsidRPr="00127871">
        <w:rPr>
          <w:noProof/>
        </w:rPr>
        <w:drawing>
          <wp:anchor distT="0" distB="0" distL="114300" distR="114300" simplePos="0" relativeHeight="251661312" behindDoc="0" locked="0" layoutInCell="1" allowOverlap="1" wp14:anchorId="669CC7EB" wp14:editId="27AE704B">
            <wp:simplePos x="0" y="0"/>
            <wp:positionH relativeFrom="column">
              <wp:posOffset>2118360</wp:posOffset>
            </wp:positionH>
            <wp:positionV relativeFrom="paragraph">
              <wp:posOffset>106680</wp:posOffset>
            </wp:positionV>
            <wp:extent cx="1079428" cy="1249680"/>
            <wp:effectExtent l="0" t="0" r="6985"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9428" cy="1249680"/>
                    </a:xfrm>
                    <a:prstGeom prst="rect">
                      <a:avLst/>
                    </a:prstGeom>
                  </pic:spPr>
                </pic:pic>
              </a:graphicData>
            </a:graphic>
            <wp14:sizeRelH relativeFrom="margin">
              <wp14:pctWidth>0</wp14:pctWidth>
            </wp14:sizeRelH>
            <wp14:sizeRelV relativeFrom="margin">
              <wp14:pctHeight>0</wp14:pctHeight>
            </wp14:sizeRelV>
          </wp:anchor>
        </w:drawing>
      </w:r>
      <w:r w:rsidRPr="00EF5887">
        <w:rPr>
          <w:rFonts w:asciiTheme="minorEastAsia" w:hAnsiTheme="minorEastAsia" w:hint="eastAsia"/>
          <w:bCs/>
          <w:szCs w:val="21"/>
        </w:rPr>
        <w:t xml:space="preserve"> (1) (A) a，b，e，c，d，f</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 xml:space="preserve">     (B) a，c，f，e，b，d</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 xml:space="preserve">     (C) a，e，b，c，f，d</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 xml:space="preserve">     (D) a，e，d，f，c，b</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 xml:space="preserve"> (2) (A) a，b，c，e，d，f</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 xml:space="preserve">     (B) a，b，c，e，f，d</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 xml:space="preserve">     (C) a，e，b，c，f，d</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 xml:space="preserve">     (D) a，c，f，d，e，b</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采用邻接表存储的图的深度优先遍历算法类似于二叉树的_______算法</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 xml:space="preserve">A </w:t>
      </w:r>
      <w:proofErr w:type="gramStart"/>
      <w:r w:rsidRPr="00EF5887">
        <w:rPr>
          <w:rFonts w:asciiTheme="minorEastAsia" w:hAnsiTheme="minorEastAsia" w:hint="eastAsia"/>
          <w:bCs/>
          <w:szCs w:val="21"/>
        </w:rPr>
        <w:t>先序遍历</w:t>
      </w:r>
      <w:proofErr w:type="gramEnd"/>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 xml:space="preserve">B </w:t>
      </w:r>
      <w:proofErr w:type="gramStart"/>
      <w:r w:rsidRPr="00EF5887">
        <w:rPr>
          <w:rFonts w:asciiTheme="minorEastAsia" w:hAnsiTheme="minorEastAsia" w:hint="eastAsia"/>
          <w:bCs/>
          <w:szCs w:val="21"/>
        </w:rPr>
        <w:t>中序遍历</w:t>
      </w:r>
      <w:proofErr w:type="gramEnd"/>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C 后序遍历</w:t>
      </w:r>
    </w:p>
    <w:p w:rsidR="002A5E92" w:rsidRPr="00EF5887" w:rsidRDefault="002A5E92" w:rsidP="002A5E92">
      <w:pPr>
        <w:ind w:firstLineChars="150" w:firstLine="315"/>
        <w:rPr>
          <w:rFonts w:asciiTheme="minorEastAsia" w:hAnsiTheme="minorEastAsia"/>
          <w:bCs/>
          <w:szCs w:val="21"/>
        </w:rPr>
      </w:pPr>
      <w:r w:rsidRPr="00EF5887">
        <w:rPr>
          <w:rFonts w:asciiTheme="minorEastAsia" w:hAnsiTheme="minorEastAsia" w:hint="eastAsia"/>
          <w:bCs/>
          <w:szCs w:val="21"/>
        </w:rPr>
        <w:t>D 按层遍历</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127871">
        <w:rPr>
          <w:noProof/>
        </w:rPr>
        <w:drawing>
          <wp:anchor distT="0" distB="0" distL="114300" distR="114300" simplePos="0" relativeHeight="251662336" behindDoc="0" locked="0" layoutInCell="1" allowOverlap="1" wp14:anchorId="3F1B6F3A" wp14:editId="1A86E435">
            <wp:simplePos x="0" y="0"/>
            <wp:positionH relativeFrom="column">
              <wp:posOffset>2125980</wp:posOffset>
            </wp:positionH>
            <wp:positionV relativeFrom="paragraph">
              <wp:posOffset>289560</wp:posOffset>
            </wp:positionV>
            <wp:extent cx="1806575" cy="878205"/>
            <wp:effectExtent l="0" t="0" r="317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6575" cy="878205"/>
                    </a:xfrm>
                    <a:prstGeom prst="rect">
                      <a:avLst/>
                    </a:prstGeom>
                  </pic:spPr>
                </pic:pic>
              </a:graphicData>
            </a:graphic>
            <wp14:sizeRelH relativeFrom="margin">
              <wp14:pctWidth>0</wp14:pctWidth>
            </wp14:sizeRelH>
            <wp14:sizeRelV relativeFrom="margin">
              <wp14:pctHeight>0</wp14:pctHeight>
            </wp14:sizeRelV>
          </wp:anchor>
        </w:drawing>
      </w:r>
      <w:r w:rsidRPr="00EF5887">
        <w:rPr>
          <w:rFonts w:asciiTheme="minorEastAsia" w:hAnsiTheme="minorEastAsia" w:hint="eastAsia"/>
          <w:bCs/>
          <w:szCs w:val="21"/>
        </w:rPr>
        <w:t>一个有向图G的邻接表存储如图所示，现按深度优先搜索遍历，从顶点1出发，所得到的顶点序列是_______</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bCs/>
          <w:szCs w:val="21"/>
        </w:rPr>
        <w:t>A 1,2,3,4,5</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bCs/>
          <w:szCs w:val="21"/>
        </w:rPr>
        <w:t>B 1,2,3,5,4</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bCs/>
          <w:szCs w:val="21"/>
        </w:rPr>
        <w:t>C 1,2,4,5,3</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bCs/>
          <w:szCs w:val="21"/>
        </w:rPr>
        <w:t>D 1,2,5,3,4</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Pr>
          <w:rFonts w:asciiTheme="minorEastAsia" w:hAnsiTheme="minorEastAsia" w:hint="eastAsia"/>
          <w:bCs/>
          <w:szCs w:val="21"/>
        </w:rPr>
        <w:t>（判断对错）</w:t>
      </w:r>
      <w:r w:rsidRPr="00EF5887">
        <w:rPr>
          <w:rFonts w:asciiTheme="minorEastAsia" w:hAnsiTheme="minorEastAsia" w:hint="eastAsia"/>
          <w:bCs/>
          <w:szCs w:val="21"/>
        </w:rPr>
        <w:t>对有向图G</w:t>
      </w:r>
      <w:r>
        <w:rPr>
          <w:rFonts w:asciiTheme="minorEastAsia" w:hAnsiTheme="minorEastAsia" w:hint="eastAsia"/>
          <w:bCs/>
          <w:szCs w:val="21"/>
        </w:rPr>
        <w:t>，如果以任一顶点出发进行一次深度优先或广度优先搜索能访问到所有</w:t>
      </w:r>
      <w:r w:rsidRPr="00EF5887">
        <w:rPr>
          <w:rFonts w:asciiTheme="minorEastAsia" w:hAnsiTheme="minorEastAsia" w:hint="eastAsia"/>
          <w:bCs/>
          <w:szCs w:val="21"/>
        </w:rPr>
        <w:t>顶点，则该图一定</w:t>
      </w:r>
      <w:r>
        <w:rPr>
          <w:rFonts w:asciiTheme="minorEastAsia" w:hAnsiTheme="minorEastAsia" w:hint="eastAsia"/>
          <w:bCs/>
          <w:szCs w:val="21"/>
        </w:rPr>
        <w:t>是</w:t>
      </w:r>
      <w:r w:rsidRPr="00EF5887">
        <w:rPr>
          <w:rFonts w:asciiTheme="minorEastAsia" w:hAnsiTheme="minorEastAsia" w:hint="eastAsia"/>
          <w:bCs/>
          <w:szCs w:val="21"/>
        </w:rPr>
        <w:t>完全图</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一个无向连通图的生成树是含有该连通图的全部顶点</w:t>
      </w:r>
      <w:r w:rsidRPr="00EF5887">
        <w:rPr>
          <w:rFonts w:asciiTheme="minorEastAsia" w:hAnsiTheme="minorEastAsia"/>
          <w:bCs/>
          <w:szCs w:val="21"/>
        </w:rPr>
        <w:t>_______</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hint="eastAsia"/>
          <w:bCs/>
          <w:szCs w:val="21"/>
        </w:rPr>
        <w:t>A 极小连通子图</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hint="eastAsia"/>
          <w:bCs/>
          <w:szCs w:val="21"/>
        </w:rPr>
        <w:t>B 极小子图</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hint="eastAsia"/>
          <w:bCs/>
          <w:szCs w:val="21"/>
        </w:rPr>
        <w:t>C 极大连通子图</w:t>
      </w:r>
    </w:p>
    <w:p w:rsidR="002A5E92" w:rsidRPr="00EF5887" w:rsidRDefault="002A5E92" w:rsidP="002A5E92">
      <w:pPr>
        <w:ind w:firstLineChars="200" w:firstLine="420"/>
        <w:rPr>
          <w:rFonts w:asciiTheme="minorEastAsia" w:hAnsiTheme="minorEastAsia"/>
          <w:bCs/>
          <w:szCs w:val="21"/>
        </w:rPr>
      </w:pPr>
      <w:r w:rsidRPr="00EF5887">
        <w:rPr>
          <w:rFonts w:asciiTheme="minorEastAsia" w:hAnsiTheme="minorEastAsia" w:hint="eastAsia"/>
          <w:bCs/>
          <w:szCs w:val="21"/>
        </w:rPr>
        <w:t>D 极大子图</w:t>
      </w:r>
    </w:p>
    <w:p w:rsidR="002A5E92" w:rsidRPr="00EF5887"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设有无向图G＝(V,E)和G'=(V',E'),如G'是G的生成树，则下面不正确的说法是___________</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A G'是G的连通分量</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B G'是G的无环子图</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C G'是G的子图</w:t>
      </w:r>
    </w:p>
    <w:p w:rsidR="002A5E92" w:rsidRPr="00EF5887" w:rsidRDefault="002A5E92" w:rsidP="002A5E92">
      <w:pPr>
        <w:rPr>
          <w:rFonts w:asciiTheme="minorEastAsia" w:hAnsiTheme="minorEastAsia"/>
          <w:bCs/>
          <w:szCs w:val="21"/>
        </w:rPr>
      </w:pPr>
      <w:r w:rsidRPr="00EF5887">
        <w:rPr>
          <w:rFonts w:asciiTheme="minorEastAsia" w:hAnsiTheme="minorEastAsia" w:hint="eastAsia"/>
          <w:bCs/>
          <w:szCs w:val="21"/>
        </w:rPr>
        <w:t>D G'为G的极小连通子图且V'=V</w:t>
      </w:r>
    </w:p>
    <w:p w:rsidR="002A5E92" w:rsidRDefault="002A5E92" w:rsidP="002A5E92">
      <w:pPr>
        <w:rPr>
          <w:rFonts w:asciiTheme="minorEastAsia" w:hAnsiTheme="minorEastAsia"/>
          <w:bCs/>
          <w:szCs w:val="21"/>
        </w:rPr>
      </w:pPr>
    </w:p>
    <w:p w:rsidR="002A5E92" w:rsidRPr="00EF5887" w:rsidRDefault="002A5E92" w:rsidP="002A5E92">
      <w:pPr>
        <w:pStyle w:val="a3"/>
        <w:numPr>
          <w:ilvl w:val="0"/>
          <w:numId w:val="4"/>
        </w:numPr>
        <w:ind w:firstLineChars="0"/>
        <w:rPr>
          <w:rFonts w:asciiTheme="minorEastAsia" w:hAnsiTheme="minorEastAsia"/>
          <w:bCs/>
          <w:szCs w:val="21"/>
        </w:rPr>
      </w:pPr>
      <w:r w:rsidRPr="00EF5887">
        <w:rPr>
          <w:rFonts w:asciiTheme="minorEastAsia" w:hAnsiTheme="minorEastAsia" w:hint="eastAsia"/>
          <w:bCs/>
          <w:szCs w:val="21"/>
        </w:rPr>
        <w:t>证明当深度优先遍历算法应用于一个连通图时，所经历的边可形成一棵树</w:t>
      </w:r>
    </w:p>
    <w:p w:rsidR="002A5E92" w:rsidRPr="00EF5887" w:rsidRDefault="002A5E92" w:rsidP="002A5E92">
      <w:pPr>
        <w:rPr>
          <w:rFonts w:asciiTheme="minorEastAsia" w:hAnsiTheme="minorEastAsia"/>
          <w:bCs/>
          <w:szCs w:val="21"/>
        </w:rPr>
      </w:pPr>
    </w:p>
    <w:p w:rsidR="00F14F93" w:rsidRPr="00F14F93" w:rsidRDefault="00F14F93" w:rsidP="00F14F93">
      <w:pPr>
        <w:pStyle w:val="a3"/>
        <w:numPr>
          <w:ilvl w:val="0"/>
          <w:numId w:val="4"/>
        </w:numPr>
        <w:ind w:firstLineChars="0"/>
        <w:rPr>
          <w:rFonts w:asciiTheme="minorEastAsia" w:hAnsiTheme="minorEastAsia"/>
          <w:bCs/>
          <w:szCs w:val="21"/>
        </w:rPr>
      </w:pPr>
      <w:r w:rsidRPr="00F14F93">
        <w:rPr>
          <w:rFonts w:asciiTheme="minorEastAsia" w:hAnsiTheme="minorEastAsia" w:hint="eastAsia"/>
          <w:bCs/>
          <w:szCs w:val="21"/>
        </w:rPr>
        <w:t>假设图G采用邻接表存储，分别设计实现以下要求的算法</w:t>
      </w:r>
    </w:p>
    <w:p w:rsidR="00F14F93" w:rsidRPr="00F14F93" w:rsidRDefault="00F14F93" w:rsidP="00F14F93">
      <w:pPr>
        <w:rPr>
          <w:rFonts w:asciiTheme="minorEastAsia" w:hAnsiTheme="minorEastAsia"/>
          <w:bCs/>
          <w:szCs w:val="21"/>
        </w:rPr>
      </w:pPr>
      <w:r w:rsidRPr="00F14F93">
        <w:rPr>
          <w:rFonts w:asciiTheme="minorEastAsia" w:hAnsiTheme="minorEastAsia" w:hint="eastAsia"/>
          <w:bCs/>
          <w:szCs w:val="21"/>
        </w:rPr>
        <w:t>（1）求出图G中每个顶点的入度</w:t>
      </w:r>
    </w:p>
    <w:p w:rsidR="00F14F93" w:rsidRPr="00F14F93" w:rsidRDefault="00F14F93" w:rsidP="00F14F93">
      <w:pPr>
        <w:rPr>
          <w:rFonts w:asciiTheme="minorEastAsia" w:hAnsiTheme="minorEastAsia"/>
          <w:bCs/>
          <w:szCs w:val="21"/>
        </w:rPr>
      </w:pPr>
      <w:r w:rsidRPr="00F14F93">
        <w:rPr>
          <w:rFonts w:asciiTheme="minorEastAsia" w:hAnsiTheme="minorEastAsia" w:hint="eastAsia"/>
          <w:bCs/>
          <w:szCs w:val="21"/>
        </w:rPr>
        <w:t>（2）求出图G中每个顶点的出度</w:t>
      </w:r>
    </w:p>
    <w:p w:rsidR="00F14F93" w:rsidRPr="00F14F93" w:rsidRDefault="00F14F93" w:rsidP="00F14F93">
      <w:pPr>
        <w:rPr>
          <w:rFonts w:asciiTheme="minorEastAsia" w:hAnsiTheme="minorEastAsia"/>
          <w:bCs/>
          <w:szCs w:val="21"/>
        </w:rPr>
      </w:pPr>
      <w:r w:rsidRPr="00F14F93">
        <w:rPr>
          <w:rFonts w:asciiTheme="minorEastAsia" w:hAnsiTheme="minorEastAsia" w:hint="eastAsia"/>
          <w:bCs/>
          <w:szCs w:val="21"/>
        </w:rPr>
        <w:t>（3）求出图G</w:t>
      </w:r>
      <w:proofErr w:type="gramStart"/>
      <w:r w:rsidRPr="00F14F93">
        <w:rPr>
          <w:rFonts w:asciiTheme="minorEastAsia" w:hAnsiTheme="minorEastAsia" w:hint="eastAsia"/>
          <w:bCs/>
          <w:szCs w:val="21"/>
        </w:rPr>
        <w:t>中出度最大</w:t>
      </w:r>
      <w:proofErr w:type="gramEnd"/>
      <w:r w:rsidRPr="00F14F93">
        <w:rPr>
          <w:rFonts w:asciiTheme="minorEastAsia" w:hAnsiTheme="minorEastAsia" w:hint="eastAsia"/>
          <w:bCs/>
          <w:szCs w:val="21"/>
        </w:rPr>
        <w:t>的一个顶点，输出该顶点编号</w:t>
      </w:r>
    </w:p>
    <w:p w:rsidR="00F14F93" w:rsidRPr="00F14F93" w:rsidRDefault="00F14F93" w:rsidP="00F14F93">
      <w:pPr>
        <w:rPr>
          <w:rFonts w:asciiTheme="minorEastAsia" w:hAnsiTheme="minorEastAsia"/>
          <w:bCs/>
          <w:szCs w:val="21"/>
        </w:rPr>
      </w:pPr>
      <w:r w:rsidRPr="00F14F93">
        <w:rPr>
          <w:rFonts w:asciiTheme="minorEastAsia" w:hAnsiTheme="minorEastAsia" w:hint="eastAsia"/>
          <w:bCs/>
          <w:szCs w:val="21"/>
        </w:rPr>
        <w:t>（4）计算图G</w:t>
      </w:r>
      <w:proofErr w:type="gramStart"/>
      <w:r w:rsidRPr="00F14F93">
        <w:rPr>
          <w:rFonts w:asciiTheme="minorEastAsia" w:hAnsiTheme="minorEastAsia" w:hint="eastAsia"/>
          <w:bCs/>
          <w:szCs w:val="21"/>
        </w:rPr>
        <w:t>中出度为</w:t>
      </w:r>
      <w:proofErr w:type="gramEnd"/>
      <w:r w:rsidRPr="00F14F93">
        <w:rPr>
          <w:rFonts w:asciiTheme="minorEastAsia" w:hAnsiTheme="minorEastAsia" w:hint="eastAsia"/>
          <w:bCs/>
          <w:szCs w:val="21"/>
        </w:rPr>
        <w:t>0的顶点数</w:t>
      </w:r>
    </w:p>
    <w:p w:rsidR="00F14F93" w:rsidRPr="00F14F93" w:rsidRDefault="00F14F93" w:rsidP="00F14F93">
      <w:pPr>
        <w:rPr>
          <w:rFonts w:asciiTheme="minorEastAsia" w:hAnsiTheme="minorEastAsia"/>
          <w:bCs/>
          <w:szCs w:val="21"/>
        </w:rPr>
      </w:pPr>
      <w:r w:rsidRPr="00F14F93">
        <w:rPr>
          <w:rFonts w:asciiTheme="minorEastAsia" w:hAnsiTheme="minorEastAsia" w:hint="eastAsia"/>
          <w:bCs/>
          <w:szCs w:val="21"/>
        </w:rPr>
        <w:t>（5）判断图G中是否存在边&lt;</w:t>
      </w:r>
      <w:proofErr w:type="spellStart"/>
      <w:r w:rsidRPr="00F14F93">
        <w:rPr>
          <w:rFonts w:asciiTheme="minorEastAsia" w:hAnsiTheme="minorEastAsia" w:hint="eastAsia"/>
          <w:bCs/>
          <w:szCs w:val="21"/>
        </w:rPr>
        <w:t>i,j</w:t>
      </w:r>
      <w:proofErr w:type="spellEnd"/>
      <w:r w:rsidRPr="00F14F93">
        <w:rPr>
          <w:rFonts w:asciiTheme="minorEastAsia" w:hAnsiTheme="minorEastAsia" w:hint="eastAsia"/>
          <w:bCs/>
          <w:szCs w:val="21"/>
        </w:rPr>
        <w:t>&gt;</w:t>
      </w:r>
    </w:p>
    <w:p w:rsidR="00F14F93" w:rsidRPr="00F14F93" w:rsidRDefault="00F14F93" w:rsidP="00F14F93">
      <w:pPr>
        <w:rPr>
          <w:rFonts w:asciiTheme="minorEastAsia" w:hAnsiTheme="minorEastAsia"/>
          <w:bCs/>
          <w:szCs w:val="21"/>
        </w:rPr>
      </w:pPr>
    </w:p>
    <w:p w:rsidR="00F14F93" w:rsidRPr="00F14F93" w:rsidRDefault="00F14F93" w:rsidP="00F14F93">
      <w:pPr>
        <w:pStyle w:val="a3"/>
        <w:numPr>
          <w:ilvl w:val="0"/>
          <w:numId w:val="4"/>
        </w:numPr>
        <w:ind w:firstLineChars="0"/>
        <w:rPr>
          <w:rFonts w:asciiTheme="minorEastAsia" w:hAnsiTheme="minorEastAsia"/>
          <w:bCs/>
          <w:szCs w:val="21"/>
        </w:rPr>
      </w:pPr>
      <w:r w:rsidRPr="00F14F93">
        <w:rPr>
          <w:rFonts w:asciiTheme="minorEastAsia" w:hAnsiTheme="minorEastAsia" w:hint="eastAsia"/>
          <w:bCs/>
          <w:szCs w:val="21"/>
        </w:rPr>
        <w:t>设计一个将邻接表转换为邻接矩阵的算法</w:t>
      </w:r>
    </w:p>
    <w:p w:rsidR="00F14F93" w:rsidRPr="00F14F93" w:rsidRDefault="00F14F93" w:rsidP="00F14F93">
      <w:pPr>
        <w:rPr>
          <w:rFonts w:asciiTheme="minorEastAsia" w:hAnsiTheme="minorEastAsia"/>
          <w:bCs/>
          <w:szCs w:val="21"/>
        </w:rPr>
      </w:pPr>
    </w:p>
    <w:p w:rsidR="00F14F93" w:rsidRPr="00F14F93" w:rsidRDefault="00F14F93" w:rsidP="00F14F93">
      <w:pPr>
        <w:pStyle w:val="a3"/>
        <w:numPr>
          <w:ilvl w:val="0"/>
          <w:numId w:val="4"/>
        </w:numPr>
        <w:ind w:firstLineChars="0"/>
        <w:rPr>
          <w:rFonts w:asciiTheme="minorEastAsia" w:hAnsiTheme="minorEastAsia"/>
          <w:bCs/>
          <w:szCs w:val="21"/>
        </w:rPr>
      </w:pPr>
      <w:r w:rsidRPr="00F14F93">
        <w:rPr>
          <w:rFonts w:asciiTheme="minorEastAsia" w:hAnsiTheme="minorEastAsia" w:hint="eastAsia"/>
          <w:bCs/>
          <w:szCs w:val="21"/>
        </w:rPr>
        <w:t>一个连通图采用邻接表作为存储结构，设计一个算法实现从顶点V出发的深度优先遍历的非递归算法</w:t>
      </w:r>
    </w:p>
    <w:p w:rsidR="00F14F93" w:rsidRPr="00F14F93" w:rsidRDefault="00F14F93" w:rsidP="00F14F93">
      <w:pPr>
        <w:rPr>
          <w:rFonts w:asciiTheme="minorEastAsia" w:hAnsiTheme="minorEastAsia"/>
          <w:bCs/>
          <w:szCs w:val="21"/>
        </w:rPr>
      </w:pPr>
    </w:p>
    <w:p w:rsidR="00F14F93" w:rsidRPr="00F14F93" w:rsidRDefault="00F14F93" w:rsidP="00F14F93">
      <w:pPr>
        <w:pStyle w:val="a3"/>
        <w:numPr>
          <w:ilvl w:val="0"/>
          <w:numId w:val="4"/>
        </w:numPr>
        <w:ind w:firstLineChars="0"/>
        <w:rPr>
          <w:rFonts w:asciiTheme="minorEastAsia" w:hAnsiTheme="minorEastAsia"/>
          <w:bCs/>
          <w:szCs w:val="21"/>
        </w:rPr>
      </w:pPr>
      <w:r w:rsidRPr="00F14F93">
        <w:rPr>
          <w:rFonts w:asciiTheme="minorEastAsia" w:hAnsiTheme="minorEastAsia" w:hint="eastAsia"/>
          <w:bCs/>
          <w:szCs w:val="21"/>
        </w:rPr>
        <w:t>设计一个算法，判断无向图是否是一棵树，若是树，返回1，否则返回0</w:t>
      </w:r>
    </w:p>
    <w:p w:rsidR="00F14F93" w:rsidRPr="00F14F93" w:rsidRDefault="00F14F93" w:rsidP="00F14F93">
      <w:pPr>
        <w:rPr>
          <w:rFonts w:asciiTheme="minorEastAsia" w:hAnsiTheme="minorEastAsia"/>
          <w:bCs/>
          <w:szCs w:val="21"/>
        </w:rPr>
      </w:pPr>
    </w:p>
    <w:p w:rsidR="00F14F93" w:rsidRPr="00F14F93" w:rsidRDefault="00F14F93" w:rsidP="00F14F93">
      <w:pPr>
        <w:pStyle w:val="a3"/>
        <w:numPr>
          <w:ilvl w:val="0"/>
          <w:numId w:val="4"/>
        </w:numPr>
        <w:ind w:firstLineChars="0"/>
        <w:rPr>
          <w:rFonts w:asciiTheme="minorEastAsia" w:hAnsiTheme="minorEastAsia"/>
          <w:bCs/>
          <w:szCs w:val="21"/>
        </w:rPr>
      </w:pPr>
      <w:r w:rsidRPr="00F14F93">
        <w:rPr>
          <w:rFonts w:asciiTheme="minorEastAsia" w:hAnsiTheme="minorEastAsia" w:hint="eastAsia"/>
          <w:bCs/>
          <w:szCs w:val="21"/>
        </w:rPr>
        <w:t>假设图G采用邻接表存储，设计一个算法，判断无向图是否连通，若连通则返回1,否则返回0</w:t>
      </w:r>
    </w:p>
    <w:p w:rsidR="00F14F93" w:rsidRPr="00F14F93" w:rsidRDefault="00F14F93" w:rsidP="00F14F93">
      <w:pPr>
        <w:rPr>
          <w:rFonts w:asciiTheme="minorEastAsia" w:hAnsiTheme="minorEastAsia"/>
          <w:bCs/>
          <w:szCs w:val="21"/>
        </w:rPr>
      </w:pPr>
    </w:p>
    <w:p w:rsidR="00F14F93" w:rsidRPr="00F14F93" w:rsidRDefault="00F14F93" w:rsidP="00F14F93">
      <w:pPr>
        <w:pStyle w:val="a3"/>
        <w:numPr>
          <w:ilvl w:val="0"/>
          <w:numId w:val="4"/>
        </w:numPr>
        <w:ind w:firstLineChars="0"/>
        <w:rPr>
          <w:rFonts w:asciiTheme="minorEastAsia" w:hAnsiTheme="minorEastAsia"/>
          <w:bCs/>
          <w:szCs w:val="21"/>
        </w:rPr>
      </w:pPr>
      <w:r w:rsidRPr="00F14F93">
        <w:rPr>
          <w:rFonts w:asciiTheme="minorEastAsia" w:hAnsiTheme="minorEastAsia" w:hint="eastAsia"/>
          <w:bCs/>
          <w:szCs w:val="21"/>
        </w:rPr>
        <w:t>假设图G采用邻接表存储，设计一个算法，输出图G中从顶点u到v的所有简单路径(路径中无重复顶点)</w:t>
      </w:r>
    </w:p>
    <w:p w:rsidR="00F14F93" w:rsidRPr="00F14F93" w:rsidRDefault="00F14F93" w:rsidP="00F14F93">
      <w:pPr>
        <w:rPr>
          <w:rFonts w:asciiTheme="minorEastAsia" w:hAnsiTheme="minorEastAsia"/>
          <w:bCs/>
          <w:szCs w:val="21"/>
        </w:rPr>
      </w:pPr>
    </w:p>
    <w:p w:rsidR="00ED21B7" w:rsidRDefault="00ED21B7" w:rsidP="00ED21B7">
      <w:pPr>
        <w:ind w:left="1708" w:hangingChars="810" w:hanging="1708"/>
        <w:rPr>
          <w:rFonts w:asciiTheme="minorEastAsia" w:hAnsiTheme="minorEastAsia"/>
          <w:b/>
          <w:bCs/>
          <w:szCs w:val="21"/>
        </w:rPr>
      </w:pPr>
    </w:p>
    <w:p w:rsidR="004642AB" w:rsidRPr="00430B7F" w:rsidRDefault="004642AB" w:rsidP="004642AB">
      <w:pPr>
        <w:rPr>
          <w:rFonts w:asciiTheme="minorEastAsia" w:hAnsiTheme="minorEastAsia"/>
          <w:b/>
          <w:bCs/>
          <w:szCs w:val="21"/>
        </w:rPr>
      </w:pPr>
      <w:r w:rsidRPr="00430B7F">
        <w:rPr>
          <w:rFonts w:asciiTheme="minorEastAsia" w:hAnsiTheme="minorEastAsia" w:hint="eastAsia"/>
          <w:b/>
          <w:bCs/>
          <w:szCs w:val="21"/>
        </w:rPr>
        <w:t>【作业要求：】1、</w:t>
      </w:r>
      <w:r>
        <w:rPr>
          <w:rFonts w:asciiTheme="minorEastAsia" w:hAnsiTheme="minorEastAsia" w:hint="eastAsia"/>
          <w:b/>
          <w:bCs/>
          <w:szCs w:val="21"/>
        </w:rPr>
        <w:t>答案用其它颜色标注</w:t>
      </w:r>
    </w:p>
    <w:p w:rsidR="004642AB" w:rsidRPr="00430B7F" w:rsidRDefault="004642AB" w:rsidP="004642AB">
      <w:pPr>
        <w:ind w:leftChars="663" w:left="1417" w:hangingChars="12" w:hanging="25"/>
        <w:rPr>
          <w:rFonts w:asciiTheme="minorEastAsia" w:hAnsiTheme="minorEastAsia"/>
          <w:b/>
          <w:bCs/>
          <w:szCs w:val="21"/>
        </w:rPr>
      </w:pPr>
      <w:r w:rsidRPr="00430B7F">
        <w:rPr>
          <w:rFonts w:asciiTheme="minorEastAsia" w:hAnsiTheme="minorEastAsia" w:hint="eastAsia"/>
          <w:b/>
          <w:bCs/>
          <w:szCs w:val="21"/>
        </w:rPr>
        <w:t>2、</w:t>
      </w:r>
      <w:r>
        <w:rPr>
          <w:rFonts w:asciiTheme="minorEastAsia" w:hAnsiTheme="minorEastAsia" w:hint="eastAsia"/>
          <w:b/>
          <w:bCs/>
          <w:szCs w:val="21"/>
        </w:rPr>
        <w:t>转换为PDF文件，命名为7</w:t>
      </w:r>
      <w:r w:rsidRPr="00430B7F">
        <w:rPr>
          <w:rFonts w:asciiTheme="minorEastAsia" w:hAnsiTheme="minorEastAsia" w:hint="eastAsia"/>
          <w:b/>
          <w:bCs/>
          <w:szCs w:val="21"/>
        </w:rPr>
        <w:t>-ex</w:t>
      </w:r>
      <w:r>
        <w:rPr>
          <w:rFonts w:asciiTheme="minorEastAsia" w:hAnsiTheme="minorEastAsia" w:hint="eastAsia"/>
          <w:b/>
          <w:bCs/>
          <w:szCs w:val="21"/>
        </w:rPr>
        <w:t>1</w:t>
      </w:r>
      <w:r w:rsidRPr="00430B7F">
        <w:rPr>
          <w:rFonts w:asciiTheme="minorEastAsia" w:hAnsiTheme="minorEastAsia" w:hint="eastAsia"/>
          <w:b/>
          <w:bCs/>
          <w:szCs w:val="21"/>
        </w:rPr>
        <w:t>.</w:t>
      </w:r>
      <w:r>
        <w:rPr>
          <w:rFonts w:asciiTheme="minorEastAsia" w:hAnsiTheme="minorEastAsia" w:hint="eastAsia"/>
          <w:b/>
          <w:bCs/>
          <w:szCs w:val="21"/>
        </w:rPr>
        <w:t>pdf</w:t>
      </w:r>
      <w:r w:rsidRPr="00430B7F">
        <w:rPr>
          <w:rFonts w:asciiTheme="minorEastAsia" w:hAnsiTheme="minorEastAsia" w:hint="eastAsia"/>
          <w:b/>
          <w:bCs/>
          <w:szCs w:val="21"/>
        </w:rPr>
        <w:t>，</w:t>
      </w:r>
      <w:r w:rsidR="00B03451">
        <w:rPr>
          <w:rFonts w:asciiTheme="minorEastAsia" w:hAnsiTheme="minorEastAsia" w:hint="eastAsia"/>
          <w:b/>
          <w:bCs/>
          <w:color w:val="FF0000"/>
          <w:szCs w:val="21"/>
        </w:rPr>
        <w:t>11</w:t>
      </w:r>
      <w:r w:rsidRPr="00430B7F">
        <w:rPr>
          <w:rFonts w:asciiTheme="minorEastAsia" w:hAnsiTheme="minorEastAsia" w:hint="eastAsia"/>
          <w:b/>
          <w:bCs/>
          <w:color w:val="FF0000"/>
          <w:szCs w:val="21"/>
        </w:rPr>
        <w:t>月</w:t>
      </w:r>
      <w:r w:rsidR="00183C91">
        <w:rPr>
          <w:rFonts w:asciiTheme="minorEastAsia" w:hAnsiTheme="minorEastAsia" w:hint="eastAsia"/>
          <w:b/>
          <w:bCs/>
          <w:color w:val="FF0000"/>
          <w:szCs w:val="21"/>
        </w:rPr>
        <w:t>1</w:t>
      </w:r>
      <w:r w:rsidR="00183C91">
        <w:rPr>
          <w:rFonts w:asciiTheme="minorEastAsia" w:hAnsiTheme="minorEastAsia"/>
          <w:b/>
          <w:bCs/>
          <w:color w:val="FF0000"/>
          <w:szCs w:val="21"/>
        </w:rPr>
        <w:t>2</w:t>
      </w:r>
      <w:r w:rsidRPr="00430B7F">
        <w:rPr>
          <w:rFonts w:asciiTheme="minorEastAsia" w:hAnsiTheme="minorEastAsia" w:hint="eastAsia"/>
          <w:b/>
          <w:bCs/>
          <w:color w:val="FF0000"/>
          <w:szCs w:val="21"/>
        </w:rPr>
        <w:t>日前</w:t>
      </w:r>
      <w:r w:rsidRPr="00430B7F">
        <w:rPr>
          <w:rFonts w:asciiTheme="minorEastAsia" w:hAnsiTheme="minorEastAsia" w:hint="eastAsia"/>
          <w:b/>
          <w:bCs/>
          <w:szCs w:val="21"/>
        </w:rPr>
        <w:t>网上提交</w:t>
      </w:r>
    </w:p>
    <w:p w:rsidR="004642AB" w:rsidRPr="00183C91" w:rsidRDefault="004642AB" w:rsidP="004642AB">
      <w:pPr>
        <w:rPr>
          <w:szCs w:val="21"/>
        </w:rPr>
      </w:pPr>
    </w:p>
    <w:p w:rsidR="004642AB" w:rsidRDefault="004642AB" w:rsidP="004642AB">
      <w:pPr>
        <w:rPr>
          <w:rFonts w:asciiTheme="minorEastAsia" w:hAnsiTheme="minorEastAsia"/>
          <w:b/>
          <w:szCs w:val="21"/>
        </w:rPr>
      </w:pPr>
      <w:r w:rsidRPr="00A7370A">
        <w:rPr>
          <w:rFonts w:asciiTheme="minorEastAsia" w:hAnsiTheme="minorEastAsia" w:hint="eastAsia"/>
          <w:b/>
          <w:szCs w:val="21"/>
        </w:rPr>
        <w:t>【讲课安排：】</w:t>
      </w:r>
      <w:r>
        <w:rPr>
          <w:rFonts w:asciiTheme="minorEastAsia" w:hAnsiTheme="minorEastAsia" w:hint="eastAsia"/>
          <w:b/>
          <w:szCs w:val="21"/>
        </w:rPr>
        <w:t>1、</w:t>
      </w:r>
      <w:r w:rsidRPr="00A7370A">
        <w:rPr>
          <w:rFonts w:asciiTheme="minorEastAsia" w:hAnsiTheme="minorEastAsia" w:hint="eastAsia"/>
          <w:b/>
          <w:szCs w:val="21"/>
        </w:rPr>
        <w:t>本次</w:t>
      </w:r>
      <w:r>
        <w:rPr>
          <w:rFonts w:asciiTheme="minorEastAsia" w:hAnsiTheme="minorEastAsia" w:hint="eastAsia"/>
          <w:b/>
          <w:szCs w:val="21"/>
        </w:rPr>
        <w:t>习题</w:t>
      </w:r>
      <w:r w:rsidRPr="00A7370A">
        <w:rPr>
          <w:rFonts w:asciiTheme="minorEastAsia" w:hAnsiTheme="minorEastAsia" w:hint="eastAsia"/>
          <w:b/>
          <w:szCs w:val="21"/>
        </w:rPr>
        <w:t>由</w:t>
      </w:r>
      <w:r w:rsidR="00183C91">
        <w:rPr>
          <w:rFonts w:asciiTheme="minorEastAsia" w:hAnsiTheme="minorEastAsia" w:hint="eastAsia"/>
          <w:b/>
          <w:szCs w:val="21"/>
        </w:rPr>
        <w:t>刘子云</w:t>
      </w:r>
      <w:r w:rsidRPr="00A7370A">
        <w:rPr>
          <w:rFonts w:asciiTheme="minorEastAsia" w:hAnsiTheme="minorEastAsia" w:hint="eastAsia"/>
          <w:b/>
          <w:szCs w:val="21"/>
        </w:rPr>
        <w:t>在</w:t>
      </w:r>
      <w:r w:rsidR="00E45D18">
        <w:rPr>
          <w:rFonts w:asciiTheme="minorEastAsia" w:hAnsiTheme="minorEastAsia" w:hint="eastAsia"/>
          <w:b/>
          <w:szCs w:val="21"/>
        </w:rPr>
        <w:t>1</w:t>
      </w:r>
      <w:r w:rsidR="00E45D18">
        <w:rPr>
          <w:rFonts w:asciiTheme="minorEastAsia" w:hAnsiTheme="minorEastAsia"/>
          <w:b/>
          <w:szCs w:val="21"/>
        </w:rPr>
        <w:t>1</w:t>
      </w:r>
      <w:r>
        <w:rPr>
          <w:rFonts w:asciiTheme="minorEastAsia" w:hAnsiTheme="minorEastAsia" w:hint="eastAsia"/>
          <w:b/>
          <w:szCs w:val="21"/>
        </w:rPr>
        <w:t>.</w:t>
      </w:r>
      <w:r w:rsidR="00183C91">
        <w:rPr>
          <w:rFonts w:asciiTheme="minorEastAsia" w:hAnsiTheme="minorEastAsia"/>
          <w:b/>
          <w:szCs w:val="21"/>
        </w:rPr>
        <w:t>1</w:t>
      </w:r>
      <w:r w:rsidR="00E45D18">
        <w:rPr>
          <w:rFonts w:asciiTheme="minorEastAsia" w:hAnsiTheme="minorEastAsia"/>
          <w:b/>
          <w:szCs w:val="21"/>
        </w:rPr>
        <w:t>3</w:t>
      </w:r>
      <w:r w:rsidRPr="00A7370A">
        <w:rPr>
          <w:rFonts w:asciiTheme="minorEastAsia" w:hAnsiTheme="minorEastAsia" w:hint="eastAsia"/>
          <w:b/>
          <w:szCs w:val="21"/>
        </w:rPr>
        <w:t>日上课时分析并讲解</w:t>
      </w:r>
      <w:r>
        <w:rPr>
          <w:rFonts w:asciiTheme="minorEastAsia" w:hAnsiTheme="minorEastAsia" w:hint="eastAsia"/>
          <w:b/>
          <w:szCs w:val="21"/>
        </w:rPr>
        <w:t>（要准备PPT）</w:t>
      </w:r>
    </w:p>
    <w:p w:rsidR="00ED21B7" w:rsidRPr="003347DC" w:rsidRDefault="00ED21B7" w:rsidP="00ED21B7">
      <w:pPr>
        <w:rPr>
          <w:rFonts w:asciiTheme="minorEastAsia" w:hAnsiTheme="minorEastAsia"/>
          <w:b/>
        </w:rPr>
      </w:pPr>
      <w:bookmarkStart w:id="0" w:name="_GoBack"/>
      <w:bookmarkEnd w:id="0"/>
    </w:p>
    <w:sectPr w:rsidR="00ED21B7" w:rsidRPr="003347DC" w:rsidSect="008B5D0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703" w:rsidRDefault="00F03703" w:rsidP="00387E3C">
      <w:r>
        <w:separator/>
      </w:r>
    </w:p>
  </w:endnote>
  <w:endnote w:type="continuationSeparator" w:id="0">
    <w:p w:rsidR="00F03703" w:rsidRDefault="00F03703" w:rsidP="0038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703" w:rsidRDefault="00F03703" w:rsidP="00387E3C">
      <w:r>
        <w:separator/>
      </w:r>
    </w:p>
  </w:footnote>
  <w:footnote w:type="continuationSeparator" w:id="0">
    <w:p w:rsidR="00F03703" w:rsidRDefault="00F03703" w:rsidP="00387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1040"/>
    <w:multiLevelType w:val="hybridMultilevel"/>
    <w:tmpl w:val="B3B0F9AC"/>
    <w:lvl w:ilvl="0" w:tplc="7316785A">
      <w:start w:val="1"/>
      <w:numFmt w:val="decimal"/>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B27BCC"/>
    <w:multiLevelType w:val="hybridMultilevel"/>
    <w:tmpl w:val="54A23284"/>
    <w:lvl w:ilvl="0" w:tplc="CBE49728">
      <w:start w:val="1"/>
      <w:numFmt w:val="decimal"/>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63150E"/>
    <w:multiLevelType w:val="multilevel"/>
    <w:tmpl w:val="CF78CE54"/>
    <w:lvl w:ilvl="0">
      <w:start w:val="1"/>
      <w:numFmt w:val="decimal"/>
      <w:lvlText w:val="第%1-"/>
      <w:lvlJc w:val="left"/>
      <w:pPr>
        <w:ind w:left="855" w:hanging="855"/>
      </w:pPr>
      <w:rPr>
        <w:rFonts w:hint="default"/>
      </w:rPr>
    </w:lvl>
    <w:lvl w:ilvl="1">
      <w:start w:val="2"/>
      <w:numFmt w:val="decimal"/>
      <w:lvlText w:val="第%1-%2章"/>
      <w:lvlJc w:val="left"/>
      <w:pPr>
        <w:ind w:left="1935" w:hanging="1080"/>
      </w:pPr>
      <w:rPr>
        <w:rFonts w:hint="default"/>
      </w:rPr>
    </w:lvl>
    <w:lvl w:ilvl="2">
      <w:start w:val="1"/>
      <w:numFmt w:val="decimal"/>
      <w:lvlText w:val="第%1-%2章%3."/>
      <w:lvlJc w:val="left"/>
      <w:pPr>
        <w:ind w:left="2790" w:hanging="1080"/>
      </w:pPr>
      <w:rPr>
        <w:rFonts w:hint="default"/>
      </w:rPr>
    </w:lvl>
    <w:lvl w:ilvl="3">
      <w:start w:val="1"/>
      <w:numFmt w:val="decimal"/>
      <w:lvlText w:val="第%1-%2章%3.%4."/>
      <w:lvlJc w:val="left"/>
      <w:pPr>
        <w:ind w:left="4005" w:hanging="1440"/>
      </w:pPr>
      <w:rPr>
        <w:rFonts w:hint="default"/>
      </w:rPr>
    </w:lvl>
    <w:lvl w:ilvl="4">
      <w:start w:val="1"/>
      <w:numFmt w:val="decimal"/>
      <w:lvlText w:val="第%1-%2章%3.%4.%5."/>
      <w:lvlJc w:val="left"/>
      <w:pPr>
        <w:ind w:left="4860" w:hanging="1440"/>
      </w:pPr>
      <w:rPr>
        <w:rFonts w:hint="default"/>
      </w:rPr>
    </w:lvl>
    <w:lvl w:ilvl="5">
      <w:start w:val="1"/>
      <w:numFmt w:val="decimal"/>
      <w:lvlText w:val="第%1-%2章%3.%4.%5.%6."/>
      <w:lvlJc w:val="left"/>
      <w:pPr>
        <w:ind w:left="6075" w:hanging="1800"/>
      </w:pPr>
      <w:rPr>
        <w:rFonts w:hint="default"/>
      </w:rPr>
    </w:lvl>
    <w:lvl w:ilvl="6">
      <w:start w:val="1"/>
      <w:numFmt w:val="decimal"/>
      <w:lvlText w:val="第%1-%2章%3.%4.%5.%6.%7."/>
      <w:lvlJc w:val="left"/>
      <w:pPr>
        <w:ind w:left="6930" w:hanging="1800"/>
      </w:pPr>
      <w:rPr>
        <w:rFonts w:hint="default"/>
      </w:rPr>
    </w:lvl>
    <w:lvl w:ilvl="7">
      <w:start w:val="1"/>
      <w:numFmt w:val="decimal"/>
      <w:lvlText w:val="第%1-%2章%3.%4.%5.%6.%7.%8."/>
      <w:lvlJc w:val="left"/>
      <w:pPr>
        <w:ind w:left="8145" w:hanging="2160"/>
      </w:pPr>
      <w:rPr>
        <w:rFonts w:hint="default"/>
      </w:rPr>
    </w:lvl>
    <w:lvl w:ilvl="8">
      <w:start w:val="1"/>
      <w:numFmt w:val="decimal"/>
      <w:lvlText w:val="第%1-%2章%3.%4.%5.%6.%7.%8.%9."/>
      <w:lvlJc w:val="left"/>
      <w:pPr>
        <w:ind w:left="9360" w:hanging="2520"/>
      </w:pPr>
      <w:rPr>
        <w:rFonts w:hint="default"/>
      </w:rPr>
    </w:lvl>
  </w:abstractNum>
  <w:abstractNum w:abstractNumId="3" w15:restartNumberingAfterBreak="0">
    <w:nsid w:val="539070F8"/>
    <w:multiLevelType w:val="hybridMultilevel"/>
    <w:tmpl w:val="C010D0D0"/>
    <w:lvl w:ilvl="0" w:tplc="5EE4C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1E224D"/>
    <w:multiLevelType w:val="hybridMultilevel"/>
    <w:tmpl w:val="AA841B14"/>
    <w:lvl w:ilvl="0" w:tplc="4B206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4F49AD"/>
    <w:multiLevelType w:val="hybridMultilevel"/>
    <w:tmpl w:val="087CFBE0"/>
    <w:lvl w:ilvl="0" w:tplc="619E668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7B81482B"/>
    <w:multiLevelType w:val="hybridMultilevel"/>
    <w:tmpl w:val="8FB6BE78"/>
    <w:lvl w:ilvl="0" w:tplc="BE44E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DBF"/>
    <w:rsid w:val="00081830"/>
    <w:rsid w:val="000C472A"/>
    <w:rsid w:val="000F3CCA"/>
    <w:rsid w:val="00111882"/>
    <w:rsid w:val="00134FFC"/>
    <w:rsid w:val="001634A7"/>
    <w:rsid w:val="00183C14"/>
    <w:rsid w:val="00183C91"/>
    <w:rsid w:val="0019519C"/>
    <w:rsid w:val="0022423A"/>
    <w:rsid w:val="0025123C"/>
    <w:rsid w:val="00282AC7"/>
    <w:rsid w:val="002951B3"/>
    <w:rsid w:val="002A5E92"/>
    <w:rsid w:val="002D678F"/>
    <w:rsid w:val="002D6CB5"/>
    <w:rsid w:val="00302552"/>
    <w:rsid w:val="003347DC"/>
    <w:rsid w:val="00350E98"/>
    <w:rsid w:val="00387E3C"/>
    <w:rsid w:val="003B5D61"/>
    <w:rsid w:val="003D1701"/>
    <w:rsid w:val="003F2727"/>
    <w:rsid w:val="0043409F"/>
    <w:rsid w:val="004642AB"/>
    <w:rsid w:val="00467882"/>
    <w:rsid w:val="005119C2"/>
    <w:rsid w:val="00524D13"/>
    <w:rsid w:val="005253C1"/>
    <w:rsid w:val="0053582B"/>
    <w:rsid w:val="00576B1A"/>
    <w:rsid w:val="005A0259"/>
    <w:rsid w:val="0060526C"/>
    <w:rsid w:val="006149D8"/>
    <w:rsid w:val="00622C01"/>
    <w:rsid w:val="00645000"/>
    <w:rsid w:val="006E25E8"/>
    <w:rsid w:val="008B5D0D"/>
    <w:rsid w:val="008C24CC"/>
    <w:rsid w:val="008C6B56"/>
    <w:rsid w:val="008E24D2"/>
    <w:rsid w:val="00911B1C"/>
    <w:rsid w:val="00A07F53"/>
    <w:rsid w:val="00A317A7"/>
    <w:rsid w:val="00A60674"/>
    <w:rsid w:val="00A946BB"/>
    <w:rsid w:val="00AB4064"/>
    <w:rsid w:val="00AC0256"/>
    <w:rsid w:val="00B03451"/>
    <w:rsid w:val="00B766DB"/>
    <w:rsid w:val="00B85BB3"/>
    <w:rsid w:val="00BB765D"/>
    <w:rsid w:val="00BC6DBF"/>
    <w:rsid w:val="00C03D4C"/>
    <w:rsid w:val="00D71BAA"/>
    <w:rsid w:val="00D96B1E"/>
    <w:rsid w:val="00DB320D"/>
    <w:rsid w:val="00DC3825"/>
    <w:rsid w:val="00E45D18"/>
    <w:rsid w:val="00ED21B7"/>
    <w:rsid w:val="00F03703"/>
    <w:rsid w:val="00F067B3"/>
    <w:rsid w:val="00F14F93"/>
    <w:rsid w:val="00F67F5A"/>
    <w:rsid w:val="00F87BC6"/>
    <w:rsid w:val="00FC5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CB6E3"/>
  <w15:docId w15:val="{9EDAF790-395D-4BD6-BA7B-BA8B0C7E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0E98"/>
    <w:pPr>
      <w:ind w:firstLineChars="200" w:firstLine="420"/>
    </w:pPr>
  </w:style>
  <w:style w:type="character" w:styleId="a4">
    <w:name w:val="Hyperlink"/>
    <w:basedOn w:val="a0"/>
    <w:uiPriority w:val="99"/>
    <w:unhideWhenUsed/>
    <w:rsid w:val="008B5D0D"/>
    <w:rPr>
      <w:color w:val="0000FF" w:themeColor="hyperlink"/>
      <w:u w:val="single"/>
    </w:rPr>
  </w:style>
  <w:style w:type="paragraph" w:styleId="a5">
    <w:name w:val="header"/>
    <w:basedOn w:val="a"/>
    <w:link w:val="a6"/>
    <w:uiPriority w:val="99"/>
    <w:unhideWhenUsed/>
    <w:rsid w:val="00387E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7E3C"/>
    <w:rPr>
      <w:sz w:val="18"/>
      <w:szCs w:val="18"/>
    </w:rPr>
  </w:style>
  <w:style w:type="paragraph" w:styleId="a7">
    <w:name w:val="footer"/>
    <w:basedOn w:val="a"/>
    <w:link w:val="a8"/>
    <w:uiPriority w:val="99"/>
    <w:unhideWhenUsed/>
    <w:rsid w:val="00387E3C"/>
    <w:pPr>
      <w:tabs>
        <w:tab w:val="center" w:pos="4153"/>
        <w:tab w:val="right" w:pos="8306"/>
      </w:tabs>
      <w:snapToGrid w:val="0"/>
      <w:jc w:val="left"/>
    </w:pPr>
    <w:rPr>
      <w:sz w:val="18"/>
      <w:szCs w:val="18"/>
    </w:rPr>
  </w:style>
  <w:style w:type="character" w:customStyle="1" w:styleId="a8">
    <w:name w:val="页脚 字符"/>
    <w:basedOn w:val="a0"/>
    <w:link w:val="a7"/>
    <w:uiPriority w:val="99"/>
    <w:rsid w:val="00387E3C"/>
    <w:rPr>
      <w:sz w:val="18"/>
      <w:szCs w:val="18"/>
    </w:rPr>
  </w:style>
  <w:style w:type="paragraph" w:styleId="a9">
    <w:name w:val="Balloon Text"/>
    <w:basedOn w:val="a"/>
    <w:link w:val="aa"/>
    <w:uiPriority w:val="99"/>
    <w:semiHidden/>
    <w:unhideWhenUsed/>
    <w:rsid w:val="002A5E92"/>
    <w:rPr>
      <w:sz w:val="18"/>
      <w:szCs w:val="18"/>
    </w:rPr>
  </w:style>
  <w:style w:type="character" w:customStyle="1" w:styleId="aa">
    <w:name w:val="批注框文本 字符"/>
    <w:basedOn w:val="a0"/>
    <w:link w:val="a9"/>
    <w:uiPriority w:val="99"/>
    <w:semiHidden/>
    <w:rsid w:val="002A5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935220">
      <w:bodyDiv w:val="1"/>
      <w:marLeft w:val="0"/>
      <w:marRight w:val="0"/>
      <w:marTop w:val="0"/>
      <w:marBottom w:val="0"/>
      <w:divBdr>
        <w:top w:val="none" w:sz="0" w:space="0" w:color="auto"/>
        <w:left w:val="none" w:sz="0" w:space="0" w:color="auto"/>
        <w:bottom w:val="none" w:sz="0" w:space="0" w:color="auto"/>
        <w:right w:val="none" w:sz="0" w:space="0" w:color="auto"/>
      </w:divBdr>
    </w:div>
    <w:div w:id="1487209305">
      <w:bodyDiv w:val="1"/>
      <w:marLeft w:val="0"/>
      <w:marRight w:val="0"/>
      <w:marTop w:val="0"/>
      <w:marBottom w:val="0"/>
      <w:divBdr>
        <w:top w:val="none" w:sz="0" w:space="0" w:color="auto"/>
        <w:left w:val="none" w:sz="0" w:space="0" w:color="auto"/>
        <w:bottom w:val="none" w:sz="0" w:space="0" w:color="auto"/>
        <w:right w:val="none" w:sz="0" w:space="0" w:color="auto"/>
      </w:divBdr>
    </w:div>
    <w:div w:id="182350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沈坚</dc:creator>
  <cp:keywords/>
  <dc:description/>
  <cp:lastModifiedBy>Larry</cp:lastModifiedBy>
  <cp:revision>64</cp:revision>
  <cp:lastPrinted>2013-09-26T10:29:00Z</cp:lastPrinted>
  <dcterms:created xsi:type="dcterms:W3CDTF">2012-10-27T12:11:00Z</dcterms:created>
  <dcterms:modified xsi:type="dcterms:W3CDTF">2019-11-08T15:34:00Z</dcterms:modified>
</cp:coreProperties>
</file>