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8E9" w14:textId="24AE3B8B" w:rsidR="00ED2588" w:rsidRDefault="003F5FD1" w:rsidP="00D823DB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Article Review</w:t>
      </w:r>
      <w:r w:rsidR="005D4D4B">
        <w:rPr>
          <w:rFonts w:ascii="Arial" w:hAnsi="Arial"/>
          <w:b/>
          <w:sz w:val="20"/>
          <w:szCs w:val="20"/>
        </w:rPr>
        <w:t xml:space="preserve"> Comment</w:t>
      </w:r>
      <w:r w:rsidR="005C25A5" w:rsidRPr="005C25A5">
        <w:rPr>
          <w:rFonts w:ascii="Arial" w:hAnsi="Arial"/>
          <w:b/>
          <w:sz w:val="20"/>
          <w:szCs w:val="20"/>
        </w:rPr>
        <w:t xml:space="preserve"> Template</w:t>
      </w:r>
    </w:p>
    <w:p w14:paraId="7418CEE1" w14:textId="77777777" w:rsidR="005C25A5" w:rsidRPr="005C25A5" w:rsidRDefault="005C25A5" w:rsidP="00D823DB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</w:p>
    <w:p w14:paraId="76C57E94" w14:textId="77777777" w:rsidR="005C25A5" w:rsidRPr="005C25A5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b/>
          <w:i/>
          <w:color w:val="0000FF"/>
          <w:sz w:val="20"/>
          <w:szCs w:val="20"/>
        </w:rPr>
      </w:pPr>
      <w:r w:rsidRPr="005C25A5">
        <w:rPr>
          <w:rFonts w:ascii="Arial" w:hAnsi="Arial"/>
          <w:b/>
          <w:i/>
          <w:color w:val="0000FF"/>
          <w:sz w:val="20"/>
          <w:szCs w:val="20"/>
        </w:rPr>
        <w:t xml:space="preserve">Use this document as a template to fill in your </w:t>
      </w:r>
      <w:r w:rsidR="003F5FD1">
        <w:rPr>
          <w:rFonts w:ascii="Arial" w:hAnsi="Arial"/>
          <w:b/>
          <w:i/>
          <w:color w:val="0000FF"/>
          <w:sz w:val="20"/>
          <w:szCs w:val="20"/>
        </w:rPr>
        <w:t>comment of the article review</w:t>
      </w:r>
      <w:r w:rsidRPr="005C25A5">
        <w:rPr>
          <w:rFonts w:ascii="Arial" w:hAnsi="Arial"/>
          <w:b/>
          <w:i/>
          <w:color w:val="0000FF"/>
          <w:sz w:val="20"/>
          <w:szCs w:val="20"/>
        </w:rPr>
        <w:t xml:space="preserve">. </w:t>
      </w:r>
    </w:p>
    <w:p w14:paraId="1195E2E3" w14:textId="77777777" w:rsidR="00B10A18" w:rsidRPr="009C5C62" w:rsidRDefault="00B10A18" w:rsidP="00B10A18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9C5C62">
        <w:rPr>
          <w:rFonts w:ascii="Arial" w:hAnsi="Arial"/>
          <w:sz w:val="20"/>
          <w:szCs w:val="20"/>
        </w:rPr>
        <w:t>Rename the file name to “lastname_firstname_</w:t>
      </w:r>
      <w:r w:rsidR="005D4D4B">
        <w:rPr>
          <w:rFonts w:ascii="Arial" w:hAnsi="Arial"/>
          <w:sz w:val="20"/>
          <w:szCs w:val="20"/>
        </w:rPr>
        <w:t>R_</w:t>
      </w:r>
      <w:r>
        <w:rPr>
          <w:rFonts w:ascii="Arial" w:hAnsi="Arial"/>
          <w:sz w:val="20"/>
          <w:szCs w:val="20"/>
        </w:rPr>
        <w:t>number</w:t>
      </w:r>
      <w:r w:rsidRPr="009C5C62">
        <w:rPr>
          <w:rFonts w:ascii="Arial" w:hAnsi="Arial"/>
          <w:sz w:val="20"/>
          <w:szCs w:val="20"/>
        </w:rPr>
        <w:t xml:space="preserve">.doc”. For example, a student’s last name is “Lee”, first name is “Michael”, </w:t>
      </w:r>
      <w:r>
        <w:rPr>
          <w:rFonts w:ascii="Arial" w:hAnsi="Arial"/>
          <w:sz w:val="20"/>
          <w:szCs w:val="20"/>
        </w:rPr>
        <w:t xml:space="preserve">and the </w:t>
      </w:r>
      <w:r w:rsidR="005D4D4B">
        <w:rPr>
          <w:rFonts w:ascii="Arial" w:hAnsi="Arial"/>
          <w:sz w:val="20"/>
          <w:szCs w:val="20"/>
        </w:rPr>
        <w:t xml:space="preserve">research paper number </w:t>
      </w:r>
      <w:r>
        <w:rPr>
          <w:rFonts w:ascii="Arial" w:hAnsi="Arial"/>
          <w:sz w:val="20"/>
          <w:szCs w:val="20"/>
        </w:rPr>
        <w:t xml:space="preserve">is 1, </w:t>
      </w:r>
      <w:r w:rsidRPr="009C5C62">
        <w:rPr>
          <w:rFonts w:ascii="Arial" w:hAnsi="Arial"/>
          <w:sz w:val="20"/>
          <w:szCs w:val="20"/>
        </w:rPr>
        <w:t>use the file name: “Lee_Michael_</w:t>
      </w:r>
      <w:r w:rsidR="005D4D4B">
        <w:rPr>
          <w:rFonts w:ascii="Arial" w:hAnsi="Arial"/>
          <w:sz w:val="20"/>
          <w:szCs w:val="20"/>
        </w:rPr>
        <w:t>R</w:t>
      </w:r>
      <w:r w:rsidRPr="009C5C62">
        <w:rPr>
          <w:rFonts w:ascii="Arial" w:hAnsi="Arial"/>
          <w:sz w:val="20"/>
          <w:szCs w:val="20"/>
        </w:rPr>
        <w:t>1.docx”.</w:t>
      </w:r>
    </w:p>
    <w:p w14:paraId="3E2DE054" w14:textId="77777777" w:rsidR="00080438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Submit assignments to your instructor in a Microsoft Word or OpenOffice document. Other formats should be approved by the instructor prior to submission. </w:t>
      </w:r>
    </w:p>
    <w:p w14:paraId="0103C365" w14:textId="77777777" w:rsidR="000D6A26" w:rsidRPr="005C25A5" w:rsidRDefault="002E740F" w:rsidP="000D6A26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 xml:space="preserve">For each reading the </w:t>
      </w:r>
      <w:r w:rsidR="000D6A26">
        <w:rPr>
          <w:rFonts w:ascii="Arial" w:hAnsi="Arial"/>
          <w:b/>
          <w:bCs/>
          <w:sz w:val="20"/>
          <w:szCs w:val="20"/>
          <w:u w:val="single"/>
        </w:rPr>
        <w:t xml:space="preserve">comment </w:t>
      </w:r>
      <w:r w:rsidR="000D6A26" w:rsidRPr="005C25A5">
        <w:rPr>
          <w:rFonts w:ascii="Arial" w:hAnsi="Arial"/>
          <w:b/>
          <w:bCs/>
          <w:sz w:val="20"/>
          <w:szCs w:val="20"/>
          <w:u w:val="single"/>
        </w:rPr>
        <w:t xml:space="preserve">should be in Arial 10, single space between lines. </w:t>
      </w:r>
    </w:p>
    <w:p w14:paraId="086BBB1C" w14:textId="77777777" w:rsidR="000D6A26" w:rsidRPr="003C654C" w:rsidRDefault="000D6A26" w:rsidP="000D6A26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color w:val="984806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All assignments are to be completed and uploaded into Blackboard no later than the due date. </w:t>
      </w:r>
      <w:r w:rsidRPr="003C654C">
        <w:rPr>
          <w:rFonts w:ascii="Arial" w:hAnsi="Arial"/>
          <w:b/>
          <w:i/>
          <w:color w:val="984806"/>
          <w:sz w:val="20"/>
          <w:szCs w:val="20"/>
        </w:rPr>
        <w:t>All assignments submitted after the due date will not be accepted.</w:t>
      </w:r>
    </w:p>
    <w:p w14:paraId="27F5C43E" w14:textId="77777777" w:rsidR="005C25A5" w:rsidRPr="005C25A5" w:rsidRDefault="003F5FD1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Finish the assignment on </w:t>
      </w:r>
      <w:r w:rsidR="005C25A5" w:rsidRPr="005C25A5">
        <w:rPr>
          <w:rFonts w:ascii="Arial" w:hAnsi="Arial"/>
          <w:sz w:val="20"/>
          <w:szCs w:val="20"/>
        </w:rPr>
        <w:t>your own</w:t>
      </w:r>
      <w:r>
        <w:rPr>
          <w:rFonts w:ascii="Arial" w:hAnsi="Arial"/>
          <w:sz w:val="20"/>
          <w:szCs w:val="20"/>
        </w:rPr>
        <w:t>. No points will be given for</w:t>
      </w:r>
      <w:r w:rsidR="005C25A5" w:rsidRPr="005C25A5">
        <w:rPr>
          <w:rFonts w:ascii="Arial" w:hAnsi="Arial"/>
          <w:sz w:val="20"/>
          <w:szCs w:val="20"/>
        </w:rPr>
        <w:t xml:space="preserve"> a copied assignment. Do the assignment as early as possible. Don’t wait until the last minute. </w:t>
      </w:r>
    </w:p>
    <w:p w14:paraId="1A763DCE" w14:textId="77777777" w:rsidR="005C25A5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If you are experiencing </w:t>
      </w:r>
      <w:r w:rsidR="003F5FD1">
        <w:rPr>
          <w:rFonts w:ascii="Arial" w:hAnsi="Arial"/>
          <w:sz w:val="20"/>
          <w:szCs w:val="20"/>
        </w:rPr>
        <w:t xml:space="preserve">an </w:t>
      </w:r>
      <w:r w:rsidRPr="005C25A5">
        <w:rPr>
          <w:rFonts w:ascii="Arial" w:hAnsi="Arial"/>
          <w:sz w:val="20"/>
          <w:szCs w:val="20"/>
        </w:rPr>
        <w:t>emergency or difficulty with completing assignments on time, please contact the instructor as soon as possible.</w:t>
      </w:r>
    </w:p>
    <w:p w14:paraId="452DB74E" w14:textId="6521507A" w:rsidR="00CF2D5F" w:rsidRPr="005C25A5" w:rsidRDefault="00CF2D5F" w:rsidP="00E63C11">
      <w:r>
        <w:t>Add table</w:t>
      </w:r>
      <w:r w:rsidR="001308D3">
        <w:t>s</w:t>
      </w:r>
      <w:r>
        <w:t xml:space="preserve"> if </w:t>
      </w:r>
      <w:r w:rsidR="007C4C90">
        <w:t>the number of readings</w:t>
      </w:r>
      <w:r>
        <w:t xml:space="preserve"> </w:t>
      </w:r>
      <w:r w:rsidR="007C4C90">
        <w:t>is</w:t>
      </w:r>
      <w:r>
        <w:t xml:space="preserve"> more than two.</w:t>
      </w:r>
    </w:p>
    <w:p w14:paraId="05DDF4A8" w14:textId="77777777" w:rsidR="005C25A5" w:rsidRPr="005C25A5" w:rsidRDefault="005C25A5" w:rsidP="00D823DB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2EFF8D93" w14:textId="77777777" w:rsidR="00C7493A" w:rsidRPr="005C25A5" w:rsidRDefault="001742AE" w:rsidP="00C7493A">
      <w:pPr>
        <w:spacing w:after="0" w:line="240" w:lineRule="auto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b/>
          <w:sz w:val="20"/>
          <w:szCs w:val="20"/>
        </w:rPr>
        <w:t xml:space="preserve">Last </w:t>
      </w:r>
      <w:r w:rsidR="00C7493A" w:rsidRPr="005C25A5">
        <w:rPr>
          <w:rFonts w:ascii="Arial" w:hAnsi="Arial"/>
          <w:b/>
          <w:sz w:val="20"/>
          <w:szCs w:val="20"/>
        </w:rPr>
        <w:t>Name:</w:t>
      </w:r>
      <w:r w:rsidR="00640DD9" w:rsidRPr="005C25A5">
        <w:rPr>
          <w:rFonts w:ascii="Arial" w:hAnsi="Arial"/>
          <w:b/>
          <w:sz w:val="20"/>
          <w:szCs w:val="20"/>
        </w:rPr>
        <w:t xml:space="preserve"> </w:t>
      </w:r>
      <w:proofErr w:type="spellStart"/>
      <w:r w:rsidR="00C55B7F">
        <w:rPr>
          <w:rFonts w:ascii="Arial" w:hAnsi="Arial"/>
          <w:b/>
          <w:sz w:val="20"/>
          <w:szCs w:val="20"/>
        </w:rPr>
        <w:t>Negash</w:t>
      </w:r>
      <w:proofErr w:type="spellEnd"/>
    </w:p>
    <w:p w14:paraId="1CE71141" w14:textId="77777777" w:rsidR="00C7493A" w:rsidRPr="005C25A5" w:rsidRDefault="001742AE" w:rsidP="00C7493A">
      <w:pPr>
        <w:spacing w:after="0" w:line="240" w:lineRule="auto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b/>
          <w:sz w:val="20"/>
          <w:szCs w:val="20"/>
        </w:rPr>
        <w:t xml:space="preserve">First </w:t>
      </w:r>
      <w:r w:rsidR="00D6288B" w:rsidRPr="005C25A5">
        <w:rPr>
          <w:rFonts w:ascii="Arial" w:hAnsi="Arial"/>
          <w:b/>
          <w:sz w:val="20"/>
          <w:szCs w:val="20"/>
        </w:rPr>
        <w:t>N</w:t>
      </w:r>
      <w:r w:rsidR="00C7493A" w:rsidRPr="005C25A5">
        <w:rPr>
          <w:rFonts w:ascii="Arial" w:hAnsi="Arial"/>
          <w:b/>
          <w:sz w:val="20"/>
          <w:szCs w:val="20"/>
        </w:rPr>
        <w:t xml:space="preserve">ame: </w:t>
      </w:r>
      <w:proofErr w:type="spellStart"/>
      <w:r w:rsidR="00C55B7F">
        <w:rPr>
          <w:rFonts w:ascii="Arial" w:hAnsi="Arial"/>
          <w:b/>
          <w:sz w:val="20"/>
          <w:szCs w:val="20"/>
        </w:rPr>
        <w:t>Nem</w:t>
      </w:r>
      <w:proofErr w:type="spellEnd"/>
    </w:p>
    <w:p w14:paraId="678D9DB6" w14:textId="77777777" w:rsidR="005C25A5" w:rsidRDefault="005C25A5" w:rsidP="0098326C">
      <w:pPr>
        <w:spacing w:after="0" w:line="240" w:lineRule="auto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50"/>
      </w:tblGrid>
      <w:tr w:rsidR="009D4965" w:rsidRPr="002B09B6" w14:paraId="4FEAB909" w14:textId="77777777" w:rsidTr="00625261">
        <w:tc>
          <w:tcPr>
            <w:tcW w:w="9416" w:type="dxa"/>
            <w:shd w:val="clear" w:color="auto" w:fill="auto"/>
          </w:tcPr>
          <w:p w14:paraId="3EE84AAD" w14:textId="77777777" w:rsidR="00892F9D" w:rsidRPr="00166CD6" w:rsidRDefault="003F5FD1" w:rsidP="009D496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Article reference in APA format (0.5)</w:t>
            </w:r>
            <w:r w:rsidR="009D4965" w:rsidRPr="002B09B6">
              <w:rPr>
                <w:rFonts w:ascii="Arial" w:hAnsi="Arial" w:cs="Arial"/>
                <w:sz w:val="20"/>
                <w:szCs w:val="20"/>
              </w:rPr>
              <w:t>:</w:t>
            </w:r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National University of Singapore. (2021, September 2). Brain-inspired memory device: Reconfigurable device can simplify semiconductor circuit design and enhance computational power and speed. </w:t>
            </w:r>
            <w:r w:rsidR="00166CD6">
              <w:rPr>
                <w:rStyle w:val="Emphasis"/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ScienceDaily</w:t>
            </w:r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. Retrieved September 12, </w:t>
            </w:r>
            <w:proofErr w:type="gramStart"/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2021</w:t>
            </w:r>
            <w:proofErr w:type="gramEnd"/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from www.sciencedaily.com/releases/2021/09/210902125037.htm</w:t>
            </w:r>
          </w:p>
          <w:p w14:paraId="7085967A" w14:textId="77777777" w:rsidR="00892F9D" w:rsidRPr="002B09B6" w:rsidRDefault="00892F9D" w:rsidP="009D49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965" w:rsidRPr="002B09B6" w14:paraId="52DAED9F" w14:textId="77777777" w:rsidTr="00625261">
        <w:tc>
          <w:tcPr>
            <w:tcW w:w="9416" w:type="dxa"/>
            <w:shd w:val="clear" w:color="auto" w:fill="auto"/>
          </w:tcPr>
          <w:p w14:paraId="7AC96BB4" w14:textId="77777777" w:rsidR="009D4965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Keywords used while searching for the article (0.5):</w:t>
            </w:r>
            <w:r w:rsidR="00166CD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66CD6" w:rsidRPr="005E7793">
              <w:rPr>
                <w:rFonts w:ascii="Arial" w:hAnsi="Arial" w:cs="Arial"/>
                <w:bCs/>
                <w:sz w:val="20"/>
                <w:szCs w:val="20"/>
              </w:rPr>
              <w:t>new computer science technology articles</w:t>
            </w:r>
          </w:p>
          <w:p w14:paraId="1C35C5A3" w14:textId="77777777" w:rsidR="00547B00" w:rsidRPr="003F5FD1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BD1C2" w14:textId="77777777" w:rsidR="00BA67DA" w:rsidRPr="002B09B6" w:rsidRDefault="00BA67DA" w:rsidP="003F5F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965" w:rsidRPr="002B09B6" w14:paraId="41534DE6" w14:textId="77777777" w:rsidTr="00625261">
        <w:tc>
          <w:tcPr>
            <w:tcW w:w="9416" w:type="dxa"/>
            <w:shd w:val="clear" w:color="auto" w:fill="auto"/>
          </w:tcPr>
          <w:p w14:paraId="33DAC70D" w14:textId="0DE55FD5" w:rsidR="00BA67DA" w:rsidRDefault="003F5FD1" w:rsidP="00BA67D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5FD1">
              <w:rPr>
                <w:rFonts w:ascii="Arial" w:hAnsi="Arial" w:cs="Arial"/>
                <w:b/>
                <w:sz w:val="20"/>
                <w:szCs w:val="20"/>
              </w:rPr>
              <w:t>The most surprising or interesting point in the article (1):</w:t>
            </w:r>
            <w:r w:rsidR="00166CD6" w:rsidRPr="005E779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E5C93" w:rsidRPr="005E7793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 w:rsidR="00441108" w:rsidRPr="005E7793"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electrical</w:t>
            </w:r>
            <w:r w:rsidR="00441108" w:rsidRPr="005E7793">
              <w:rPr>
                <w:rFonts w:ascii="Arial" w:hAnsi="Arial" w:cs="Arial"/>
                <w:bCs/>
                <w:sz w:val="20"/>
                <w:szCs w:val="20"/>
              </w:rPr>
              <w:t xml:space="preserve"> memory device has a circuitry system </w:t>
            </w:r>
            <w:r w:rsidR="005E7793" w:rsidRPr="005E7793">
              <w:rPr>
                <w:rFonts w:ascii="Arial" w:hAnsi="Arial" w:cs="Arial"/>
                <w:bCs/>
                <w:sz w:val="20"/>
                <w:szCs w:val="20"/>
              </w:rPr>
              <w:t xml:space="preserve">where the switch turns on and off at different sequential voltages unlike 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con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v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entio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 xml:space="preserve">nal </w:t>
            </w:r>
            <w:r w:rsidR="005E7793" w:rsidRPr="005E7793">
              <w:rPr>
                <w:rFonts w:ascii="Arial" w:hAnsi="Arial" w:cs="Arial"/>
                <w:bCs/>
                <w:sz w:val="20"/>
                <w:szCs w:val="20"/>
              </w:rPr>
              <w:t>systems that only have a fixed voltage level.</w:t>
            </w:r>
          </w:p>
          <w:p w14:paraId="6B1312D7" w14:textId="77777777" w:rsidR="00547B00" w:rsidRPr="003F5FD1" w:rsidRDefault="00547B00" w:rsidP="00BA67D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C6A922" w14:textId="77777777" w:rsidR="009D4965" w:rsidRPr="002B09B6" w:rsidRDefault="009D4965" w:rsidP="00A959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49585E6A" w14:textId="77777777" w:rsidTr="00625261">
        <w:tc>
          <w:tcPr>
            <w:tcW w:w="9416" w:type="dxa"/>
            <w:shd w:val="clear" w:color="auto" w:fill="auto"/>
          </w:tcPr>
          <w:p w14:paraId="33E05483" w14:textId="7B553DAF" w:rsidR="00547B00" w:rsidRPr="00F04B00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F5FD1">
              <w:rPr>
                <w:rFonts w:ascii="Arial" w:hAnsi="Arial" w:cs="Arial"/>
                <w:b/>
                <w:sz w:val="20"/>
                <w:szCs w:val="20"/>
              </w:rPr>
              <w:t>The main issue being addressed by the article (1)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04B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04B00">
              <w:rPr>
                <w:rFonts w:ascii="Arial" w:hAnsi="Arial" w:cs="Arial"/>
                <w:bCs/>
                <w:sz w:val="20"/>
                <w:szCs w:val="20"/>
              </w:rPr>
              <w:t xml:space="preserve">The article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discuses</w:t>
            </w:r>
            <w:r w:rsidR="00F04B00">
              <w:rPr>
                <w:rFonts w:ascii="Arial" w:hAnsi="Arial" w:cs="Arial"/>
                <w:bCs/>
                <w:sz w:val="20"/>
                <w:szCs w:val="20"/>
              </w:rPr>
              <w:t xml:space="preserve"> a newly innovated memory device that 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is focused on overcoming the von Neumann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neck bottle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 w:rsidR="003C5510">
              <w:rPr>
                <w:rFonts w:ascii="Arial" w:hAnsi="Arial" w:cs="Arial"/>
                <w:bCs/>
                <w:sz w:val="20"/>
                <w:szCs w:val="20"/>
              </w:rPr>
              <w:t>is</w:t>
            </w:r>
            <w:proofErr w:type="spellEnd"/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has an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enhanced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computational power and speed. It goes on to discuss 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real-life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applications of the device saying it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would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be very applicable in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handheld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dev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>ces where power is limited.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016E4E8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0396B0F7" w14:textId="77777777" w:rsidTr="00625261">
        <w:tc>
          <w:tcPr>
            <w:tcW w:w="9416" w:type="dxa"/>
            <w:shd w:val="clear" w:color="auto" w:fill="auto"/>
          </w:tcPr>
          <w:p w14:paraId="5E2AE2F2" w14:textId="45FC3800" w:rsidR="003F5FD1" w:rsidRPr="002C4254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reason(s) this issue is of special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importance(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1):</w:t>
            </w:r>
            <w:r w:rsidR="002C42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This new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technology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 can really innovate computing power for devices with limited power.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This innovates handheld devices such as phones and laptops to have better battery life while also increasing computing power.</w:t>
            </w:r>
          </w:p>
          <w:p w14:paraId="2E5140F8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3648E0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154B9D18" w14:textId="77777777" w:rsidTr="00625261">
        <w:tc>
          <w:tcPr>
            <w:tcW w:w="9416" w:type="dxa"/>
            <w:shd w:val="clear" w:color="auto" w:fill="auto"/>
          </w:tcPr>
          <w:p w14:paraId="470FA34F" w14:textId="77FD34D5" w:rsid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 any explicit or implied (unstated) assumptions the article contains (1):</w:t>
            </w:r>
          </w:p>
          <w:p w14:paraId="47E0D19B" w14:textId="27F49527" w:rsidR="00794276" w:rsidRDefault="00794276" w:rsidP="007942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4276">
              <w:rPr>
                <w:rFonts w:ascii="Arial" w:hAnsi="Arial" w:cs="Arial"/>
                <w:bCs/>
                <w:sz w:val="20"/>
                <w:szCs w:val="20"/>
              </w:rPr>
              <w:t>the molecular device c</w:t>
            </w:r>
            <w:r w:rsidR="00C86C2F">
              <w:rPr>
                <w:rFonts w:ascii="Arial" w:hAnsi="Arial" w:cs="Arial"/>
                <w:bCs/>
                <w:sz w:val="20"/>
                <w:szCs w:val="20"/>
              </w:rPr>
              <w:t>ould</w:t>
            </w:r>
            <w:r w:rsidRPr="00794276">
              <w:rPr>
                <w:rFonts w:ascii="Arial" w:hAnsi="Arial" w:cs="Arial"/>
                <w:bCs/>
                <w:sz w:val="20"/>
                <w:szCs w:val="20"/>
              </w:rPr>
              <w:t xml:space="preserve"> be reconfigured using voltage to embed different computational tasks.</w:t>
            </w:r>
          </w:p>
          <w:p w14:paraId="78B079B5" w14:textId="6B81F2D1" w:rsidR="00794276" w:rsidRDefault="00C86C2F" w:rsidP="007942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86C2F">
              <w:rPr>
                <w:rFonts w:ascii="Arial" w:hAnsi="Arial" w:cs="Arial"/>
                <w:bCs/>
                <w:sz w:val="20"/>
                <w:szCs w:val="20"/>
              </w:rPr>
              <w:t>The new molecular device also has the potential to contribute to designing next generation processing chips with enhanced computational power and speed.</w:t>
            </w:r>
          </w:p>
          <w:p w14:paraId="3DF8F4A7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E742D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5B231FC0" w14:textId="77777777" w:rsidTr="00625261">
        <w:tc>
          <w:tcPr>
            <w:tcW w:w="9416" w:type="dxa"/>
            <w:shd w:val="clear" w:color="auto" w:fill="auto"/>
          </w:tcPr>
          <w:p w14:paraId="10D664C8" w14:textId="5C553440" w:rsidR="003F5FD1" w:rsidRPr="00C86C2F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From whose perspective is the article written, indicating whether it is unbiased (1):</w:t>
            </w:r>
            <w:r w:rsidR="00C86C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86C2F">
              <w:rPr>
                <w:rFonts w:ascii="Arial" w:hAnsi="Arial" w:cs="Arial"/>
                <w:bCs/>
                <w:sz w:val="20"/>
                <w:szCs w:val="20"/>
              </w:rPr>
              <w:t xml:space="preserve">The article is written based on an interview that was conducted </w:t>
            </w:r>
            <w:r w:rsidR="00025FCD">
              <w:rPr>
                <w:rFonts w:ascii="Arial" w:hAnsi="Arial" w:cs="Arial"/>
                <w:bCs/>
                <w:sz w:val="20"/>
                <w:szCs w:val="20"/>
              </w:rPr>
              <w:t>with the research team. There seems to be no real bias in the article just more of a report on the conclusion of the research and what how it can be used in real life application.</w:t>
            </w:r>
          </w:p>
          <w:p w14:paraId="0BE515F1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876463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4965" w:rsidRPr="002B09B6" w14:paraId="7791D840" w14:textId="77777777" w:rsidTr="00625261">
        <w:tc>
          <w:tcPr>
            <w:tcW w:w="9416" w:type="dxa"/>
            <w:shd w:val="clear" w:color="auto" w:fill="auto"/>
          </w:tcPr>
          <w:p w14:paraId="6D85F744" w14:textId="632202F3" w:rsidR="009D4965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State the specific course concepts highlighted by the</w:t>
            </w:r>
            <w:r w:rsidRPr="003F5FD1">
              <w:rPr>
                <w:rFonts w:ascii="Arial" w:hAnsi="Arial" w:cs="Arial"/>
                <w:b/>
                <w:sz w:val="20"/>
                <w:szCs w:val="20"/>
              </w:rPr>
              <w:t xml:space="preserve"> article (1)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25F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AD803E4" w14:textId="687D8F38" w:rsidR="009C02D2" w:rsidRDefault="009C02D2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9C02D2">
              <w:rPr>
                <w:rFonts w:ascii="Arial" w:hAnsi="Arial" w:cs="Arial"/>
                <w:bCs/>
                <w:sz w:val="20"/>
                <w:szCs w:val="20"/>
              </w:rPr>
              <w:t>ndervolting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: this is a method in which a hacker cuts the voltage by about 25 or 30 and cause </w:t>
            </w:r>
            <w:r w:rsidRPr="009C02D2">
              <w:rPr>
                <w:rFonts w:ascii="Arial" w:hAnsi="Arial" w:cs="Arial"/>
                <w:bCs/>
                <w:sz w:val="20"/>
                <w:szCs w:val="20"/>
              </w:rPr>
              <w:t xml:space="preserve">the chip to make errors </w:t>
            </w:r>
            <w:proofErr w:type="gramStart"/>
            <w:r w:rsidRPr="009C02D2">
              <w:rPr>
                <w:rFonts w:ascii="Arial" w:hAnsi="Arial" w:cs="Arial"/>
                <w:bCs/>
                <w:sz w:val="20"/>
                <w:szCs w:val="20"/>
              </w:rPr>
              <w:t>in the midst of</w:t>
            </w:r>
            <w:proofErr w:type="gramEnd"/>
            <w:r w:rsidRPr="009C02D2">
              <w:rPr>
                <w:rFonts w:ascii="Arial" w:hAnsi="Arial" w:cs="Arial"/>
                <w:bCs/>
                <w:sz w:val="20"/>
                <w:szCs w:val="20"/>
              </w:rPr>
              <w:t xml:space="preserve"> computations that use secret data. And those errors can reveal information as sensitive as a cryptographic key or biometric data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This new technology mitigates against this since the voltage levels that can run is more of a range rather than a fixed voltage level</w:t>
            </w:r>
          </w:p>
          <w:p w14:paraId="1AA1235C" w14:textId="77777777" w:rsidR="009C02D2" w:rsidRPr="00025FCD" w:rsidRDefault="009C02D2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6BE8D5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1D01A69" w14:textId="77777777" w:rsidR="0090412E" w:rsidRPr="002B09B6" w:rsidRDefault="0090412E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0D51BB47" w14:textId="77777777" w:rsidTr="009535CE">
        <w:tc>
          <w:tcPr>
            <w:tcW w:w="9416" w:type="dxa"/>
            <w:shd w:val="clear" w:color="auto" w:fill="auto"/>
          </w:tcPr>
          <w:p w14:paraId="3122129A" w14:textId="33EC5407" w:rsidR="003F5FD1" w:rsidRDefault="003F5FD1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Summarize the key information (data/evidence)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provided in the article (1):</w:t>
            </w:r>
          </w:p>
          <w:p w14:paraId="0C604D9D" w14:textId="4BE6BC3E" w:rsidR="009C02D2" w:rsidRDefault="009C02D2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Summary points</w:t>
            </w:r>
            <w:r w:rsidR="003E0E5C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6DD07947" w14:textId="59752E93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molecular device can be reconfigured using voltage to embed different computational tasks.</w:t>
            </w:r>
          </w:p>
          <w:p w14:paraId="7F88AF4A" w14:textId="18D4475A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idea of using multiple switching in a single element draws inspiration from how the brain works and fundamentally reimagines the design strategy of a logic circuit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2C1FC99" w14:textId="6C581A6A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new molecular device also has the potential to contribute to designing next generation processing chips with enhanced computational power and speed.</w:t>
            </w:r>
          </w:p>
          <w:p w14:paraId="0AFA4D72" w14:textId="7747E3A9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Unlike conventional metal-oxide memristors that are switched on and off at only one fixed voltage, these organic molecular devices could switch between on-off states at several discrete sequential voltages.</w:t>
            </w:r>
          </w:p>
          <w:p w14:paraId="1BF5C26F" w14:textId="542D2352" w:rsidR="00EC476D" w:rsidRDefault="00EC476D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C476D">
              <w:rPr>
                <w:rFonts w:ascii="Arial" w:hAnsi="Arial" w:cs="Arial"/>
                <w:bCs/>
                <w:sz w:val="20"/>
                <w:szCs w:val="20"/>
              </w:rPr>
              <w:t>The researchers described the behavior of the molecules using a decision tree algorithm with "if-then-else" statements, which is used in the coding of several computer programs</w:t>
            </w:r>
          </w:p>
          <w:p w14:paraId="62B0DAB4" w14:textId="1026D083" w:rsidR="00EC476D" w:rsidRPr="003E0E5C" w:rsidRDefault="00EC476D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C476D">
              <w:rPr>
                <w:rFonts w:ascii="Arial" w:hAnsi="Arial" w:cs="Arial"/>
                <w:bCs/>
                <w:sz w:val="20"/>
                <w:szCs w:val="20"/>
              </w:rPr>
              <w:t>The technology might first be used in handheld devices, like cell phones and sensors, and other applications where power is limited</w:t>
            </w:r>
          </w:p>
          <w:p w14:paraId="03306176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17923A" w14:textId="77777777" w:rsidR="003F5FD1" w:rsidRPr="003F5FD1" w:rsidRDefault="003F5FD1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72AB8B18" w14:textId="77777777" w:rsidTr="009535CE">
        <w:tc>
          <w:tcPr>
            <w:tcW w:w="9416" w:type="dxa"/>
            <w:shd w:val="clear" w:color="auto" w:fill="auto"/>
          </w:tcPr>
          <w:p w14:paraId="138A551C" w14:textId="3C19E78A" w:rsidR="003F5FD1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Conclusions reached by the author(s) and the extent to which you agree with these (1):</w:t>
            </w:r>
          </w:p>
          <w:p w14:paraId="0ACF452E" w14:textId="56A1716B" w:rsidR="00905557" w:rsidRPr="00EC476D" w:rsidRDefault="00EC476D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research can be utilized in the design of future processing chips to create energy efficient devices that also have powerful computing powers. It also protects from attackers using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undervolting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and also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protect the chip from damages that can be caused </w:t>
            </w:r>
            <w:r w:rsidR="00905557">
              <w:rPr>
                <w:rFonts w:ascii="Arial" w:hAnsi="Arial" w:cs="Arial"/>
                <w:bCs/>
                <w:sz w:val="20"/>
                <w:szCs w:val="20"/>
              </w:rPr>
              <w:t>by overclocking. I agree with all the points that are stated in the article since the research shows how the new technology can be used to improve the next generation of chips.</w:t>
            </w:r>
          </w:p>
          <w:p w14:paraId="3CEFBD22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79066" w14:textId="77777777" w:rsidR="00547B00" w:rsidRP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4BDD64BB" w14:textId="77777777" w:rsidTr="009535CE">
        <w:tc>
          <w:tcPr>
            <w:tcW w:w="9416" w:type="dxa"/>
            <w:shd w:val="clear" w:color="auto" w:fill="auto"/>
          </w:tcPr>
          <w:p w14:paraId="3A040317" w14:textId="0A890B70" w:rsidR="003F5FD1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Possible positive or negative implications of the article (1):</w:t>
            </w:r>
          </w:p>
          <w:p w14:paraId="46887AF0" w14:textId="5D5B9A05" w:rsidR="00905557" w:rsidRPr="00905557" w:rsidRDefault="00905557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article has positive implications since it brings attention to the new technology that is developed. </w:t>
            </w:r>
            <w:r w:rsidR="00617DF5">
              <w:rPr>
                <w:rFonts w:ascii="Arial" w:hAnsi="Arial" w:cs="Arial"/>
                <w:bCs/>
                <w:sz w:val="20"/>
                <w:szCs w:val="20"/>
              </w:rPr>
              <w:t>Companies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17DF5">
              <w:rPr>
                <w:rFonts w:ascii="Arial" w:hAnsi="Arial" w:cs="Arial"/>
                <w:bCs/>
                <w:sz w:val="20"/>
                <w:szCs w:val="20"/>
              </w:rPr>
              <w:t>that develop chips such as Intel or AMD could be interested after reading the article to incorporate this technology in their future chips.</w:t>
            </w:r>
          </w:p>
          <w:p w14:paraId="46F76E6F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547371" w14:textId="77777777" w:rsidR="00547B00" w:rsidRP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D6A26" w:rsidRPr="002B09B6" w14:paraId="2AB399DE" w14:textId="77777777" w:rsidTr="009535CE">
        <w:tc>
          <w:tcPr>
            <w:tcW w:w="9416" w:type="dxa"/>
            <w:shd w:val="clear" w:color="auto" w:fill="auto"/>
          </w:tcPr>
          <w:p w14:paraId="076E39FF" w14:textId="77777777" w:rsidR="000D6A26" w:rsidRPr="002B09B6" w:rsidRDefault="000D6A26" w:rsidP="00953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22B642" w14:textId="77777777" w:rsidR="009D4965" w:rsidRPr="005C25A5" w:rsidRDefault="009D4965" w:rsidP="0098326C">
      <w:pPr>
        <w:spacing w:after="0" w:line="240" w:lineRule="auto"/>
        <w:rPr>
          <w:rFonts w:ascii="Arial" w:hAnsi="Arial"/>
          <w:sz w:val="20"/>
          <w:szCs w:val="20"/>
        </w:rPr>
      </w:pPr>
    </w:p>
    <w:p w14:paraId="19B6EF4D" w14:textId="77777777" w:rsidR="007D296B" w:rsidRDefault="007D296B">
      <w:pPr>
        <w:rPr>
          <w:rFonts w:ascii="Arial" w:hAnsi="Arial"/>
          <w:sz w:val="20"/>
          <w:szCs w:val="20"/>
        </w:rPr>
      </w:pPr>
    </w:p>
    <w:sectPr w:rsidR="007D296B" w:rsidSect="0087669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1F648" w14:textId="77777777" w:rsidR="00383EE9" w:rsidRDefault="00383EE9">
      <w:r>
        <w:separator/>
      </w:r>
    </w:p>
  </w:endnote>
  <w:endnote w:type="continuationSeparator" w:id="0">
    <w:p w14:paraId="45A2B92B" w14:textId="77777777" w:rsidR="00383EE9" w:rsidRDefault="0038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B90C" w14:textId="77777777" w:rsidR="00AA4B2B" w:rsidRDefault="00AA4B2B" w:rsidP="007C1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9C398" w14:textId="77777777" w:rsidR="00AA4B2B" w:rsidRDefault="00AA4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36F" w14:textId="77777777" w:rsidR="00AA4B2B" w:rsidRDefault="00AA4B2B" w:rsidP="007C1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B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38B98" w14:textId="77777777" w:rsidR="00AA4B2B" w:rsidRDefault="00AA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D244" w14:textId="77777777" w:rsidR="00383EE9" w:rsidRDefault="00383EE9">
      <w:r>
        <w:separator/>
      </w:r>
    </w:p>
  </w:footnote>
  <w:footnote w:type="continuationSeparator" w:id="0">
    <w:p w14:paraId="1088C28A" w14:textId="77777777" w:rsidR="00383EE9" w:rsidRDefault="0038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EE3A" w14:textId="77777777" w:rsidR="00AA4B2B" w:rsidRPr="00A04094" w:rsidRDefault="00AA4B2B" w:rsidP="00C414B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4F4"/>
    <w:multiLevelType w:val="multilevel"/>
    <w:tmpl w:val="F5CEA44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329B8"/>
    <w:multiLevelType w:val="hybridMultilevel"/>
    <w:tmpl w:val="C70E2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97D5C"/>
    <w:multiLevelType w:val="hybridMultilevel"/>
    <w:tmpl w:val="9F5C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7BE7"/>
    <w:multiLevelType w:val="hybridMultilevel"/>
    <w:tmpl w:val="B05AF554"/>
    <w:lvl w:ilvl="0" w:tplc="4260E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7D25AE"/>
    <w:multiLevelType w:val="hybridMultilevel"/>
    <w:tmpl w:val="743805BA"/>
    <w:lvl w:ilvl="0" w:tplc="150CA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88A3E8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D8E3B7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30430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3BC14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97EB0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28CA6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336E3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6F679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D854FE"/>
    <w:multiLevelType w:val="hybridMultilevel"/>
    <w:tmpl w:val="CE8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6258"/>
    <w:multiLevelType w:val="hybridMultilevel"/>
    <w:tmpl w:val="15F8188A"/>
    <w:lvl w:ilvl="0" w:tplc="6E7C2BCC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22E74"/>
    <w:multiLevelType w:val="hybridMultilevel"/>
    <w:tmpl w:val="CAF0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893"/>
    <w:multiLevelType w:val="hybridMultilevel"/>
    <w:tmpl w:val="F5CEA44E"/>
    <w:lvl w:ilvl="0" w:tplc="150CAA3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15190"/>
    <w:multiLevelType w:val="hybridMultilevel"/>
    <w:tmpl w:val="EC120EB4"/>
    <w:lvl w:ilvl="0" w:tplc="150CAA3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296BB5"/>
    <w:multiLevelType w:val="hybridMultilevel"/>
    <w:tmpl w:val="77C64776"/>
    <w:lvl w:ilvl="0" w:tplc="150CAA3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85F06"/>
    <w:multiLevelType w:val="hybridMultilevel"/>
    <w:tmpl w:val="85B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C"/>
    <w:rsid w:val="00001885"/>
    <w:rsid w:val="00025FCD"/>
    <w:rsid w:val="00032FC4"/>
    <w:rsid w:val="0006406F"/>
    <w:rsid w:val="00072B24"/>
    <w:rsid w:val="00074B52"/>
    <w:rsid w:val="00080438"/>
    <w:rsid w:val="000A23AB"/>
    <w:rsid w:val="000D6A26"/>
    <w:rsid w:val="00103AEE"/>
    <w:rsid w:val="001308D3"/>
    <w:rsid w:val="00143075"/>
    <w:rsid w:val="00166CD6"/>
    <w:rsid w:val="001742AE"/>
    <w:rsid w:val="00180CDC"/>
    <w:rsid w:val="00197AF3"/>
    <w:rsid w:val="0020019A"/>
    <w:rsid w:val="0025797D"/>
    <w:rsid w:val="00267F68"/>
    <w:rsid w:val="00275AB0"/>
    <w:rsid w:val="0029475E"/>
    <w:rsid w:val="002A45BA"/>
    <w:rsid w:val="002B76E1"/>
    <w:rsid w:val="002C4254"/>
    <w:rsid w:val="002D257D"/>
    <w:rsid w:val="002D77D3"/>
    <w:rsid w:val="002E740F"/>
    <w:rsid w:val="003316CA"/>
    <w:rsid w:val="003335AB"/>
    <w:rsid w:val="00383EE9"/>
    <w:rsid w:val="00395819"/>
    <w:rsid w:val="003C5510"/>
    <w:rsid w:val="003E0E5C"/>
    <w:rsid w:val="003F5FD1"/>
    <w:rsid w:val="004228DD"/>
    <w:rsid w:val="00437BD4"/>
    <w:rsid w:val="00441108"/>
    <w:rsid w:val="00441834"/>
    <w:rsid w:val="00456FA2"/>
    <w:rsid w:val="00486F8B"/>
    <w:rsid w:val="004903D3"/>
    <w:rsid w:val="004B240F"/>
    <w:rsid w:val="004B280A"/>
    <w:rsid w:val="004B37A4"/>
    <w:rsid w:val="004C693A"/>
    <w:rsid w:val="004C756C"/>
    <w:rsid w:val="004D1A3C"/>
    <w:rsid w:val="004E2415"/>
    <w:rsid w:val="004F09DF"/>
    <w:rsid w:val="004F72E4"/>
    <w:rsid w:val="00547B00"/>
    <w:rsid w:val="005912E2"/>
    <w:rsid w:val="005A259D"/>
    <w:rsid w:val="005A4EE6"/>
    <w:rsid w:val="005C25A5"/>
    <w:rsid w:val="005D4D4B"/>
    <w:rsid w:val="005E4148"/>
    <w:rsid w:val="005E7793"/>
    <w:rsid w:val="00613F77"/>
    <w:rsid w:val="00616C6F"/>
    <w:rsid w:val="00617DF5"/>
    <w:rsid w:val="00625261"/>
    <w:rsid w:val="00640DD9"/>
    <w:rsid w:val="00642FC0"/>
    <w:rsid w:val="006561F6"/>
    <w:rsid w:val="006A12B4"/>
    <w:rsid w:val="006C0B0A"/>
    <w:rsid w:val="006D1D64"/>
    <w:rsid w:val="006D2364"/>
    <w:rsid w:val="00756538"/>
    <w:rsid w:val="00775AEE"/>
    <w:rsid w:val="00794276"/>
    <w:rsid w:val="007C1CFB"/>
    <w:rsid w:val="007C4C90"/>
    <w:rsid w:val="007D296B"/>
    <w:rsid w:val="007E1E3E"/>
    <w:rsid w:val="007E64E5"/>
    <w:rsid w:val="008213EF"/>
    <w:rsid w:val="00825F8B"/>
    <w:rsid w:val="00841F93"/>
    <w:rsid w:val="00855E10"/>
    <w:rsid w:val="008619CB"/>
    <w:rsid w:val="00876692"/>
    <w:rsid w:val="00885845"/>
    <w:rsid w:val="00892F9D"/>
    <w:rsid w:val="008A508A"/>
    <w:rsid w:val="008C020C"/>
    <w:rsid w:val="008E36DB"/>
    <w:rsid w:val="008E3903"/>
    <w:rsid w:val="008E6978"/>
    <w:rsid w:val="008F073F"/>
    <w:rsid w:val="0090412E"/>
    <w:rsid w:val="00905557"/>
    <w:rsid w:val="00906E11"/>
    <w:rsid w:val="0091784D"/>
    <w:rsid w:val="00931DA2"/>
    <w:rsid w:val="0093452B"/>
    <w:rsid w:val="00944851"/>
    <w:rsid w:val="00945E45"/>
    <w:rsid w:val="009535CE"/>
    <w:rsid w:val="0098326C"/>
    <w:rsid w:val="0099213D"/>
    <w:rsid w:val="0099463B"/>
    <w:rsid w:val="009C02D2"/>
    <w:rsid w:val="009C50D2"/>
    <w:rsid w:val="009D4965"/>
    <w:rsid w:val="009F5E0D"/>
    <w:rsid w:val="00A04094"/>
    <w:rsid w:val="00A501B5"/>
    <w:rsid w:val="00A959EF"/>
    <w:rsid w:val="00A95EBD"/>
    <w:rsid w:val="00A96694"/>
    <w:rsid w:val="00A9782A"/>
    <w:rsid w:val="00AA4B2B"/>
    <w:rsid w:val="00AE5933"/>
    <w:rsid w:val="00AE5C93"/>
    <w:rsid w:val="00B10A18"/>
    <w:rsid w:val="00B7348E"/>
    <w:rsid w:val="00B80CDB"/>
    <w:rsid w:val="00BA67DA"/>
    <w:rsid w:val="00BF0D8C"/>
    <w:rsid w:val="00BF311B"/>
    <w:rsid w:val="00C00CA1"/>
    <w:rsid w:val="00C14447"/>
    <w:rsid w:val="00C1719E"/>
    <w:rsid w:val="00C23FEC"/>
    <w:rsid w:val="00C414B2"/>
    <w:rsid w:val="00C55B7F"/>
    <w:rsid w:val="00C62048"/>
    <w:rsid w:val="00C66617"/>
    <w:rsid w:val="00C7493A"/>
    <w:rsid w:val="00C85466"/>
    <w:rsid w:val="00C86C2F"/>
    <w:rsid w:val="00CC0254"/>
    <w:rsid w:val="00CC04C8"/>
    <w:rsid w:val="00CC6C5D"/>
    <w:rsid w:val="00CC79F7"/>
    <w:rsid w:val="00CF2D5F"/>
    <w:rsid w:val="00D15711"/>
    <w:rsid w:val="00D337E3"/>
    <w:rsid w:val="00D6288B"/>
    <w:rsid w:val="00D77304"/>
    <w:rsid w:val="00D823DB"/>
    <w:rsid w:val="00DC4864"/>
    <w:rsid w:val="00DD118D"/>
    <w:rsid w:val="00DE13F4"/>
    <w:rsid w:val="00DE6AA1"/>
    <w:rsid w:val="00DF39DE"/>
    <w:rsid w:val="00E04605"/>
    <w:rsid w:val="00E26311"/>
    <w:rsid w:val="00E63A73"/>
    <w:rsid w:val="00E63C11"/>
    <w:rsid w:val="00E63FF3"/>
    <w:rsid w:val="00E72F1F"/>
    <w:rsid w:val="00E7639E"/>
    <w:rsid w:val="00EC476D"/>
    <w:rsid w:val="00ED2588"/>
    <w:rsid w:val="00EE6824"/>
    <w:rsid w:val="00EE71E5"/>
    <w:rsid w:val="00F04B00"/>
    <w:rsid w:val="00F10041"/>
    <w:rsid w:val="00F425EB"/>
    <w:rsid w:val="00F50DA3"/>
    <w:rsid w:val="00F6744F"/>
    <w:rsid w:val="00FA607F"/>
    <w:rsid w:val="00FB5976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AB8F"/>
  <w15:chartTrackingRefBased/>
  <w15:docId w15:val="{57A484D5-7216-8A4D-A204-825A0FD4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F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C020C"/>
    <w:pPr>
      <w:ind w:left="720"/>
      <w:contextualSpacing/>
    </w:pPr>
  </w:style>
  <w:style w:type="paragraph" w:customStyle="1" w:styleId="NL">
    <w:name w:val="NL"/>
    <w:basedOn w:val="Normal"/>
    <w:next w:val="Normal"/>
    <w:rsid w:val="00CC6C5D"/>
    <w:pPr>
      <w:keepLines/>
      <w:spacing w:before="120" w:after="0" w:line="240" w:lineRule="exact"/>
      <w:ind w:left="2900" w:right="20" w:hanging="240"/>
    </w:pPr>
    <w:rPr>
      <w:rFonts w:ascii="Bembo" w:eastAsia="Times New Roman" w:hAnsi="Bembo"/>
      <w:szCs w:val="20"/>
      <w:lang w:eastAsia="ja-JP" w:bidi="he-IL"/>
    </w:rPr>
  </w:style>
  <w:style w:type="paragraph" w:styleId="Footer">
    <w:name w:val="footer"/>
    <w:basedOn w:val="Normal"/>
    <w:rsid w:val="00DD11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118D"/>
  </w:style>
  <w:style w:type="paragraph" w:styleId="Header">
    <w:name w:val="header"/>
    <w:basedOn w:val="Normal"/>
    <w:rsid w:val="00A04094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F6744F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D71F9"/>
    <w:pPr>
      <w:spacing w:after="0" w:line="240" w:lineRule="auto"/>
    </w:pPr>
    <w:rPr>
      <w:rFonts w:ascii="Courier New" w:eastAsia="SimSun" w:hAnsi="Courier New"/>
      <w:sz w:val="20"/>
      <w:szCs w:val="20"/>
      <w:lang w:val="x-none" w:eastAsia="zh-CN"/>
    </w:rPr>
  </w:style>
  <w:style w:type="character" w:customStyle="1" w:styleId="PlainTextChar">
    <w:name w:val="Plain Text Char"/>
    <w:link w:val="PlainText"/>
    <w:rsid w:val="00FD71F9"/>
    <w:rPr>
      <w:rFonts w:ascii="Courier New" w:eastAsia="SimSun" w:hAnsi="Courier New" w:cs="Courier New"/>
      <w:lang w:eastAsia="zh-CN"/>
    </w:rPr>
  </w:style>
  <w:style w:type="character" w:styleId="Emphasis">
    <w:name w:val="Emphasis"/>
    <w:uiPriority w:val="20"/>
    <w:qFormat/>
    <w:rsid w:val="00166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9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178A3D-57D0-F548-9F54-F9297283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828</Words>
  <Characters>4604</Characters>
  <Application>Microsoft Office Word</Application>
  <DocSecurity>0</DocSecurity>
  <Lines>121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</dc:creator>
  <cp:keywords/>
  <dc:description/>
  <cp:lastModifiedBy>Nem Negash</cp:lastModifiedBy>
  <cp:revision>3</cp:revision>
  <dcterms:created xsi:type="dcterms:W3CDTF">2021-09-12T21:30:00Z</dcterms:created>
  <dcterms:modified xsi:type="dcterms:W3CDTF">2021-09-12T22:58:00Z</dcterms:modified>
</cp:coreProperties>
</file>