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71342" w14:textId="6030F6AE" w:rsidR="00555F6B" w:rsidRDefault="000A1848" w:rsidP="000A1848">
      <w:pPr>
        <w:jc w:val="center"/>
        <w:rPr>
          <w:rFonts w:ascii="Times New Roman" w:hAnsi="Times New Roman" w:cs="Times New Roman"/>
          <w:sz w:val="40"/>
          <w:szCs w:val="40"/>
        </w:rPr>
      </w:pPr>
      <w:r>
        <w:rPr>
          <w:rFonts w:ascii="Times New Roman" w:hAnsi="Times New Roman" w:cs="Times New Roman"/>
          <w:sz w:val="40"/>
          <w:szCs w:val="40"/>
        </w:rPr>
        <w:t>CMPE 306</w:t>
      </w:r>
    </w:p>
    <w:p w14:paraId="517463B3" w14:textId="23E7C387" w:rsidR="000A1848" w:rsidRDefault="00BC4B3F" w:rsidP="000A1848">
      <w:pPr>
        <w:jc w:val="center"/>
        <w:rPr>
          <w:rFonts w:ascii="Times New Roman" w:hAnsi="Times New Roman" w:cs="Times New Roman"/>
          <w:sz w:val="40"/>
          <w:szCs w:val="40"/>
        </w:rPr>
      </w:pPr>
      <w:r>
        <w:rPr>
          <w:rFonts w:ascii="Times New Roman" w:hAnsi="Times New Roman" w:cs="Times New Roman"/>
          <w:sz w:val="40"/>
          <w:szCs w:val="40"/>
        </w:rPr>
        <w:t>Spring 2020</w:t>
      </w:r>
    </w:p>
    <w:p w14:paraId="1DBD291D" w14:textId="7CDEEDB6" w:rsidR="000A1848" w:rsidRDefault="000A1848" w:rsidP="000A1848">
      <w:pPr>
        <w:jc w:val="center"/>
        <w:rPr>
          <w:rFonts w:ascii="Times New Roman" w:hAnsi="Times New Roman" w:cs="Times New Roman"/>
          <w:sz w:val="40"/>
          <w:szCs w:val="40"/>
        </w:rPr>
      </w:pPr>
    </w:p>
    <w:p w14:paraId="0F525775" w14:textId="64F1CC30" w:rsidR="000A1848" w:rsidRDefault="000A1848" w:rsidP="000A1848">
      <w:pPr>
        <w:jc w:val="center"/>
        <w:rPr>
          <w:rFonts w:ascii="Times New Roman" w:hAnsi="Times New Roman" w:cs="Times New Roman"/>
          <w:sz w:val="40"/>
          <w:szCs w:val="40"/>
        </w:rPr>
      </w:pPr>
    </w:p>
    <w:p w14:paraId="2B333F7B" w14:textId="681716B1" w:rsidR="000A1848" w:rsidRDefault="000A1848" w:rsidP="000A1848">
      <w:pPr>
        <w:jc w:val="center"/>
        <w:rPr>
          <w:rFonts w:ascii="Times New Roman" w:hAnsi="Times New Roman" w:cs="Times New Roman"/>
          <w:sz w:val="40"/>
          <w:szCs w:val="40"/>
        </w:rPr>
      </w:pPr>
    </w:p>
    <w:p w14:paraId="58CE694E" w14:textId="7F4EB438" w:rsidR="000A1848" w:rsidRDefault="000A1848" w:rsidP="000A1848">
      <w:pPr>
        <w:jc w:val="center"/>
        <w:rPr>
          <w:rFonts w:ascii="Times New Roman" w:hAnsi="Times New Roman" w:cs="Times New Roman"/>
          <w:sz w:val="40"/>
          <w:szCs w:val="40"/>
        </w:rPr>
      </w:pPr>
    </w:p>
    <w:p w14:paraId="0964BF69" w14:textId="790FC461" w:rsidR="000A1848" w:rsidRDefault="000A1848" w:rsidP="000A1848">
      <w:pPr>
        <w:jc w:val="center"/>
        <w:rPr>
          <w:rFonts w:ascii="Times New Roman" w:hAnsi="Times New Roman" w:cs="Times New Roman"/>
          <w:sz w:val="40"/>
          <w:szCs w:val="40"/>
        </w:rPr>
      </w:pPr>
    </w:p>
    <w:p w14:paraId="6CEDC801" w14:textId="77777777" w:rsidR="000A1848" w:rsidRDefault="000A1848" w:rsidP="000A1848">
      <w:pPr>
        <w:jc w:val="center"/>
        <w:rPr>
          <w:rFonts w:ascii="Times New Roman" w:hAnsi="Times New Roman" w:cs="Times New Roman"/>
          <w:sz w:val="40"/>
          <w:szCs w:val="40"/>
        </w:rPr>
      </w:pPr>
    </w:p>
    <w:p w14:paraId="0B34ACDA" w14:textId="7ED7E084" w:rsidR="000A1848" w:rsidRDefault="000A1848" w:rsidP="000A1848">
      <w:pPr>
        <w:jc w:val="center"/>
        <w:rPr>
          <w:rFonts w:ascii="Times New Roman" w:hAnsi="Times New Roman" w:cs="Times New Roman"/>
          <w:sz w:val="40"/>
          <w:szCs w:val="40"/>
        </w:rPr>
      </w:pPr>
    </w:p>
    <w:p w14:paraId="3ACD1710" w14:textId="18B21EE8" w:rsidR="000A1848" w:rsidRDefault="000A1848" w:rsidP="000A1848">
      <w:pPr>
        <w:jc w:val="center"/>
        <w:rPr>
          <w:rFonts w:ascii="Times New Roman" w:hAnsi="Times New Roman" w:cs="Times New Roman"/>
          <w:sz w:val="40"/>
          <w:szCs w:val="40"/>
        </w:rPr>
      </w:pPr>
      <w:r>
        <w:rPr>
          <w:rFonts w:ascii="Times New Roman" w:hAnsi="Times New Roman" w:cs="Times New Roman"/>
          <w:sz w:val="40"/>
          <w:szCs w:val="40"/>
        </w:rPr>
        <w:t>Lab 10: Frequency Selective RLC Circuits</w:t>
      </w:r>
    </w:p>
    <w:p w14:paraId="04586CD2" w14:textId="4F537327" w:rsidR="000A1848" w:rsidRDefault="000A1848" w:rsidP="000A1848">
      <w:pPr>
        <w:jc w:val="center"/>
        <w:rPr>
          <w:rFonts w:ascii="Times New Roman" w:hAnsi="Times New Roman" w:cs="Times New Roman"/>
          <w:sz w:val="40"/>
          <w:szCs w:val="40"/>
        </w:rPr>
      </w:pPr>
    </w:p>
    <w:p w14:paraId="4F758838" w14:textId="6AF79925" w:rsidR="000A1848" w:rsidRDefault="000A1848" w:rsidP="000A1848">
      <w:pPr>
        <w:jc w:val="center"/>
        <w:rPr>
          <w:rFonts w:ascii="Times New Roman" w:hAnsi="Times New Roman" w:cs="Times New Roman"/>
          <w:sz w:val="40"/>
          <w:szCs w:val="40"/>
        </w:rPr>
      </w:pPr>
    </w:p>
    <w:p w14:paraId="37BB0140" w14:textId="77777777" w:rsidR="000A1848" w:rsidRDefault="000A1848" w:rsidP="000A1848">
      <w:pPr>
        <w:jc w:val="center"/>
        <w:rPr>
          <w:rFonts w:ascii="Times New Roman" w:hAnsi="Times New Roman" w:cs="Times New Roman"/>
          <w:sz w:val="40"/>
          <w:szCs w:val="40"/>
        </w:rPr>
      </w:pPr>
    </w:p>
    <w:p w14:paraId="3A79F018" w14:textId="1C2BC1CE" w:rsidR="000A1848" w:rsidRDefault="000A1848" w:rsidP="000A1848">
      <w:pPr>
        <w:jc w:val="center"/>
        <w:rPr>
          <w:rFonts w:ascii="Times New Roman" w:hAnsi="Times New Roman" w:cs="Times New Roman"/>
          <w:sz w:val="28"/>
          <w:szCs w:val="28"/>
        </w:rPr>
      </w:pPr>
      <w:r>
        <w:rPr>
          <w:rFonts w:ascii="Times New Roman" w:hAnsi="Times New Roman" w:cs="Times New Roman"/>
          <w:sz w:val="28"/>
          <w:szCs w:val="28"/>
        </w:rPr>
        <w:t>By: Nem Negash</w:t>
      </w:r>
    </w:p>
    <w:p w14:paraId="55B6AF3C" w14:textId="791EB77C" w:rsidR="000A1848" w:rsidRDefault="000A1848" w:rsidP="000A1848">
      <w:pPr>
        <w:jc w:val="center"/>
        <w:rPr>
          <w:rFonts w:ascii="Times New Roman" w:hAnsi="Times New Roman" w:cs="Times New Roman"/>
          <w:sz w:val="28"/>
          <w:szCs w:val="28"/>
        </w:rPr>
      </w:pPr>
      <w:r>
        <w:rPr>
          <w:rFonts w:ascii="Times New Roman" w:hAnsi="Times New Roman" w:cs="Times New Roman"/>
          <w:sz w:val="28"/>
          <w:szCs w:val="28"/>
        </w:rPr>
        <w:t>April 24</w:t>
      </w:r>
      <w:r w:rsidRPr="000A1848">
        <w:rPr>
          <w:rFonts w:ascii="Times New Roman" w:hAnsi="Times New Roman" w:cs="Times New Roman"/>
          <w:sz w:val="28"/>
          <w:szCs w:val="28"/>
          <w:vertAlign w:val="superscript"/>
        </w:rPr>
        <w:t>th</w:t>
      </w:r>
      <w:r>
        <w:rPr>
          <w:rFonts w:ascii="Times New Roman" w:hAnsi="Times New Roman" w:cs="Times New Roman"/>
          <w:sz w:val="28"/>
          <w:szCs w:val="28"/>
        </w:rPr>
        <w:t>, 2020</w:t>
      </w:r>
    </w:p>
    <w:p w14:paraId="2A720A42" w14:textId="74004357" w:rsidR="000A1848" w:rsidRDefault="000A1848" w:rsidP="000A1848">
      <w:pPr>
        <w:jc w:val="center"/>
        <w:rPr>
          <w:rFonts w:ascii="Times New Roman" w:hAnsi="Times New Roman" w:cs="Times New Roman"/>
          <w:sz w:val="28"/>
          <w:szCs w:val="28"/>
        </w:rPr>
      </w:pPr>
    </w:p>
    <w:p w14:paraId="492457BE" w14:textId="1246E6AC" w:rsidR="000A1848" w:rsidRDefault="000A1848" w:rsidP="000A1848">
      <w:pPr>
        <w:jc w:val="center"/>
        <w:rPr>
          <w:rFonts w:ascii="Times New Roman" w:hAnsi="Times New Roman" w:cs="Times New Roman"/>
          <w:sz w:val="28"/>
          <w:szCs w:val="28"/>
        </w:rPr>
      </w:pPr>
    </w:p>
    <w:p w14:paraId="450C155F" w14:textId="7B9CC2E3" w:rsidR="000A1848" w:rsidRDefault="000A1848" w:rsidP="000A1848">
      <w:pPr>
        <w:jc w:val="center"/>
        <w:rPr>
          <w:rFonts w:ascii="Times New Roman" w:hAnsi="Times New Roman" w:cs="Times New Roman"/>
          <w:sz w:val="28"/>
          <w:szCs w:val="28"/>
        </w:rPr>
      </w:pPr>
    </w:p>
    <w:p w14:paraId="47ED7573" w14:textId="7BBFA7B2" w:rsidR="000A1848" w:rsidRDefault="000A1848" w:rsidP="000A1848">
      <w:pPr>
        <w:jc w:val="center"/>
        <w:rPr>
          <w:rFonts w:ascii="Times New Roman" w:hAnsi="Times New Roman" w:cs="Times New Roman"/>
          <w:sz w:val="28"/>
          <w:szCs w:val="28"/>
        </w:rPr>
      </w:pPr>
    </w:p>
    <w:p w14:paraId="02915F97" w14:textId="1E0CC427" w:rsidR="000A1848" w:rsidRDefault="000A1848" w:rsidP="000A1848">
      <w:pPr>
        <w:jc w:val="center"/>
        <w:rPr>
          <w:rFonts w:ascii="Times New Roman" w:hAnsi="Times New Roman" w:cs="Times New Roman"/>
          <w:sz w:val="28"/>
          <w:szCs w:val="28"/>
        </w:rPr>
      </w:pPr>
    </w:p>
    <w:p w14:paraId="6ACDCAA9" w14:textId="73E4929A" w:rsidR="000A1848" w:rsidRDefault="000A1848" w:rsidP="000A1848">
      <w:pPr>
        <w:jc w:val="center"/>
        <w:rPr>
          <w:rFonts w:ascii="Times New Roman" w:hAnsi="Times New Roman" w:cs="Times New Roman"/>
          <w:sz w:val="28"/>
          <w:szCs w:val="28"/>
        </w:rPr>
      </w:pPr>
    </w:p>
    <w:p w14:paraId="1C6BE0C5" w14:textId="6FBBBACE" w:rsidR="000A1848" w:rsidRDefault="000A1848" w:rsidP="000A1848">
      <w:pPr>
        <w:rPr>
          <w:rFonts w:ascii="Times New Roman" w:hAnsi="Times New Roman" w:cs="Times New Roman"/>
          <w:sz w:val="28"/>
          <w:szCs w:val="28"/>
        </w:rPr>
      </w:pPr>
    </w:p>
    <w:p w14:paraId="0FFA69EC" w14:textId="1A91B174" w:rsidR="000A1848" w:rsidRDefault="000A1848" w:rsidP="000A1848">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Purpose</w:t>
      </w:r>
    </w:p>
    <w:p w14:paraId="60FD95A6" w14:textId="1F4C34C4" w:rsidR="007F3515" w:rsidRDefault="000A1848" w:rsidP="007F3515">
      <w:pPr>
        <w:spacing w:line="480" w:lineRule="auto"/>
        <w:rPr>
          <w:rFonts w:ascii="Times New Roman" w:hAnsi="Times New Roman" w:cs="Times New Roman"/>
          <w:b/>
          <w:bCs/>
          <w:sz w:val="24"/>
          <w:szCs w:val="24"/>
          <w:u w:val="single"/>
        </w:rPr>
      </w:pPr>
      <w:r>
        <w:tab/>
      </w:r>
      <w:r>
        <w:rPr>
          <w:rFonts w:ascii="Times New Roman" w:hAnsi="Times New Roman" w:cs="Times New Roman"/>
          <w:sz w:val="24"/>
          <w:szCs w:val="24"/>
        </w:rPr>
        <w:t xml:space="preserve">The purpose of this lab is to study second-order frequency- selective circuits consisting of resistors, capacitors and inductors. </w:t>
      </w:r>
      <w:r w:rsidR="00BC4B3F">
        <w:rPr>
          <w:rFonts w:ascii="Times New Roman" w:hAnsi="Times New Roman" w:cs="Times New Roman"/>
          <w:sz w:val="24"/>
          <w:szCs w:val="24"/>
        </w:rPr>
        <w:t xml:space="preserve">These circuits are frequency-selective because the outputs due to input sinusoidal signals at certain frequencies have larger amplitude than the outputs due to input signals at other frequencies. </w:t>
      </w:r>
      <w:r w:rsidR="007F3515">
        <w:rPr>
          <w:rFonts w:ascii="Times New Roman" w:hAnsi="Times New Roman" w:cs="Times New Roman"/>
          <w:sz w:val="24"/>
          <w:szCs w:val="24"/>
        </w:rPr>
        <w:t xml:space="preserve">Thus, the circuit selects certain frequencies </w:t>
      </w:r>
      <w:r w:rsidR="007F3515" w:rsidRPr="007F3515">
        <w:rPr>
          <w:rFonts w:ascii="Times New Roman" w:hAnsi="Times New Roman" w:cs="Times New Roman"/>
          <w:sz w:val="24"/>
          <w:szCs w:val="24"/>
        </w:rPr>
        <w:t>(the high amplitude ones) in preference to</w:t>
      </w:r>
      <w:r w:rsidR="007F3515">
        <w:rPr>
          <w:rFonts w:ascii="Times New Roman" w:hAnsi="Times New Roman" w:cs="Times New Roman"/>
          <w:sz w:val="24"/>
          <w:szCs w:val="24"/>
        </w:rPr>
        <w:t xml:space="preserve"> </w:t>
      </w:r>
      <w:r w:rsidR="007F3515" w:rsidRPr="007F3515">
        <w:rPr>
          <w:rFonts w:ascii="Times New Roman" w:hAnsi="Times New Roman" w:cs="Times New Roman"/>
          <w:sz w:val="24"/>
          <w:szCs w:val="24"/>
        </w:rPr>
        <w:t>other frequencies (the low amplitude ones). Such frequency</w:t>
      </w:r>
      <w:r w:rsidR="007F3515">
        <w:rPr>
          <w:rFonts w:ascii="Times New Roman" w:hAnsi="Times New Roman" w:cs="Times New Roman"/>
          <w:sz w:val="24"/>
          <w:szCs w:val="24"/>
        </w:rPr>
        <w:t xml:space="preserve"> </w:t>
      </w:r>
      <w:r w:rsidR="007F3515" w:rsidRPr="007F3515">
        <w:rPr>
          <w:rFonts w:ascii="Times New Roman" w:hAnsi="Times New Roman" w:cs="Times New Roman"/>
          <w:sz w:val="24"/>
          <w:szCs w:val="24"/>
        </w:rPr>
        <w:t>selective circuits are the most common use</w:t>
      </w:r>
      <w:r w:rsidR="007F3515">
        <w:rPr>
          <w:rFonts w:ascii="Times New Roman" w:hAnsi="Times New Roman" w:cs="Times New Roman"/>
          <w:sz w:val="24"/>
          <w:szCs w:val="24"/>
        </w:rPr>
        <w:t xml:space="preserve"> </w:t>
      </w:r>
      <w:r w:rsidR="007F3515" w:rsidRPr="007F3515">
        <w:rPr>
          <w:rFonts w:ascii="Times New Roman" w:hAnsi="Times New Roman" w:cs="Times New Roman"/>
          <w:sz w:val="24"/>
          <w:szCs w:val="24"/>
        </w:rPr>
        <w:t>for RLC designs. The addition of the second energy storage device, that is, adding the inductor to an RC</w:t>
      </w:r>
      <w:r w:rsidR="007F3515">
        <w:rPr>
          <w:rFonts w:ascii="Times New Roman" w:hAnsi="Times New Roman" w:cs="Times New Roman"/>
          <w:sz w:val="24"/>
          <w:szCs w:val="24"/>
        </w:rPr>
        <w:t xml:space="preserve"> </w:t>
      </w:r>
      <w:r w:rsidR="007F3515" w:rsidRPr="007F3515">
        <w:rPr>
          <w:rFonts w:ascii="Times New Roman" w:hAnsi="Times New Roman" w:cs="Times New Roman"/>
          <w:sz w:val="24"/>
          <w:szCs w:val="24"/>
        </w:rPr>
        <w:t>circuit or the capacitor to an RL circuit permits us to design a frequency selective circuit that has a</w:t>
      </w:r>
      <w:r w:rsidR="007F3515">
        <w:rPr>
          <w:rFonts w:ascii="Times New Roman" w:hAnsi="Times New Roman" w:cs="Times New Roman"/>
          <w:sz w:val="24"/>
          <w:szCs w:val="24"/>
        </w:rPr>
        <w:t xml:space="preserve"> </w:t>
      </w:r>
      <w:r w:rsidR="007F3515" w:rsidRPr="007F3515">
        <w:rPr>
          <w:rFonts w:ascii="Times New Roman" w:hAnsi="Times New Roman" w:cs="Times New Roman"/>
          <w:sz w:val="24"/>
          <w:szCs w:val="24"/>
        </w:rPr>
        <w:t>bandpass characteristic, in addition to the low pass and high pass characteristics demonstrated in Lab IX.</w:t>
      </w:r>
    </w:p>
    <w:p w14:paraId="1D9A0762" w14:textId="40B6FA90" w:rsidR="007F3515" w:rsidRDefault="007F3515" w:rsidP="007F3515">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Equipment </w:t>
      </w:r>
    </w:p>
    <w:p w14:paraId="46B734D6" w14:textId="3309769C" w:rsidR="007F3515" w:rsidRDefault="007F3515" w:rsidP="007F351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LTSPICE</w:t>
      </w:r>
    </w:p>
    <w:p w14:paraId="0D17FC44" w14:textId="0305188D" w:rsidR="007F3515" w:rsidRDefault="007F3515" w:rsidP="007F3515">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Procedure</w:t>
      </w:r>
    </w:p>
    <w:p w14:paraId="758B7D69" w14:textId="76799430" w:rsidR="007F3515" w:rsidRPr="007F3515" w:rsidRDefault="007F3515" w:rsidP="007F3515">
      <w:pPr>
        <w:pStyle w:val="ListParagraph"/>
        <w:numPr>
          <w:ilvl w:val="1"/>
          <w:numId w:val="4"/>
        </w:numPr>
        <w:spacing w:line="480" w:lineRule="auto"/>
        <w:rPr>
          <w:rFonts w:ascii="Times New Roman" w:hAnsi="Times New Roman" w:cs="Times New Roman"/>
          <w:b/>
          <w:bCs/>
          <w:sz w:val="24"/>
          <w:szCs w:val="24"/>
        </w:rPr>
      </w:pPr>
      <w:r w:rsidRPr="007F3515">
        <w:rPr>
          <w:rFonts w:ascii="Times New Roman" w:hAnsi="Times New Roman" w:cs="Times New Roman"/>
          <w:b/>
          <w:bCs/>
          <w:sz w:val="24"/>
          <w:szCs w:val="24"/>
        </w:rPr>
        <w:t>Series LRC Circuit #1</w:t>
      </w:r>
    </w:p>
    <w:p w14:paraId="394FD354" w14:textId="6652AF49" w:rsidR="007F3515" w:rsidRDefault="007F3515" w:rsidP="007F3515">
      <w:pPr>
        <w:spacing w:line="480" w:lineRule="auto"/>
        <w:rPr>
          <w:rFonts w:ascii="Times New Roman" w:hAnsi="Times New Roman" w:cs="Times New Roman"/>
          <w:b/>
          <w:bCs/>
          <w:sz w:val="24"/>
          <w:szCs w:val="24"/>
        </w:rPr>
      </w:pPr>
      <w:r>
        <w:rPr>
          <w:noProof/>
        </w:rPr>
        <w:drawing>
          <wp:inline distT="0" distB="0" distL="0" distR="0" wp14:anchorId="089ACF4B" wp14:editId="3EABF7EA">
            <wp:extent cx="4526280" cy="21888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538" t="31485" r="12308" b="1"/>
                    <a:stretch/>
                  </pic:blipFill>
                  <pic:spPr bwMode="auto">
                    <a:xfrm>
                      <a:off x="0" y="0"/>
                      <a:ext cx="4526280" cy="2188845"/>
                    </a:xfrm>
                    <a:prstGeom prst="rect">
                      <a:avLst/>
                    </a:prstGeom>
                    <a:ln>
                      <a:noFill/>
                    </a:ln>
                    <a:extLst>
                      <a:ext uri="{53640926-AAD7-44D8-BBD7-CCE9431645EC}">
                        <a14:shadowObscured xmlns:a14="http://schemas.microsoft.com/office/drawing/2010/main"/>
                      </a:ext>
                    </a:extLst>
                  </pic:spPr>
                </pic:pic>
              </a:graphicData>
            </a:graphic>
          </wp:inline>
        </w:drawing>
      </w:r>
    </w:p>
    <w:p w14:paraId="0D1B7736" w14:textId="3E8388DA" w:rsidR="007F3515" w:rsidRDefault="007F3515" w:rsidP="007F3515">
      <w:pPr>
        <w:spacing w:line="480" w:lineRule="auto"/>
        <w:rPr>
          <w:rFonts w:ascii="Times New Roman" w:hAnsi="Times New Roman" w:cs="Times New Roman"/>
          <w:b/>
          <w:bCs/>
          <w:sz w:val="24"/>
          <w:szCs w:val="24"/>
        </w:rPr>
      </w:pPr>
    </w:p>
    <w:p w14:paraId="5725F1AE" w14:textId="650BDB53" w:rsidR="007F3515" w:rsidRPr="007F3515" w:rsidRDefault="007F3515" w:rsidP="007F3515">
      <w:pPr>
        <w:pStyle w:val="ListParagraph"/>
        <w:numPr>
          <w:ilvl w:val="0"/>
          <w:numId w:val="3"/>
        </w:numPr>
        <w:spacing w:line="480" w:lineRule="auto"/>
        <w:rPr>
          <w:rFonts w:ascii="Times New Roman" w:hAnsi="Times New Roman" w:cs="Times New Roman"/>
          <w:sz w:val="24"/>
          <w:szCs w:val="24"/>
        </w:rPr>
      </w:pPr>
      <w:r w:rsidRPr="007F3515">
        <w:rPr>
          <w:rFonts w:ascii="Times New Roman" w:hAnsi="Times New Roman" w:cs="Times New Roman"/>
          <w:sz w:val="24"/>
          <w:szCs w:val="24"/>
        </w:rPr>
        <w:lastRenderedPageBreak/>
        <w:t>In the plot window that opens on the successful completion of your simulation, select V(</w:t>
      </w:r>
      <w:proofErr w:type="spellStart"/>
      <w:r w:rsidRPr="007F3515">
        <w:rPr>
          <w:rFonts w:ascii="Times New Roman" w:hAnsi="Times New Roman" w:cs="Times New Roman"/>
          <w:sz w:val="24"/>
          <w:szCs w:val="24"/>
        </w:rPr>
        <w:t>vout</w:t>
      </w:r>
      <w:proofErr w:type="spellEnd"/>
      <w:r w:rsidRPr="007F3515">
        <w:rPr>
          <w:rFonts w:ascii="Times New Roman" w:hAnsi="Times New Roman" w:cs="Times New Roman"/>
          <w:sz w:val="24"/>
          <w:szCs w:val="24"/>
        </w:rPr>
        <w:t>).</w:t>
      </w:r>
      <w:r>
        <w:rPr>
          <w:rFonts w:ascii="Times New Roman" w:hAnsi="Times New Roman" w:cs="Times New Roman"/>
          <w:sz w:val="24"/>
          <w:szCs w:val="24"/>
        </w:rPr>
        <w:t xml:space="preserve"> </w:t>
      </w:r>
      <w:r w:rsidRPr="007F3515">
        <w:rPr>
          <w:rFonts w:ascii="Times New Roman" w:hAnsi="Times New Roman" w:cs="Times New Roman"/>
          <w:sz w:val="24"/>
          <w:szCs w:val="24"/>
        </w:rPr>
        <w:t xml:space="preserve">Notice the </w:t>
      </w:r>
      <w:r w:rsidR="004E0CF8" w:rsidRPr="007F3515">
        <w:rPr>
          <w:rFonts w:ascii="Times New Roman" w:hAnsi="Times New Roman" w:cs="Times New Roman"/>
          <w:sz w:val="24"/>
          <w:szCs w:val="24"/>
        </w:rPr>
        <w:t>logarithm</w:t>
      </w:r>
      <w:r w:rsidRPr="007F3515">
        <w:rPr>
          <w:rFonts w:ascii="Times New Roman" w:hAnsi="Times New Roman" w:cs="Times New Roman"/>
          <w:sz w:val="24"/>
          <w:szCs w:val="24"/>
        </w:rPr>
        <w:t xml:space="preserve"> x-scale and the decibel y-scale. Notice that the figure shows a frequency</w:t>
      </w:r>
      <w:r>
        <w:rPr>
          <w:rFonts w:ascii="Times New Roman" w:hAnsi="Times New Roman" w:cs="Times New Roman"/>
          <w:sz w:val="24"/>
          <w:szCs w:val="24"/>
        </w:rPr>
        <w:t xml:space="preserve"> </w:t>
      </w:r>
      <w:r w:rsidRPr="007F3515">
        <w:rPr>
          <w:rFonts w:ascii="Times New Roman" w:hAnsi="Times New Roman" w:cs="Times New Roman"/>
          <w:sz w:val="24"/>
          <w:szCs w:val="24"/>
        </w:rPr>
        <w:t>selective band-pass circuit, with a peak response somewhat less than 10 kHz. Use the cursor to</w:t>
      </w:r>
      <w:r>
        <w:rPr>
          <w:rFonts w:ascii="Times New Roman" w:hAnsi="Times New Roman" w:cs="Times New Roman"/>
          <w:sz w:val="24"/>
          <w:szCs w:val="24"/>
        </w:rPr>
        <w:t xml:space="preserve"> </w:t>
      </w:r>
      <w:r w:rsidRPr="007F3515">
        <w:rPr>
          <w:rFonts w:ascii="Times New Roman" w:hAnsi="Times New Roman" w:cs="Times New Roman"/>
          <w:sz w:val="24"/>
          <w:szCs w:val="24"/>
        </w:rPr>
        <w:t>estimate the frequency of the peak (0 dB) response.</w:t>
      </w:r>
    </w:p>
    <w:p w14:paraId="7DB0F767" w14:textId="321F3584" w:rsidR="007F3515" w:rsidRDefault="004E0CF8" w:rsidP="007F351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5CD6DF" wp14:editId="1C10DC38">
            <wp:extent cx="5943600" cy="318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7254DE85" w14:textId="71265491" w:rsidR="004E0CF8" w:rsidRDefault="008E2ECD" w:rsidP="004E0CF8">
      <w:pPr>
        <w:pStyle w:val="ListParagraph"/>
        <w:numPr>
          <w:ilvl w:val="0"/>
          <w:numId w:val="3"/>
        </w:numPr>
        <w:spacing w:line="480" w:lineRule="auto"/>
        <w:rPr>
          <w:rFonts w:ascii="Times New Roman" w:hAnsi="Times New Roman" w:cs="Times New Roman"/>
          <w:sz w:val="24"/>
          <w:szCs w:val="24"/>
        </w:rPr>
      </w:pPr>
      <w:r w:rsidRPr="008E2ECD">
        <w:rPr>
          <w:rFonts w:ascii="Times New Roman" w:hAnsi="Times New Roman" w:cs="Times New Roman"/>
          <w:sz w:val="24"/>
          <w:szCs w:val="24"/>
        </w:rPr>
        <w:t>As we will see in class within the next week or so, the peak response of an LRC circuit is estimated by its resonant frequency, (the expression should look familiar! Computed in this manner, the units of the resonant frequency are in rad/s. Remembering that, compute the resonant frequency and compare it to value measured.</w:t>
      </w:r>
    </w:p>
    <w:p w14:paraId="66874312" w14:textId="09EE51F6" w:rsidR="008E2ECD" w:rsidRDefault="008E2ECD" w:rsidP="008E2EC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Measured value: 501</w:t>
      </w:r>
      <w:proofErr w:type="gramStart"/>
      <w:r>
        <w:rPr>
          <w:rFonts w:ascii="Times New Roman" w:hAnsi="Times New Roman" w:cs="Times New Roman"/>
          <w:sz w:val="24"/>
          <w:szCs w:val="24"/>
        </w:rPr>
        <w:t>KHz  Computed</w:t>
      </w:r>
      <w:proofErr w:type="gramEnd"/>
      <w:r>
        <w:rPr>
          <w:rFonts w:ascii="Times New Roman" w:hAnsi="Times New Roman" w:cs="Times New Roman"/>
          <w:sz w:val="24"/>
          <w:szCs w:val="24"/>
        </w:rPr>
        <w:t xml:space="preserve"> Value: 496KHz</w:t>
      </w:r>
    </w:p>
    <w:p w14:paraId="16CB0EDB" w14:textId="7A5B7497" w:rsidR="008E2ECD" w:rsidRDefault="008E2ECD" w:rsidP="008E2ECD">
      <w:pPr>
        <w:pStyle w:val="ListParagraph"/>
        <w:numPr>
          <w:ilvl w:val="0"/>
          <w:numId w:val="3"/>
        </w:numPr>
        <w:spacing w:line="480" w:lineRule="auto"/>
        <w:rPr>
          <w:rFonts w:ascii="Times New Roman" w:hAnsi="Times New Roman" w:cs="Times New Roman"/>
          <w:sz w:val="24"/>
          <w:szCs w:val="24"/>
        </w:rPr>
      </w:pPr>
      <w:r w:rsidRPr="008E2ECD">
        <w:rPr>
          <w:rFonts w:ascii="Times New Roman" w:hAnsi="Times New Roman" w:cs="Times New Roman"/>
          <w:sz w:val="24"/>
          <w:szCs w:val="24"/>
        </w:rPr>
        <w:t xml:space="preserve">Change the scale of the plot so that the y-axis goes from -3 dB to 0 dB, and the x-axis from 1 kHz to 25 kHz, while retaining the logarithmic scale. Estimate the width (in Hz) of the </w:t>
      </w:r>
      <w:proofErr w:type="spellStart"/>
      <w:r w:rsidRPr="008E2ECD">
        <w:rPr>
          <w:rFonts w:ascii="Times New Roman" w:hAnsi="Times New Roman" w:cs="Times New Roman"/>
          <w:sz w:val="24"/>
          <w:szCs w:val="24"/>
        </w:rPr>
        <w:t>frequencyselective</w:t>
      </w:r>
      <w:proofErr w:type="spellEnd"/>
      <w:r w:rsidRPr="008E2ECD">
        <w:rPr>
          <w:rFonts w:ascii="Times New Roman" w:hAnsi="Times New Roman" w:cs="Times New Roman"/>
          <w:sz w:val="24"/>
          <w:szCs w:val="24"/>
        </w:rPr>
        <w:t xml:space="preserve"> curve between the two -3 dB points. Compare this to the </w:t>
      </w:r>
      <w:r w:rsidRPr="008E2ECD">
        <w:rPr>
          <w:rFonts w:ascii="Times New Roman" w:hAnsi="Times New Roman" w:cs="Times New Roman"/>
          <w:sz w:val="24"/>
          <w:szCs w:val="24"/>
        </w:rPr>
        <w:lastRenderedPageBreak/>
        <w:t xml:space="preserve">theoretical value obtained </w:t>
      </w:r>
      <w:proofErr w:type="gramStart"/>
      <w:r w:rsidRPr="008E2ECD">
        <w:rPr>
          <w:rFonts w:ascii="Times New Roman" w:hAnsi="Times New Roman" w:cs="Times New Roman"/>
          <w:sz w:val="24"/>
          <w:szCs w:val="24"/>
        </w:rPr>
        <w:t>from ,</w:t>
      </w:r>
      <w:proofErr w:type="gramEnd"/>
      <w:r w:rsidRPr="008E2ECD">
        <w:rPr>
          <w:rFonts w:ascii="Times New Roman" w:hAnsi="Times New Roman" w:cs="Times New Roman"/>
          <w:sz w:val="24"/>
          <w:szCs w:val="24"/>
        </w:rPr>
        <w:t xml:space="preserve"> where the result of that division is in rad/s, not Hz. Provide the expanded scale plot, and your computations in your REPORT.</w:t>
      </w:r>
    </w:p>
    <w:p w14:paraId="2194B6C0" w14:textId="36DB3442" w:rsidR="008E2ECD" w:rsidRDefault="008E2ECD" w:rsidP="008E2ECD">
      <w:pPr>
        <w:spacing w:line="480" w:lineRule="auto"/>
        <w:ind w:left="1080"/>
        <w:rPr>
          <w:rFonts w:ascii="Times New Roman" w:hAnsi="Times New Roman" w:cs="Times New Roman"/>
          <w:sz w:val="24"/>
          <w:szCs w:val="24"/>
        </w:rPr>
      </w:pPr>
      <w:r>
        <w:rPr>
          <w:noProof/>
        </w:rPr>
        <w:drawing>
          <wp:inline distT="0" distB="0" distL="0" distR="0" wp14:anchorId="05718978" wp14:editId="5AEC52F6">
            <wp:extent cx="594360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127098E7" w14:textId="56BF23B9" w:rsidR="008E2ECD" w:rsidRDefault="008E2ECD" w:rsidP="008E2ECD">
      <w:pPr>
        <w:pStyle w:val="ListParagraph"/>
        <w:numPr>
          <w:ilvl w:val="0"/>
          <w:numId w:val="3"/>
        </w:numPr>
        <w:spacing w:line="480" w:lineRule="auto"/>
        <w:rPr>
          <w:rFonts w:ascii="Times New Roman" w:hAnsi="Times New Roman" w:cs="Times New Roman"/>
          <w:sz w:val="24"/>
          <w:szCs w:val="24"/>
        </w:rPr>
      </w:pPr>
      <w:r w:rsidRPr="008E2ECD">
        <w:rPr>
          <w:rFonts w:ascii="Times New Roman" w:hAnsi="Times New Roman" w:cs="Times New Roman"/>
          <w:sz w:val="24"/>
          <w:szCs w:val="24"/>
        </w:rPr>
        <w:t xml:space="preserve">Using the equations </w:t>
      </w:r>
      <w:proofErr w:type="gramStart"/>
      <w:r w:rsidRPr="008E2ECD">
        <w:rPr>
          <w:rFonts w:ascii="Times New Roman" w:hAnsi="Times New Roman" w:cs="Times New Roman"/>
          <w:sz w:val="24"/>
          <w:szCs w:val="24"/>
        </w:rPr>
        <w:t>for ,</w:t>
      </w:r>
      <w:proofErr w:type="gramEnd"/>
      <w:r w:rsidRPr="008E2ECD">
        <w:rPr>
          <w:rFonts w:ascii="Times New Roman" w:hAnsi="Times New Roman" w:cs="Times New Roman"/>
          <w:sz w:val="24"/>
          <w:szCs w:val="24"/>
        </w:rPr>
        <w:t xml:space="preserve"> </w:t>
      </w:r>
      <w:r>
        <w:t xml:space="preserve">B = L </w:t>
      </w:r>
      <w:r>
        <w:t>/</w:t>
      </w:r>
      <w:r>
        <w:t xml:space="preserve">R ,ω0 = </w:t>
      </w:r>
      <w:r>
        <w:t>sqrt(</w:t>
      </w:r>
      <w:r>
        <w:t xml:space="preserve">1 </w:t>
      </w:r>
      <w:r>
        <w:t>/</w:t>
      </w:r>
      <w:r>
        <w:t>LC</w:t>
      </w:r>
      <w:r>
        <w:t xml:space="preserve">) </w:t>
      </w:r>
      <w:r w:rsidRPr="008E2ECD">
        <w:rPr>
          <w:rFonts w:ascii="Times New Roman" w:hAnsi="Times New Roman" w:cs="Times New Roman"/>
          <w:sz w:val="24"/>
          <w:szCs w:val="24"/>
        </w:rPr>
        <w:t xml:space="preserve">adjust the values of while holding constant so that the resonant frequency is changed to approximately 50 kHz. Modify the circuit to use the new component values. Save and print the modified circuit. Plot the results, then change the scale as in step </w:t>
      </w:r>
      <w:r>
        <w:rPr>
          <w:rFonts w:ascii="Times New Roman" w:hAnsi="Times New Roman" w:cs="Times New Roman"/>
          <w:sz w:val="24"/>
          <w:szCs w:val="24"/>
        </w:rPr>
        <w:t>3</w:t>
      </w:r>
      <w:r w:rsidRPr="008E2ECD">
        <w:rPr>
          <w:rFonts w:ascii="Times New Roman" w:hAnsi="Times New Roman" w:cs="Times New Roman"/>
          <w:sz w:val="24"/>
          <w:szCs w:val="24"/>
        </w:rPr>
        <w:t xml:space="preserve"> to estimate the </w:t>
      </w:r>
      <w:proofErr w:type="gramStart"/>
      <w:r w:rsidRPr="008E2ECD">
        <w:rPr>
          <w:rFonts w:ascii="Times New Roman" w:hAnsi="Times New Roman" w:cs="Times New Roman"/>
          <w:sz w:val="24"/>
          <w:szCs w:val="24"/>
        </w:rPr>
        <w:t>-3 dB</w:t>
      </w:r>
      <w:proofErr w:type="gramEnd"/>
      <w:r w:rsidRPr="008E2ECD">
        <w:rPr>
          <w:rFonts w:ascii="Times New Roman" w:hAnsi="Times New Roman" w:cs="Times New Roman"/>
          <w:sz w:val="24"/>
          <w:szCs w:val="24"/>
        </w:rPr>
        <w:t xml:space="preserve"> bandwidth. Compare your estimated value to the theory, as in Step </w:t>
      </w:r>
      <w:r>
        <w:rPr>
          <w:rFonts w:ascii="Times New Roman" w:hAnsi="Times New Roman" w:cs="Times New Roman"/>
          <w:sz w:val="24"/>
          <w:szCs w:val="24"/>
        </w:rPr>
        <w:t xml:space="preserve">3. </w:t>
      </w:r>
      <w:r w:rsidR="00446795">
        <w:rPr>
          <w:rFonts w:ascii="Times New Roman" w:hAnsi="Times New Roman" w:cs="Times New Roman"/>
          <w:sz w:val="24"/>
          <w:szCs w:val="24"/>
        </w:rPr>
        <w:t xml:space="preserve"> </w:t>
      </w:r>
    </w:p>
    <w:p w14:paraId="7DCA62C5" w14:textId="2C0BA21C" w:rsidR="00446795" w:rsidRDefault="00446795" w:rsidP="00446795">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B5486C" wp14:editId="0B9BB380">
            <wp:extent cx="5075688" cy="272004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7919" cy="273196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C669BC3" wp14:editId="5E26C7BF">
            <wp:extent cx="5943600" cy="318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5556C9E9" w14:textId="21AC6FA3" w:rsidR="00446795" w:rsidRDefault="00446795" w:rsidP="00446795">
      <w:pPr>
        <w:pStyle w:val="ListParagraph"/>
        <w:numPr>
          <w:ilvl w:val="0"/>
          <w:numId w:val="3"/>
        </w:numPr>
        <w:spacing w:line="480" w:lineRule="auto"/>
        <w:rPr>
          <w:rFonts w:ascii="Times New Roman" w:hAnsi="Times New Roman" w:cs="Times New Roman"/>
          <w:sz w:val="24"/>
          <w:szCs w:val="24"/>
        </w:rPr>
      </w:pPr>
      <w:r w:rsidRPr="00446795">
        <w:rPr>
          <w:rFonts w:ascii="Times New Roman" w:hAnsi="Times New Roman" w:cs="Times New Roman"/>
          <w:sz w:val="24"/>
          <w:szCs w:val="24"/>
        </w:rPr>
        <w:t>In your REPORT, use your knowledge of the low frequency and high frequency</w:t>
      </w:r>
      <w:r>
        <w:rPr>
          <w:rFonts w:ascii="Times New Roman" w:hAnsi="Times New Roman" w:cs="Times New Roman"/>
          <w:sz w:val="24"/>
          <w:szCs w:val="24"/>
        </w:rPr>
        <w:t xml:space="preserve"> </w:t>
      </w:r>
      <w:r w:rsidRPr="00446795">
        <w:rPr>
          <w:rFonts w:ascii="Times New Roman" w:hAnsi="Times New Roman" w:cs="Times New Roman"/>
          <w:sz w:val="24"/>
          <w:szCs w:val="24"/>
        </w:rPr>
        <w:t>characteristics of inductors and capacitors, discuss why your plot makes sense.</w:t>
      </w:r>
    </w:p>
    <w:p w14:paraId="542D7317" w14:textId="777528B8" w:rsidR="00A5069D" w:rsidRDefault="00446795" w:rsidP="00A5069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values of the capacitor were solved for using the equations. Since the wanted frequency</w:t>
      </w:r>
      <w:r w:rsidR="00A5069D">
        <w:rPr>
          <w:rFonts w:ascii="Times New Roman" w:hAnsi="Times New Roman" w:cs="Times New Roman"/>
          <w:sz w:val="24"/>
          <w:szCs w:val="24"/>
        </w:rPr>
        <w:t xml:space="preserve"> was given, I was able to calculate for the capacitor value. The plots show that.</w:t>
      </w:r>
    </w:p>
    <w:p w14:paraId="64A80FF4" w14:textId="5226B24B" w:rsidR="00A5069D" w:rsidRDefault="00A5069D" w:rsidP="00A5069D">
      <w:pPr>
        <w:pStyle w:val="ListParagraph"/>
        <w:numPr>
          <w:ilvl w:val="0"/>
          <w:numId w:val="3"/>
        </w:numPr>
        <w:spacing w:line="480" w:lineRule="auto"/>
        <w:rPr>
          <w:rFonts w:ascii="Times New Roman" w:hAnsi="Times New Roman" w:cs="Times New Roman"/>
          <w:sz w:val="24"/>
          <w:szCs w:val="24"/>
        </w:rPr>
      </w:pPr>
      <w:r w:rsidRPr="00A5069D">
        <w:rPr>
          <w:rFonts w:ascii="Times New Roman" w:hAnsi="Times New Roman" w:cs="Times New Roman"/>
          <w:sz w:val="24"/>
          <w:szCs w:val="24"/>
        </w:rPr>
        <w:lastRenderedPageBreak/>
        <w:t xml:space="preserve">What is the effect of </w:t>
      </w:r>
      <w:r w:rsidRPr="00A5069D">
        <w:rPr>
          <w:rFonts w:ascii="Times New Roman" w:hAnsi="Times New Roman" w:cs="Times New Roman"/>
          <w:sz w:val="24"/>
          <w:szCs w:val="24"/>
        </w:rPr>
        <w:t>changing</w:t>
      </w:r>
      <w:r w:rsidRPr="00A5069D">
        <w:rPr>
          <w:rFonts w:ascii="Times New Roman" w:hAnsi="Times New Roman" w:cs="Times New Roman"/>
          <w:sz w:val="24"/>
          <w:szCs w:val="24"/>
        </w:rPr>
        <w:t xml:space="preserve"> the value of the resistor, while holding the other components constant? Does the resistor affect the bandwidth or the resonant frequency?</w:t>
      </w:r>
    </w:p>
    <w:p w14:paraId="3192B76C" w14:textId="480D9A3F" w:rsidR="00A5069D" w:rsidRDefault="00A5069D" w:rsidP="00A5069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If the resistance value changed the only thing that would be affected is the bandwidth because it is used in the formula while it isn’t used in the resonant frequency</w:t>
      </w:r>
      <w:r w:rsidR="00531547">
        <w:rPr>
          <w:rFonts w:ascii="Times New Roman" w:hAnsi="Times New Roman" w:cs="Times New Roman"/>
          <w:sz w:val="24"/>
          <w:szCs w:val="24"/>
        </w:rPr>
        <w:t xml:space="preserve"> equation</w:t>
      </w:r>
      <w:r>
        <w:rPr>
          <w:rFonts w:ascii="Times New Roman" w:hAnsi="Times New Roman" w:cs="Times New Roman"/>
          <w:sz w:val="24"/>
          <w:szCs w:val="24"/>
        </w:rPr>
        <w:t xml:space="preserve">. </w:t>
      </w:r>
    </w:p>
    <w:p w14:paraId="4CE33083" w14:textId="01B249E9" w:rsidR="00531547" w:rsidRPr="00531547" w:rsidRDefault="00531547" w:rsidP="00531547">
      <w:pPr>
        <w:pStyle w:val="ListParagraph"/>
        <w:numPr>
          <w:ilvl w:val="1"/>
          <w:numId w:val="4"/>
        </w:numPr>
        <w:spacing w:line="480" w:lineRule="auto"/>
        <w:rPr>
          <w:rFonts w:ascii="Times New Roman" w:hAnsi="Times New Roman" w:cs="Times New Roman"/>
          <w:b/>
          <w:bCs/>
          <w:sz w:val="24"/>
          <w:szCs w:val="24"/>
        </w:rPr>
      </w:pPr>
      <w:r w:rsidRPr="00531547">
        <w:rPr>
          <w:rFonts w:ascii="Times New Roman" w:hAnsi="Times New Roman" w:cs="Times New Roman"/>
          <w:b/>
          <w:bCs/>
          <w:sz w:val="24"/>
          <w:szCs w:val="24"/>
        </w:rPr>
        <w:t>Parallel LRC Circuit</w:t>
      </w:r>
    </w:p>
    <w:p w14:paraId="26C88D76" w14:textId="08398862" w:rsidR="00531547" w:rsidRDefault="00531547" w:rsidP="00531547">
      <w:pPr>
        <w:pStyle w:val="ListParagraph"/>
        <w:spacing w:line="480" w:lineRule="auto"/>
        <w:ind w:left="360"/>
        <w:rPr>
          <w:rFonts w:ascii="Times New Roman" w:hAnsi="Times New Roman" w:cs="Times New Roman"/>
          <w:b/>
          <w:bCs/>
          <w:sz w:val="24"/>
          <w:szCs w:val="24"/>
        </w:rPr>
      </w:pPr>
      <w:r>
        <w:rPr>
          <w:noProof/>
        </w:rPr>
        <w:drawing>
          <wp:inline distT="0" distB="0" distL="0" distR="0" wp14:anchorId="57256FAA" wp14:editId="019A95BF">
            <wp:extent cx="4251960" cy="1935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000" t="31961" r="18462" b="7455"/>
                    <a:stretch/>
                  </pic:blipFill>
                  <pic:spPr bwMode="auto">
                    <a:xfrm>
                      <a:off x="0" y="0"/>
                      <a:ext cx="4251960" cy="1935480"/>
                    </a:xfrm>
                    <a:prstGeom prst="rect">
                      <a:avLst/>
                    </a:prstGeom>
                    <a:ln>
                      <a:noFill/>
                    </a:ln>
                    <a:extLst>
                      <a:ext uri="{53640926-AAD7-44D8-BBD7-CCE9431645EC}">
                        <a14:shadowObscured xmlns:a14="http://schemas.microsoft.com/office/drawing/2010/main"/>
                      </a:ext>
                    </a:extLst>
                  </pic:spPr>
                </pic:pic>
              </a:graphicData>
            </a:graphic>
          </wp:inline>
        </w:drawing>
      </w:r>
    </w:p>
    <w:p w14:paraId="2231D5F2" w14:textId="2044A32B" w:rsidR="00531547" w:rsidRDefault="00531547" w:rsidP="00531547">
      <w:pPr>
        <w:pStyle w:val="ListParagraph"/>
        <w:numPr>
          <w:ilvl w:val="0"/>
          <w:numId w:val="6"/>
        </w:numPr>
        <w:spacing w:line="480" w:lineRule="auto"/>
        <w:rPr>
          <w:rFonts w:ascii="Times New Roman" w:hAnsi="Times New Roman" w:cs="Times New Roman"/>
          <w:sz w:val="24"/>
          <w:szCs w:val="24"/>
        </w:rPr>
      </w:pPr>
      <w:r w:rsidRPr="00531547">
        <w:rPr>
          <w:rFonts w:ascii="Times New Roman" w:hAnsi="Times New Roman" w:cs="Times New Roman"/>
          <w:sz w:val="24"/>
          <w:szCs w:val="24"/>
        </w:rPr>
        <w:t xml:space="preserve">Simulate the circuit, plot the frequency response and use the techniques developed in 4.1 to estimate the </w:t>
      </w:r>
      <w:proofErr w:type="gramStart"/>
      <w:r w:rsidRPr="00531547">
        <w:rPr>
          <w:rFonts w:ascii="Times New Roman" w:hAnsi="Times New Roman" w:cs="Times New Roman"/>
          <w:sz w:val="24"/>
          <w:szCs w:val="24"/>
        </w:rPr>
        <w:t>-3 dB</w:t>
      </w:r>
      <w:proofErr w:type="gramEnd"/>
      <w:r w:rsidRPr="00531547">
        <w:rPr>
          <w:rFonts w:ascii="Times New Roman" w:hAnsi="Times New Roman" w:cs="Times New Roman"/>
          <w:sz w:val="24"/>
          <w:szCs w:val="24"/>
        </w:rPr>
        <w:t xml:space="preserve"> bandwidth of the circuit. Compare your simulated values to the values predicted in 1. Save and print the circuit and print </w:t>
      </w:r>
      <w:proofErr w:type="gramStart"/>
      <w:r w:rsidRPr="00531547">
        <w:rPr>
          <w:rFonts w:ascii="Times New Roman" w:hAnsi="Times New Roman" w:cs="Times New Roman"/>
          <w:sz w:val="24"/>
          <w:szCs w:val="24"/>
        </w:rPr>
        <w:t>all of</w:t>
      </w:r>
      <w:proofErr w:type="gramEnd"/>
      <w:r w:rsidRPr="00531547">
        <w:rPr>
          <w:rFonts w:ascii="Times New Roman" w:hAnsi="Times New Roman" w:cs="Times New Roman"/>
          <w:sz w:val="24"/>
          <w:szCs w:val="24"/>
        </w:rPr>
        <w:t xml:space="preserve"> the frequency response plots you used in your analysis.</w:t>
      </w:r>
    </w:p>
    <w:p w14:paraId="0434641E" w14:textId="7BB3572A" w:rsidR="00531547" w:rsidRDefault="00531547" w:rsidP="00531547">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Bandwidth calculated: </w:t>
      </w:r>
      <w:r w:rsidR="00824C05">
        <w:rPr>
          <w:rFonts w:ascii="Times New Roman" w:hAnsi="Times New Roman" w:cs="Times New Roman"/>
          <w:sz w:val="24"/>
          <w:szCs w:val="24"/>
        </w:rPr>
        <w:t xml:space="preserve">10,000 rad/sec   Bandwidth measured: </w:t>
      </w:r>
      <w:r>
        <w:rPr>
          <w:rFonts w:ascii="Times New Roman" w:hAnsi="Times New Roman" w:cs="Times New Roman"/>
          <w:sz w:val="24"/>
          <w:szCs w:val="24"/>
        </w:rPr>
        <w:t xml:space="preserve"> </w:t>
      </w:r>
      <w:r w:rsidR="00824C05">
        <w:rPr>
          <w:rFonts w:ascii="Times New Roman" w:hAnsi="Times New Roman" w:cs="Times New Roman"/>
          <w:sz w:val="24"/>
          <w:szCs w:val="24"/>
        </w:rPr>
        <w:t>9876 rad/sec</w:t>
      </w:r>
    </w:p>
    <w:p w14:paraId="2A23E39D" w14:textId="4A13BB12" w:rsidR="00824C05" w:rsidRDefault="00824C05" w:rsidP="00531547">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Frequency calculated: 49672.9 Hz         Frequency measured: 50264.3 Hz</w:t>
      </w:r>
    </w:p>
    <w:p w14:paraId="20C2F7CF" w14:textId="34752A59" w:rsidR="00531547" w:rsidRDefault="00531547" w:rsidP="00531547">
      <w:pPr>
        <w:spacing w:line="480" w:lineRule="auto"/>
        <w:rPr>
          <w:rFonts w:ascii="Times New Roman" w:hAnsi="Times New Roman" w:cs="Times New Roman"/>
          <w:sz w:val="24"/>
          <w:szCs w:val="24"/>
        </w:rPr>
      </w:pPr>
      <w:r>
        <w:rPr>
          <w:noProof/>
        </w:rPr>
        <w:lastRenderedPageBreak/>
        <w:drawing>
          <wp:inline distT="0" distB="0" distL="0" distR="0" wp14:anchorId="55A8C4C3" wp14:editId="3C3DB0C8">
            <wp:extent cx="5730240" cy="307082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354" cy="3086959"/>
                    </a:xfrm>
                    <a:prstGeom prst="rect">
                      <a:avLst/>
                    </a:prstGeom>
                    <a:noFill/>
                    <a:ln>
                      <a:noFill/>
                    </a:ln>
                  </pic:spPr>
                </pic:pic>
              </a:graphicData>
            </a:graphic>
          </wp:inline>
        </w:drawing>
      </w:r>
    </w:p>
    <w:p w14:paraId="0DE6601E" w14:textId="71FC911B" w:rsidR="00531547" w:rsidRDefault="00531547" w:rsidP="00531547">
      <w:pPr>
        <w:spacing w:line="480" w:lineRule="auto"/>
        <w:rPr>
          <w:rFonts w:ascii="Times New Roman" w:hAnsi="Times New Roman" w:cs="Times New Roman"/>
          <w:sz w:val="24"/>
          <w:szCs w:val="24"/>
        </w:rPr>
      </w:pPr>
      <w:r>
        <w:rPr>
          <w:noProof/>
        </w:rPr>
        <w:drawing>
          <wp:inline distT="0" distB="0" distL="0" distR="0" wp14:anchorId="1FAD42EA" wp14:editId="642BD470">
            <wp:extent cx="5943600" cy="318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0157A469" w14:textId="0179F389" w:rsidR="00824C05" w:rsidRDefault="00824C05" w:rsidP="00824C05">
      <w:pPr>
        <w:pStyle w:val="ListParagraph"/>
        <w:numPr>
          <w:ilvl w:val="0"/>
          <w:numId w:val="6"/>
        </w:numPr>
        <w:spacing w:line="480" w:lineRule="auto"/>
        <w:rPr>
          <w:rFonts w:ascii="Times New Roman" w:hAnsi="Times New Roman" w:cs="Times New Roman"/>
          <w:sz w:val="24"/>
          <w:szCs w:val="24"/>
        </w:rPr>
      </w:pPr>
      <w:r w:rsidRPr="00824C05">
        <w:rPr>
          <w:rFonts w:ascii="Times New Roman" w:hAnsi="Times New Roman" w:cs="Times New Roman"/>
          <w:sz w:val="24"/>
          <w:szCs w:val="24"/>
        </w:rPr>
        <w:t xml:space="preserve">Select new values for the components to change the circuit to have the following properties: resonant frequency of approximated 500 kHz and bandwidth of approximately 160 kHz. Hint: You may need to modify the amplitude of the current source to make your resonant peak stay at 0 </w:t>
      </w:r>
      <w:proofErr w:type="spellStart"/>
      <w:r w:rsidRPr="00824C05">
        <w:rPr>
          <w:rFonts w:ascii="Times New Roman" w:hAnsi="Times New Roman" w:cs="Times New Roman"/>
          <w:sz w:val="24"/>
          <w:szCs w:val="24"/>
        </w:rPr>
        <w:t>dB.</w:t>
      </w:r>
      <w:proofErr w:type="spellEnd"/>
      <w:r w:rsidRPr="00824C05">
        <w:rPr>
          <w:rFonts w:ascii="Times New Roman" w:hAnsi="Times New Roman" w:cs="Times New Roman"/>
          <w:sz w:val="24"/>
          <w:szCs w:val="24"/>
        </w:rPr>
        <w:t xml:space="preserve"> Save your modified circuit. Simulate your circuit and verify </w:t>
      </w:r>
      <w:r w:rsidRPr="00824C05">
        <w:rPr>
          <w:rFonts w:ascii="Times New Roman" w:hAnsi="Times New Roman" w:cs="Times New Roman"/>
          <w:sz w:val="24"/>
          <w:szCs w:val="24"/>
        </w:rPr>
        <w:lastRenderedPageBreak/>
        <w:t>that it meets the specifications. Continue iterating your design until you are within 2% of the desired values, simulating as you go.</w:t>
      </w:r>
    </w:p>
    <w:p w14:paraId="3E80756F" w14:textId="237B583D" w:rsidR="00824C05" w:rsidRDefault="00824C05" w:rsidP="00824C05">
      <w:pPr>
        <w:spacing w:line="480" w:lineRule="auto"/>
        <w:ind w:left="360"/>
        <w:rPr>
          <w:rFonts w:ascii="Times New Roman" w:hAnsi="Times New Roman" w:cs="Times New Roman"/>
          <w:sz w:val="24"/>
          <w:szCs w:val="24"/>
        </w:rPr>
      </w:pPr>
      <w:r>
        <w:rPr>
          <w:noProof/>
        </w:rPr>
        <w:drawing>
          <wp:inline distT="0" distB="0" distL="0" distR="0" wp14:anchorId="37B51974" wp14:editId="5DFA5C51">
            <wp:extent cx="5943600" cy="3188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8335"/>
                    </a:xfrm>
                    <a:prstGeom prst="rect">
                      <a:avLst/>
                    </a:prstGeom>
                  </pic:spPr>
                </pic:pic>
              </a:graphicData>
            </a:graphic>
          </wp:inline>
        </w:drawing>
      </w:r>
    </w:p>
    <w:p w14:paraId="21379B89" w14:textId="06ADBDC9" w:rsidR="005E22C2" w:rsidRDefault="005E22C2" w:rsidP="005E22C2">
      <w:pPr>
        <w:spacing w:line="480" w:lineRule="auto"/>
        <w:ind w:left="360"/>
        <w:rPr>
          <w:rFonts w:ascii="Times New Roman" w:hAnsi="Times New Roman" w:cs="Times New Roman"/>
          <w:sz w:val="24"/>
          <w:szCs w:val="24"/>
        </w:rPr>
      </w:pPr>
      <w:r>
        <w:rPr>
          <w:rFonts w:ascii="Times New Roman" w:hAnsi="Times New Roman" w:cs="Times New Roman"/>
          <w:b/>
          <w:bCs/>
          <w:sz w:val="24"/>
          <w:szCs w:val="24"/>
          <w:u w:val="single"/>
        </w:rPr>
        <w:t>Conclusion</w:t>
      </w:r>
    </w:p>
    <w:p w14:paraId="25C5678E" w14:textId="0376E281" w:rsidR="005E22C2" w:rsidRPr="005E22C2" w:rsidRDefault="005E22C2" w:rsidP="005E22C2">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Pr="005E22C2">
        <w:rPr>
          <w:rFonts w:ascii="Times New Roman" w:hAnsi="Times New Roman" w:cs="Times New Roman"/>
          <w:sz w:val="24"/>
          <w:szCs w:val="24"/>
        </w:rPr>
        <w:t xml:space="preserve">The series resistance affects the result inversely, as </w:t>
      </w:r>
      <m:oMath>
        <m:r>
          <w:rPr>
            <w:rFonts w:ascii="Cambria Math" w:hAnsi="Cambria Math" w:cs="Times New Roman"/>
            <w:sz w:val="24"/>
            <w:szCs w:val="24"/>
          </w:rPr>
          <m:t xml:space="preserve">w=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LC</m:t>
                </m:r>
              </m:e>
            </m:rad>
          </m:den>
        </m:f>
      </m:oMath>
      <w:r w:rsidRPr="005E22C2">
        <w:rPr>
          <w:rFonts w:ascii="Times New Roman" w:hAnsi="Times New Roman" w:cs="Times New Roman"/>
          <w:sz w:val="24"/>
          <w:szCs w:val="24"/>
        </w:rPr>
        <w:t xml:space="preserve"> , so the greater the resistance from the inductor, the lower the resident frequency. The graph of the first circuit shows that the circuit forms a selective frequency filter, or a bandpass filter. Because capacitors create a high pass filter and inductors create low pass filters, combining them would result in a bandpass filter, as the frequencies from the high and low ends are muted. Reversing the orientation of the capacitor and inductor, as seen in the second circuit, gives the opposite effect, as we see all frequencies until a certain point eradicated.</w:t>
      </w:r>
    </w:p>
    <w:p w14:paraId="52568EAE" w14:textId="5DAC7EB1" w:rsidR="005E22C2" w:rsidRPr="005E22C2" w:rsidRDefault="005E22C2" w:rsidP="005E22C2">
      <w:pPr>
        <w:spacing w:line="480" w:lineRule="auto"/>
        <w:ind w:left="360"/>
        <w:rPr>
          <w:rFonts w:ascii="Times New Roman" w:hAnsi="Times New Roman" w:cs="Times New Roman"/>
          <w:sz w:val="24"/>
          <w:szCs w:val="24"/>
        </w:rPr>
      </w:pPr>
      <w:bookmarkStart w:id="0" w:name="_GoBack"/>
      <w:bookmarkEnd w:id="0"/>
    </w:p>
    <w:sectPr w:rsidR="005E22C2" w:rsidRPr="005E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08D"/>
    <w:multiLevelType w:val="hybridMultilevel"/>
    <w:tmpl w:val="6A6C3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C4D75"/>
    <w:multiLevelType w:val="hybridMultilevel"/>
    <w:tmpl w:val="C8D8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6219D"/>
    <w:multiLevelType w:val="multilevel"/>
    <w:tmpl w:val="5D1A32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913376"/>
    <w:multiLevelType w:val="hybridMultilevel"/>
    <w:tmpl w:val="74D48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23386"/>
    <w:multiLevelType w:val="hybridMultilevel"/>
    <w:tmpl w:val="8BC2F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124CE"/>
    <w:multiLevelType w:val="hybridMultilevel"/>
    <w:tmpl w:val="1E1C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48"/>
    <w:rsid w:val="000A1848"/>
    <w:rsid w:val="00446795"/>
    <w:rsid w:val="004E0CF8"/>
    <w:rsid w:val="00531547"/>
    <w:rsid w:val="00555F6B"/>
    <w:rsid w:val="005E22C2"/>
    <w:rsid w:val="007F3515"/>
    <w:rsid w:val="00824C05"/>
    <w:rsid w:val="008E2ECD"/>
    <w:rsid w:val="00A5069D"/>
    <w:rsid w:val="00BC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8365"/>
  <w15:chartTrackingRefBased/>
  <w15:docId w15:val="{E99E2440-FAB8-4A2A-8620-0E7FB6E7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Nem</dc:creator>
  <cp:keywords/>
  <dc:description/>
  <cp:lastModifiedBy>King Nem</cp:lastModifiedBy>
  <cp:revision>1</cp:revision>
  <dcterms:created xsi:type="dcterms:W3CDTF">2020-04-24T20:42:00Z</dcterms:created>
  <dcterms:modified xsi:type="dcterms:W3CDTF">2020-04-25T00:02:00Z</dcterms:modified>
</cp:coreProperties>
</file>