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CBFA9" w14:textId="77777777" w:rsidR="0005255B" w:rsidRDefault="0005255B">
      <w:pPr>
        <w:ind w:firstLine="640"/>
      </w:pPr>
    </w:p>
    <w:p w14:paraId="77518B0F" w14:textId="77777777" w:rsidR="00CF7962" w:rsidRDefault="00CF7962">
      <w:pPr>
        <w:ind w:firstLine="640"/>
      </w:pPr>
    </w:p>
    <w:p w14:paraId="0E50C865" w14:textId="77777777" w:rsidR="0005255B" w:rsidRDefault="0005255B">
      <w:pPr>
        <w:ind w:firstLine="640"/>
      </w:pPr>
    </w:p>
    <w:p w14:paraId="4C248D9A" w14:textId="77777777" w:rsidR="0005255B" w:rsidRDefault="0005255B">
      <w:pPr>
        <w:ind w:firstLine="640"/>
      </w:pPr>
    </w:p>
    <w:p w14:paraId="31592EA7" w14:textId="77777777" w:rsidR="0005255B" w:rsidRDefault="004C34AE" w:rsidP="00CC7CFD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48"/>
        </w:rPr>
      </w:pPr>
      <w:r>
        <w:rPr>
          <w:rFonts w:eastAsia="华文中宋" w:cs="Times New Roman"/>
          <w:b/>
          <w:sz w:val="48"/>
        </w:rPr>
        <w:t>全球疫情发展大数据分析周报</w:t>
      </w:r>
    </w:p>
    <w:p w14:paraId="455F911D" w14:textId="77777777" w:rsidR="0005255B" w:rsidRPr="0060171B" w:rsidRDefault="0005255B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36"/>
        </w:rPr>
      </w:pPr>
    </w:p>
    <w:p w14:paraId="7E4ED435" w14:textId="77777777" w:rsidR="0005255B" w:rsidRDefault="004C34AE">
      <w:pPr>
        <w:ind w:firstLineChars="0" w:firstLine="0"/>
        <w:jc w:val="center"/>
        <w:rPr>
          <w:rFonts w:eastAsia="楷体" w:cs="Times New Roman"/>
          <w:sz w:val="36"/>
        </w:rPr>
      </w:pPr>
      <w:r>
        <w:t>（</w:t>
      </w:r>
      <w:r>
        <w:t>5</w:t>
      </w:r>
      <w:r>
        <w:t>月</w:t>
      </w:r>
      <w:r>
        <w:t>11</w:t>
      </w:r>
      <w:r>
        <w:t>日</w:t>
      </w:r>
      <w:r>
        <w:t>—5</w:t>
      </w:r>
      <w:r>
        <w:t>月</w:t>
      </w:r>
      <w:r>
        <w:t>17</w:t>
      </w:r>
      <w:r>
        <w:t>日）</w:t>
      </w:r>
    </w:p>
    <w:p w14:paraId="312FEAD1" w14:textId="77777777" w:rsidR="0005255B" w:rsidRDefault="0005255B">
      <w:pPr>
        <w:ind w:firstLine="640"/>
      </w:pPr>
    </w:p>
    <w:p w14:paraId="16502D9E" w14:textId="77777777" w:rsidR="0005255B" w:rsidRDefault="0005255B">
      <w:pPr>
        <w:ind w:firstLine="640"/>
      </w:pPr>
    </w:p>
    <w:p w14:paraId="1CF2CA23" w14:textId="77777777" w:rsidR="0005255B" w:rsidRDefault="0005255B">
      <w:pPr>
        <w:ind w:firstLine="640"/>
      </w:pPr>
    </w:p>
    <w:p w14:paraId="29415BFC" w14:textId="77777777" w:rsidR="0005255B" w:rsidRDefault="0005255B">
      <w:pPr>
        <w:ind w:firstLine="640"/>
      </w:pPr>
    </w:p>
    <w:p w14:paraId="4B72A006" w14:textId="77777777" w:rsidR="0005255B" w:rsidRDefault="0005255B">
      <w:pPr>
        <w:ind w:firstLine="640"/>
      </w:pPr>
    </w:p>
    <w:p w14:paraId="0771D8FB" w14:textId="77777777" w:rsidR="0005255B" w:rsidRDefault="0005255B">
      <w:pPr>
        <w:ind w:firstLine="640"/>
      </w:pPr>
    </w:p>
    <w:p w14:paraId="359DBDA5" w14:textId="77777777" w:rsidR="0005255B" w:rsidRDefault="0005255B">
      <w:pPr>
        <w:ind w:firstLine="640"/>
      </w:pPr>
    </w:p>
    <w:p w14:paraId="7F814013" w14:textId="77777777" w:rsidR="006B0818" w:rsidRDefault="006B0818">
      <w:pPr>
        <w:ind w:firstLine="640"/>
      </w:pPr>
    </w:p>
    <w:p w14:paraId="1C8410A4" w14:textId="77777777" w:rsidR="006B0818" w:rsidRDefault="006B0818">
      <w:pPr>
        <w:ind w:firstLine="640"/>
      </w:pPr>
    </w:p>
    <w:p w14:paraId="117F213F" w14:textId="77777777" w:rsidR="006B0818" w:rsidRDefault="006B0818">
      <w:pPr>
        <w:ind w:firstLine="640"/>
      </w:pPr>
    </w:p>
    <w:p w14:paraId="552B342B" w14:textId="77777777" w:rsidR="006B0818" w:rsidRDefault="006B0818">
      <w:pPr>
        <w:ind w:firstLine="640"/>
      </w:pPr>
    </w:p>
    <w:p w14:paraId="757D3DFE" w14:textId="77777777" w:rsidR="0005255B" w:rsidRDefault="0005255B">
      <w:pPr>
        <w:ind w:firstLine="640"/>
      </w:pPr>
    </w:p>
    <w:p w14:paraId="60C03A73" w14:textId="77777777" w:rsidR="0005255B" w:rsidRDefault="0005255B">
      <w:pPr>
        <w:ind w:firstLine="640"/>
      </w:pPr>
    </w:p>
    <w:p w14:paraId="498F2D50" w14:textId="77777777" w:rsidR="0005255B" w:rsidRDefault="004C34AE">
      <w:pPr>
        <w:ind w:firstLineChars="0" w:firstLine="0"/>
        <w:jc w:val="center"/>
        <w:rPr>
          <w:rFonts w:cs="Times New Roman"/>
        </w:rPr>
        <w:sectPr w:rsidR="0005255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t>2020</w:t>
      </w:r>
      <w:r>
        <w:t>年</w:t>
      </w:r>
      <w:r>
        <w:t>5</w:t>
      </w:r>
      <w:r>
        <w:t>月</w:t>
      </w:r>
      <w:r>
        <w:t>17</w:t>
      </w:r>
      <w:r>
        <w:t>日</w:t>
      </w:r>
    </w:p>
    <w:p w14:paraId="14CA203F" w14:textId="77777777" w:rsidR="0005255B" w:rsidRDefault="0005255B">
      <w:pPr>
        <w:ind w:firstLineChars="0" w:firstLine="0"/>
        <w:jc w:val="center"/>
        <w:rPr>
          <w:rFonts w:eastAsia="宋体"/>
          <w:b/>
          <w:sz w:val="36"/>
        </w:rPr>
      </w:pPr>
    </w:p>
    <w:p w14:paraId="2943BD9F" w14:textId="77777777" w:rsidR="0005255B" w:rsidRDefault="004C34AE">
      <w:pPr>
        <w:ind w:firstLineChars="0" w:firstLine="0"/>
        <w:jc w:val="center"/>
        <w:rPr>
          <w:rFonts w:eastAsia="宋体"/>
          <w:b/>
          <w:sz w:val="36"/>
        </w:rPr>
      </w:pPr>
      <w:r w:rsidRPr="008F10C9">
        <w:rPr>
          <w:rFonts w:eastAsia="宋体"/>
          <w:b/>
          <w:sz w:val="36"/>
        </w:rPr>
        <w:t>目</w:t>
      </w:r>
      <w:r w:rsidRPr="008F10C9">
        <w:rPr>
          <w:rFonts w:eastAsia="宋体" w:hint="eastAsia"/>
          <w:b/>
          <w:sz w:val="36"/>
        </w:rPr>
        <w:t xml:space="preserve">  </w:t>
      </w:r>
      <w:r w:rsidRPr="008F10C9">
        <w:rPr>
          <w:rFonts w:eastAsia="宋体"/>
          <w:b/>
          <w:sz w:val="36"/>
        </w:rPr>
        <w:t>录</w:t>
      </w:r>
    </w:p>
    <w:p w14:paraId="3007E8DE" w14:textId="5310A76D" w:rsidR="00844E19" w:rsidRDefault="005943BD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0634419" w:history="1">
        <w:r w:rsidR="00844E19" w:rsidRPr="00810F60">
          <w:rPr>
            <w:rStyle w:val="ad"/>
            <w:rFonts w:ascii="黑体" w:hAnsi="黑体"/>
            <w:noProof/>
          </w:rPr>
          <w:t>本周疫情要点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_Toc40634419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1</w:t>
        </w:r>
        <w:r w:rsidR="00844E19">
          <w:rPr>
            <w:noProof/>
            <w:webHidden/>
          </w:rPr>
          <w:fldChar w:fldCharType="end"/>
        </w:r>
      </w:hyperlink>
    </w:p>
    <w:p w14:paraId="3A7D5CD3" w14:textId="2DB952BF" w:rsidR="00844E19" w:rsidRDefault="009C6D4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0634420" w:history="1">
        <w:r w:rsidR="00844E19" w:rsidRPr="00810F60">
          <w:rPr>
            <w:rStyle w:val="ad"/>
            <w:noProof/>
          </w:rPr>
          <w:t xml:space="preserve">2. </w:t>
        </w:r>
        <w:r w:rsidR="00844E19" w:rsidRPr="00810F60">
          <w:rPr>
            <w:rStyle w:val="ad"/>
            <w:noProof/>
          </w:rPr>
          <w:t>全球疫情现况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_Toc40634420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2</w:t>
        </w:r>
        <w:r w:rsidR="00844E19">
          <w:rPr>
            <w:noProof/>
            <w:webHidden/>
          </w:rPr>
          <w:fldChar w:fldCharType="end"/>
        </w:r>
      </w:hyperlink>
    </w:p>
    <w:p w14:paraId="765ECBC3" w14:textId="37F9BB7A" w:rsidR="00844E19" w:rsidRDefault="009C6D48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0634421" w:history="1">
        <w:r w:rsidR="00844E19" w:rsidRPr="00810F60">
          <w:rPr>
            <w:rStyle w:val="ad"/>
            <w:noProof/>
          </w:rPr>
          <w:t xml:space="preserve">2.1 </w:t>
        </w:r>
        <w:r w:rsidR="00844E19" w:rsidRPr="00810F60">
          <w:rPr>
            <w:rStyle w:val="ad"/>
            <w:noProof/>
          </w:rPr>
          <w:t>全球累计确诊：</w:t>
        </w:r>
        <w:r w:rsidR="00844E19" w:rsidRPr="00810F60">
          <w:rPr>
            <w:rStyle w:val="ad"/>
            <w:noProof/>
          </w:rPr>
          <w:t>4,707,188</w:t>
        </w:r>
        <w:r w:rsidR="00844E19" w:rsidRPr="00810F60">
          <w:rPr>
            <w:rStyle w:val="ad"/>
            <w:noProof/>
          </w:rPr>
          <w:t>例，病死：</w:t>
        </w:r>
        <w:r w:rsidR="00844E19" w:rsidRPr="00810F60">
          <w:rPr>
            <w:rStyle w:val="ad"/>
            <w:noProof/>
          </w:rPr>
          <w:t>311,932</w:t>
        </w:r>
        <w:r w:rsidR="00844E19" w:rsidRPr="00810F60">
          <w:rPr>
            <w:rStyle w:val="ad"/>
            <w:noProof/>
          </w:rPr>
          <w:t>例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_Toc40634421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2</w:t>
        </w:r>
        <w:r w:rsidR="00844E19">
          <w:rPr>
            <w:noProof/>
            <w:webHidden/>
          </w:rPr>
          <w:fldChar w:fldCharType="end"/>
        </w:r>
      </w:hyperlink>
    </w:p>
    <w:p w14:paraId="2DBBF220" w14:textId="55C5850B" w:rsidR="00844E19" w:rsidRDefault="009C6D48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0634422" w:history="1">
        <w:r w:rsidR="00844E19" w:rsidRPr="00810F60">
          <w:rPr>
            <w:rStyle w:val="ad"/>
            <w:noProof/>
          </w:rPr>
          <w:t xml:space="preserve">2.2 </w:t>
        </w:r>
        <w:r w:rsidR="00844E19" w:rsidRPr="00810F60">
          <w:rPr>
            <w:rStyle w:val="ad"/>
            <w:noProof/>
          </w:rPr>
          <w:t>全球确诊率：</w:t>
        </w:r>
        <w:r w:rsidR="00844E19" w:rsidRPr="00810F60">
          <w:rPr>
            <w:rStyle w:val="ad"/>
            <w:noProof/>
          </w:rPr>
          <w:t>0.060%</w:t>
        </w:r>
        <w:r w:rsidR="00844E19" w:rsidRPr="00810F60">
          <w:rPr>
            <w:rStyle w:val="ad"/>
            <w:noProof/>
          </w:rPr>
          <w:t>，病死率：</w:t>
        </w:r>
        <w:r w:rsidR="00844E19" w:rsidRPr="00810F60">
          <w:rPr>
            <w:rStyle w:val="ad"/>
            <w:noProof/>
          </w:rPr>
          <w:t>6.6%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_Toc40634422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4</w:t>
        </w:r>
        <w:r w:rsidR="00844E19">
          <w:rPr>
            <w:noProof/>
            <w:webHidden/>
          </w:rPr>
          <w:fldChar w:fldCharType="end"/>
        </w:r>
      </w:hyperlink>
    </w:p>
    <w:p w14:paraId="1E4479E3" w14:textId="5184AF58" w:rsidR="00844E19" w:rsidRDefault="009C6D48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0634423" w:history="1">
        <w:r w:rsidR="00844E19" w:rsidRPr="00810F60">
          <w:rPr>
            <w:rStyle w:val="ad"/>
            <w:noProof/>
          </w:rPr>
          <w:t xml:space="preserve">2.3 </w:t>
        </w:r>
        <w:r w:rsidR="00844E19" w:rsidRPr="00810F60">
          <w:rPr>
            <w:rStyle w:val="ad"/>
            <w:noProof/>
          </w:rPr>
          <w:t>全球本周新增确诊：</w:t>
        </w:r>
        <w:r w:rsidR="00844E19" w:rsidRPr="00810F60">
          <w:rPr>
            <w:rStyle w:val="ad"/>
            <w:noProof/>
          </w:rPr>
          <w:t>621,575</w:t>
        </w:r>
        <w:r w:rsidR="00844E19" w:rsidRPr="00810F60">
          <w:rPr>
            <w:rStyle w:val="ad"/>
            <w:noProof/>
          </w:rPr>
          <w:t>例，病死：</w:t>
        </w:r>
        <w:r w:rsidR="00844E19" w:rsidRPr="00810F60">
          <w:rPr>
            <w:rStyle w:val="ad"/>
            <w:noProof/>
          </w:rPr>
          <w:t>32,421</w:t>
        </w:r>
        <w:r w:rsidR="00844E19" w:rsidRPr="00810F60">
          <w:rPr>
            <w:rStyle w:val="ad"/>
            <w:noProof/>
          </w:rPr>
          <w:t>例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_Toc40634423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6</w:t>
        </w:r>
        <w:r w:rsidR="00844E19">
          <w:rPr>
            <w:noProof/>
            <w:webHidden/>
          </w:rPr>
          <w:fldChar w:fldCharType="end"/>
        </w:r>
      </w:hyperlink>
    </w:p>
    <w:p w14:paraId="4404BF26" w14:textId="1B042B86" w:rsidR="00844E19" w:rsidRDefault="009C6D48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0634424" w:history="1">
        <w:r w:rsidR="00844E19" w:rsidRPr="00810F60">
          <w:rPr>
            <w:rStyle w:val="ad"/>
            <w:noProof/>
          </w:rPr>
          <w:t xml:space="preserve">2.4 </w:t>
        </w:r>
        <w:r w:rsidR="00844E19" w:rsidRPr="00810F60">
          <w:rPr>
            <w:rStyle w:val="ad"/>
            <w:noProof/>
          </w:rPr>
          <w:t>全球本周新增确诊主要来源：美国、巴西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_Toc40634424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7</w:t>
        </w:r>
        <w:r w:rsidR="00844E19">
          <w:rPr>
            <w:noProof/>
            <w:webHidden/>
          </w:rPr>
          <w:fldChar w:fldCharType="end"/>
        </w:r>
      </w:hyperlink>
    </w:p>
    <w:p w14:paraId="0525EBCD" w14:textId="198ECEF7" w:rsidR="00844E19" w:rsidRDefault="009C6D48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0634425" w:history="1">
        <w:r w:rsidR="00844E19" w:rsidRPr="00810F60">
          <w:rPr>
            <w:rStyle w:val="ad"/>
            <w:noProof/>
          </w:rPr>
          <w:t xml:space="preserve">2.5 </w:t>
        </w:r>
        <w:r w:rsidR="00844E19" w:rsidRPr="00810F60">
          <w:rPr>
            <w:rStyle w:val="ad"/>
            <w:noProof/>
          </w:rPr>
          <w:t>全球本周新增病死主要来源：美国、巴西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_Toc40634425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7</w:t>
        </w:r>
        <w:r w:rsidR="00844E19">
          <w:rPr>
            <w:noProof/>
            <w:webHidden/>
          </w:rPr>
          <w:fldChar w:fldCharType="end"/>
        </w:r>
      </w:hyperlink>
    </w:p>
    <w:p w14:paraId="1AD3C688" w14:textId="1EBA4CAB" w:rsidR="00844E19" w:rsidRDefault="009C6D48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0634426" w:history="1">
        <w:r w:rsidR="00844E19" w:rsidRPr="00810F60">
          <w:rPr>
            <w:rStyle w:val="ad"/>
            <w:noProof/>
          </w:rPr>
          <w:t xml:space="preserve">2.6 </w:t>
        </w:r>
        <w:r w:rsidR="00844E19" w:rsidRPr="00810F60">
          <w:rPr>
            <w:rStyle w:val="ad"/>
            <w:noProof/>
          </w:rPr>
          <w:t>本周新增确诊增长最快：科威特，新增病死增长最快：厄瓜多尔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_Toc40634426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8</w:t>
        </w:r>
        <w:r w:rsidR="00844E19">
          <w:rPr>
            <w:noProof/>
            <w:webHidden/>
          </w:rPr>
          <w:fldChar w:fldCharType="end"/>
        </w:r>
      </w:hyperlink>
    </w:p>
    <w:p w14:paraId="49740594" w14:textId="5B29C811" w:rsidR="00844E19" w:rsidRDefault="009C6D48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0634427" w:history="1">
        <w:r w:rsidR="00844E19" w:rsidRPr="00810F60">
          <w:rPr>
            <w:rStyle w:val="ad"/>
            <w:noProof/>
          </w:rPr>
          <w:t xml:space="preserve">2.7 </w:t>
        </w:r>
        <w:r w:rsidR="00844E19" w:rsidRPr="00810F60">
          <w:rPr>
            <w:rStyle w:val="ad"/>
            <w:noProof/>
          </w:rPr>
          <w:t>全球新增确诊和新增病死走势图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_Toc40634427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9</w:t>
        </w:r>
        <w:r w:rsidR="00844E19">
          <w:rPr>
            <w:noProof/>
            <w:webHidden/>
          </w:rPr>
          <w:fldChar w:fldCharType="end"/>
        </w:r>
      </w:hyperlink>
    </w:p>
    <w:p w14:paraId="0306E51F" w14:textId="1E0E2055" w:rsidR="00844E19" w:rsidRDefault="009C6D48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0634428" w:history="1">
        <w:r w:rsidR="00844E19" w:rsidRPr="00810F60">
          <w:rPr>
            <w:rStyle w:val="ad"/>
            <w:noProof/>
          </w:rPr>
          <w:t>附录</w:t>
        </w:r>
        <w:r w:rsidR="00844E19">
          <w:rPr>
            <w:noProof/>
            <w:webHidden/>
          </w:rPr>
          <w:tab/>
        </w:r>
        <w:r w:rsidR="00844E19">
          <w:rPr>
            <w:noProof/>
            <w:webHidden/>
          </w:rPr>
          <w:fldChar w:fldCharType="begin"/>
        </w:r>
        <w:r w:rsidR="00844E19">
          <w:rPr>
            <w:noProof/>
            <w:webHidden/>
          </w:rPr>
          <w:instrText xml:space="preserve"> PAGEREF _Toc40634428 \h </w:instrText>
        </w:r>
        <w:r w:rsidR="00844E19">
          <w:rPr>
            <w:noProof/>
            <w:webHidden/>
          </w:rPr>
        </w:r>
        <w:r w:rsidR="00844E19">
          <w:rPr>
            <w:noProof/>
            <w:webHidden/>
          </w:rPr>
          <w:fldChar w:fldCharType="separate"/>
        </w:r>
        <w:r w:rsidR="00844E19">
          <w:rPr>
            <w:noProof/>
            <w:webHidden/>
          </w:rPr>
          <w:t>10</w:t>
        </w:r>
        <w:r w:rsidR="00844E19">
          <w:rPr>
            <w:noProof/>
            <w:webHidden/>
          </w:rPr>
          <w:fldChar w:fldCharType="end"/>
        </w:r>
      </w:hyperlink>
    </w:p>
    <w:p w14:paraId="38F90C9C" w14:textId="3A908E62" w:rsidR="0005255B" w:rsidRDefault="005943BD" w:rsidP="003F5F9A">
      <w:pPr>
        <w:ind w:firstLineChars="0" w:firstLine="0"/>
        <w:sectPr w:rsidR="0005255B">
          <w:footerReference w:type="default" r:id="rId15"/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eastAsia="黑体"/>
        </w:rPr>
        <w:fldChar w:fldCharType="end"/>
      </w:r>
    </w:p>
    <w:p w14:paraId="45657E75" w14:textId="77777777" w:rsidR="00483C54" w:rsidRPr="002952E0" w:rsidRDefault="00483C54" w:rsidP="00483C54">
      <w:pPr>
        <w:keepNext/>
        <w:keepLines/>
        <w:ind w:firstLineChars="0" w:firstLine="0"/>
        <w:outlineLvl w:val="0"/>
        <w:rPr>
          <w:rFonts w:ascii="黑体" w:eastAsia="黑体" w:hAnsi="黑体" w:cstheme="majorBidi"/>
          <w:sz w:val="36"/>
          <w:szCs w:val="36"/>
        </w:rPr>
      </w:pPr>
      <w:bookmarkStart w:id="0" w:name="_Toc40634419"/>
      <w:r w:rsidRPr="002952E0">
        <w:rPr>
          <w:rFonts w:ascii="黑体" w:eastAsia="黑体" w:hAnsi="黑体"/>
          <w:sz w:val="36"/>
          <w:szCs w:val="36"/>
        </w:rPr>
        <w:lastRenderedPageBreak/>
        <w:t>本周疫情要点</w:t>
      </w:r>
      <w:bookmarkEnd w:id="0"/>
    </w:p>
    <w:p w14:paraId="61B13AC6" w14:textId="77777777" w:rsidR="00483C54" w:rsidRPr="00483C54" w:rsidRDefault="00483C54" w:rsidP="00483C54">
      <w:pPr>
        <w:numPr>
          <w:ilvl w:val="0"/>
          <w:numId w:val="5"/>
        </w:numPr>
        <w:ind w:firstLineChars="0"/>
      </w:pPr>
      <w:r>
        <w:t>全球累计确诊已达</w:t>
      </w:r>
      <w:r>
        <w:t>470.7</w:t>
      </w:r>
      <w:r>
        <w:t>万，病死</w:t>
      </w:r>
      <w:r>
        <w:t>31.2</w:t>
      </w:r>
      <w:r>
        <w:t>万。</w:t>
      </w:r>
    </w:p>
    <w:p w14:paraId="6728A9D3" w14:textId="77777777" w:rsidR="00483C54" w:rsidRPr="00483C54" w:rsidRDefault="003932B9" w:rsidP="00483C54">
      <w:pPr>
        <w:numPr>
          <w:ilvl w:val="0"/>
          <w:numId w:val="5"/>
        </w:numPr>
        <w:ind w:firstLineChars="0"/>
      </w:pPr>
      <w:r>
        <w:t>全球本周确诊</w:t>
      </w:r>
      <w:r>
        <w:t>621,575</w:t>
      </w:r>
      <w:r>
        <w:t>例，新增确诊较上周上升</w:t>
      </w:r>
      <w:r>
        <w:t>1%</w:t>
      </w:r>
      <w:r>
        <w:t>。</w:t>
      </w:r>
    </w:p>
    <w:p w14:paraId="1E07F313" w14:textId="74DB2097" w:rsidR="00483C54" w:rsidRDefault="003932B9" w:rsidP="00483C54">
      <w:pPr>
        <w:numPr>
          <w:ilvl w:val="0"/>
          <w:numId w:val="5"/>
        </w:numPr>
        <w:ind w:firstLineChars="0"/>
      </w:pPr>
      <w:r>
        <w:t>全球本周</w:t>
      </w:r>
      <w:r w:rsidR="009161E5">
        <w:t>病死</w:t>
      </w:r>
      <w:r>
        <w:t>32,421</w:t>
      </w:r>
      <w:r>
        <w:t>例，新增</w:t>
      </w:r>
      <w:proofErr w:type="gramStart"/>
      <w:r w:rsidR="009161E5">
        <w:t>病死</w:t>
      </w:r>
      <w:r>
        <w:t>较</w:t>
      </w:r>
      <w:proofErr w:type="gramEnd"/>
      <w:r>
        <w:t>上周下降</w:t>
      </w:r>
      <w:r>
        <w:t>8%</w:t>
      </w:r>
      <w:r>
        <w:t>。</w:t>
      </w:r>
    </w:p>
    <w:p w14:paraId="3204D733" w14:textId="1D98DAC2" w:rsidR="00544C32" w:rsidRDefault="00544C32" w:rsidP="00B834E2">
      <w:pPr>
        <w:ind w:firstLineChars="0" w:firstLine="0"/>
      </w:pPr>
    </w:p>
    <w:p w14:paraId="0C0CF3E9" w14:textId="67F5E44B" w:rsidR="006D7901" w:rsidRDefault="006D7901" w:rsidP="00B834E2">
      <w:pPr>
        <w:ind w:firstLineChars="0" w:firstLine="0"/>
      </w:pPr>
    </w:p>
    <w:p w14:paraId="5F44095B" w14:textId="5027C86A" w:rsidR="006D7901" w:rsidRDefault="006D7901" w:rsidP="00B834E2">
      <w:pPr>
        <w:ind w:firstLineChars="0" w:firstLine="0"/>
      </w:pPr>
    </w:p>
    <w:p w14:paraId="21407AFA" w14:textId="41BA94F3" w:rsidR="006D7901" w:rsidRDefault="006D7901" w:rsidP="00B834E2">
      <w:pPr>
        <w:ind w:firstLineChars="0" w:firstLine="0"/>
      </w:pPr>
    </w:p>
    <w:p w14:paraId="2DF0F6BC" w14:textId="10365694" w:rsidR="006D7901" w:rsidRDefault="006D7901" w:rsidP="00B834E2">
      <w:pPr>
        <w:ind w:firstLineChars="0" w:firstLine="0"/>
      </w:pPr>
    </w:p>
    <w:p w14:paraId="0FA41BCC" w14:textId="25CB2525" w:rsidR="006D7901" w:rsidRDefault="006D7901" w:rsidP="00B834E2">
      <w:pPr>
        <w:ind w:firstLineChars="0" w:firstLine="0"/>
      </w:pPr>
    </w:p>
    <w:p w14:paraId="7D5CD394" w14:textId="6D2DDE7B" w:rsidR="006D7901" w:rsidRDefault="006D7901" w:rsidP="00B834E2">
      <w:pPr>
        <w:ind w:firstLineChars="0" w:firstLine="0"/>
      </w:pPr>
    </w:p>
    <w:p w14:paraId="13BD0F7E" w14:textId="57082386" w:rsidR="006D7901" w:rsidRDefault="006D7901" w:rsidP="00B834E2">
      <w:pPr>
        <w:ind w:firstLineChars="0" w:firstLine="0"/>
      </w:pPr>
    </w:p>
    <w:p w14:paraId="6E47A1D8" w14:textId="4D18D753" w:rsidR="006D7901" w:rsidRDefault="006D7901" w:rsidP="00B834E2">
      <w:pPr>
        <w:ind w:firstLineChars="0" w:firstLine="0"/>
      </w:pPr>
    </w:p>
    <w:p w14:paraId="11082418" w14:textId="77777777" w:rsidR="006D7901" w:rsidRDefault="006D7901" w:rsidP="00B834E2">
      <w:pPr>
        <w:ind w:firstLineChars="0" w:firstLine="0"/>
        <w:rPr>
          <w:rFonts w:hint="eastAsia"/>
        </w:rPr>
      </w:pPr>
    </w:p>
    <w:p w14:paraId="7EC09B50" w14:textId="77777777" w:rsidR="00B834E2" w:rsidRDefault="00B834E2" w:rsidP="00B834E2">
      <w:pPr>
        <w:ind w:firstLineChars="0" w:firstLine="0"/>
      </w:pPr>
    </w:p>
    <w:p w14:paraId="3E133975" w14:textId="77777777" w:rsidR="00B834E2" w:rsidRDefault="00B834E2" w:rsidP="00B834E2">
      <w:pPr>
        <w:ind w:firstLineChars="0" w:firstLine="0"/>
      </w:pPr>
    </w:p>
    <w:p w14:paraId="02901ED7" w14:textId="77777777" w:rsidR="00B834E2" w:rsidRDefault="00B834E2" w:rsidP="00B834E2">
      <w:pPr>
        <w:ind w:firstLineChars="0" w:firstLine="0"/>
      </w:pPr>
    </w:p>
    <w:p w14:paraId="6DFBCFB5" w14:textId="77777777" w:rsidR="00B834E2" w:rsidRDefault="00B834E2" w:rsidP="00B834E2">
      <w:pPr>
        <w:ind w:firstLineChars="0" w:firstLine="0"/>
      </w:pPr>
    </w:p>
    <w:p w14:paraId="705C3609" w14:textId="77777777" w:rsidR="00B834E2" w:rsidRDefault="00B834E2" w:rsidP="00B834E2">
      <w:pPr>
        <w:ind w:firstLineChars="0" w:firstLine="0"/>
      </w:pPr>
    </w:p>
    <w:p w14:paraId="1C91DB9A" w14:textId="77777777" w:rsidR="00B834E2" w:rsidRDefault="00B834E2" w:rsidP="00B834E2">
      <w:pPr>
        <w:ind w:firstLineChars="0" w:firstLine="0"/>
      </w:pPr>
    </w:p>
    <w:p w14:paraId="22A25ED1" w14:textId="77777777" w:rsidR="00B834E2" w:rsidRDefault="00B834E2" w:rsidP="00B834E2">
      <w:pPr>
        <w:ind w:firstLineChars="0" w:firstLine="0"/>
      </w:pPr>
    </w:p>
    <w:p w14:paraId="4A1C306C" w14:textId="77777777" w:rsidR="00544C32" w:rsidRDefault="00544C32" w:rsidP="00357C32">
      <w:pPr>
        <w:ind w:firstLineChars="0" w:firstLine="0"/>
      </w:pPr>
    </w:p>
    <w:p w14:paraId="2E9FDFBC" w14:textId="77777777" w:rsidR="00FD30F8" w:rsidRPr="00FD30F8" w:rsidRDefault="00FD30F8" w:rsidP="00357C32">
      <w:pPr>
        <w:ind w:firstLineChars="0" w:firstLine="0"/>
      </w:pPr>
    </w:p>
    <w:p w14:paraId="4657034B" w14:textId="152239B8" w:rsidR="00544C32" w:rsidRPr="00483C54" w:rsidRDefault="009161E5" w:rsidP="00544C32">
      <w:pPr>
        <w:ind w:firstLineChars="0" w:firstLine="0"/>
      </w:pPr>
      <w:r>
        <w:rPr>
          <w:rFonts w:hint="eastAsia"/>
        </w:rPr>
        <w:t>注：</w:t>
      </w:r>
      <w:r w:rsidR="00544C32">
        <w:t>本报告所有疫情数据截至</w:t>
      </w:r>
      <w:r w:rsidR="00544C32">
        <w:t>5</w:t>
      </w:r>
      <w:r w:rsidR="00544C32">
        <w:t>月</w:t>
      </w:r>
      <w:r w:rsidR="00544C32">
        <w:t>17</w:t>
      </w:r>
      <w:r w:rsidR="00544C32">
        <w:t>日</w:t>
      </w:r>
      <w:r w:rsidR="00544C32">
        <w:t>7</w:t>
      </w:r>
      <w:r w:rsidR="00544C32">
        <w:t>时</w:t>
      </w:r>
      <w:r w:rsidR="00544C32">
        <w:t>45</w:t>
      </w:r>
      <w:r w:rsidR="00544C32">
        <w:t>分。</w:t>
      </w:r>
    </w:p>
    <w:p w14:paraId="13261F7A" w14:textId="0DC03287" w:rsidR="0005255B" w:rsidRDefault="00EE6B99" w:rsidP="00C74046">
      <w:pPr>
        <w:pStyle w:val="1"/>
        <w:ind w:firstLineChars="0"/>
      </w:pPr>
      <w:bookmarkStart w:id="1" w:name="_Toc40634420"/>
      <w:r>
        <w:lastRenderedPageBreak/>
        <w:t>2.</w:t>
      </w:r>
      <w:r w:rsidR="00A33106">
        <w:t xml:space="preserve"> </w:t>
      </w:r>
      <w:r>
        <w:t>全球疫情现况</w:t>
      </w:r>
      <w:bookmarkEnd w:id="1"/>
    </w:p>
    <w:p w14:paraId="38924CE2" w14:textId="28C0808B" w:rsidR="0005255B" w:rsidRPr="00DA51AB" w:rsidRDefault="003F5F9A" w:rsidP="00C74046">
      <w:pPr>
        <w:pStyle w:val="2"/>
        <w:spacing w:beforeLines="100" w:before="312"/>
        <w:ind w:firstLineChars="0" w:firstLine="0"/>
      </w:pPr>
      <w:bookmarkStart w:id="2" w:name="_Toc40634421"/>
      <w:r>
        <w:t>2.1</w:t>
      </w:r>
      <w:r w:rsidR="00A33106">
        <w:t xml:space="preserve"> </w:t>
      </w:r>
      <w:r>
        <w:t>全球累计确诊：</w:t>
      </w:r>
      <w:r>
        <w:t>4,707,188</w:t>
      </w:r>
      <w:r>
        <w:t>例，</w:t>
      </w:r>
      <w:r w:rsidR="009161E5">
        <w:t>病死</w:t>
      </w:r>
      <w:r>
        <w:t>：</w:t>
      </w:r>
      <w:r>
        <w:t>311,932</w:t>
      </w:r>
      <w:r>
        <w:t>例</w:t>
      </w:r>
      <w:bookmarkEnd w:id="2"/>
    </w:p>
    <w:p w14:paraId="5F9C5177" w14:textId="77777777" w:rsidR="003F5F9A" w:rsidRPr="003F5F9A" w:rsidRDefault="003F5F9A" w:rsidP="003F5F9A">
      <w:pPr>
        <w:ind w:firstLine="640"/>
      </w:pPr>
      <w:r>
        <w:t>主要分布在美国、西班牙、俄罗斯。</w:t>
      </w:r>
    </w:p>
    <w:p w14:paraId="0AEE3A7E" w14:textId="77777777" w:rsidR="0005255B" w:rsidRDefault="00CC6200" w:rsidP="00530C5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8F7B77E" wp14:editId="12472708">
            <wp:extent cx="5269787" cy="3096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BBB4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 2-1 </w:t>
      </w:r>
      <w:r>
        <w:rPr>
          <w:rFonts w:ascii="Times New Roman" w:hAnsi="Times New Roman"/>
        </w:rPr>
        <w:t>全球累计确诊分布图</w:t>
      </w:r>
    </w:p>
    <w:p w14:paraId="649BD09D" w14:textId="77777777" w:rsidR="0005255B" w:rsidRDefault="00CC6200" w:rsidP="00530C56">
      <w:pPr>
        <w:ind w:firstLineChars="0" w:firstLine="0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4EB1119B" wp14:editId="0EE0F802">
            <wp:extent cx="5269787" cy="3095999"/>
            <wp:effectExtent l="0" t="0" r="762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0A59" w14:textId="6D486EFF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 2-2 </w:t>
      </w:r>
      <w:r>
        <w:rPr>
          <w:rFonts w:ascii="Times New Roman" w:hAnsi="Times New Roman"/>
        </w:rPr>
        <w:t>全球累计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分布图</w:t>
      </w:r>
    </w:p>
    <w:p w14:paraId="185CE714" w14:textId="77777777" w:rsidR="00A961E5" w:rsidRDefault="00690454" w:rsidP="001E0C0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5A1CA7F" wp14:editId="2AE21320">
            <wp:extent cx="2628000" cy="1511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473D0" wp14:editId="4BDBCD73">
            <wp:extent cx="2628000" cy="1511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F93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bookmarkStart w:id="3" w:name="OLE_LINK9"/>
      <w:bookmarkStart w:id="4" w:name="OLE_LINK10"/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bookmarkEnd w:id="3"/>
    <w:bookmarkEnd w:id="4"/>
    <w:p w14:paraId="577174EA" w14:textId="6E3978C9" w:rsidR="00ED7B9E" w:rsidRDefault="00ED7B9E" w:rsidP="00CF4B0E">
      <w:pPr>
        <w:pStyle w:val="4"/>
        <w:keepNext w:val="0"/>
        <w:spacing w:before="156" w:afterLines="180" w:after="561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2-3 </w:t>
      </w:r>
      <w:r>
        <w:rPr>
          <w:rFonts w:ascii="Times New Roman" w:hAnsi="Times New Roman"/>
        </w:rPr>
        <w:t>全球累计确诊人数增长曲线（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）、累计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369F1F08" w14:textId="77777777" w:rsidR="00D6624A" w:rsidRDefault="00840683" w:rsidP="001E0C02">
      <w:pPr>
        <w:ind w:firstLineChars="0" w:firstLine="0"/>
      </w:pPr>
      <w:r>
        <w:rPr>
          <w:noProof/>
        </w:rPr>
        <w:drawing>
          <wp:inline distT="0" distB="0" distL="0" distR="0" wp14:anchorId="4A659B47" wp14:editId="3702DF37">
            <wp:extent cx="2628000" cy="1511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A1474" wp14:editId="432F66F4">
            <wp:extent cx="2628000" cy="1511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093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02FDC2A4" w14:textId="77777777" w:rsidR="00ED7B9E" w:rsidRPr="00251A83" w:rsidRDefault="00ED7B9E" w:rsidP="00251A83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2-4 </w:t>
      </w:r>
      <w:r>
        <w:rPr>
          <w:rFonts w:ascii="Times New Roman" w:hAnsi="Times New Roman"/>
        </w:rPr>
        <w:t>全球确诊</w:t>
      </w:r>
      <w:proofErr w:type="gramStart"/>
      <w:r>
        <w:rPr>
          <w:rFonts w:ascii="Times New Roman" w:hAnsi="Times New Roman"/>
        </w:rPr>
        <w:t>率增长</w:t>
      </w:r>
      <w:proofErr w:type="gramEnd"/>
      <w:r>
        <w:rPr>
          <w:rFonts w:ascii="Times New Roman" w:hAnsi="Times New Roman"/>
        </w:rPr>
        <w:t>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）、病死</w:t>
      </w:r>
      <w:proofErr w:type="gramStart"/>
      <w:r>
        <w:rPr>
          <w:rFonts w:ascii="Times New Roman" w:hAnsi="Times New Roman"/>
        </w:rPr>
        <w:t>率增长</w:t>
      </w:r>
      <w:proofErr w:type="gramEnd"/>
      <w:r>
        <w:rPr>
          <w:rFonts w:ascii="Times New Roman" w:hAnsi="Times New Roman"/>
        </w:rPr>
        <w:t>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5C20B9A2" w14:textId="5FCC0624" w:rsidR="00B34F5E" w:rsidRDefault="00FA14D2" w:rsidP="00626299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</w:rPr>
        <w:t>注：确诊率为累计确诊人数占总人口的百分比，病死率为累计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人数占累计确诊人数的百分比。</w:t>
      </w:r>
    </w:p>
    <w:p w14:paraId="6E7E7490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C8D7D0E" wp14:editId="2B033078">
            <wp:extent cx="5224186" cy="2808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9AB3" w14:textId="4C0ADDC9" w:rsidR="0005255B" w:rsidRPr="0016721C" w:rsidRDefault="004C34AE" w:rsidP="00C52965">
      <w:pPr>
        <w:pStyle w:val="4"/>
        <w:keepNext w:val="0"/>
        <w:spacing w:beforeLines="70" w:before="218" w:afterLines="70" w:after="218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 2-5 </w:t>
      </w:r>
      <w:r>
        <w:rPr>
          <w:rFonts w:ascii="Times New Roman" w:hAnsi="Times New Roman"/>
        </w:rPr>
        <w:t>全球累计确诊人数来源构成（显示前</w:t>
      </w:r>
      <w:r>
        <w:rPr>
          <w:rFonts w:ascii="Times New Roman" w:hAnsi="Times New Roman"/>
        </w:rPr>
        <w:t xml:space="preserve"> 15 </w:t>
      </w:r>
      <w:proofErr w:type="gramStart"/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国家，包含法国养老院数据）</w:t>
      </w:r>
    </w:p>
    <w:p w14:paraId="3D1D652C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4672FC8" wp14:editId="75A0CA5E">
            <wp:extent cx="5224186" cy="2808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FE7" w14:textId="7A74C494" w:rsidR="0005255B" w:rsidRPr="0016721C" w:rsidRDefault="004C34AE" w:rsidP="000E2568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 2-6 </w:t>
      </w:r>
      <w:r>
        <w:rPr>
          <w:rFonts w:ascii="Times New Roman" w:hAnsi="Times New Roman"/>
        </w:rPr>
        <w:t>全球累计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人数来源构成（显示前</w:t>
      </w:r>
      <w:r>
        <w:rPr>
          <w:rFonts w:ascii="Times New Roman" w:hAnsi="Times New Roman"/>
        </w:rPr>
        <w:t xml:space="preserve"> 15 </w:t>
      </w:r>
      <w:proofErr w:type="gramStart"/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国家，包含法国养老院数据）</w:t>
      </w:r>
    </w:p>
    <w:p w14:paraId="5E37AF5E" w14:textId="54DFF7D7" w:rsidR="001439E6" w:rsidRPr="00F43897" w:rsidRDefault="001439E6" w:rsidP="00704E75">
      <w:pPr>
        <w:pStyle w:val="2"/>
        <w:spacing w:beforeLines="100" w:before="312"/>
        <w:ind w:firstLineChars="0" w:firstLine="0"/>
      </w:pPr>
      <w:bookmarkStart w:id="5" w:name="_Toc40634422"/>
      <w:r>
        <w:t>2.2</w:t>
      </w:r>
      <w:r w:rsidR="008747C0">
        <w:t xml:space="preserve"> </w:t>
      </w:r>
      <w:r>
        <w:t>全球确诊率：</w:t>
      </w:r>
      <w:r>
        <w:t>0.060%</w:t>
      </w:r>
      <w:r>
        <w:t>，病死率：</w:t>
      </w:r>
      <w:r>
        <w:t>6.6%</w:t>
      </w:r>
      <w:bookmarkEnd w:id="5"/>
    </w:p>
    <w:p w14:paraId="194F89CF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48079A0" wp14:editId="3FC6C42B">
            <wp:extent cx="3469091" cy="381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89D1" w14:textId="77777777" w:rsidR="0005255B" w:rsidRDefault="004C34AE" w:rsidP="00632EFC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2-7 </w:t>
      </w:r>
      <w:r>
        <w:rPr>
          <w:rFonts w:ascii="Times New Roman" w:hAnsi="Times New Roman"/>
        </w:rPr>
        <w:t>各国确诊率（确诊率为累计确诊人数占总人口的百分比，仅显示累计确诊人数超过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</w:t>
      </w:r>
      <w:proofErr w:type="gramStart"/>
      <w:r>
        <w:rPr>
          <w:rFonts w:ascii="Times New Roman" w:hAnsi="Times New Roman"/>
        </w:rPr>
        <w:t>确诊率前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国家）</w:t>
      </w:r>
    </w:p>
    <w:p w14:paraId="47C1D292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76085AE" wp14:editId="5CF538CE">
            <wp:extent cx="3469091" cy="381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F4FE" w14:textId="462E9716" w:rsidR="00530C56" w:rsidRDefault="004C34AE" w:rsidP="000E2568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2-8 </w:t>
      </w:r>
      <w:r>
        <w:rPr>
          <w:rFonts w:ascii="Times New Roman" w:hAnsi="Times New Roman"/>
        </w:rPr>
        <w:t>各国病死率（病死率为累计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</w:t>
      </w:r>
      <w:proofErr w:type="gramStart"/>
      <w:r>
        <w:rPr>
          <w:rFonts w:ascii="Times New Roman" w:hAnsi="Times New Roman"/>
        </w:rPr>
        <w:t>病死率前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国家）</w:t>
      </w:r>
    </w:p>
    <w:p w14:paraId="393E98D4" w14:textId="77777777" w:rsidR="000E2568" w:rsidRDefault="00CF4B0E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6911372" wp14:editId="46A3E9BC">
            <wp:extent cx="3469091" cy="3816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CDDD" w14:textId="5A0BDCAE" w:rsidR="000E2568" w:rsidRPr="00C74A12" w:rsidRDefault="000E2568" w:rsidP="00632EFC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2-9 </w:t>
      </w:r>
      <w:r>
        <w:rPr>
          <w:rFonts w:ascii="Times New Roman" w:hAnsi="Times New Roman"/>
        </w:rPr>
        <w:t>各国检测率（检测率为</w:t>
      </w:r>
      <w:r w:rsidR="009161E5">
        <w:rPr>
          <w:rFonts w:ascii="Times New Roman" w:hAnsi="Times New Roman"/>
        </w:rPr>
        <w:t>累计检测数</w:t>
      </w:r>
      <w:r>
        <w:rPr>
          <w:rFonts w:ascii="Times New Roman" w:hAnsi="Times New Roman"/>
        </w:rPr>
        <w:t>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</w:t>
      </w:r>
      <w:proofErr w:type="gramStart"/>
      <w:r>
        <w:rPr>
          <w:rFonts w:ascii="Times New Roman" w:hAnsi="Times New Roman"/>
        </w:rPr>
        <w:t>检测率前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国家，部分国家检测数据更新不及时）</w:t>
      </w:r>
    </w:p>
    <w:p w14:paraId="28DB70C0" w14:textId="77777777" w:rsidR="000E2568" w:rsidRDefault="00CC6200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4AABAA" wp14:editId="677D3BA0">
            <wp:extent cx="3469090" cy="3816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090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AF3" w14:textId="75B14C24" w:rsidR="000E2568" w:rsidRPr="00632EFC" w:rsidRDefault="000E2568" w:rsidP="007F66F6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</w:t>
      </w:r>
      <w:r w:rsidR="007F66F6">
        <w:rPr>
          <w:rFonts w:ascii="Times New Roman" w:hAnsi="Times New Roman"/>
        </w:rPr>
        <w:t>10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各国阳性率（阳性率为累计确诊人数占</w:t>
      </w:r>
      <w:r w:rsidR="009161E5">
        <w:rPr>
          <w:rFonts w:ascii="Times New Roman" w:hAnsi="Times New Roman"/>
        </w:rPr>
        <w:t>累计检测数</w:t>
      </w:r>
      <w:r>
        <w:rPr>
          <w:rFonts w:ascii="Times New Roman" w:hAnsi="Times New Roman"/>
        </w:rPr>
        <w:t>的百分比，仅显示累计确诊人数超过</w:t>
      </w:r>
      <w:r>
        <w:rPr>
          <w:rFonts w:ascii="Times New Roman" w:hAnsi="Times New Roman"/>
        </w:rPr>
        <w:t>2000</w:t>
      </w:r>
      <w:r w:rsidR="007F66F6">
        <w:rPr>
          <w:rFonts w:ascii="Times New Roman" w:hAnsi="Times New Roman" w:hint="eastAsia"/>
        </w:rPr>
        <w:t>的</w:t>
      </w:r>
      <w:r>
        <w:rPr>
          <w:rFonts w:ascii="Times New Roman" w:hAnsi="Times New Roman"/>
        </w:rPr>
        <w:t>国家中</w:t>
      </w:r>
      <w:proofErr w:type="gramStart"/>
      <w:r>
        <w:rPr>
          <w:rFonts w:ascii="Times New Roman" w:hAnsi="Times New Roman"/>
        </w:rPr>
        <w:t>阳性率前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国家，部分国家数据更新不及时）</w:t>
      </w:r>
    </w:p>
    <w:p w14:paraId="4C24ED8C" w14:textId="7C41D7F2" w:rsidR="00F43897" w:rsidRPr="00704E75" w:rsidRDefault="009D3126" w:rsidP="00C74046">
      <w:pPr>
        <w:pStyle w:val="2"/>
        <w:spacing w:beforeLines="100" w:before="312"/>
        <w:ind w:firstLineChars="0" w:firstLine="0"/>
      </w:pPr>
      <w:bookmarkStart w:id="6" w:name="_Toc40634423"/>
      <w:r>
        <w:t>2.3</w:t>
      </w:r>
      <w:r w:rsidR="00A33106">
        <w:t xml:space="preserve"> </w:t>
      </w:r>
      <w:r>
        <w:t>全球本周新增确诊：</w:t>
      </w:r>
      <w:r>
        <w:t>621,575</w:t>
      </w:r>
      <w:r>
        <w:t>例，</w:t>
      </w:r>
      <w:r w:rsidR="009161E5">
        <w:t>病死</w:t>
      </w:r>
      <w:r>
        <w:t>：</w:t>
      </w:r>
      <w:r>
        <w:t>32,421</w:t>
      </w:r>
      <w:r>
        <w:t>例</w:t>
      </w:r>
      <w:bookmarkEnd w:id="6"/>
    </w:p>
    <w:p w14:paraId="3FB9E036" w14:textId="77777777" w:rsidR="005A203D" w:rsidRDefault="005A203D" w:rsidP="005A203D">
      <w:pPr>
        <w:ind w:firstLineChars="0" w:firstLine="0"/>
      </w:pPr>
      <w:r>
        <w:rPr>
          <w:noProof/>
        </w:rPr>
        <w:drawing>
          <wp:inline distT="0" distB="0" distL="0" distR="0" wp14:anchorId="33D7A797" wp14:editId="5BA1F3CC">
            <wp:extent cx="2628000" cy="1511099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1_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AFEDB" wp14:editId="0FC96DA5">
            <wp:extent cx="2628000" cy="1511099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1_b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54FA" w14:textId="77777777" w:rsidR="005A203D" w:rsidRPr="00F15CDA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7157E118" w14:textId="2D7E8F6A" w:rsidR="005A203D" w:rsidRPr="000A7ED1" w:rsidRDefault="005A203D" w:rsidP="005A203D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2-11 </w:t>
      </w:r>
      <w:r>
        <w:rPr>
          <w:rFonts w:ascii="Times New Roman" w:hAnsi="Times New Roman"/>
        </w:rPr>
        <w:t>全球本周新增确诊人数增长曲线（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53635399" w14:textId="77777777" w:rsidR="0005255B" w:rsidRPr="00A70D63" w:rsidRDefault="001439E6" w:rsidP="00C74046">
      <w:pPr>
        <w:pStyle w:val="2"/>
        <w:spacing w:beforeLines="100" w:before="312"/>
        <w:ind w:firstLineChars="0" w:firstLine="0"/>
      </w:pPr>
      <w:bookmarkStart w:id="7" w:name="_Toc40634424"/>
      <w:r>
        <w:lastRenderedPageBreak/>
        <w:t xml:space="preserve">2.4 </w:t>
      </w:r>
      <w:r>
        <w:t>全球本周新增确诊主要来源：美国、巴西</w:t>
      </w:r>
      <w:bookmarkEnd w:id="7"/>
    </w:p>
    <w:p w14:paraId="248AF46B" w14:textId="77777777" w:rsidR="0005255B" w:rsidRDefault="00F06E5C" w:rsidP="001E0C0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9F02F7C" wp14:editId="0E5A9286">
            <wp:extent cx="5224186" cy="2808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6C90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2-12 </w:t>
      </w:r>
      <w:r>
        <w:rPr>
          <w:rFonts w:ascii="Times New Roman" w:hAnsi="Times New Roman"/>
        </w:rPr>
        <w:t>全球本周新增确诊人数来源构成（显示前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个国家，包含法国养老院数据）</w:t>
      </w:r>
    </w:p>
    <w:p w14:paraId="0D8492ED" w14:textId="11C296BD" w:rsidR="00993001" w:rsidRPr="00993001" w:rsidRDefault="00993001" w:rsidP="00993001">
      <w:pPr>
        <w:pStyle w:val="2"/>
        <w:spacing w:beforeLines="100" w:before="312"/>
        <w:ind w:firstLineChars="0" w:firstLine="0"/>
      </w:pPr>
      <w:bookmarkStart w:id="8" w:name="_Toc40634425"/>
      <w:r>
        <w:t xml:space="preserve">2.5 </w:t>
      </w:r>
      <w:r>
        <w:t>全球本周新增</w:t>
      </w:r>
      <w:r w:rsidR="009161E5">
        <w:t>病死</w:t>
      </w:r>
      <w:r>
        <w:t>主要来源：美国、巴西</w:t>
      </w:r>
      <w:bookmarkEnd w:id="8"/>
    </w:p>
    <w:p w14:paraId="320553EF" w14:textId="77777777" w:rsidR="0005255B" w:rsidRDefault="00F06E5C" w:rsidP="001E0C0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B3D680" wp14:editId="6538D2B3">
            <wp:extent cx="5224186" cy="2808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CD65" w14:textId="458A058D" w:rsidR="00530C56" w:rsidRDefault="004C34AE" w:rsidP="00DD2C9D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2-13 </w:t>
      </w:r>
      <w:r>
        <w:rPr>
          <w:rFonts w:ascii="Times New Roman" w:hAnsi="Times New Roman"/>
        </w:rPr>
        <w:t>全球本周新增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个国家，包含法国养老院数据）</w:t>
      </w:r>
    </w:p>
    <w:p w14:paraId="55E15FCD" w14:textId="38FAF30A" w:rsidR="001439E6" w:rsidRPr="00A70D63" w:rsidRDefault="001439E6" w:rsidP="00C74046">
      <w:pPr>
        <w:pStyle w:val="2"/>
        <w:spacing w:beforeLines="100" w:before="312" w:line="240" w:lineRule="auto"/>
        <w:ind w:firstLineChars="0" w:firstLine="0"/>
        <w:rPr>
          <w:spacing w:val="-90"/>
        </w:rPr>
      </w:pPr>
      <w:bookmarkStart w:id="9" w:name="_Toc40634426"/>
      <w:r>
        <w:lastRenderedPageBreak/>
        <w:t xml:space="preserve">2.6 </w:t>
      </w:r>
      <w:r>
        <w:t>本周新增确诊增长最快：</w:t>
      </w:r>
      <w:r w:rsidR="00D426AC">
        <w:rPr>
          <w:rFonts w:hint="eastAsia"/>
        </w:rPr>
        <w:t>科威特</w:t>
      </w:r>
      <w:r>
        <w:t>，新增</w:t>
      </w:r>
      <w:r w:rsidR="009161E5">
        <w:t>病死</w:t>
      </w:r>
      <w:r>
        <w:t>增长最快：厄瓜多尔</w:t>
      </w:r>
      <w:bookmarkEnd w:id="9"/>
    </w:p>
    <w:p w14:paraId="42251995" w14:textId="27A2D1E4" w:rsidR="00A33B87" w:rsidRPr="001E7961" w:rsidRDefault="0091168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ECFFFA" wp14:editId="77488D79">
            <wp:extent cx="5270500" cy="659066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485D" w14:textId="77777777" w:rsidR="00657120" w:rsidRDefault="00A33B87" w:rsidP="00160E15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2-14 </w:t>
      </w:r>
      <w:r>
        <w:rPr>
          <w:rFonts w:ascii="Times New Roman" w:hAnsi="Times New Roman"/>
        </w:rPr>
        <w:t>本周较上周新增确诊人数增速（仅显示累计确诊人数超过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万的国家中增速绝对值大于等于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2A0BEC75" w14:textId="77777777" w:rsidR="00A33B87" w:rsidRDefault="00A33B87" w:rsidP="00110348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注：本周较上周新增确诊人数增速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（本周新增确诊人数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上周新增确诊人数）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上周新增确诊人数</w:t>
      </w:r>
    </w:p>
    <w:p w14:paraId="267B01B9" w14:textId="5BB8890B" w:rsidR="00A33B87" w:rsidRDefault="00911680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10501AA" wp14:editId="78522D68">
            <wp:extent cx="5256000" cy="44019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44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DD90B" w14:textId="087457E7" w:rsidR="00015C1B" w:rsidRDefault="00A33B87" w:rsidP="00AD052B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2-15 </w:t>
      </w:r>
      <w:r>
        <w:rPr>
          <w:rFonts w:ascii="Times New Roman" w:hAnsi="Times New Roman"/>
        </w:rPr>
        <w:t>本周较上周新增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人数增速（仅显示累计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人数超过</w:t>
      </w:r>
      <w:r>
        <w:rPr>
          <w:rFonts w:ascii="Times New Roman" w:hAnsi="Times New Roman"/>
        </w:rPr>
        <w:t>300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407C55BC" w14:textId="4A43D797" w:rsidR="00C1604F" w:rsidRDefault="00A33B87" w:rsidP="00DA21FE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</w:t>
      </w:r>
    </w:p>
    <w:p w14:paraId="7CF1E5DC" w14:textId="079BD10F" w:rsidR="005A203D" w:rsidRPr="005A203D" w:rsidRDefault="005A203D" w:rsidP="005A203D">
      <w:pPr>
        <w:pStyle w:val="2"/>
        <w:spacing w:beforeLines="130" w:before="405"/>
        <w:ind w:firstLineChars="0" w:firstLine="0"/>
      </w:pPr>
      <w:bookmarkStart w:id="10" w:name="_Toc40634427"/>
      <w:r>
        <w:t xml:space="preserve">2.7 </w:t>
      </w:r>
      <w:r>
        <w:t>全球新增确诊和新增</w:t>
      </w:r>
      <w:r w:rsidR="009161E5">
        <w:t>病死</w:t>
      </w:r>
      <w:r>
        <w:t>走势图</w:t>
      </w:r>
      <w:bookmarkEnd w:id="10"/>
    </w:p>
    <w:p w14:paraId="670C1D95" w14:textId="77777777" w:rsidR="005A203D" w:rsidRDefault="005A203D" w:rsidP="005A20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4A176FB" wp14:editId="515E5A1E">
            <wp:extent cx="2628000" cy="15111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6_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4100F" wp14:editId="35D8DD27">
            <wp:extent cx="2628000" cy="15111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6_b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D649" w14:textId="77777777" w:rsidR="005A203D" w:rsidRPr="00A961E5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3144A3B5" w14:textId="2977D64F" w:rsidR="005A203D" w:rsidRPr="005A203D" w:rsidRDefault="005A203D" w:rsidP="005A203D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2-16 </w:t>
      </w:r>
      <w:r>
        <w:rPr>
          <w:rFonts w:ascii="Times New Roman" w:hAnsi="Times New Roman"/>
        </w:rPr>
        <w:t>全球新增确诊人数增长曲线（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</w:t>
      </w:r>
      <w:r w:rsidR="009161E5">
        <w:rPr>
          <w:rFonts w:ascii="Times New Roman" w:hAnsi="Times New Roman"/>
        </w:rPr>
        <w:t>病死</w:t>
      </w:r>
      <w:r>
        <w:rPr>
          <w:rFonts w:ascii="Times New Roman" w:hAnsi="Times New Roman"/>
        </w:rPr>
        <w:t>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314933E4" w14:textId="77777777" w:rsidR="00C1604F" w:rsidRPr="009D3126" w:rsidRDefault="00C1604F" w:rsidP="00C74046">
      <w:pPr>
        <w:pStyle w:val="2"/>
        <w:ind w:firstLineChars="55" w:firstLine="198"/>
      </w:pPr>
      <w:bookmarkStart w:id="11" w:name="_Toc38834965"/>
      <w:bookmarkStart w:id="12" w:name="_Toc40634428"/>
      <w:r>
        <w:rPr>
          <w:rFonts w:hint="eastAsia"/>
        </w:rPr>
        <w:lastRenderedPageBreak/>
        <w:t>附录</w:t>
      </w:r>
      <w:bookmarkEnd w:id="11"/>
      <w:bookmarkEnd w:id="12"/>
    </w:p>
    <w:p w14:paraId="60588333" w14:textId="77777777" w:rsidR="00A25E7F" w:rsidRDefault="00A203AE" w:rsidP="00A203AE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BA8E281" wp14:editId="6621115E">
            <wp:extent cx="5220000" cy="55462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5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1F68" w14:textId="143C37EA" w:rsidR="009D3126" w:rsidRPr="00C1604F" w:rsidRDefault="00C1604F" w:rsidP="00B05DB2">
      <w:pPr>
        <w:pStyle w:val="4"/>
        <w:keepNext w:val="0"/>
        <w:spacing w:beforeLines="150" w:before="468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2-17 </w:t>
      </w:r>
      <w:r>
        <w:rPr>
          <w:rFonts w:ascii="Times New Roman" w:hAnsi="Times New Roman"/>
        </w:rPr>
        <w:t>各国</w:t>
      </w:r>
      <w:r w:rsidR="009161E5">
        <w:rPr>
          <w:rFonts w:ascii="Times New Roman" w:hAnsi="Times New Roman"/>
        </w:rPr>
        <w:t>累计检测数</w:t>
      </w:r>
      <w:r>
        <w:rPr>
          <w:rFonts w:ascii="Times New Roman" w:hAnsi="Times New Roman"/>
        </w:rPr>
        <w:t>（仅显示累计确诊人数超过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</w:t>
      </w:r>
      <w:r w:rsidR="009161E5">
        <w:rPr>
          <w:rFonts w:ascii="Times New Roman" w:hAnsi="Times New Roman"/>
        </w:rPr>
        <w:t>累计</w:t>
      </w:r>
      <w:proofErr w:type="gramStart"/>
      <w:r w:rsidR="009161E5">
        <w:rPr>
          <w:rFonts w:ascii="Times New Roman" w:hAnsi="Times New Roman"/>
        </w:rPr>
        <w:t>检测数</w:t>
      </w:r>
      <w:r>
        <w:rPr>
          <w:rFonts w:ascii="Times New Roman" w:hAnsi="Times New Roman"/>
        </w:rPr>
        <w:t>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国家，部分国家检测数据更新不及时）</w:t>
      </w:r>
    </w:p>
    <w:sectPr w:rsidR="009D3126" w:rsidRPr="00C1604F" w:rsidSect="00134641">
      <w:footerReference w:type="default" r:id="rId37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1AFB71" w14:textId="77777777" w:rsidR="009C6D48" w:rsidRDefault="009C6D48">
      <w:pPr>
        <w:spacing w:line="240" w:lineRule="auto"/>
        <w:ind w:firstLine="640"/>
      </w:pPr>
      <w:r>
        <w:separator/>
      </w:r>
    </w:p>
  </w:endnote>
  <w:endnote w:type="continuationSeparator" w:id="0">
    <w:p w14:paraId="0B274876" w14:textId="77777777" w:rsidR="009C6D48" w:rsidRDefault="009C6D48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5CEDFC" w14:textId="77777777" w:rsidR="00A642D6" w:rsidRDefault="00A642D6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1BB4B" w14:textId="77777777" w:rsidR="00A642D6" w:rsidRDefault="00A642D6">
    <w:pPr>
      <w:pStyle w:val="a7"/>
      <w:ind w:firstLine="360"/>
      <w:jc w:val="center"/>
    </w:pPr>
  </w:p>
  <w:p w14:paraId="3C9AEEDC" w14:textId="77777777" w:rsidR="00A642D6" w:rsidRDefault="00A642D6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525445" w14:textId="77777777" w:rsidR="00A642D6" w:rsidRDefault="00A642D6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5D083" w14:textId="77777777" w:rsidR="00A642D6" w:rsidRDefault="00A642D6">
    <w:pPr>
      <w:pStyle w:val="a7"/>
      <w:ind w:firstLine="360"/>
      <w:jc w:val="center"/>
    </w:pPr>
  </w:p>
  <w:p w14:paraId="558D110C" w14:textId="77777777" w:rsidR="00A642D6" w:rsidRDefault="00A642D6">
    <w:pPr>
      <w:pStyle w:val="a7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0395163"/>
      <w:docPartObj>
        <w:docPartGallery w:val="Page Numbers (Bottom of Page)"/>
        <w:docPartUnique/>
      </w:docPartObj>
    </w:sdtPr>
    <w:sdtEndPr/>
    <w:sdtContent>
      <w:p w14:paraId="1EB5C20B" w14:textId="77777777" w:rsidR="00A642D6" w:rsidRDefault="00A642D6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F70F2">
          <w:rPr>
            <w:noProof/>
            <w:lang w:val="zh-CN"/>
          </w:rPr>
          <w:t>10</w:t>
        </w:r>
        <w:r>
          <w:fldChar w:fldCharType="end"/>
        </w:r>
      </w:p>
    </w:sdtContent>
  </w:sdt>
  <w:p w14:paraId="3DE1E3F5" w14:textId="77777777" w:rsidR="00A642D6" w:rsidRDefault="00A642D6">
    <w:pPr>
      <w:pStyle w:val="a7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2B803" w14:textId="77777777" w:rsidR="009C6D48" w:rsidRDefault="009C6D48">
      <w:pPr>
        <w:spacing w:line="240" w:lineRule="auto"/>
        <w:ind w:firstLine="640"/>
      </w:pPr>
      <w:r>
        <w:separator/>
      </w:r>
    </w:p>
  </w:footnote>
  <w:footnote w:type="continuationSeparator" w:id="0">
    <w:p w14:paraId="27C8AA00" w14:textId="77777777" w:rsidR="009C6D48" w:rsidRDefault="009C6D48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DCD7E" w14:textId="77777777" w:rsidR="00A642D6" w:rsidRDefault="00A642D6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691C6" w14:textId="77777777" w:rsidR="00A642D6" w:rsidRDefault="00A642D6">
    <w:pPr>
      <w:ind w:left="64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0580B" w14:textId="77777777" w:rsidR="00A642D6" w:rsidRDefault="00A642D6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766C"/>
    <w:multiLevelType w:val="hybridMultilevel"/>
    <w:tmpl w:val="310CFEB6"/>
    <w:lvl w:ilvl="0" w:tplc="FE1E5F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6413C7"/>
    <w:multiLevelType w:val="hybridMultilevel"/>
    <w:tmpl w:val="D1AEB064"/>
    <w:lvl w:ilvl="0" w:tplc="A06005D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8D6B88"/>
    <w:multiLevelType w:val="hybridMultilevel"/>
    <w:tmpl w:val="0CA6B128"/>
    <w:lvl w:ilvl="0" w:tplc="15827B5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3" w15:restartNumberingAfterBreak="0">
    <w:nsid w:val="1AC5250C"/>
    <w:multiLevelType w:val="hybridMultilevel"/>
    <w:tmpl w:val="3DA2BE2E"/>
    <w:lvl w:ilvl="0" w:tplc="1D721970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35F247C1"/>
    <w:multiLevelType w:val="hybridMultilevel"/>
    <w:tmpl w:val="809A3BF2"/>
    <w:lvl w:ilvl="0" w:tplc="83889C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FB7"/>
    <w:rsid w:val="BFBDB616"/>
    <w:rsid w:val="DFFEB858"/>
    <w:rsid w:val="F7BF528F"/>
    <w:rsid w:val="FB77EBAB"/>
    <w:rsid w:val="FF7D0AAD"/>
    <w:rsid w:val="00001322"/>
    <w:rsid w:val="00003351"/>
    <w:rsid w:val="0000413C"/>
    <w:rsid w:val="00006DE0"/>
    <w:rsid w:val="0000727B"/>
    <w:rsid w:val="000072F7"/>
    <w:rsid w:val="00007360"/>
    <w:rsid w:val="00007F16"/>
    <w:rsid w:val="000125AE"/>
    <w:rsid w:val="00015C1B"/>
    <w:rsid w:val="00021FD4"/>
    <w:rsid w:val="0002510C"/>
    <w:rsid w:val="000327C9"/>
    <w:rsid w:val="00033D8D"/>
    <w:rsid w:val="000348AE"/>
    <w:rsid w:val="00034E8F"/>
    <w:rsid w:val="000356B3"/>
    <w:rsid w:val="000362F3"/>
    <w:rsid w:val="00036DDB"/>
    <w:rsid w:val="00040066"/>
    <w:rsid w:val="000438C9"/>
    <w:rsid w:val="00046595"/>
    <w:rsid w:val="00047A13"/>
    <w:rsid w:val="0005255B"/>
    <w:rsid w:val="00054816"/>
    <w:rsid w:val="00055351"/>
    <w:rsid w:val="00056E8A"/>
    <w:rsid w:val="00061E78"/>
    <w:rsid w:val="00064B2C"/>
    <w:rsid w:val="000650C3"/>
    <w:rsid w:val="000670BB"/>
    <w:rsid w:val="00072D13"/>
    <w:rsid w:val="0007331C"/>
    <w:rsid w:val="00073B7F"/>
    <w:rsid w:val="00076D77"/>
    <w:rsid w:val="00077AEE"/>
    <w:rsid w:val="00083BC6"/>
    <w:rsid w:val="0008575C"/>
    <w:rsid w:val="000875B3"/>
    <w:rsid w:val="00090FFA"/>
    <w:rsid w:val="00091DB1"/>
    <w:rsid w:val="00092CEE"/>
    <w:rsid w:val="000945CC"/>
    <w:rsid w:val="000A2098"/>
    <w:rsid w:val="000A2703"/>
    <w:rsid w:val="000A664D"/>
    <w:rsid w:val="000A7073"/>
    <w:rsid w:val="000B3CB3"/>
    <w:rsid w:val="000B59C1"/>
    <w:rsid w:val="000B7B5F"/>
    <w:rsid w:val="000C1DCD"/>
    <w:rsid w:val="000C3309"/>
    <w:rsid w:val="000C63F0"/>
    <w:rsid w:val="000C65E4"/>
    <w:rsid w:val="000D2F8C"/>
    <w:rsid w:val="000D6D71"/>
    <w:rsid w:val="000E248C"/>
    <w:rsid w:val="000E2568"/>
    <w:rsid w:val="000E2C69"/>
    <w:rsid w:val="000E4696"/>
    <w:rsid w:val="000E5922"/>
    <w:rsid w:val="000F003A"/>
    <w:rsid w:val="000F2688"/>
    <w:rsid w:val="000F329E"/>
    <w:rsid w:val="000F59FE"/>
    <w:rsid w:val="000F5B4F"/>
    <w:rsid w:val="00105116"/>
    <w:rsid w:val="00105B46"/>
    <w:rsid w:val="00106B8F"/>
    <w:rsid w:val="00110348"/>
    <w:rsid w:val="00113BE1"/>
    <w:rsid w:val="001148A5"/>
    <w:rsid w:val="00117C6E"/>
    <w:rsid w:val="00120FCC"/>
    <w:rsid w:val="00121003"/>
    <w:rsid w:val="001213EC"/>
    <w:rsid w:val="00121FAE"/>
    <w:rsid w:val="001220FD"/>
    <w:rsid w:val="001225AE"/>
    <w:rsid w:val="00123A18"/>
    <w:rsid w:val="0013455F"/>
    <w:rsid w:val="00134641"/>
    <w:rsid w:val="001436C6"/>
    <w:rsid w:val="001439E6"/>
    <w:rsid w:val="00145C99"/>
    <w:rsid w:val="001465BC"/>
    <w:rsid w:val="00146D89"/>
    <w:rsid w:val="00147D99"/>
    <w:rsid w:val="00151779"/>
    <w:rsid w:val="00153DC4"/>
    <w:rsid w:val="00160E15"/>
    <w:rsid w:val="0016239F"/>
    <w:rsid w:val="00162D9E"/>
    <w:rsid w:val="00163EA8"/>
    <w:rsid w:val="001644BA"/>
    <w:rsid w:val="00166146"/>
    <w:rsid w:val="0016721C"/>
    <w:rsid w:val="00167B99"/>
    <w:rsid w:val="00171DAE"/>
    <w:rsid w:val="001725B3"/>
    <w:rsid w:val="00175AC7"/>
    <w:rsid w:val="00184425"/>
    <w:rsid w:val="00186FA7"/>
    <w:rsid w:val="001908D2"/>
    <w:rsid w:val="001967B9"/>
    <w:rsid w:val="00196D7C"/>
    <w:rsid w:val="001A2A06"/>
    <w:rsid w:val="001A39AB"/>
    <w:rsid w:val="001A5083"/>
    <w:rsid w:val="001B3EA4"/>
    <w:rsid w:val="001B42A0"/>
    <w:rsid w:val="001B5D69"/>
    <w:rsid w:val="001B7A0D"/>
    <w:rsid w:val="001B7A7A"/>
    <w:rsid w:val="001C3673"/>
    <w:rsid w:val="001C3FDD"/>
    <w:rsid w:val="001C4F41"/>
    <w:rsid w:val="001D1052"/>
    <w:rsid w:val="001D547A"/>
    <w:rsid w:val="001D5D34"/>
    <w:rsid w:val="001E0C02"/>
    <w:rsid w:val="001E71F5"/>
    <w:rsid w:val="001F0535"/>
    <w:rsid w:val="001F7871"/>
    <w:rsid w:val="00203349"/>
    <w:rsid w:val="002054F9"/>
    <w:rsid w:val="00206410"/>
    <w:rsid w:val="00213453"/>
    <w:rsid w:val="0022236F"/>
    <w:rsid w:val="00224051"/>
    <w:rsid w:val="002245C5"/>
    <w:rsid w:val="00226D97"/>
    <w:rsid w:val="00226FBB"/>
    <w:rsid w:val="002276C0"/>
    <w:rsid w:val="00227C84"/>
    <w:rsid w:val="0023017A"/>
    <w:rsid w:val="00231F5F"/>
    <w:rsid w:val="00236686"/>
    <w:rsid w:val="00237FDE"/>
    <w:rsid w:val="00240E28"/>
    <w:rsid w:val="002432F8"/>
    <w:rsid w:val="00243327"/>
    <w:rsid w:val="0024399E"/>
    <w:rsid w:val="00244CFE"/>
    <w:rsid w:val="00251A83"/>
    <w:rsid w:val="002542AA"/>
    <w:rsid w:val="002544AC"/>
    <w:rsid w:val="00257123"/>
    <w:rsid w:val="00265EBE"/>
    <w:rsid w:val="002665A9"/>
    <w:rsid w:val="002729A1"/>
    <w:rsid w:val="00274182"/>
    <w:rsid w:val="00277B04"/>
    <w:rsid w:val="00282AC8"/>
    <w:rsid w:val="00283FDD"/>
    <w:rsid w:val="002873D4"/>
    <w:rsid w:val="00292ABE"/>
    <w:rsid w:val="00293361"/>
    <w:rsid w:val="002952E0"/>
    <w:rsid w:val="00297AB4"/>
    <w:rsid w:val="002A4BAB"/>
    <w:rsid w:val="002A5B8A"/>
    <w:rsid w:val="002A6868"/>
    <w:rsid w:val="002A7029"/>
    <w:rsid w:val="002B021C"/>
    <w:rsid w:val="002C10B0"/>
    <w:rsid w:val="002C26D7"/>
    <w:rsid w:val="002C2B06"/>
    <w:rsid w:val="002C50A3"/>
    <w:rsid w:val="002C52CD"/>
    <w:rsid w:val="002C57BF"/>
    <w:rsid w:val="002C724F"/>
    <w:rsid w:val="002C7420"/>
    <w:rsid w:val="002D2FD2"/>
    <w:rsid w:val="002D4239"/>
    <w:rsid w:val="002D6DE3"/>
    <w:rsid w:val="002E1395"/>
    <w:rsid w:val="002E677E"/>
    <w:rsid w:val="002E6A6F"/>
    <w:rsid w:val="002E6BBC"/>
    <w:rsid w:val="002F0923"/>
    <w:rsid w:val="002F11F5"/>
    <w:rsid w:val="002F12C4"/>
    <w:rsid w:val="002F2336"/>
    <w:rsid w:val="00300529"/>
    <w:rsid w:val="003021A9"/>
    <w:rsid w:val="00307ADF"/>
    <w:rsid w:val="00307CB3"/>
    <w:rsid w:val="003109AD"/>
    <w:rsid w:val="0031133E"/>
    <w:rsid w:val="003154B0"/>
    <w:rsid w:val="00317501"/>
    <w:rsid w:val="00317623"/>
    <w:rsid w:val="003176D7"/>
    <w:rsid w:val="003225A0"/>
    <w:rsid w:val="00325745"/>
    <w:rsid w:val="00327A29"/>
    <w:rsid w:val="00331507"/>
    <w:rsid w:val="003319E8"/>
    <w:rsid w:val="00334D4A"/>
    <w:rsid w:val="00336F04"/>
    <w:rsid w:val="0033706A"/>
    <w:rsid w:val="00346F4A"/>
    <w:rsid w:val="003512F8"/>
    <w:rsid w:val="003518EE"/>
    <w:rsid w:val="00352500"/>
    <w:rsid w:val="00353580"/>
    <w:rsid w:val="00353983"/>
    <w:rsid w:val="00357C32"/>
    <w:rsid w:val="00360DB1"/>
    <w:rsid w:val="0036308D"/>
    <w:rsid w:val="00365FB7"/>
    <w:rsid w:val="00366543"/>
    <w:rsid w:val="00371E43"/>
    <w:rsid w:val="00374D3F"/>
    <w:rsid w:val="00376693"/>
    <w:rsid w:val="00377C8D"/>
    <w:rsid w:val="00377FA1"/>
    <w:rsid w:val="0038062E"/>
    <w:rsid w:val="00380FB9"/>
    <w:rsid w:val="00385B69"/>
    <w:rsid w:val="0039052E"/>
    <w:rsid w:val="00391C9A"/>
    <w:rsid w:val="00392840"/>
    <w:rsid w:val="003932B9"/>
    <w:rsid w:val="003A23CB"/>
    <w:rsid w:val="003A3145"/>
    <w:rsid w:val="003A41CB"/>
    <w:rsid w:val="003A4B4A"/>
    <w:rsid w:val="003A754F"/>
    <w:rsid w:val="003B1A8B"/>
    <w:rsid w:val="003B3163"/>
    <w:rsid w:val="003B42BA"/>
    <w:rsid w:val="003C192B"/>
    <w:rsid w:val="003C786C"/>
    <w:rsid w:val="003E2ABB"/>
    <w:rsid w:val="003E2DD1"/>
    <w:rsid w:val="003E59E4"/>
    <w:rsid w:val="003F26A7"/>
    <w:rsid w:val="003F3106"/>
    <w:rsid w:val="003F3370"/>
    <w:rsid w:val="003F363C"/>
    <w:rsid w:val="003F5F9A"/>
    <w:rsid w:val="00402159"/>
    <w:rsid w:val="00402C74"/>
    <w:rsid w:val="00404EE3"/>
    <w:rsid w:val="0040511D"/>
    <w:rsid w:val="0041044F"/>
    <w:rsid w:val="00415602"/>
    <w:rsid w:val="00425E0A"/>
    <w:rsid w:val="00433DA3"/>
    <w:rsid w:val="0044224F"/>
    <w:rsid w:val="00443A8E"/>
    <w:rsid w:val="004450BC"/>
    <w:rsid w:val="00445BCB"/>
    <w:rsid w:val="00450173"/>
    <w:rsid w:val="00451114"/>
    <w:rsid w:val="004619CB"/>
    <w:rsid w:val="00462012"/>
    <w:rsid w:val="00465B0F"/>
    <w:rsid w:val="004672BB"/>
    <w:rsid w:val="00467B94"/>
    <w:rsid w:val="004708D0"/>
    <w:rsid w:val="00474E21"/>
    <w:rsid w:val="0047658D"/>
    <w:rsid w:val="00476730"/>
    <w:rsid w:val="004801DC"/>
    <w:rsid w:val="0048126E"/>
    <w:rsid w:val="00483855"/>
    <w:rsid w:val="00483C54"/>
    <w:rsid w:val="004866D7"/>
    <w:rsid w:val="004914B2"/>
    <w:rsid w:val="004915C1"/>
    <w:rsid w:val="00492038"/>
    <w:rsid w:val="004948D4"/>
    <w:rsid w:val="004A4D5B"/>
    <w:rsid w:val="004A77E9"/>
    <w:rsid w:val="004B04E3"/>
    <w:rsid w:val="004B19DF"/>
    <w:rsid w:val="004B3009"/>
    <w:rsid w:val="004C03AF"/>
    <w:rsid w:val="004C1DA0"/>
    <w:rsid w:val="004C2430"/>
    <w:rsid w:val="004C34AE"/>
    <w:rsid w:val="004C58AA"/>
    <w:rsid w:val="004D168A"/>
    <w:rsid w:val="004D2B23"/>
    <w:rsid w:val="004D3A82"/>
    <w:rsid w:val="004D724A"/>
    <w:rsid w:val="004E0E1F"/>
    <w:rsid w:val="004E20C4"/>
    <w:rsid w:val="004E2369"/>
    <w:rsid w:val="004E5737"/>
    <w:rsid w:val="004E6C9D"/>
    <w:rsid w:val="004F1126"/>
    <w:rsid w:val="004F2608"/>
    <w:rsid w:val="004F482F"/>
    <w:rsid w:val="004F5F9C"/>
    <w:rsid w:val="00500047"/>
    <w:rsid w:val="00506EC5"/>
    <w:rsid w:val="00517538"/>
    <w:rsid w:val="0052116D"/>
    <w:rsid w:val="00524347"/>
    <w:rsid w:val="005246DE"/>
    <w:rsid w:val="00525592"/>
    <w:rsid w:val="00526ADE"/>
    <w:rsid w:val="00527492"/>
    <w:rsid w:val="0053006C"/>
    <w:rsid w:val="00530C56"/>
    <w:rsid w:val="00530D1C"/>
    <w:rsid w:val="005355AC"/>
    <w:rsid w:val="00535CF8"/>
    <w:rsid w:val="00540EEB"/>
    <w:rsid w:val="005412BA"/>
    <w:rsid w:val="00544AA6"/>
    <w:rsid w:val="00544C32"/>
    <w:rsid w:val="0054526C"/>
    <w:rsid w:val="0055384F"/>
    <w:rsid w:val="005553AE"/>
    <w:rsid w:val="00556358"/>
    <w:rsid w:val="00556E4C"/>
    <w:rsid w:val="00564E62"/>
    <w:rsid w:val="00565F5A"/>
    <w:rsid w:val="0057100B"/>
    <w:rsid w:val="0057443C"/>
    <w:rsid w:val="005747A3"/>
    <w:rsid w:val="00580613"/>
    <w:rsid w:val="005827B6"/>
    <w:rsid w:val="00584218"/>
    <w:rsid w:val="00586004"/>
    <w:rsid w:val="00587DD8"/>
    <w:rsid w:val="005900B9"/>
    <w:rsid w:val="005904E7"/>
    <w:rsid w:val="005939D9"/>
    <w:rsid w:val="005943BD"/>
    <w:rsid w:val="005954E0"/>
    <w:rsid w:val="005A018E"/>
    <w:rsid w:val="005A203D"/>
    <w:rsid w:val="005A4E2E"/>
    <w:rsid w:val="005A6372"/>
    <w:rsid w:val="005B1321"/>
    <w:rsid w:val="005B1375"/>
    <w:rsid w:val="005B1D0A"/>
    <w:rsid w:val="005B2B3A"/>
    <w:rsid w:val="005B4189"/>
    <w:rsid w:val="005B5B34"/>
    <w:rsid w:val="005B5D43"/>
    <w:rsid w:val="005C1EDA"/>
    <w:rsid w:val="005C4C96"/>
    <w:rsid w:val="005D3416"/>
    <w:rsid w:val="005D64EA"/>
    <w:rsid w:val="005D7D62"/>
    <w:rsid w:val="005E10F4"/>
    <w:rsid w:val="005E401F"/>
    <w:rsid w:val="005F2B95"/>
    <w:rsid w:val="005F4985"/>
    <w:rsid w:val="00600ACD"/>
    <w:rsid w:val="0060171B"/>
    <w:rsid w:val="00602E5D"/>
    <w:rsid w:val="006056A6"/>
    <w:rsid w:val="00610CFF"/>
    <w:rsid w:val="00611567"/>
    <w:rsid w:val="00617154"/>
    <w:rsid w:val="006229D3"/>
    <w:rsid w:val="006253C6"/>
    <w:rsid w:val="00626299"/>
    <w:rsid w:val="00626A7B"/>
    <w:rsid w:val="0062747F"/>
    <w:rsid w:val="006277D6"/>
    <w:rsid w:val="00631534"/>
    <w:rsid w:val="00632769"/>
    <w:rsid w:val="00632EFC"/>
    <w:rsid w:val="0063314D"/>
    <w:rsid w:val="0063424B"/>
    <w:rsid w:val="006345FE"/>
    <w:rsid w:val="00637C9F"/>
    <w:rsid w:val="0064258F"/>
    <w:rsid w:val="0064641A"/>
    <w:rsid w:val="0065148F"/>
    <w:rsid w:val="00657120"/>
    <w:rsid w:val="00657527"/>
    <w:rsid w:val="0065753C"/>
    <w:rsid w:val="0066203A"/>
    <w:rsid w:val="00673935"/>
    <w:rsid w:val="006758DD"/>
    <w:rsid w:val="00681ACE"/>
    <w:rsid w:val="00682796"/>
    <w:rsid w:val="00690454"/>
    <w:rsid w:val="00691544"/>
    <w:rsid w:val="0069296F"/>
    <w:rsid w:val="006930AC"/>
    <w:rsid w:val="006948EF"/>
    <w:rsid w:val="006A0235"/>
    <w:rsid w:val="006A05BD"/>
    <w:rsid w:val="006A78EA"/>
    <w:rsid w:val="006B0818"/>
    <w:rsid w:val="006B1503"/>
    <w:rsid w:val="006B1D99"/>
    <w:rsid w:val="006B515D"/>
    <w:rsid w:val="006B7C72"/>
    <w:rsid w:val="006C09A1"/>
    <w:rsid w:val="006C1DFB"/>
    <w:rsid w:val="006C4A90"/>
    <w:rsid w:val="006C6754"/>
    <w:rsid w:val="006C74BB"/>
    <w:rsid w:val="006D37D3"/>
    <w:rsid w:val="006D3D87"/>
    <w:rsid w:val="006D56AB"/>
    <w:rsid w:val="006D6092"/>
    <w:rsid w:val="006D7901"/>
    <w:rsid w:val="006D7C0D"/>
    <w:rsid w:val="006E1C3E"/>
    <w:rsid w:val="006E2356"/>
    <w:rsid w:val="006E2460"/>
    <w:rsid w:val="006E4706"/>
    <w:rsid w:val="006F27DC"/>
    <w:rsid w:val="006F4DB3"/>
    <w:rsid w:val="0070070C"/>
    <w:rsid w:val="007024E1"/>
    <w:rsid w:val="007046DF"/>
    <w:rsid w:val="00704BC3"/>
    <w:rsid w:val="00704E75"/>
    <w:rsid w:val="00706F00"/>
    <w:rsid w:val="0071402A"/>
    <w:rsid w:val="00717521"/>
    <w:rsid w:val="0072255A"/>
    <w:rsid w:val="007278C6"/>
    <w:rsid w:val="00727C86"/>
    <w:rsid w:val="00734879"/>
    <w:rsid w:val="007368B3"/>
    <w:rsid w:val="00736D87"/>
    <w:rsid w:val="00741674"/>
    <w:rsid w:val="00743B04"/>
    <w:rsid w:val="007443D3"/>
    <w:rsid w:val="00745BFF"/>
    <w:rsid w:val="007463D2"/>
    <w:rsid w:val="007502FC"/>
    <w:rsid w:val="007531BB"/>
    <w:rsid w:val="00753FEA"/>
    <w:rsid w:val="00755FD2"/>
    <w:rsid w:val="00756106"/>
    <w:rsid w:val="0076023E"/>
    <w:rsid w:val="0076093C"/>
    <w:rsid w:val="0076341F"/>
    <w:rsid w:val="00766A7A"/>
    <w:rsid w:val="00771736"/>
    <w:rsid w:val="007741D4"/>
    <w:rsid w:val="00781FEC"/>
    <w:rsid w:val="0078324D"/>
    <w:rsid w:val="00785844"/>
    <w:rsid w:val="00790DAA"/>
    <w:rsid w:val="007913F3"/>
    <w:rsid w:val="007916DE"/>
    <w:rsid w:val="00791E34"/>
    <w:rsid w:val="0079243E"/>
    <w:rsid w:val="0079753F"/>
    <w:rsid w:val="007A0EAC"/>
    <w:rsid w:val="007B0693"/>
    <w:rsid w:val="007B1A93"/>
    <w:rsid w:val="007B3930"/>
    <w:rsid w:val="007B6F4C"/>
    <w:rsid w:val="007C561E"/>
    <w:rsid w:val="007D20F0"/>
    <w:rsid w:val="007D768E"/>
    <w:rsid w:val="007E040E"/>
    <w:rsid w:val="007E1C50"/>
    <w:rsid w:val="007E2C1B"/>
    <w:rsid w:val="007E366B"/>
    <w:rsid w:val="007F3465"/>
    <w:rsid w:val="007F5C05"/>
    <w:rsid w:val="007F66F6"/>
    <w:rsid w:val="0080098D"/>
    <w:rsid w:val="0080292C"/>
    <w:rsid w:val="008029E5"/>
    <w:rsid w:val="0080612A"/>
    <w:rsid w:val="0081005A"/>
    <w:rsid w:val="00812EE0"/>
    <w:rsid w:val="0081423A"/>
    <w:rsid w:val="00816294"/>
    <w:rsid w:val="00820853"/>
    <w:rsid w:val="00821D49"/>
    <w:rsid w:val="0082529A"/>
    <w:rsid w:val="008314E3"/>
    <w:rsid w:val="00831508"/>
    <w:rsid w:val="0083706B"/>
    <w:rsid w:val="00837786"/>
    <w:rsid w:val="00840683"/>
    <w:rsid w:val="00844E19"/>
    <w:rsid w:val="008457DB"/>
    <w:rsid w:val="008464C2"/>
    <w:rsid w:val="0085286D"/>
    <w:rsid w:val="008533DA"/>
    <w:rsid w:val="00855EE4"/>
    <w:rsid w:val="00857C3F"/>
    <w:rsid w:val="00857F79"/>
    <w:rsid w:val="00862074"/>
    <w:rsid w:val="00862224"/>
    <w:rsid w:val="008726DF"/>
    <w:rsid w:val="008747C0"/>
    <w:rsid w:val="00875D60"/>
    <w:rsid w:val="00882FC1"/>
    <w:rsid w:val="008851A9"/>
    <w:rsid w:val="008900D1"/>
    <w:rsid w:val="008A02AD"/>
    <w:rsid w:val="008B0709"/>
    <w:rsid w:val="008B0BD4"/>
    <w:rsid w:val="008B2BA6"/>
    <w:rsid w:val="008B3EF7"/>
    <w:rsid w:val="008D22B4"/>
    <w:rsid w:val="008D3372"/>
    <w:rsid w:val="008D4D36"/>
    <w:rsid w:val="008D6084"/>
    <w:rsid w:val="008D63AC"/>
    <w:rsid w:val="008D63CF"/>
    <w:rsid w:val="008E1DE2"/>
    <w:rsid w:val="008E27CB"/>
    <w:rsid w:val="008E3ACF"/>
    <w:rsid w:val="008E4358"/>
    <w:rsid w:val="008E7F04"/>
    <w:rsid w:val="008F10C9"/>
    <w:rsid w:val="008F6E69"/>
    <w:rsid w:val="00902A54"/>
    <w:rsid w:val="0090566D"/>
    <w:rsid w:val="00911680"/>
    <w:rsid w:val="009161E5"/>
    <w:rsid w:val="009213B7"/>
    <w:rsid w:val="00923689"/>
    <w:rsid w:val="00923E9D"/>
    <w:rsid w:val="009249B0"/>
    <w:rsid w:val="00933C42"/>
    <w:rsid w:val="0093440F"/>
    <w:rsid w:val="00934465"/>
    <w:rsid w:val="00943D21"/>
    <w:rsid w:val="00945BD5"/>
    <w:rsid w:val="00952BD2"/>
    <w:rsid w:val="0095363D"/>
    <w:rsid w:val="00953988"/>
    <w:rsid w:val="00953CA8"/>
    <w:rsid w:val="00954BAB"/>
    <w:rsid w:val="0096133B"/>
    <w:rsid w:val="00961CB7"/>
    <w:rsid w:val="00964092"/>
    <w:rsid w:val="00964F22"/>
    <w:rsid w:val="00965FF7"/>
    <w:rsid w:val="00966525"/>
    <w:rsid w:val="00971F98"/>
    <w:rsid w:val="00975180"/>
    <w:rsid w:val="009753E2"/>
    <w:rsid w:val="00975428"/>
    <w:rsid w:val="0097545D"/>
    <w:rsid w:val="009763FC"/>
    <w:rsid w:val="00976B5A"/>
    <w:rsid w:val="009841E9"/>
    <w:rsid w:val="00985F24"/>
    <w:rsid w:val="009861B8"/>
    <w:rsid w:val="00993001"/>
    <w:rsid w:val="00993CB3"/>
    <w:rsid w:val="009946A2"/>
    <w:rsid w:val="009971FD"/>
    <w:rsid w:val="009A1224"/>
    <w:rsid w:val="009A2592"/>
    <w:rsid w:val="009B0033"/>
    <w:rsid w:val="009B63C1"/>
    <w:rsid w:val="009C0D0B"/>
    <w:rsid w:val="009C1ABD"/>
    <w:rsid w:val="009C1E3E"/>
    <w:rsid w:val="009C40F2"/>
    <w:rsid w:val="009C4649"/>
    <w:rsid w:val="009C6D48"/>
    <w:rsid w:val="009D0432"/>
    <w:rsid w:val="009D2F03"/>
    <w:rsid w:val="009D3126"/>
    <w:rsid w:val="009D3668"/>
    <w:rsid w:val="009D5B0C"/>
    <w:rsid w:val="009D670B"/>
    <w:rsid w:val="009D673B"/>
    <w:rsid w:val="009E1B9D"/>
    <w:rsid w:val="009E2DB2"/>
    <w:rsid w:val="009E414F"/>
    <w:rsid w:val="009E4AA0"/>
    <w:rsid w:val="009E67AB"/>
    <w:rsid w:val="009E6B73"/>
    <w:rsid w:val="009E713C"/>
    <w:rsid w:val="009E7FD7"/>
    <w:rsid w:val="009F44D2"/>
    <w:rsid w:val="00A00E5F"/>
    <w:rsid w:val="00A01BE4"/>
    <w:rsid w:val="00A04970"/>
    <w:rsid w:val="00A04B8B"/>
    <w:rsid w:val="00A04BF5"/>
    <w:rsid w:val="00A111C5"/>
    <w:rsid w:val="00A138B4"/>
    <w:rsid w:val="00A203AE"/>
    <w:rsid w:val="00A25E7F"/>
    <w:rsid w:val="00A265FC"/>
    <w:rsid w:val="00A33106"/>
    <w:rsid w:val="00A33B87"/>
    <w:rsid w:val="00A35F46"/>
    <w:rsid w:val="00A4338D"/>
    <w:rsid w:val="00A52456"/>
    <w:rsid w:val="00A563B8"/>
    <w:rsid w:val="00A63FD9"/>
    <w:rsid w:val="00A642D6"/>
    <w:rsid w:val="00A67D7B"/>
    <w:rsid w:val="00A70D63"/>
    <w:rsid w:val="00A73D8A"/>
    <w:rsid w:val="00A76875"/>
    <w:rsid w:val="00A77071"/>
    <w:rsid w:val="00A778AC"/>
    <w:rsid w:val="00A859F7"/>
    <w:rsid w:val="00A87205"/>
    <w:rsid w:val="00A90292"/>
    <w:rsid w:val="00A91063"/>
    <w:rsid w:val="00A92F76"/>
    <w:rsid w:val="00A93384"/>
    <w:rsid w:val="00A961E5"/>
    <w:rsid w:val="00AA2FC9"/>
    <w:rsid w:val="00AB09C0"/>
    <w:rsid w:val="00AB4D6F"/>
    <w:rsid w:val="00AB628F"/>
    <w:rsid w:val="00AC090B"/>
    <w:rsid w:val="00AD052B"/>
    <w:rsid w:val="00AD6490"/>
    <w:rsid w:val="00AE11D4"/>
    <w:rsid w:val="00AE6786"/>
    <w:rsid w:val="00AF51A6"/>
    <w:rsid w:val="00AF5867"/>
    <w:rsid w:val="00B04338"/>
    <w:rsid w:val="00B04E49"/>
    <w:rsid w:val="00B053A0"/>
    <w:rsid w:val="00B05DB2"/>
    <w:rsid w:val="00B06132"/>
    <w:rsid w:val="00B07F38"/>
    <w:rsid w:val="00B10ACB"/>
    <w:rsid w:val="00B11451"/>
    <w:rsid w:val="00B14FD2"/>
    <w:rsid w:val="00B15BD7"/>
    <w:rsid w:val="00B16C92"/>
    <w:rsid w:val="00B20CE4"/>
    <w:rsid w:val="00B2653F"/>
    <w:rsid w:val="00B31FBC"/>
    <w:rsid w:val="00B34F5E"/>
    <w:rsid w:val="00B428AB"/>
    <w:rsid w:val="00B44A63"/>
    <w:rsid w:val="00B4620A"/>
    <w:rsid w:val="00B4664F"/>
    <w:rsid w:val="00B51DC2"/>
    <w:rsid w:val="00B632BA"/>
    <w:rsid w:val="00B65359"/>
    <w:rsid w:val="00B66433"/>
    <w:rsid w:val="00B67DB2"/>
    <w:rsid w:val="00B70586"/>
    <w:rsid w:val="00B73134"/>
    <w:rsid w:val="00B77049"/>
    <w:rsid w:val="00B77928"/>
    <w:rsid w:val="00B77F1B"/>
    <w:rsid w:val="00B8096E"/>
    <w:rsid w:val="00B814B5"/>
    <w:rsid w:val="00B82C68"/>
    <w:rsid w:val="00B834E2"/>
    <w:rsid w:val="00B839F8"/>
    <w:rsid w:val="00B856F5"/>
    <w:rsid w:val="00B87512"/>
    <w:rsid w:val="00B9006C"/>
    <w:rsid w:val="00B90A22"/>
    <w:rsid w:val="00B92E1C"/>
    <w:rsid w:val="00B94A9F"/>
    <w:rsid w:val="00BB1589"/>
    <w:rsid w:val="00BB6004"/>
    <w:rsid w:val="00BC0AD0"/>
    <w:rsid w:val="00BC7FAD"/>
    <w:rsid w:val="00BD03A7"/>
    <w:rsid w:val="00BD1608"/>
    <w:rsid w:val="00BD42D4"/>
    <w:rsid w:val="00BD5A85"/>
    <w:rsid w:val="00BD6263"/>
    <w:rsid w:val="00BD65D2"/>
    <w:rsid w:val="00BE10CD"/>
    <w:rsid w:val="00BE13D7"/>
    <w:rsid w:val="00BE14D2"/>
    <w:rsid w:val="00BE7415"/>
    <w:rsid w:val="00BE7569"/>
    <w:rsid w:val="00C0135B"/>
    <w:rsid w:val="00C04087"/>
    <w:rsid w:val="00C05ADD"/>
    <w:rsid w:val="00C10A5C"/>
    <w:rsid w:val="00C13633"/>
    <w:rsid w:val="00C1416A"/>
    <w:rsid w:val="00C145EF"/>
    <w:rsid w:val="00C14787"/>
    <w:rsid w:val="00C1584A"/>
    <w:rsid w:val="00C1604F"/>
    <w:rsid w:val="00C217BE"/>
    <w:rsid w:val="00C23991"/>
    <w:rsid w:val="00C31FF9"/>
    <w:rsid w:val="00C350AC"/>
    <w:rsid w:val="00C40C38"/>
    <w:rsid w:val="00C412A2"/>
    <w:rsid w:val="00C41D89"/>
    <w:rsid w:val="00C44BB6"/>
    <w:rsid w:val="00C45DE0"/>
    <w:rsid w:val="00C52965"/>
    <w:rsid w:val="00C53AF5"/>
    <w:rsid w:val="00C60379"/>
    <w:rsid w:val="00C60B30"/>
    <w:rsid w:val="00C60E9E"/>
    <w:rsid w:val="00C74046"/>
    <w:rsid w:val="00C74A12"/>
    <w:rsid w:val="00C85C8C"/>
    <w:rsid w:val="00C9260C"/>
    <w:rsid w:val="00C94825"/>
    <w:rsid w:val="00C95DD7"/>
    <w:rsid w:val="00C96C8D"/>
    <w:rsid w:val="00CA0FC1"/>
    <w:rsid w:val="00CA1821"/>
    <w:rsid w:val="00CA1D4C"/>
    <w:rsid w:val="00CA42E5"/>
    <w:rsid w:val="00CB1F40"/>
    <w:rsid w:val="00CB2E8E"/>
    <w:rsid w:val="00CC5468"/>
    <w:rsid w:val="00CC6200"/>
    <w:rsid w:val="00CC7CFD"/>
    <w:rsid w:val="00CD0731"/>
    <w:rsid w:val="00CD42E9"/>
    <w:rsid w:val="00CD4523"/>
    <w:rsid w:val="00CD69DF"/>
    <w:rsid w:val="00CD6D94"/>
    <w:rsid w:val="00CE4396"/>
    <w:rsid w:val="00CE598F"/>
    <w:rsid w:val="00CF0026"/>
    <w:rsid w:val="00CF4B0E"/>
    <w:rsid w:val="00CF5D40"/>
    <w:rsid w:val="00CF6BC4"/>
    <w:rsid w:val="00CF7014"/>
    <w:rsid w:val="00CF768D"/>
    <w:rsid w:val="00CF7962"/>
    <w:rsid w:val="00D052C1"/>
    <w:rsid w:val="00D10D52"/>
    <w:rsid w:val="00D10E67"/>
    <w:rsid w:val="00D12617"/>
    <w:rsid w:val="00D12AD8"/>
    <w:rsid w:val="00D1386A"/>
    <w:rsid w:val="00D142F9"/>
    <w:rsid w:val="00D15C91"/>
    <w:rsid w:val="00D17285"/>
    <w:rsid w:val="00D207F3"/>
    <w:rsid w:val="00D224BA"/>
    <w:rsid w:val="00D2670F"/>
    <w:rsid w:val="00D27776"/>
    <w:rsid w:val="00D35DF2"/>
    <w:rsid w:val="00D37358"/>
    <w:rsid w:val="00D40252"/>
    <w:rsid w:val="00D426AC"/>
    <w:rsid w:val="00D4328A"/>
    <w:rsid w:val="00D464B3"/>
    <w:rsid w:val="00D5252E"/>
    <w:rsid w:val="00D53267"/>
    <w:rsid w:val="00D5789D"/>
    <w:rsid w:val="00D64E66"/>
    <w:rsid w:val="00D6624A"/>
    <w:rsid w:val="00D702F6"/>
    <w:rsid w:val="00D8667A"/>
    <w:rsid w:val="00D9426B"/>
    <w:rsid w:val="00D95ABF"/>
    <w:rsid w:val="00DA0701"/>
    <w:rsid w:val="00DA21FE"/>
    <w:rsid w:val="00DA4E68"/>
    <w:rsid w:val="00DA51AB"/>
    <w:rsid w:val="00DA5807"/>
    <w:rsid w:val="00DA7C3C"/>
    <w:rsid w:val="00DB69EF"/>
    <w:rsid w:val="00DC1435"/>
    <w:rsid w:val="00DC473E"/>
    <w:rsid w:val="00DC4C20"/>
    <w:rsid w:val="00DC6073"/>
    <w:rsid w:val="00DD0903"/>
    <w:rsid w:val="00DD132C"/>
    <w:rsid w:val="00DD1E1C"/>
    <w:rsid w:val="00DD2C9D"/>
    <w:rsid w:val="00DD7671"/>
    <w:rsid w:val="00DE46C9"/>
    <w:rsid w:val="00DE5553"/>
    <w:rsid w:val="00DE6B88"/>
    <w:rsid w:val="00DE6BDD"/>
    <w:rsid w:val="00DF5885"/>
    <w:rsid w:val="00DF5E51"/>
    <w:rsid w:val="00DF6CD5"/>
    <w:rsid w:val="00DF6FB6"/>
    <w:rsid w:val="00DF70F2"/>
    <w:rsid w:val="00DF7B6A"/>
    <w:rsid w:val="00E03A20"/>
    <w:rsid w:val="00E04552"/>
    <w:rsid w:val="00E0517D"/>
    <w:rsid w:val="00E06F26"/>
    <w:rsid w:val="00E104B5"/>
    <w:rsid w:val="00E10DD8"/>
    <w:rsid w:val="00E169FA"/>
    <w:rsid w:val="00E17148"/>
    <w:rsid w:val="00E214AD"/>
    <w:rsid w:val="00E23739"/>
    <w:rsid w:val="00E279E7"/>
    <w:rsid w:val="00E30E54"/>
    <w:rsid w:val="00E33401"/>
    <w:rsid w:val="00E34FFF"/>
    <w:rsid w:val="00E4255B"/>
    <w:rsid w:val="00E45FB9"/>
    <w:rsid w:val="00E470FF"/>
    <w:rsid w:val="00E508B8"/>
    <w:rsid w:val="00E51F88"/>
    <w:rsid w:val="00E57938"/>
    <w:rsid w:val="00E634B0"/>
    <w:rsid w:val="00E63B4E"/>
    <w:rsid w:val="00E6409C"/>
    <w:rsid w:val="00E70A54"/>
    <w:rsid w:val="00E74E4B"/>
    <w:rsid w:val="00E75ED2"/>
    <w:rsid w:val="00E77BA5"/>
    <w:rsid w:val="00E80B5D"/>
    <w:rsid w:val="00E86F1A"/>
    <w:rsid w:val="00E87395"/>
    <w:rsid w:val="00E90A6B"/>
    <w:rsid w:val="00E90B9D"/>
    <w:rsid w:val="00E9160E"/>
    <w:rsid w:val="00E9240B"/>
    <w:rsid w:val="00E93FA0"/>
    <w:rsid w:val="00E95D1E"/>
    <w:rsid w:val="00E97B3E"/>
    <w:rsid w:val="00EA041F"/>
    <w:rsid w:val="00EA06E9"/>
    <w:rsid w:val="00EA37AC"/>
    <w:rsid w:val="00EA4CFE"/>
    <w:rsid w:val="00EB0B72"/>
    <w:rsid w:val="00EB47B9"/>
    <w:rsid w:val="00EC091F"/>
    <w:rsid w:val="00EC2A1E"/>
    <w:rsid w:val="00ED212A"/>
    <w:rsid w:val="00ED2893"/>
    <w:rsid w:val="00ED4F50"/>
    <w:rsid w:val="00ED7B9E"/>
    <w:rsid w:val="00EE4312"/>
    <w:rsid w:val="00EE6B99"/>
    <w:rsid w:val="00EF0946"/>
    <w:rsid w:val="00EF1D7B"/>
    <w:rsid w:val="00EF41BC"/>
    <w:rsid w:val="00EF5E4A"/>
    <w:rsid w:val="00EF7046"/>
    <w:rsid w:val="00EF7716"/>
    <w:rsid w:val="00EF7B93"/>
    <w:rsid w:val="00F03477"/>
    <w:rsid w:val="00F043C4"/>
    <w:rsid w:val="00F05116"/>
    <w:rsid w:val="00F06E5C"/>
    <w:rsid w:val="00F07974"/>
    <w:rsid w:val="00F103FB"/>
    <w:rsid w:val="00F11824"/>
    <w:rsid w:val="00F12D29"/>
    <w:rsid w:val="00F15355"/>
    <w:rsid w:val="00F17622"/>
    <w:rsid w:val="00F2230A"/>
    <w:rsid w:val="00F26924"/>
    <w:rsid w:val="00F35515"/>
    <w:rsid w:val="00F36026"/>
    <w:rsid w:val="00F42C4C"/>
    <w:rsid w:val="00F43897"/>
    <w:rsid w:val="00F452E9"/>
    <w:rsid w:val="00F519C2"/>
    <w:rsid w:val="00F54B50"/>
    <w:rsid w:val="00F556DD"/>
    <w:rsid w:val="00F577F3"/>
    <w:rsid w:val="00F57C40"/>
    <w:rsid w:val="00F57FC6"/>
    <w:rsid w:val="00F61BB1"/>
    <w:rsid w:val="00F632EE"/>
    <w:rsid w:val="00F63B94"/>
    <w:rsid w:val="00F644F7"/>
    <w:rsid w:val="00F6769A"/>
    <w:rsid w:val="00F67BED"/>
    <w:rsid w:val="00F7546D"/>
    <w:rsid w:val="00F75950"/>
    <w:rsid w:val="00F75A30"/>
    <w:rsid w:val="00F8454F"/>
    <w:rsid w:val="00F84796"/>
    <w:rsid w:val="00F84C13"/>
    <w:rsid w:val="00F865FC"/>
    <w:rsid w:val="00F86F29"/>
    <w:rsid w:val="00F87743"/>
    <w:rsid w:val="00F9188F"/>
    <w:rsid w:val="00F9250F"/>
    <w:rsid w:val="00F9417D"/>
    <w:rsid w:val="00FA14D2"/>
    <w:rsid w:val="00FA3F02"/>
    <w:rsid w:val="00FA4DE2"/>
    <w:rsid w:val="00FA5DCA"/>
    <w:rsid w:val="00FA5E69"/>
    <w:rsid w:val="00FB39E2"/>
    <w:rsid w:val="00FB3E57"/>
    <w:rsid w:val="00FB5C2F"/>
    <w:rsid w:val="00FB7141"/>
    <w:rsid w:val="00FC15B4"/>
    <w:rsid w:val="00FC3AE9"/>
    <w:rsid w:val="00FC6D07"/>
    <w:rsid w:val="00FD0D20"/>
    <w:rsid w:val="00FD30F8"/>
    <w:rsid w:val="00FD4518"/>
    <w:rsid w:val="00FD47C7"/>
    <w:rsid w:val="00FE347A"/>
    <w:rsid w:val="00FF24AD"/>
    <w:rsid w:val="0E3665B3"/>
    <w:rsid w:val="1AB7764F"/>
    <w:rsid w:val="21FC4D50"/>
    <w:rsid w:val="2678516E"/>
    <w:rsid w:val="26CF3E20"/>
    <w:rsid w:val="32020165"/>
    <w:rsid w:val="3B8FDAEF"/>
    <w:rsid w:val="416B7CB7"/>
    <w:rsid w:val="4D104D26"/>
    <w:rsid w:val="4ED64258"/>
    <w:rsid w:val="60BC7BB9"/>
    <w:rsid w:val="6690113A"/>
    <w:rsid w:val="68F37121"/>
    <w:rsid w:val="6FFF5BFC"/>
    <w:rsid w:val="7EB82777"/>
    <w:rsid w:val="7FAA1E08"/>
    <w:rsid w:val="7F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7A0B8AA"/>
  <w15:docId w15:val="{AD8CE954-38F4-4673-9B4A-46934CC3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F03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仿宋_GB2312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530C56"/>
    <w:pPr>
      <w:keepNext/>
      <w:keepLines/>
      <w:outlineLvl w:val="0"/>
    </w:pPr>
    <w:rPr>
      <w:rFonts w:eastAsia="黑体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C56"/>
    <w:pPr>
      <w:keepNext/>
      <w:keepLines/>
      <w:outlineLvl w:val="1"/>
    </w:pPr>
    <w:rPr>
      <w:rFonts w:eastAsia="楷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240" w:lineRule="auto"/>
      <w:ind w:firstLineChars="0" w:firstLine="0"/>
      <w:jc w:val="center"/>
      <w:outlineLvl w:val="3"/>
    </w:pPr>
    <w:rPr>
      <w:rFonts w:asciiTheme="majorHAnsi" w:eastAsia="宋体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4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744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rsid w:val="005943BD"/>
    <w:pPr>
      <w:spacing w:line="312" w:lineRule="auto"/>
      <w:ind w:leftChars="200" w:left="200"/>
    </w:pPr>
    <w:rPr>
      <w:rFonts w:eastAsia="宋体"/>
      <w:sz w:val="28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0"/>
      </w:tabs>
      <w:ind w:firstLineChars="0" w:firstLine="0"/>
    </w:pPr>
    <w:rPr>
      <w:rFonts w:eastAsia="黑体"/>
    </w:rPr>
  </w:style>
  <w:style w:type="paragraph" w:styleId="ab">
    <w:name w:val="footnote text"/>
    <w:basedOn w:val="a"/>
    <w:link w:val="ac"/>
    <w:uiPriority w:val="99"/>
    <w:semiHidden/>
    <w:unhideWhenUsed/>
    <w:pPr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5943BD"/>
    <w:pPr>
      <w:spacing w:line="336" w:lineRule="auto"/>
    </w:pPr>
    <w:rPr>
      <w:rFonts w:eastAsia="楷体"/>
      <w:sz w:val="30"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af">
    <w:name w:val="石墨文档正文"/>
    <w:qFormat/>
    <w:pPr>
      <w:adjustRightInd w:val="0"/>
      <w:snapToGrid w:val="0"/>
    </w:pPr>
    <w:rPr>
      <w:rFonts w:eastAsia="宋体"/>
      <w:sz w:val="24"/>
      <w:szCs w:val="22"/>
    </w:rPr>
  </w:style>
  <w:style w:type="paragraph" w:customStyle="1" w:styleId="af0">
    <w:name w:val="石墨文档副标题"/>
    <w:qFormat/>
    <w:pPr>
      <w:spacing w:before="260" w:after="260"/>
    </w:pPr>
    <w:rPr>
      <w:color w:val="888888"/>
      <w:sz w:val="48"/>
      <w:szCs w:val="48"/>
    </w:rPr>
  </w:style>
  <w:style w:type="paragraph" w:customStyle="1" w:styleId="af1">
    <w:name w:val="石墨文档大标题"/>
    <w:next w:val="af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f2">
    <w:name w:val="石墨文档中标题"/>
    <w:next w:val="af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f3">
    <w:name w:val="石墨文档小标题"/>
    <w:next w:val="af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f4">
    <w:name w:val="石墨文档标题"/>
    <w:next w:val="af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f5">
    <w:name w:val="石墨文档引用"/>
    <w:qFormat/>
    <w:pPr>
      <w:pBdr>
        <w:left w:val="single" w:sz="30" w:space="10" w:color="F0F0F0"/>
      </w:pBdr>
    </w:pPr>
    <w:rPr>
      <w:color w:val="ADADAD"/>
      <w:sz w:val="22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ql-long-i5286720891">
    <w:name w:val="ql-long-i528672089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i5286720891">
    <w:name w:val="ql-author-i5286720891"/>
    <w:basedOn w:val="a0"/>
    <w:qFormat/>
  </w:style>
  <w:style w:type="character" w:customStyle="1" w:styleId="ql-author-i5274899921">
    <w:name w:val="ql-author-i5274899921"/>
    <w:basedOn w:val="a0"/>
    <w:qFormat/>
  </w:style>
  <w:style w:type="character" w:customStyle="1" w:styleId="10">
    <w:name w:val="标题 1 字符"/>
    <w:basedOn w:val="a0"/>
    <w:link w:val="1"/>
    <w:uiPriority w:val="9"/>
    <w:rsid w:val="00530C56"/>
    <w:rPr>
      <w:rFonts w:ascii="Times New Roman" w:eastAsia="黑体" w:hAnsi="Times New Roman" w:cstheme="majorBidi"/>
      <w:sz w:val="36"/>
      <w:szCs w:val="32"/>
    </w:rPr>
  </w:style>
  <w:style w:type="character" w:customStyle="1" w:styleId="20">
    <w:name w:val="标题 2 字符"/>
    <w:basedOn w:val="a0"/>
    <w:link w:val="2"/>
    <w:uiPriority w:val="9"/>
    <w:qFormat/>
    <w:rsid w:val="00530C56"/>
    <w:rPr>
      <w:rFonts w:ascii="Times New Roman" w:eastAsia="楷体" w:hAnsi="Times New Roman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仿宋_GB2312" w:hAnsi="Times New Roman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rPr>
      <w:rFonts w:eastAsia="仿宋_GB2312"/>
      <w:sz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c">
    <w:name w:val="脚注文本 字符"/>
    <w:basedOn w:val="a0"/>
    <w:link w:val="ab"/>
    <w:uiPriority w:val="99"/>
    <w:semiHidden/>
    <w:rPr>
      <w:rFonts w:eastAsia="仿宋_GB231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eastAsia="仿宋_GB2312"/>
      <w:sz w:val="18"/>
      <w:szCs w:val="18"/>
    </w:rPr>
  </w:style>
  <w:style w:type="paragraph" w:styleId="af6">
    <w:name w:val="List Paragraph"/>
    <w:basedOn w:val="a"/>
    <w:uiPriority w:val="34"/>
    <w:qFormat/>
    <w:pPr>
      <w:ind w:firstLine="420"/>
    </w:pPr>
  </w:style>
  <w:style w:type="character" w:styleId="af7">
    <w:name w:val="annotation reference"/>
    <w:basedOn w:val="a0"/>
    <w:uiPriority w:val="99"/>
    <w:semiHidden/>
    <w:unhideWhenUsed/>
    <w:rsid w:val="009213B7"/>
    <w:rPr>
      <w:sz w:val="21"/>
      <w:szCs w:val="21"/>
    </w:rPr>
  </w:style>
  <w:style w:type="paragraph" w:styleId="af8">
    <w:name w:val="annotation text"/>
    <w:basedOn w:val="a"/>
    <w:link w:val="af9"/>
    <w:uiPriority w:val="99"/>
    <w:unhideWhenUsed/>
    <w:rsid w:val="009213B7"/>
    <w:pPr>
      <w:jc w:val="left"/>
    </w:pPr>
  </w:style>
  <w:style w:type="character" w:customStyle="1" w:styleId="af9">
    <w:name w:val="批注文字 字符"/>
    <w:basedOn w:val="a0"/>
    <w:link w:val="af8"/>
    <w:uiPriority w:val="99"/>
    <w:rsid w:val="009213B7"/>
    <w:rPr>
      <w:rFonts w:ascii="Times New Roman" w:eastAsia="仿宋_GB2312" w:hAnsi="Times New Roman"/>
      <w:sz w:val="3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13B7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213B7"/>
    <w:rPr>
      <w:rFonts w:ascii="Times New Roman" w:eastAsia="仿宋_GB2312" w:hAnsi="Times New Roman"/>
      <w:b/>
      <w:bCs/>
      <w:sz w:val="32"/>
    </w:rPr>
  </w:style>
  <w:style w:type="table" w:styleId="afc">
    <w:name w:val="Table Grid"/>
    <w:basedOn w:val="a1"/>
    <w:uiPriority w:val="39"/>
    <w:rsid w:val="00657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caption"/>
    <w:basedOn w:val="a"/>
    <w:next w:val="a"/>
    <w:uiPriority w:val="35"/>
    <w:unhideWhenUsed/>
    <w:qFormat/>
    <w:rsid w:val="00657120"/>
    <w:rPr>
      <w:rFonts w:asciiTheme="majorHAnsi" w:eastAsia="黑体" w:hAnsiTheme="majorHAnsi" w:cstheme="majorBidi"/>
      <w:sz w:val="20"/>
    </w:rPr>
  </w:style>
  <w:style w:type="character" w:customStyle="1" w:styleId="50">
    <w:name w:val="标题 5 字符"/>
    <w:basedOn w:val="a0"/>
    <w:link w:val="5"/>
    <w:uiPriority w:val="9"/>
    <w:rsid w:val="0057443C"/>
    <w:rPr>
      <w:rFonts w:ascii="Times New Roman" w:eastAsia="仿宋_GB2312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744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1">
    <w:name w:val="4"/>
    <w:basedOn w:val="a0"/>
    <w:rsid w:val="0076341F"/>
  </w:style>
  <w:style w:type="character" w:customStyle="1" w:styleId="51">
    <w:name w:val="5"/>
    <w:basedOn w:val="a0"/>
    <w:rsid w:val="0076341F"/>
  </w:style>
  <w:style w:type="character" w:customStyle="1" w:styleId="61">
    <w:name w:val="6"/>
    <w:basedOn w:val="a0"/>
    <w:rsid w:val="0076341F"/>
  </w:style>
  <w:style w:type="character" w:customStyle="1" w:styleId="7">
    <w:name w:val="7"/>
    <w:basedOn w:val="a0"/>
    <w:rsid w:val="0076341F"/>
  </w:style>
  <w:style w:type="character" w:customStyle="1" w:styleId="8">
    <w:name w:val="8"/>
    <w:basedOn w:val="a0"/>
    <w:rsid w:val="0076341F"/>
  </w:style>
  <w:style w:type="character" w:customStyle="1" w:styleId="9">
    <w:name w:val="9"/>
    <w:basedOn w:val="a0"/>
    <w:rsid w:val="0076341F"/>
  </w:style>
  <w:style w:type="character" w:customStyle="1" w:styleId="100">
    <w:name w:val="10"/>
    <w:basedOn w:val="a0"/>
    <w:rsid w:val="0076341F"/>
  </w:style>
  <w:style w:type="character" w:customStyle="1" w:styleId="11">
    <w:name w:val="11"/>
    <w:basedOn w:val="a0"/>
    <w:rsid w:val="0076341F"/>
  </w:style>
  <w:style w:type="character" w:customStyle="1" w:styleId="12">
    <w:name w:val="12"/>
    <w:basedOn w:val="a0"/>
    <w:rsid w:val="0076341F"/>
  </w:style>
  <w:style w:type="character" w:customStyle="1" w:styleId="13">
    <w:name w:val="13"/>
    <w:basedOn w:val="a0"/>
    <w:rsid w:val="0076341F"/>
  </w:style>
  <w:style w:type="character" w:customStyle="1" w:styleId="15">
    <w:name w:val="15"/>
    <w:basedOn w:val="a0"/>
    <w:rsid w:val="0076341F"/>
  </w:style>
  <w:style w:type="character" w:customStyle="1" w:styleId="18">
    <w:name w:val="18"/>
    <w:basedOn w:val="a0"/>
    <w:rsid w:val="0076341F"/>
  </w:style>
  <w:style w:type="character" w:customStyle="1" w:styleId="19">
    <w:name w:val="19"/>
    <w:basedOn w:val="a0"/>
    <w:rsid w:val="0076341F"/>
  </w:style>
  <w:style w:type="character" w:customStyle="1" w:styleId="200">
    <w:name w:val="20"/>
    <w:basedOn w:val="a0"/>
    <w:rsid w:val="0076341F"/>
  </w:style>
  <w:style w:type="character" w:customStyle="1" w:styleId="21">
    <w:name w:val="21"/>
    <w:basedOn w:val="a0"/>
    <w:rsid w:val="0076341F"/>
  </w:style>
  <w:style w:type="character" w:customStyle="1" w:styleId="22">
    <w:name w:val="22"/>
    <w:basedOn w:val="a0"/>
    <w:rsid w:val="0076341F"/>
  </w:style>
  <w:style w:type="character" w:customStyle="1" w:styleId="23">
    <w:name w:val="23"/>
    <w:basedOn w:val="a0"/>
    <w:rsid w:val="0076341F"/>
  </w:style>
  <w:style w:type="character" w:customStyle="1" w:styleId="24">
    <w:name w:val="24"/>
    <w:basedOn w:val="a0"/>
    <w:rsid w:val="0076341F"/>
  </w:style>
  <w:style w:type="character" w:customStyle="1" w:styleId="25">
    <w:name w:val="25"/>
    <w:basedOn w:val="a0"/>
    <w:rsid w:val="0076341F"/>
  </w:style>
  <w:style w:type="character" w:customStyle="1" w:styleId="26">
    <w:name w:val="26"/>
    <w:basedOn w:val="a0"/>
    <w:rsid w:val="0076341F"/>
  </w:style>
  <w:style w:type="character" w:customStyle="1" w:styleId="27">
    <w:name w:val="27"/>
    <w:basedOn w:val="a0"/>
    <w:rsid w:val="0076341F"/>
  </w:style>
  <w:style w:type="character" w:customStyle="1" w:styleId="28">
    <w:name w:val="28"/>
    <w:basedOn w:val="a0"/>
    <w:rsid w:val="0076341F"/>
  </w:style>
  <w:style w:type="character" w:customStyle="1" w:styleId="29">
    <w:name w:val="29"/>
    <w:basedOn w:val="a0"/>
    <w:rsid w:val="0076341F"/>
  </w:style>
  <w:style w:type="character" w:customStyle="1" w:styleId="300">
    <w:name w:val="30"/>
    <w:basedOn w:val="a0"/>
    <w:rsid w:val="0076341F"/>
  </w:style>
  <w:style w:type="character" w:customStyle="1" w:styleId="31">
    <w:name w:val="31"/>
    <w:basedOn w:val="a0"/>
    <w:rsid w:val="0076341F"/>
  </w:style>
  <w:style w:type="character" w:customStyle="1" w:styleId="32">
    <w:name w:val="32"/>
    <w:basedOn w:val="a0"/>
    <w:rsid w:val="0076341F"/>
  </w:style>
  <w:style w:type="character" w:customStyle="1" w:styleId="33">
    <w:name w:val="33"/>
    <w:basedOn w:val="a0"/>
    <w:rsid w:val="0076341F"/>
  </w:style>
  <w:style w:type="character" w:customStyle="1" w:styleId="2a">
    <w:name w:val="2"/>
    <w:basedOn w:val="a0"/>
    <w:rsid w:val="0076341F"/>
  </w:style>
  <w:style w:type="character" w:customStyle="1" w:styleId="34">
    <w:name w:val="3"/>
    <w:basedOn w:val="a0"/>
    <w:rsid w:val="0076341F"/>
  </w:style>
  <w:style w:type="character" w:customStyle="1" w:styleId="14">
    <w:name w:val="14"/>
    <w:basedOn w:val="a0"/>
    <w:rsid w:val="00857F79"/>
  </w:style>
  <w:style w:type="character" w:customStyle="1" w:styleId="16">
    <w:name w:val="16"/>
    <w:basedOn w:val="a0"/>
    <w:rsid w:val="00857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7CE960-F1DD-4423-B99A-5310750D4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373</Words>
  <Characters>2132</Characters>
  <Application>Microsoft Office Word</Application>
  <DocSecurity>0</DocSecurity>
  <Lines>17</Lines>
  <Paragraphs>4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Aamini</dc:creator>
  <cp:lastModifiedBy>熊 凯</cp:lastModifiedBy>
  <cp:revision>5</cp:revision>
  <cp:lastPrinted>2020-05-04T00:52:00Z</cp:lastPrinted>
  <dcterms:created xsi:type="dcterms:W3CDTF">2020-05-17T10:57:00Z</dcterms:created>
  <dcterms:modified xsi:type="dcterms:W3CDTF">2020-05-17T11:41:00Z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