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40"/>
          <w:sz w:val="44"/>
        </w:rPr>
        <w:t>SmartDent - Avance 2</w:t>
      </w:r>
    </w:p>
    <w:p>
      <w:pPr>
        <w:jc w:val="center"/>
      </w:pPr>
      <w:r>
        <w:t>Modelo de datos, JPA/Hibernate, CRUD, JPQL, transacciones, Spring Security y JWT</w:t>
      </w:r>
    </w:p>
    <w:p/>
    <w:p>
      <w:pPr>
        <w:pStyle w:val="Heading1"/>
      </w:pPr>
      <w:r>
        <w:t>Unidad 2: modelo de datos, JPA/Hibernate, CRUD, JPQL, transacciones, Spring Security y JWT</w:t>
      </w:r>
    </w:p>
    <w:p>
      <w:pPr>
        <w:pStyle w:val="Heading2"/>
      </w:pPr>
      <w:r>
        <w:t>3.1 Modelo de datos</w:t>
      </w:r>
    </w:p>
    <w:p>
      <w:r>
        <w:t>SmartDent utiliza un modelo de datos relacional orientado a la gestion de citas odontologicas. El diseno permite registrar pacientes, odontologos, administradores, servicios clinicos, citas, historias clinicas, bloqueos de horario, mensajes de contacto y configuraciones de costos. La informacion se organiza en entidades relacionadas para mantener la trazabilidad entre el paciente, el profesional, el servicio reservado y la atencion realizada.</w:t>
      </w:r>
    </w:p>
    <w:p>
      <w:r>
        <w:t>Las entidades principales del sistema son: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Entidad</w:t>
            </w:r>
          </w:p>
        </w:tc>
        <w:tc>
          <w:tcPr>
            <w:tcW w:type="dxa" w:w="3264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3264"/>
          </w:tcPr>
          <w:p>
            <w:r>
              <w:rPr>
                <w:b/>
              </w:rPr>
              <w:t>Descripcion</w:t>
            </w:r>
          </w:p>
        </w:tc>
      </w:tr>
      <w:tr>
        <w:tc>
          <w:tcPr>
            <w:tcW w:type="dxa" w:w="3264"/>
          </w:tcPr>
          <w:p>
            <w:r>
              <w:t>Usuario</w:t>
            </w:r>
          </w:p>
        </w:tc>
        <w:tc>
          <w:tcPr>
            <w:tcW w:type="dxa" w:w="3264"/>
          </w:tcPr>
          <w:p>
            <w:r>
              <w:t>`usuarios`</w:t>
            </w:r>
          </w:p>
        </w:tc>
        <w:tc>
          <w:tcPr>
            <w:tcW w:type="dxa" w:w="3264"/>
          </w:tcPr>
          <w:p>
            <w:r>
              <w:t>Almacena pacientes, odontologos y administradores. Incluye datos personales, credenciales cifradas, rol y estado de cuenta.</w:t>
            </w:r>
          </w:p>
        </w:tc>
      </w:tr>
      <w:tr>
        <w:tc>
          <w:tcPr>
            <w:tcW w:type="dxa" w:w="3264"/>
          </w:tcPr>
          <w:p>
            <w:r>
              <w:t>Rol</w:t>
            </w:r>
          </w:p>
        </w:tc>
        <w:tc>
          <w:tcPr>
            <w:tcW w:type="dxa" w:w="3264"/>
          </w:tcPr>
          <w:p>
            <w:r>
              <w:t>`roles`</w:t>
            </w:r>
          </w:p>
        </w:tc>
        <w:tc>
          <w:tcPr>
            <w:tcW w:type="dxa" w:w="3264"/>
          </w:tcPr>
          <w:p>
            <w:r>
              <w:t>Define los permisos generales del usuario: ADMIN, ODONTOLOGO o PACIENTE.</w:t>
            </w:r>
          </w:p>
        </w:tc>
      </w:tr>
      <w:tr>
        <w:tc>
          <w:tcPr>
            <w:tcW w:type="dxa" w:w="3264"/>
          </w:tcPr>
          <w:p>
            <w:r>
              <w:t>Odontologo</w:t>
            </w:r>
          </w:p>
        </w:tc>
        <w:tc>
          <w:tcPr>
            <w:tcW w:type="dxa" w:w="3264"/>
          </w:tcPr>
          <w:p>
            <w:r>
              <w:t>`odontologos`</w:t>
            </w:r>
          </w:p>
        </w:tc>
        <w:tc>
          <w:tcPr>
            <w:tcW w:type="dxa" w:w="3264"/>
          </w:tcPr>
          <w:p>
            <w:r>
              <w:t>Contiene informacion profesional del odontologo, codigo interno, colegiatura, especialidad y relacion con servicios.</w:t>
            </w:r>
          </w:p>
        </w:tc>
      </w:tr>
      <w:tr>
        <w:tc>
          <w:tcPr>
            <w:tcW w:type="dxa" w:w="3264"/>
          </w:tcPr>
          <w:p>
            <w:r>
              <w:t>Servicio</w:t>
            </w:r>
          </w:p>
        </w:tc>
        <w:tc>
          <w:tcPr>
            <w:tcW w:type="dxa" w:w="3264"/>
          </w:tcPr>
          <w:p>
            <w:r>
              <w:t>`servicios`</w:t>
            </w:r>
          </w:p>
        </w:tc>
        <w:tc>
          <w:tcPr>
            <w:tcW w:type="dxa" w:w="3264"/>
          </w:tcPr>
          <w:p>
            <w:r>
              <w:t>Registra tratamientos odontologicos, precio, costo, duracion, especialidad, sesiones incluidas e imagen asociada.</w:t>
            </w:r>
          </w:p>
        </w:tc>
      </w:tr>
      <w:tr>
        <w:tc>
          <w:tcPr>
            <w:tcW w:type="dxa" w:w="3264"/>
          </w:tcPr>
          <w:p>
            <w:r>
              <w:t>Cita</w:t>
            </w:r>
          </w:p>
        </w:tc>
        <w:tc>
          <w:tcPr>
            <w:tcW w:type="dxa" w:w="3264"/>
          </w:tcPr>
          <w:p>
            <w:r>
              <w:t>`citas`</w:t>
            </w:r>
          </w:p>
        </w:tc>
        <w:tc>
          <w:tcPr>
            <w:tcW w:type="dxa" w:w="3264"/>
          </w:tcPr>
          <w:p>
            <w:r>
              <w:t>Gestiona reservas de pacientes con odontologos. Incluye fecha, hora, estado, servicio, precio pactado y control de sesiones.</w:t>
            </w:r>
          </w:p>
        </w:tc>
      </w:tr>
      <w:tr>
        <w:tc>
          <w:tcPr>
            <w:tcW w:type="dxa" w:w="3264"/>
          </w:tcPr>
          <w:p>
            <w:r>
              <w:t>HistoriaClinica</w:t>
            </w:r>
          </w:p>
        </w:tc>
        <w:tc>
          <w:tcPr>
            <w:tcW w:type="dxa" w:w="3264"/>
          </w:tcPr>
          <w:p>
            <w:r>
              <w:t>`historias_clinicas`</w:t>
            </w:r>
          </w:p>
        </w:tc>
        <w:tc>
          <w:tcPr>
            <w:tcW w:type="dxa" w:w="3264"/>
          </w:tcPr>
          <w:p>
            <w:r>
              <w:t>Registra diagnosticos, tratamientos, indicaciones, observaciones y proximo control del paciente.</w:t>
            </w:r>
          </w:p>
        </w:tc>
      </w:tr>
      <w:tr>
        <w:tc>
          <w:tcPr>
            <w:tcW w:type="dxa" w:w="3264"/>
          </w:tcPr>
          <w:p>
            <w:r>
              <w:t>BloqueoHorario</w:t>
            </w:r>
          </w:p>
        </w:tc>
        <w:tc>
          <w:tcPr>
            <w:tcW w:type="dxa" w:w="3264"/>
          </w:tcPr>
          <w:p>
            <w:r>
              <w:t>`bloqueos_horario`</w:t>
            </w:r>
          </w:p>
        </w:tc>
        <w:tc>
          <w:tcPr>
            <w:tcW w:type="dxa" w:w="3264"/>
          </w:tcPr>
          <w:p>
            <w:r>
              <w:t>Permite al odontologo bloquear rangos de horario para evitar reservas en tiempos no disponibles.</w:t>
            </w:r>
          </w:p>
        </w:tc>
      </w:tr>
      <w:tr>
        <w:tc>
          <w:tcPr>
            <w:tcW w:type="dxa" w:w="3264"/>
          </w:tcPr>
          <w:p>
            <w:r>
              <w:t>MensajeContacto</w:t>
            </w:r>
          </w:p>
        </w:tc>
        <w:tc>
          <w:tcPr>
            <w:tcW w:type="dxa" w:w="3264"/>
          </w:tcPr>
          <w:p>
            <w:r>
              <w:t>`mensajes_contacto`</w:t>
            </w:r>
          </w:p>
        </w:tc>
        <w:tc>
          <w:tcPr>
            <w:tcW w:type="dxa" w:w="3264"/>
          </w:tcPr>
          <w:p>
            <w:r>
              <w:t>Guarda consultas enviadas desde el formulario de contacto.</w:t>
            </w:r>
          </w:p>
        </w:tc>
      </w:tr>
      <w:tr>
        <w:tc>
          <w:tcPr>
            <w:tcW w:type="dxa" w:w="3264"/>
          </w:tcPr>
          <w:p>
            <w:r>
              <w:t>CostoFijoConfig</w:t>
            </w:r>
          </w:p>
        </w:tc>
        <w:tc>
          <w:tcPr>
            <w:tcW w:type="dxa" w:w="3264"/>
          </w:tcPr>
          <w:p>
            <w:r>
              <w:t>`costos_fijos_config`</w:t>
            </w:r>
          </w:p>
        </w:tc>
        <w:tc>
          <w:tcPr>
            <w:tcW w:type="dxa" w:w="3264"/>
          </w:tcPr>
          <w:p>
            <w:r>
              <w:t>Permite configurar costos administrativos para reportes financieros.</w:t>
            </w:r>
          </w:p>
        </w:tc>
      </w:tr>
    </w:tbl>
    <w:p/>
    <w:p>
      <w:r>
        <w:t>Relaciones principales:</w:t>
      </w:r>
    </w:p>
    <w:p>
      <w:pPr>
        <w:pStyle w:val="ListBullet"/>
      </w:pPr>
      <w:r>
        <w:t>Un usuario pertenece a un rol.</w:t>
      </w:r>
    </w:p>
    <w:p>
      <w:pPr>
        <w:pStyle w:val="ListBullet"/>
      </w:pPr>
      <w:r>
        <w:t>Un odontologo esta asociado a un usuario.</w:t>
      </w:r>
    </w:p>
    <w:p>
      <w:pPr>
        <w:pStyle w:val="ListBullet"/>
      </w:pPr>
      <w:r>
        <w:t>Un odontologo puede atender varios servicios.</w:t>
      </w:r>
    </w:p>
    <w:p>
      <w:pPr>
        <w:pStyle w:val="ListBullet"/>
      </w:pPr>
      <w:r>
        <w:t>Una cita pertenece a un paciente, un odontologo y un servicio.</w:t>
      </w:r>
    </w:p>
    <w:p>
      <w:pPr>
        <w:pStyle w:val="ListBullet"/>
      </w:pPr>
      <w:r>
        <w:t>Una historia clinica pertenece a un paciente y puede asociarse a una cita atendida.</w:t>
      </w:r>
    </w:p>
    <w:p>
      <w:pPr>
        <w:pStyle w:val="ListBullet"/>
      </w:pPr>
      <w:r>
        <w:t>Un bloqueo de horario pertenece a un odontologo.</w:t>
      </w:r>
    </w:p>
    <w:p>
      <w:pPr/>
      <w:r>
        <w:rPr>
          <w:rFonts w:ascii="Consolas" w:hAnsi="Consolas"/>
          <w:sz w:val="18"/>
        </w:rPr>
        <w:t>erDiagram</w:t>
        <w:br/>
      </w:r>
      <w:r>
        <w:rPr>
          <w:rFonts w:ascii="Consolas" w:hAnsi="Consolas"/>
          <w:sz w:val="18"/>
        </w:rPr>
        <w:t xml:space="preserve">    ROLES ||--o{ USUARIOS : asigna</w:t>
        <w:br/>
      </w:r>
      <w:r>
        <w:rPr>
          <w:rFonts w:ascii="Consolas" w:hAnsi="Consolas"/>
          <w:sz w:val="18"/>
        </w:rPr>
        <w:t xml:space="preserve">    USUARIOS ||--o| ODONTOLOGOS : perfil_profesional</w:t>
        <w:br/>
      </w:r>
      <w:r>
        <w:rPr>
          <w:rFonts w:ascii="Consolas" w:hAnsi="Consolas"/>
          <w:sz w:val="18"/>
        </w:rPr>
        <w:t xml:space="preserve">    USUARIOS ||--o{ CITAS : paciente</w:t>
        <w:br/>
      </w:r>
      <w:r>
        <w:rPr>
          <w:rFonts w:ascii="Consolas" w:hAnsi="Consolas"/>
          <w:sz w:val="18"/>
        </w:rPr>
        <w:t xml:space="preserve">    ODONTOLOGOS ||--o{ CITAS : atiende</w:t>
        <w:br/>
      </w:r>
      <w:r>
        <w:rPr>
          <w:rFonts w:ascii="Consolas" w:hAnsi="Consolas"/>
          <w:sz w:val="18"/>
        </w:rPr>
        <w:t xml:space="preserve">    SERVICIOS ||--o{ CITAS : reservado_en</w:t>
        <w:br/>
      </w:r>
      <w:r>
        <w:rPr>
          <w:rFonts w:ascii="Consolas" w:hAnsi="Consolas"/>
          <w:sz w:val="18"/>
        </w:rPr>
        <w:t xml:space="preserve">    USUARIOS ||--o{ HISTORIAS_CLINICAS : expediente</w:t>
        <w:br/>
      </w:r>
      <w:r>
        <w:rPr>
          <w:rFonts w:ascii="Consolas" w:hAnsi="Consolas"/>
          <w:sz w:val="18"/>
        </w:rPr>
        <w:t xml:space="preserve">    CITAS ||--o| HISTORIAS_CLINICAS : atencion</w:t>
        <w:br/>
      </w:r>
      <w:r>
        <w:rPr>
          <w:rFonts w:ascii="Consolas" w:hAnsi="Consolas"/>
          <w:sz w:val="18"/>
        </w:rPr>
        <w:t xml:space="preserve">    ODONTOLOGOS ||--o{ BLOQUEOS_HORARIO : bloquea</w:t>
        <w:br/>
      </w:r>
      <w:r>
        <w:rPr>
          <w:rFonts w:ascii="Consolas" w:hAnsi="Consolas"/>
          <w:sz w:val="18"/>
        </w:rPr>
        <w:t xml:space="preserve">    ODONTOLOGOS }o--o{ SERVICIOS : ofrece</w:t>
        <w:br/>
      </w:r>
    </w:p>
    <w:p>
      <w:pPr>
        <w:pStyle w:val="Heading2"/>
      </w:pPr>
      <w:r>
        <w:t>3.2 Implementacion con JPA e Hibernate</w:t>
      </w:r>
    </w:p>
    <w:p>
      <w:r>
        <w:t>El backend de SmartDent utiliza Spring Data JPA e Hibernate para mapear clases Java hacia tablas de la base de datos. Cada clase de dominio se representa mediante @Entity, mientras que las claves primarias se generan con @Id y @GeneratedValue(strategy = GenerationType.IDENTITY).</w:t>
      </w:r>
    </w:p>
    <w:p>
      <w:r>
        <w:t>Ejemplos implementados:</w:t>
      </w:r>
    </w:p>
    <w:p>
      <w:pPr>
        <w:pStyle w:val="ListBullet"/>
      </w:pPr>
      <w:r>
        <w:t>`Usuario`: mapea la tabla `usuarios`, valida unicidad de correo y DNI, y se relaciona con `Rol` mediante `@ManyToOne`.</w:t>
      </w:r>
    </w:p>
    <w:p>
      <w:pPr>
        <w:pStyle w:val="ListBullet"/>
      </w:pPr>
      <w:r>
        <w:t>`Cita`: mapea la tabla `citas` y se relaciona con `Usuario`, `Odontologo` y `Servicio`.</w:t>
      </w:r>
    </w:p>
    <w:p>
      <w:pPr>
        <w:pStyle w:val="ListBullet"/>
      </w:pPr>
      <w:r>
        <w:t>`Servicio`: mapea el catalogo de tratamientos, precios, costos, duracion y sesiones incluidas.</w:t>
      </w:r>
    </w:p>
    <w:p>
      <w:pPr>
        <w:pStyle w:val="ListBullet"/>
      </w:pPr>
      <w:r>
        <w:t>`HistoriaClinica`: registra informacion clinica del paciente y su seguimiento.</w:t>
      </w:r>
    </w:p>
    <w:p>
      <w:r>
        <w:t>Los repositorios extienden JpaRepository, lo que permite ejecutar operaciones CRUD sin escribir SQL manual para operaciones basicas:</w:t>
      </w:r>
    </w:p>
    <w:p>
      <w:pPr/>
      <w:r>
        <w:rPr>
          <w:rFonts w:ascii="Consolas" w:hAnsi="Consolas"/>
          <w:sz w:val="18"/>
        </w:rPr>
        <w:t>public interface CitaRepository extends JpaRepository&lt;Cita, Long&gt; {</w:t>
        <w:br/>
      </w:r>
      <w:r>
        <w:rPr>
          <w:rFonts w:ascii="Consolas" w:hAnsi="Consolas"/>
          <w:sz w:val="18"/>
        </w:rPr>
        <w:t xml:space="preserve">    List&lt;Cita&gt; findByPaciente_EmailIgnoreCaseOrderByFechaDescHoraInicioDesc(String email);</w:t>
        <w:br/>
      </w:r>
      <w:r>
        <w:rPr>
          <w:rFonts w:ascii="Consolas" w:hAnsi="Consolas"/>
          <w:sz w:val="18"/>
        </w:rPr>
        <w:t>}</w:t>
        <w:br/>
      </w:r>
    </w:p>
    <w:p>
      <w:r>
        <w:t>La conexion a la base de datos se configura en application.properties mediante variables como DB_URL, DB_USERNAME, DB_PASSWORD, DB_DRIVER y DB_DDL_AUTO. En entorno local se utiliza MariaDB/MySQL de XAMPP.</w:t>
      </w:r>
    </w:p>
    <w:p>
      <w:pPr>
        <w:pStyle w:val="Heading2"/>
      </w:pPr>
      <w:r>
        <w:t>3.3 CRUD implementado</w:t>
      </w:r>
    </w:p>
    <w:p>
      <w:r>
        <w:t>SmartDent implementa operaciones CRUD y operaciones de negocio sobre los modulos principales del sistema: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rPr>
                <w:b/>
              </w:rPr>
              <w:t>Modulo</w:t>
            </w:r>
          </w:p>
        </w:tc>
        <w:tc>
          <w:tcPr>
            <w:tcW w:type="dxa" w:w="1958"/>
          </w:tcPr>
          <w:p>
            <w:r>
              <w:rPr>
                <w:b/>
              </w:rPr>
              <w:t>Crear</w:t>
            </w:r>
          </w:p>
        </w:tc>
        <w:tc>
          <w:tcPr>
            <w:tcW w:type="dxa" w:w="1958"/>
          </w:tcPr>
          <w:p>
            <w:r>
              <w:rPr>
                <w:b/>
              </w:rPr>
              <w:t>Listar</w:t>
            </w:r>
          </w:p>
        </w:tc>
        <w:tc>
          <w:tcPr>
            <w:tcW w:type="dxa" w:w="1958"/>
          </w:tcPr>
          <w:p>
            <w:r>
              <w:rPr>
                <w:b/>
              </w:rPr>
              <w:t>Actualizar</w:t>
            </w:r>
          </w:p>
        </w:tc>
        <w:tc>
          <w:tcPr>
            <w:tcW w:type="dxa" w:w="1958"/>
          </w:tcPr>
          <w:p>
            <w:r>
              <w:rPr>
                <w:b/>
              </w:rPr>
              <w:t>Eliminar o cambiar estado</w:t>
            </w:r>
          </w:p>
        </w:tc>
      </w:tr>
      <w:tr>
        <w:tc>
          <w:tcPr>
            <w:tcW w:type="dxa" w:w="1958"/>
          </w:tcPr>
          <w:p>
            <w:r>
              <w:t>Usuarios</w:t>
            </w:r>
          </w:p>
        </w:tc>
        <w:tc>
          <w:tcPr>
            <w:tcW w:type="dxa" w:w="1958"/>
          </w:tcPr>
          <w:p>
            <w:r>
              <w:t>Si</w:t>
            </w:r>
          </w:p>
        </w:tc>
        <w:tc>
          <w:tcPr>
            <w:tcW w:type="dxa" w:w="1958"/>
          </w:tcPr>
          <w:p>
            <w:r>
              <w:t>Si</w:t>
            </w:r>
          </w:p>
        </w:tc>
        <w:tc>
          <w:tcPr>
            <w:tcW w:type="dxa" w:w="1958"/>
          </w:tcPr>
          <w:p>
            <w:r>
              <w:t>Si</w:t>
            </w:r>
          </w:p>
        </w:tc>
        <w:tc>
          <w:tcPr>
            <w:tcW w:type="dxa" w:w="1958"/>
          </w:tcPr>
          <w:p>
            <w:r>
              <w:t>Activar/inactivar</w:t>
            </w:r>
          </w:p>
        </w:tc>
      </w:tr>
      <w:tr>
        <w:tc>
          <w:tcPr>
            <w:tcW w:type="dxa" w:w="1958"/>
          </w:tcPr>
          <w:p>
            <w:r>
              <w:t>Servicios</w:t>
            </w:r>
          </w:p>
        </w:tc>
        <w:tc>
          <w:tcPr>
            <w:tcW w:type="dxa" w:w="1958"/>
          </w:tcPr>
          <w:p>
            <w:r>
              <w:t>Si</w:t>
            </w:r>
          </w:p>
        </w:tc>
        <w:tc>
          <w:tcPr>
            <w:tcW w:type="dxa" w:w="1958"/>
          </w:tcPr>
          <w:p>
            <w:r>
              <w:t>Si</w:t>
            </w:r>
          </w:p>
        </w:tc>
        <w:tc>
          <w:tcPr>
            <w:tcW w:type="dxa" w:w="1958"/>
          </w:tcPr>
          <w:p>
            <w:r>
              <w:t>Si</w:t>
            </w:r>
          </w:p>
        </w:tc>
        <w:tc>
          <w:tcPr>
            <w:tcW w:type="dxa" w:w="1958"/>
          </w:tcPr>
          <w:p>
            <w:r>
              <w:t>Activar/inactivar</w:t>
            </w:r>
          </w:p>
        </w:tc>
      </w:tr>
      <w:tr>
        <w:tc>
          <w:tcPr>
            <w:tcW w:type="dxa" w:w="1958"/>
          </w:tcPr>
          <w:p>
            <w:r>
              <w:t>Citas</w:t>
            </w:r>
          </w:p>
        </w:tc>
        <w:tc>
          <w:tcPr>
            <w:tcW w:type="dxa" w:w="1958"/>
          </w:tcPr>
          <w:p>
            <w:r>
              <w:t>Si</w:t>
            </w:r>
          </w:p>
        </w:tc>
        <w:tc>
          <w:tcPr>
            <w:tcW w:type="dxa" w:w="1958"/>
          </w:tcPr>
          <w:p>
            <w:r>
              <w:t>Si</w:t>
            </w:r>
          </w:p>
        </w:tc>
        <w:tc>
          <w:tcPr>
            <w:tcW w:type="dxa" w:w="1958"/>
          </w:tcPr>
          <w:p>
            <w:r>
              <w:t>Reprogramar</w:t>
            </w:r>
          </w:p>
        </w:tc>
        <w:tc>
          <w:tcPr>
            <w:tcW w:type="dxa" w:w="1958"/>
          </w:tcPr>
          <w:p>
            <w:r>
              <w:t>Cancelar/cambiar estado</w:t>
            </w:r>
          </w:p>
        </w:tc>
      </w:tr>
      <w:tr>
        <w:tc>
          <w:tcPr>
            <w:tcW w:type="dxa" w:w="1958"/>
          </w:tcPr>
          <w:p>
            <w:r>
              <w:t>Odontologos</w:t>
            </w:r>
          </w:p>
        </w:tc>
        <w:tc>
          <w:tcPr>
            <w:tcW w:type="dxa" w:w="1958"/>
          </w:tcPr>
          <w:p>
            <w:r>
              <w:t>Si</w:t>
            </w:r>
          </w:p>
        </w:tc>
        <w:tc>
          <w:tcPr>
            <w:tcW w:type="dxa" w:w="1958"/>
          </w:tcPr>
          <w:p>
            <w:r>
              <w:t>Si</w:t>
            </w:r>
          </w:p>
        </w:tc>
        <w:tc>
          <w:tcPr>
            <w:tcW w:type="dxa" w:w="1958"/>
          </w:tcPr>
          <w:p>
            <w:r>
              <w:t>Si</w:t>
            </w:r>
          </w:p>
        </w:tc>
        <w:tc>
          <w:tcPr>
            <w:tcW w:type="dxa" w:w="1958"/>
          </w:tcPr>
          <w:p>
            <w:r>
              <w:t>Activar/inactivar usuario</w:t>
            </w:r>
          </w:p>
        </w:tc>
      </w:tr>
      <w:tr>
        <w:tc>
          <w:tcPr>
            <w:tcW w:type="dxa" w:w="1958"/>
          </w:tcPr>
          <w:p>
            <w:r>
              <w:t>Historia clinica</w:t>
            </w:r>
          </w:p>
        </w:tc>
        <w:tc>
          <w:tcPr>
            <w:tcW w:type="dxa" w:w="1958"/>
          </w:tcPr>
          <w:p>
            <w:r>
              <w:t>Si</w:t>
            </w:r>
          </w:p>
        </w:tc>
        <w:tc>
          <w:tcPr>
            <w:tcW w:type="dxa" w:w="1958"/>
          </w:tcPr>
          <w:p>
            <w:r>
              <w:t>Si</w:t>
            </w:r>
          </w:p>
        </w:tc>
        <w:tc>
          <w:tcPr>
            <w:tcW w:type="dxa" w:w="1958"/>
          </w:tcPr>
          <w:p>
            <w:r>
              <w:t>Si</w:t>
            </w:r>
          </w:p>
        </w:tc>
        <w:tc>
          <w:tcPr>
            <w:tcW w:type="dxa" w:w="1958"/>
          </w:tcPr>
          <w:p>
            <w:r>
              <w:t>No aplica</w:t>
            </w:r>
          </w:p>
        </w:tc>
      </w:tr>
      <w:tr>
        <w:tc>
          <w:tcPr>
            <w:tcW w:type="dxa" w:w="1958"/>
          </w:tcPr>
          <w:p>
            <w:r>
              <w:t>Mensajes de contacto</w:t>
            </w:r>
          </w:p>
        </w:tc>
        <w:tc>
          <w:tcPr>
            <w:tcW w:type="dxa" w:w="1958"/>
          </w:tcPr>
          <w:p>
            <w:r>
              <w:t>Si</w:t>
            </w:r>
          </w:p>
        </w:tc>
        <w:tc>
          <w:tcPr>
            <w:tcW w:type="dxa" w:w="1958"/>
          </w:tcPr>
          <w:p>
            <w:r>
              <w:t>Si</w:t>
            </w:r>
          </w:p>
        </w:tc>
        <w:tc>
          <w:tcPr>
            <w:tcW w:type="dxa" w:w="1958"/>
          </w:tcPr>
          <w:p>
            <w:r>
              <w:t>Cambiar estado</w:t>
            </w:r>
          </w:p>
        </w:tc>
        <w:tc>
          <w:tcPr>
            <w:tcW w:type="dxa" w:w="1958"/>
          </w:tcPr>
          <w:p>
            <w:r>
              <w:t>No aplica</w:t>
            </w:r>
          </w:p>
        </w:tc>
      </w:tr>
      <w:tr>
        <w:tc>
          <w:tcPr>
            <w:tcW w:type="dxa" w:w="1958"/>
          </w:tcPr>
          <w:p>
            <w:r>
              <w:t>Bloqueos de horario</w:t>
            </w:r>
          </w:p>
        </w:tc>
        <w:tc>
          <w:tcPr>
            <w:tcW w:type="dxa" w:w="1958"/>
          </w:tcPr>
          <w:p>
            <w:r>
              <w:t>Si</w:t>
            </w:r>
          </w:p>
        </w:tc>
        <w:tc>
          <w:tcPr>
            <w:tcW w:type="dxa" w:w="1958"/>
          </w:tcPr>
          <w:p>
            <w:r>
              <w:t>Si</w:t>
            </w:r>
          </w:p>
        </w:tc>
        <w:tc>
          <w:tcPr>
            <w:tcW w:type="dxa" w:w="1958"/>
          </w:tcPr>
          <w:p>
            <w:r>
              <w:t>No aplica</w:t>
            </w:r>
          </w:p>
        </w:tc>
        <w:tc>
          <w:tcPr>
            <w:tcW w:type="dxa" w:w="1958"/>
          </w:tcPr>
          <w:p>
            <w:r>
              <w:t>Eliminar</w:t>
            </w:r>
          </w:p>
        </w:tc>
      </w:tr>
    </w:tbl>
    <w:p/>
    <w:p>
      <w:r>
        <w:t>Endpoints representativos: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Metodo</w:t>
            </w:r>
          </w:p>
        </w:tc>
        <w:tc>
          <w:tcPr>
            <w:tcW w:type="dxa" w:w="3264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264"/>
          </w:tcPr>
          <w:p>
            <w:r>
              <w:rPr>
                <w:b/>
              </w:rPr>
              <w:t>Funcion</w:t>
            </w:r>
          </w:p>
        </w:tc>
      </w:tr>
      <w:tr>
        <w:tc>
          <w:tcPr>
            <w:tcW w:type="dxa" w:w="3264"/>
          </w:tcPr>
          <w:p>
            <w:r>
              <w:t>POST</w:t>
            </w:r>
          </w:p>
        </w:tc>
        <w:tc>
          <w:tcPr>
            <w:tcW w:type="dxa" w:w="3264"/>
          </w:tcPr>
          <w:p>
            <w:r>
              <w:t>`/api/auth/registro`</w:t>
            </w:r>
          </w:p>
        </w:tc>
        <w:tc>
          <w:tcPr>
            <w:tcW w:type="dxa" w:w="3264"/>
          </w:tcPr>
          <w:p>
            <w:r>
              <w:t>Registrar paciente.</w:t>
            </w:r>
          </w:p>
        </w:tc>
      </w:tr>
      <w:tr>
        <w:tc>
          <w:tcPr>
            <w:tcW w:type="dxa" w:w="3264"/>
          </w:tcPr>
          <w:p>
            <w:r>
              <w:t>POST</w:t>
            </w:r>
          </w:p>
        </w:tc>
        <w:tc>
          <w:tcPr>
            <w:tcW w:type="dxa" w:w="3264"/>
          </w:tcPr>
          <w:p>
            <w:r>
              <w:t>`/api/auth/login`</w:t>
            </w:r>
          </w:p>
        </w:tc>
        <w:tc>
          <w:tcPr>
            <w:tcW w:type="dxa" w:w="3264"/>
          </w:tcPr>
          <w:p>
            <w:r>
              <w:t>Iniciar sesion y obtener token JWT.</w:t>
            </w:r>
          </w:p>
        </w:tc>
      </w:tr>
      <w:tr>
        <w:tc>
          <w:tcPr>
            <w:tcW w:type="dxa" w:w="3264"/>
          </w:tcPr>
          <w:p>
            <w:r>
              <w:t>GET</w:t>
            </w:r>
          </w:p>
        </w:tc>
        <w:tc>
          <w:tcPr>
            <w:tcW w:type="dxa" w:w="3264"/>
          </w:tcPr>
          <w:p>
            <w:r>
              <w:t>`/api/auth/perfil`</w:t>
            </w:r>
          </w:p>
        </w:tc>
        <w:tc>
          <w:tcPr>
            <w:tcW w:type="dxa" w:w="3264"/>
          </w:tcPr>
          <w:p>
            <w:r>
              <w:t>Obtener datos del usuario autenticado.</w:t>
            </w:r>
          </w:p>
        </w:tc>
      </w:tr>
      <w:tr>
        <w:tc>
          <w:tcPr>
            <w:tcW w:type="dxa" w:w="3264"/>
          </w:tcPr>
          <w:p>
            <w:r>
              <w:t>GET</w:t>
            </w:r>
          </w:p>
        </w:tc>
        <w:tc>
          <w:tcPr>
            <w:tcW w:type="dxa" w:w="3264"/>
          </w:tcPr>
          <w:p>
            <w:r>
              <w:t>`/api/servicios`</w:t>
            </w:r>
          </w:p>
        </w:tc>
        <w:tc>
          <w:tcPr>
            <w:tcW w:type="dxa" w:w="3264"/>
          </w:tcPr>
          <w:p>
            <w:r>
              <w:t>Listar servicios disponibles.</w:t>
            </w:r>
          </w:p>
        </w:tc>
      </w:tr>
      <w:tr>
        <w:tc>
          <w:tcPr>
            <w:tcW w:type="dxa" w:w="3264"/>
          </w:tcPr>
          <w:p>
            <w:r>
              <w:t>POST</w:t>
            </w:r>
          </w:p>
        </w:tc>
        <w:tc>
          <w:tcPr>
            <w:tcW w:type="dxa" w:w="3264"/>
          </w:tcPr>
          <w:p>
            <w:r>
              <w:t>`/api/admin/servicios`</w:t>
            </w:r>
          </w:p>
        </w:tc>
        <w:tc>
          <w:tcPr>
            <w:tcW w:type="dxa" w:w="3264"/>
          </w:tcPr>
          <w:p>
            <w:r>
              <w:t>Crear servicio desde el panel administrador.</w:t>
            </w:r>
          </w:p>
        </w:tc>
      </w:tr>
      <w:tr>
        <w:tc>
          <w:tcPr>
            <w:tcW w:type="dxa" w:w="3264"/>
          </w:tcPr>
          <w:p>
            <w:r>
              <w:t>PUT</w:t>
            </w:r>
          </w:p>
        </w:tc>
        <w:tc>
          <w:tcPr>
            <w:tcW w:type="dxa" w:w="3264"/>
          </w:tcPr>
          <w:p>
            <w:r>
              <w:t>`/api/admin/servicios/{id}`</w:t>
            </w:r>
          </w:p>
        </w:tc>
        <w:tc>
          <w:tcPr>
            <w:tcW w:type="dxa" w:w="3264"/>
          </w:tcPr>
          <w:p>
            <w:r>
              <w:t>Actualizar servicio.</w:t>
            </w:r>
          </w:p>
        </w:tc>
      </w:tr>
      <w:tr>
        <w:tc>
          <w:tcPr>
            <w:tcW w:type="dxa" w:w="3264"/>
          </w:tcPr>
          <w:p>
            <w:r>
              <w:t>PATCH</w:t>
            </w:r>
          </w:p>
        </w:tc>
        <w:tc>
          <w:tcPr>
            <w:tcW w:type="dxa" w:w="3264"/>
          </w:tcPr>
          <w:p>
            <w:r>
              <w:t>`/api/admin/servicios/{id}/estado`</w:t>
            </w:r>
          </w:p>
        </w:tc>
        <w:tc>
          <w:tcPr>
            <w:tcW w:type="dxa" w:w="3264"/>
          </w:tcPr>
          <w:p>
            <w:r>
              <w:t>Activar o inactivar servicio.</w:t>
            </w:r>
          </w:p>
        </w:tc>
      </w:tr>
      <w:tr>
        <w:tc>
          <w:tcPr>
            <w:tcW w:type="dxa" w:w="3264"/>
          </w:tcPr>
          <w:p>
            <w:r>
              <w:t>POST</w:t>
            </w:r>
          </w:p>
        </w:tc>
        <w:tc>
          <w:tcPr>
            <w:tcW w:type="dxa" w:w="3264"/>
          </w:tcPr>
          <w:p>
            <w:r>
              <w:t>`/api/pacientes/citas`</w:t>
            </w:r>
          </w:p>
        </w:tc>
        <w:tc>
          <w:tcPr>
            <w:tcW w:type="dxa" w:w="3264"/>
          </w:tcPr>
          <w:p>
            <w:r>
              <w:t>Reservar cita.</w:t>
            </w:r>
          </w:p>
        </w:tc>
      </w:tr>
      <w:tr>
        <w:tc>
          <w:tcPr>
            <w:tcW w:type="dxa" w:w="3264"/>
          </w:tcPr>
          <w:p>
            <w:r>
              <w:t>GET</w:t>
            </w:r>
          </w:p>
        </w:tc>
        <w:tc>
          <w:tcPr>
            <w:tcW w:type="dxa" w:w="3264"/>
          </w:tcPr>
          <w:p>
            <w:r>
              <w:t>`/api/pacientes/citas`</w:t>
            </w:r>
          </w:p>
        </w:tc>
        <w:tc>
          <w:tcPr>
            <w:tcW w:type="dxa" w:w="3264"/>
          </w:tcPr>
          <w:p>
            <w:r>
              <w:t>Listar citas del paciente.</w:t>
            </w:r>
          </w:p>
        </w:tc>
      </w:tr>
      <w:tr>
        <w:tc>
          <w:tcPr>
            <w:tcW w:type="dxa" w:w="3264"/>
          </w:tcPr>
          <w:p>
            <w:r>
              <w:t>PUT</w:t>
            </w:r>
          </w:p>
        </w:tc>
        <w:tc>
          <w:tcPr>
            <w:tcW w:type="dxa" w:w="3264"/>
          </w:tcPr>
          <w:p>
            <w:r>
              <w:t>`/api/pacientes/citas/{id}/reprogramar`</w:t>
            </w:r>
          </w:p>
        </w:tc>
        <w:tc>
          <w:tcPr>
            <w:tcW w:type="dxa" w:w="3264"/>
          </w:tcPr>
          <w:p>
            <w:r>
              <w:t>Reprogramar cita.</w:t>
            </w:r>
          </w:p>
        </w:tc>
      </w:tr>
      <w:tr>
        <w:tc>
          <w:tcPr>
            <w:tcW w:type="dxa" w:w="3264"/>
          </w:tcPr>
          <w:p>
            <w:r>
              <w:t>PATCH</w:t>
            </w:r>
          </w:p>
        </w:tc>
        <w:tc>
          <w:tcPr>
            <w:tcW w:type="dxa" w:w="3264"/>
          </w:tcPr>
          <w:p>
            <w:r>
              <w:t>`/api/pacientes/citas/{id}/cancelar`</w:t>
            </w:r>
          </w:p>
        </w:tc>
        <w:tc>
          <w:tcPr>
            <w:tcW w:type="dxa" w:w="3264"/>
          </w:tcPr>
          <w:p>
            <w:r>
              <w:t>Cancelar cita.</w:t>
            </w:r>
          </w:p>
        </w:tc>
      </w:tr>
      <w:tr>
        <w:tc>
          <w:tcPr>
            <w:tcW w:type="dxa" w:w="3264"/>
          </w:tcPr>
          <w:p>
            <w:r>
              <w:t>GET</w:t>
            </w:r>
          </w:p>
        </w:tc>
        <w:tc>
          <w:tcPr>
            <w:tcW w:type="dxa" w:w="3264"/>
          </w:tcPr>
          <w:p>
            <w:r>
              <w:t>`/api/odontologos/citas`</w:t>
            </w:r>
          </w:p>
        </w:tc>
        <w:tc>
          <w:tcPr>
            <w:tcW w:type="dxa" w:w="3264"/>
          </w:tcPr>
          <w:p>
            <w:r>
              <w:t>Listar agenda del odontologo.</w:t>
            </w:r>
          </w:p>
        </w:tc>
      </w:tr>
      <w:tr>
        <w:tc>
          <w:tcPr>
            <w:tcW w:type="dxa" w:w="3264"/>
          </w:tcPr>
          <w:p>
            <w:r>
              <w:t>PATCH</w:t>
            </w:r>
          </w:p>
        </w:tc>
        <w:tc>
          <w:tcPr>
            <w:tcW w:type="dxa" w:w="3264"/>
          </w:tcPr>
          <w:p>
            <w:r>
              <w:t>`/api/odontologos/citas/{id}/estado`</w:t>
            </w:r>
          </w:p>
        </w:tc>
        <w:tc>
          <w:tcPr>
            <w:tcW w:type="dxa" w:w="3264"/>
          </w:tcPr>
          <w:p>
            <w:r>
              <w:t>Cambiar estado de una cita asignada.</w:t>
            </w:r>
          </w:p>
        </w:tc>
      </w:tr>
      <w:tr>
        <w:tc>
          <w:tcPr>
            <w:tcW w:type="dxa" w:w="3264"/>
          </w:tcPr>
          <w:p>
            <w:r>
              <w:t>PUT</w:t>
            </w:r>
          </w:p>
        </w:tc>
        <w:tc>
          <w:tcPr>
            <w:tcW w:type="dxa" w:w="3264"/>
          </w:tcPr>
          <w:p>
            <w:r>
              <w:t>`/api/odontologos/historias-clinicas`</w:t>
            </w:r>
          </w:p>
        </w:tc>
        <w:tc>
          <w:tcPr>
            <w:tcW w:type="dxa" w:w="3264"/>
          </w:tcPr>
          <w:p>
            <w:r>
              <w:t>Guardar atencion clinica.</w:t>
            </w:r>
          </w:p>
        </w:tc>
      </w:tr>
    </w:tbl>
    <w:p/>
    <w:p>
      <w:pPr>
        <w:pStyle w:val="Heading2"/>
      </w:pPr>
      <w:r>
        <w:t>3.4 Consultas JPQL</w:t>
      </w:r>
    </w:p>
    <w:p>
      <w:r>
        <w:t>El sistema combina metodos derivados de Spring Data JPA con consultas JPQL personalizadas para resolver reglas de agenda. Las consultas JPQL se encuentran principalmente en los repositorios de citas, odontologos y bloqueos de horario.</w:t>
      </w:r>
    </w:p>
    <w:p>
      <w:r>
        <w:t>Casos implementados:</w:t>
      </w:r>
    </w:p>
    <w:p>
      <w:pPr>
        <w:pStyle w:val="ListBullet"/>
      </w:pPr>
      <w:r>
        <w:t>Validar cruces de horario del odontologo.</w:t>
      </w:r>
    </w:p>
    <w:p>
      <w:pPr>
        <w:pStyle w:val="ListBullet"/>
      </w:pPr>
      <w:r>
        <w:t>Validar cruces de horario del paciente.</w:t>
      </w:r>
    </w:p>
    <w:p>
      <w:pPr>
        <w:pStyle w:val="ListBullet"/>
      </w:pPr>
      <w:r>
        <w:t>Excluir una cita especifica al reprogramar.</w:t>
      </w:r>
    </w:p>
    <w:p>
      <w:pPr>
        <w:pStyle w:val="ListBullet"/>
      </w:pPr>
      <w:r>
        <w:t>Buscar odontologo con bloqueo pesimista durante una reserva.</w:t>
      </w:r>
    </w:p>
    <w:p>
      <w:pPr>
        <w:pStyle w:val="ListBullet"/>
      </w:pPr>
      <w:r>
        <w:t>Validar disponibilidad frente a bloqueos de horario.</w:t>
      </w:r>
    </w:p>
    <w:p>
      <w:r>
        <w:t>Ejemplo de JPQL aplicado a la agenda:</w:t>
      </w:r>
    </w:p>
    <w:p>
      <w:pPr/>
      <w:r>
        <w:rPr>
          <w:rFonts w:ascii="Consolas" w:hAnsi="Consolas"/>
          <w:sz w:val="18"/>
        </w:rPr>
        <w:t>@Query("""</w:t>
        <w:br/>
      </w:r>
      <w:r>
        <w:rPr>
          <w:rFonts w:ascii="Consolas" w:hAnsi="Consolas"/>
          <w:sz w:val="18"/>
        </w:rPr>
        <w:t xml:space="preserve">        select (count(c) &gt; 0) from Cita c</w:t>
        <w:br/>
      </w:r>
      <w:r>
        <w:rPr>
          <w:rFonts w:ascii="Consolas" w:hAnsi="Consolas"/>
          <w:sz w:val="18"/>
        </w:rPr>
        <w:t xml:space="preserve">        where c.odontologo.id = :odontologoId</w:t>
        <w:br/>
      </w:r>
      <w:r>
        <w:rPr>
          <w:rFonts w:ascii="Consolas" w:hAnsi="Consolas"/>
          <w:sz w:val="18"/>
        </w:rPr>
        <w:t xml:space="preserve">          and c.fecha = :fecha</w:t>
        <w:br/>
      </w:r>
      <w:r>
        <w:rPr>
          <w:rFonts w:ascii="Consolas" w:hAnsi="Consolas"/>
          <w:sz w:val="18"/>
        </w:rPr>
        <w:t xml:space="preserve">          and c.estado in :estados</w:t>
        <w:br/>
      </w:r>
      <w:r>
        <w:rPr>
          <w:rFonts w:ascii="Consolas" w:hAnsi="Consolas"/>
          <w:sz w:val="18"/>
        </w:rPr>
        <w:t xml:space="preserve">          and c.horaInicio &lt; :horaFin</w:t>
        <w:br/>
      </w:r>
      <w:r>
        <w:rPr>
          <w:rFonts w:ascii="Consolas" w:hAnsi="Consolas"/>
          <w:sz w:val="18"/>
        </w:rPr>
        <w:t xml:space="preserve">          and c.horaFin &gt; :horaInicio</w:t>
        <w:br/>
      </w:r>
      <w:r>
        <w:rPr>
          <w:rFonts w:ascii="Consolas" w:hAnsi="Consolas"/>
          <w:sz w:val="18"/>
        </w:rPr>
        <w:t xml:space="preserve">        """)</w:t>
        <w:br/>
      </w:r>
      <w:r>
        <w:rPr>
          <w:rFonts w:ascii="Consolas" w:hAnsi="Consolas"/>
          <w:sz w:val="18"/>
        </w:rPr>
        <w:t>boolean existeCruceOdontologo(</w:t>
        <w:br/>
      </w:r>
      <w:r>
        <w:rPr>
          <w:rFonts w:ascii="Consolas" w:hAnsi="Consolas"/>
          <w:sz w:val="18"/>
        </w:rPr>
        <w:t xml:space="preserve">        @Param("odontologoId") Long odontologoId,</w:t>
        <w:br/>
      </w:r>
      <w:r>
        <w:rPr>
          <w:rFonts w:ascii="Consolas" w:hAnsi="Consolas"/>
          <w:sz w:val="18"/>
        </w:rPr>
        <w:t xml:space="preserve">        @Param("fecha") LocalDate fecha,</w:t>
        <w:br/>
      </w:r>
      <w:r>
        <w:rPr>
          <w:rFonts w:ascii="Consolas" w:hAnsi="Consolas"/>
          <w:sz w:val="18"/>
        </w:rPr>
        <w:t xml:space="preserve">        @Param("horaInicio") LocalTime horaInicio,</w:t>
        <w:br/>
      </w:r>
      <w:r>
        <w:rPr>
          <w:rFonts w:ascii="Consolas" w:hAnsi="Consolas"/>
          <w:sz w:val="18"/>
        </w:rPr>
        <w:t xml:space="preserve">        @Param("horaFin") LocalTime horaFin,</w:t>
        <w:br/>
      </w:r>
      <w:r>
        <w:rPr>
          <w:rFonts w:ascii="Consolas" w:hAnsi="Consolas"/>
          <w:sz w:val="18"/>
        </w:rPr>
        <w:t xml:space="preserve">        @Param("estados") Collection&lt;CitaEstado&gt; estados);</w:t>
        <w:br/>
      </w:r>
    </w:p>
    <w:p>
      <w:r>
        <w:t>Esta consulta permite evitar que un odontologo tenga dos citas en el mismo rango horario.</w:t>
      </w:r>
    </w:p>
    <w:p>
      <w:pPr>
        <w:pStyle w:val="Heading2"/>
      </w:pPr>
      <w:r>
        <w:t>3.5 Manejo de transacciones</w:t>
      </w:r>
    </w:p>
    <w:p>
      <w:r>
        <w:t>Las operaciones criticas del sistema utilizan @Transactional para asegurar consistencia. Esto significa que, si una operacion falla durante el proceso, los cambios se revierten y no quedan datos incompletos.</w:t>
      </w:r>
    </w:p>
    <w:p>
      <w:r>
        <w:t>Transacciones relevantes:</w:t>
      </w:r>
    </w:p>
    <w:p>
      <w:pPr>
        <w:pStyle w:val="ListBullet"/>
      </w:pPr>
      <w:r>
        <w:t>Registro de pacientes.</w:t>
      </w:r>
    </w:p>
    <w:p>
      <w:pPr>
        <w:pStyle w:val="ListBullet"/>
      </w:pPr>
      <w:r>
        <w:t>Creacion, reprogramacion y cancelacion de citas.</w:t>
      </w:r>
    </w:p>
    <w:p>
      <w:pPr>
        <w:pStyle w:val="ListBullet"/>
      </w:pPr>
      <w:r>
        <w:t>Cambio de estado de citas.</w:t>
      </w:r>
    </w:p>
    <w:p>
      <w:pPr>
        <w:pStyle w:val="ListBullet"/>
      </w:pPr>
      <w:r>
        <w:t>Registro de historia clinica.</w:t>
      </w:r>
    </w:p>
    <w:p>
      <w:pPr>
        <w:pStyle w:val="ListBullet"/>
      </w:pPr>
      <w:r>
        <w:t>Bloqueo de horarios.</w:t>
      </w:r>
    </w:p>
    <w:p>
      <w:pPr>
        <w:pStyle w:val="ListBullet"/>
      </w:pPr>
      <w:r>
        <w:t>Creacion y actualizacion de servicios.</w:t>
      </w:r>
    </w:p>
    <w:p>
      <w:pPr>
        <w:pStyle w:val="ListBullet"/>
      </w:pPr>
      <w:r>
        <w:t>Registro de mensajes de contacto.</w:t>
      </w:r>
    </w:p>
    <w:p>
      <w:r>
        <w:t>Ejemplo:</w:t>
      </w:r>
    </w:p>
    <w:p>
      <w:pPr/>
      <w:r>
        <w:rPr>
          <w:rFonts w:ascii="Consolas" w:hAnsi="Consolas"/>
          <w:sz w:val="18"/>
        </w:rPr>
        <w:t>@Transactional</w:t>
        <w:br/>
      </w:r>
      <w:r>
        <w:rPr>
          <w:rFonts w:ascii="Consolas" w:hAnsi="Consolas"/>
          <w:sz w:val="18"/>
        </w:rPr>
        <w:t>public CitaResponse reservar(String emailPaciente, CrearCitaRequest request) {</w:t>
        <w:br/>
      </w:r>
      <w:r>
        <w:rPr>
          <w:rFonts w:ascii="Consolas" w:hAnsi="Consolas"/>
          <w:sz w:val="18"/>
        </w:rPr>
        <w:t xml:space="preserve">    Usuario paciente = buscarPaciente(emailPaciente);</w:t>
        <w:br/>
      </w:r>
      <w:r>
        <w:rPr>
          <w:rFonts w:ascii="Consolas" w:hAnsi="Consolas"/>
          <w:sz w:val="18"/>
        </w:rPr>
        <w:t xml:space="preserve">    Odontologo odontologo = buscarOdontologoActivoParaReserva(request.odontologoId());</w:t>
        <w:br/>
      </w:r>
      <w:r>
        <w:rPr>
          <w:rFonts w:ascii="Consolas" w:hAnsi="Consolas"/>
          <w:sz w:val="18"/>
        </w:rPr>
        <w:t xml:space="preserve">    Servicio servicio = buscarServicioActivo(request.servicioId());</w:t>
        <w:br/>
      </w:r>
      <w:r>
        <w:rPr>
          <w:rFonts w:ascii="Consolas" w:hAnsi="Consolas"/>
          <w:sz w:val="18"/>
        </w:rPr>
        <w:t xml:space="preserve">    validarCruces(paciente.getEmail(), odontologo.getId(), request.fecha(), request.horaInicio(), horaFin, null);</w:t>
        <w:br/>
      </w:r>
      <w:r>
        <w:rPr>
          <w:rFonts w:ascii="Consolas" w:hAnsi="Consolas"/>
          <w:sz w:val="18"/>
        </w:rPr>
        <w:t xml:space="preserve">    return CitaResponse.desde(citaRepository.saveAndFlush(cita));</w:t>
        <w:br/>
      </w:r>
      <w:r>
        <w:rPr>
          <w:rFonts w:ascii="Consolas" w:hAnsi="Consolas"/>
          <w:sz w:val="18"/>
        </w:rPr>
        <w:t>}</w:t>
        <w:br/>
      </w:r>
    </w:p>
    <w:p>
      <w:r>
        <w:t>En la reserva de citas tambien se utiliza bloqueo pesimista sobre el odontologo para reducir el riesgo de reservas simultaneas sobre el mismo profesional.</w:t>
      </w:r>
    </w:p>
    <w:p>
      <w:pPr>
        <w:pStyle w:val="Heading2"/>
      </w:pPr>
      <w:r>
        <w:t>3.6 Spring Security y JWT</w:t>
      </w:r>
    </w:p>
    <w:p>
      <w:r>
        <w:t>SmartDent implementa autenticacion y autorizacion con Spring Security y JWT. El login valida las credenciales del usuario, genera un token firmado y lo utiliza para acceder a rutas protegidas.</w:t>
      </w:r>
    </w:p>
    <w:p>
      <w:r>
        <w:t>Roles configurados:</w:t>
      </w:r>
    </w:p>
    <w:p>
      <w:pPr>
        <w:pStyle w:val="ListBullet"/>
      </w:pPr>
      <w:r>
        <w:t>`ADMIN`: administra usuarios, servicios, citas, reportes, costos y mensajes.</w:t>
      </w:r>
    </w:p>
    <w:p>
      <w:pPr>
        <w:pStyle w:val="ListBullet"/>
      </w:pPr>
      <w:r>
        <w:t>`ODONTOLOGO`: visualiza agenda, bloquea horarios y registra atenciones clinicas.</w:t>
      </w:r>
    </w:p>
    <w:p>
      <w:pPr>
        <w:pStyle w:val="ListBullet"/>
      </w:pPr>
      <w:r>
        <w:t>`PACIENTE`: reserva citas, consulta su historial y actualiza configuracion personal.</w:t>
      </w:r>
    </w:p>
    <w:p>
      <w:r>
        <w:t>Reglas principales de seguridad: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Ruta</w:t>
            </w:r>
          </w:p>
        </w:tc>
        <w:tc>
          <w:tcPr>
            <w:tcW w:type="dxa" w:w="4896"/>
          </w:tcPr>
          <w:p>
            <w:r>
              <w:rPr>
                <w:b/>
              </w:rPr>
              <w:t>Acceso</w:t>
            </w:r>
          </w:p>
        </w:tc>
      </w:tr>
      <w:tr>
        <w:tc>
          <w:tcPr>
            <w:tcW w:type="dxa" w:w="4896"/>
          </w:tcPr>
          <w:p>
            <w:r>
              <w:t>`/api/auth/registro`</w:t>
            </w:r>
          </w:p>
        </w:tc>
        <w:tc>
          <w:tcPr>
            <w:tcW w:type="dxa" w:w="4896"/>
          </w:tcPr>
          <w:p>
            <w:r>
              <w:t>Publico</w:t>
            </w:r>
          </w:p>
        </w:tc>
      </w:tr>
      <w:tr>
        <w:tc>
          <w:tcPr>
            <w:tcW w:type="dxa" w:w="4896"/>
          </w:tcPr>
          <w:p>
            <w:r>
              <w:t>`/api/auth/login`</w:t>
            </w:r>
          </w:p>
        </w:tc>
        <w:tc>
          <w:tcPr>
            <w:tcW w:type="dxa" w:w="4896"/>
          </w:tcPr>
          <w:p>
            <w:r>
              <w:t>Publico</w:t>
            </w:r>
          </w:p>
        </w:tc>
      </w:tr>
      <w:tr>
        <w:tc>
          <w:tcPr>
            <w:tcW w:type="dxa" w:w="4896"/>
          </w:tcPr>
          <w:p>
            <w:r>
              <w:t>`/api/servicios/**`</w:t>
            </w:r>
          </w:p>
        </w:tc>
        <w:tc>
          <w:tcPr>
            <w:tcW w:type="dxa" w:w="4896"/>
          </w:tcPr>
          <w:p>
            <w:r>
              <w:t>Publico para consulta</w:t>
            </w:r>
          </w:p>
        </w:tc>
      </w:tr>
      <w:tr>
        <w:tc>
          <w:tcPr>
            <w:tcW w:type="dxa" w:w="4896"/>
          </w:tcPr>
          <w:p>
            <w:r>
              <w:t>`/api/admin/**`</w:t>
            </w:r>
          </w:p>
        </w:tc>
        <w:tc>
          <w:tcPr>
            <w:tcW w:type="dxa" w:w="4896"/>
          </w:tcPr>
          <w:p>
            <w:r>
              <w:t>Solo ADMIN</w:t>
            </w:r>
          </w:p>
        </w:tc>
      </w:tr>
      <w:tr>
        <w:tc>
          <w:tcPr>
            <w:tcW w:type="dxa" w:w="4896"/>
          </w:tcPr>
          <w:p>
            <w:r>
              <w:t>`/api/odontologos/**`</w:t>
            </w:r>
          </w:p>
        </w:tc>
        <w:tc>
          <w:tcPr>
            <w:tcW w:type="dxa" w:w="4896"/>
          </w:tcPr>
          <w:p>
            <w:r>
              <w:t>Solo ODONTOLOGO</w:t>
            </w:r>
          </w:p>
        </w:tc>
      </w:tr>
      <w:tr>
        <w:tc>
          <w:tcPr>
            <w:tcW w:type="dxa" w:w="4896"/>
          </w:tcPr>
          <w:p>
            <w:r>
              <w:t>`/api/pacientes/**`</w:t>
            </w:r>
          </w:p>
        </w:tc>
        <w:tc>
          <w:tcPr>
            <w:tcW w:type="dxa" w:w="4896"/>
          </w:tcPr>
          <w:p>
            <w:r>
              <w:t>Solo PACIENTE</w:t>
            </w:r>
          </w:p>
        </w:tc>
      </w:tr>
    </w:tbl>
    <w:p/>
    <w:p>
      <w:r>
        <w:t>El token JWT incluye el rol del usuario y se envia en Postman o en el frontend mediante el encabezado:</w:t>
      </w:r>
    </w:p>
    <w:p>
      <w:pPr/>
      <w:r>
        <w:rPr>
          <w:rFonts w:ascii="Consolas" w:hAnsi="Consolas"/>
          <w:sz w:val="18"/>
        </w:rPr>
        <w:t>Authorization: Bearer {{token}}</w:t>
        <w:br/>
      </w:r>
    </w:p>
    <w:p>
      <w:r>
        <w:t>Las contrasenas no se almacenan en texto plano, sino cifradas mediante PasswordEncoder.</w:t>
      </w:r>
    </w:p>
    <w:p>
      <w:pPr>
        <w:pStyle w:val="Heading1"/>
      </w:pPr>
      <w:r>
        <w:t>5. Pruebas y evidencias</w:t>
      </w:r>
    </w:p>
    <w:p>
      <w:pPr>
        <w:pStyle w:val="Heading2"/>
      </w:pPr>
      <w:r>
        <w:t>5.1 Casos de prueba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rPr>
                <w:b/>
              </w:rPr>
              <w:t>Codigo</w:t>
            </w:r>
          </w:p>
        </w:tc>
        <w:tc>
          <w:tcPr>
            <w:tcW w:type="dxa" w:w="1958"/>
          </w:tcPr>
          <w:p>
            <w:r>
              <w:rPr>
                <w:b/>
              </w:rPr>
              <w:t>Caso de prueba</w:t>
            </w:r>
          </w:p>
        </w:tc>
        <w:tc>
          <w:tcPr>
            <w:tcW w:type="dxa" w:w="1958"/>
          </w:tcPr>
          <w:p>
            <w:r>
              <w:rPr>
                <w:b/>
              </w:rPr>
              <w:t>Entrada</w:t>
            </w:r>
          </w:p>
        </w:tc>
        <w:tc>
          <w:tcPr>
            <w:tcW w:type="dxa" w:w="1958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1958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1958"/>
          </w:tcPr>
          <w:p>
            <w:r>
              <w:t>CP-01</w:t>
            </w:r>
          </w:p>
        </w:tc>
        <w:tc>
          <w:tcPr>
            <w:tcW w:type="dxa" w:w="1958"/>
          </w:tcPr>
          <w:p>
            <w:r>
              <w:t>Registrar paciente</w:t>
            </w:r>
          </w:p>
        </w:tc>
        <w:tc>
          <w:tcPr>
            <w:tcW w:type="dxa" w:w="1958"/>
          </w:tcPr>
          <w:p>
            <w:r>
              <w:t>Nombre, DNI, correo, telefono y contrasena validos</w:t>
            </w:r>
          </w:p>
        </w:tc>
        <w:tc>
          <w:tcPr>
            <w:tcW w:type="dxa" w:w="1958"/>
          </w:tcPr>
          <w:p>
            <w:r>
              <w:t>Paciente creado con rol PACIENTE</w:t>
            </w:r>
          </w:p>
        </w:tc>
        <w:tc>
          <w:tcPr>
            <w:tcW w:type="dxa" w:w="1958"/>
          </w:tcPr>
          <w:p>
            <w:r>
              <w:t>Aprobado</w:t>
            </w:r>
          </w:p>
        </w:tc>
      </w:tr>
      <w:tr>
        <w:tc>
          <w:tcPr>
            <w:tcW w:type="dxa" w:w="1958"/>
          </w:tcPr>
          <w:p>
            <w:r>
              <w:t>CP-02</w:t>
            </w:r>
          </w:p>
        </w:tc>
        <w:tc>
          <w:tcPr>
            <w:tcW w:type="dxa" w:w="1958"/>
          </w:tcPr>
          <w:p>
            <w:r>
              <w:t>Evitar correo duplicado</w:t>
            </w:r>
          </w:p>
        </w:tc>
        <w:tc>
          <w:tcPr>
            <w:tcW w:type="dxa" w:w="1958"/>
          </w:tcPr>
          <w:p>
            <w:r>
              <w:t>Registro con correo existente</w:t>
            </w:r>
          </w:p>
        </w:tc>
        <w:tc>
          <w:tcPr>
            <w:tcW w:type="dxa" w:w="1958"/>
          </w:tcPr>
          <w:p>
            <w:r>
              <w:t>Error de duplicidad</w:t>
            </w:r>
          </w:p>
        </w:tc>
        <w:tc>
          <w:tcPr>
            <w:tcW w:type="dxa" w:w="1958"/>
          </w:tcPr>
          <w:p>
            <w:r>
              <w:t>Aprobado</w:t>
            </w:r>
          </w:p>
        </w:tc>
      </w:tr>
      <w:tr>
        <w:tc>
          <w:tcPr>
            <w:tcW w:type="dxa" w:w="1958"/>
          </w:tcPr>
          <w:p>
            <w:r>
              <w:t>CP-03</w:t>
            </w:r>
          </w:p>
        </w:tc>
        <w:tc>
          <w:tcPr>
            <w:tcW w:type="dxa" w:w="1958"/>
          </w:tcPr>
          <w:p>
            <w:r>
              <w:t>Iniciar sesion</w:t>
            </w:r>
          </w:p>
        </w:tc>
        <w:tc>
          <w:tcPr>
            <w:tcW w:type="dxa" w:w="1958"/>
          </w:tcPr>
          <w:p>
            <w:r>
              <w:t>Credenciales validas</w:t>
            </w:r>
          </w:p>
        </w:tc>
        <w:tc>
          <w:tcPr>
            <w:tcW w:type="dxa" w:w="1958"/>
          </w:tcPr>
          <w:p>
            <w:r>
              <w:t>Token JWT y perfil del usuario</w:t>
            </w:r>
          </w:p>
        </w:tc>
        <w:tc>
          <w:tcPr>
            <w:tcW w:type="dxa" w:w="1958"/>
          </w:tcPr>
          <w:p>
            <w:r>
              <w:t>Aprobado</w:t>
            </w:r>
          </w:p>
        </w:tc>
      </w:tr>
      <w:tr>
        <w:tc>
          <w:tcPr>
            <w:tcW w:type="dxa" w:w="1958"/>
          </w:tcPr>
          <w:p>
            <w:r>
              <w:t>CP-04</w:t>
            </w:r>
          </w:p>
        </w:tc>
        <w:tc>
          <w:tcPr>
            <w:tcW w:type="dxa" w:w="1958"/>
          </w:tcPr>
          <w:p>
            <w:r>
              <w:t>Consultar perfil</w:t>
            </w:r>
          </w:p>
        </w:tc>
        <w:tc>
          <w:tcPr>
            <w:tcW w:type="dxa" w:w="1958"/>
          </w:tcPr>
          <w:p>
            <w:r>
              <w:t>Token valido</w:t>
            </w:r>
          </w:p>
        </w:tc>
        <w:tc>
          <w:tcPr>
            <w:tcW w:type="dxa" w:w="1958"/>
          </w:tcPr>
          <w:p>
            <w:r>
              <w:t>Datos del usuario autenticado</w:t>
            </w:r>
          </w:p>
        </w:tc>
        <w:tc>
          <w:tcPr>
            <w:tcW w:type="dxa" w:w="1958"/>
          </w:tcPr>
          <w:p>
            <w:r>
              <w:t>Aprobado</w:t>
            </w:r>
          </w:p>
        </w:tc>
      </w:tr>
      <w:tr>
        <w:tc>
          <w:tcPr>
            <w:tcW w:type="dxa" w:w="1958"/>
          </w:tcPr>
          <w:p>
            <w:r>
              <w:t>CP-05</w:t>
            </w:r>
          </w:p>
        </w:tc>
        <w:tc>
          <w:tcPr>
            <w:tcW w:type="dxa" w:w="1958"/>
          </w:tcPr>
          <w:p>
            <w:r>
              <w:t>Listar servicios</w:t>
            </w:r>
          </w:p>
        </w:tc>
        <w:tc>
          <w:tcPr>
            <w:tcW w:type="dxa" w:w="1958"/>
          </w:tcPr>
          <w:p>
            <w:r>
              <w:t>Solicitud GET publica</w:t>
            </w:r>
          </w:p>
        </w:tc>
        <w:tc>
          <w:tcPr>
            <w:tcW w:type="dxa" w:w="1958"/>
          </w:tcPr>
          <w:p>
            <w:r>
              <w:t>Lista de servicios activos</w:t>
            </w:r>
          </w:p>
        </w:tc>
        <w:tc>
          <w:tcPr>
            <w:tcW w:type="dxa" w:w="1958"/>
          </w:tcPr>
          <w:p>
            <w:r>
              <w:t>Aprobado</w:t>
            </w:r>
          </w:p>
        </w:tc>
      </w:tr>
      <w:tr>
        <w:tc>
          <w:tcPr>
            <w:tcW w:type="dxa" w:w="1958"/>
          </w:tcPr>
          <w:p>
            <w:r>
              <w:t>CP-06</w:t>
            </w:r>
          </w:p>
        </w:tc>
        <w:tc>
          <w:tcPr>
            <w:tcW w:type="dxa" w:w="1958"/>
          </w:tcPr>
          <w:p>
            <w:r>
              <w:t>Crear servicio</w:t>
            </w:r>
          </w:p>
        </w:tc>
        <w:tc>
          <w:tcPr>
            <w:tcW w:type="dxa" w:w="1958"/>
          </w:tcPr>
          <w:p>
            <w:r>
              <w:t>Token ADMIN y datos validos</w:t>
            </w:r>
          </w:p>
        </w:tc>
        <w:tc>
          <w:tcPr>
            <w:tcW w:type="dxa" w:w="1958"/>
          </w:tcPr>
          <w:p>
            <w:r>
              <w:t>Servicio registrado</w:t>
            </w:r>
          </w:p>
        </w:tc>
        <w:tc>
          <w:tcPr>
            <w:tcW w:type="dxa" w:w="1958"/>
          </w:tcPr>
          <w:p>
            <w:r>
              <w:t>Aprobado</w:t>
            </w:r>
          </w:p>
        </w:tc>
      </w:tr>
      <w:tr>
        <w:tc>
          <w:tcPr>
            <w:tcW w:type="dxa" w:w="1958"/>
          </w:tcPr>
          <w:p>
            <w:r>
              <w:t>CP-07</w:t>
            </w:r>
          </w:p>
        </w:tc>
        <w:tc>
          <w:tcPr>
            <w:tcW w:type="dxa" w:w="1958"/>
          </w:tcPr>
          <w:p>
            <w:r>
              <w:t>Actualizar servicio</w:t>
            </w:r>
          </w:p>
        </w:tc>
        <w:tc>
          <w:tcPr>
            <w:tcW w:type="dxa" w:w="1958"/>
          </w:tcPr>
          <w:p>
            <w:r>
              <w:t>Token ADMIN y datos actualizados</w:t>
            </w:r>
          </w:p>
        </w:tc>
        <w:tc>
          <w:tcPr>
            <w:tcW w:type="dxa" w:w="1958"/>
          </w:tcPr>
          <w:p>
            <w:r>
              <w:t>Servicio modificado</w:t>
            </w:r>
          </w:p>
        </w:tc>
        <w:tc>
          <w:tcPr>
            <w:tcW w:type="dxa" w:w="1958"/>
          </w:tcPr>
          <w:p>
            <w:r>
              <w:t>Aprobado</w:t>
            </w:r>
          </w:p>
        </w:tc>
      </w:tr>
      <w:tr>
        <w:tc>
          <w:tcPr>
            <w:tcW w:type="dxa" w:w="1958"/>
          </w:tcPr>
          <w:p>
            <w:r>
              <w:t>CP-08</w:t>
            </w:r>
          </w:p>
        </w:tc>
        <w:tc>
          <w:tcPr>
            <w:tcW w:type="dxa" w:w="1958"/>
          </w:tcPr>
          <w:p>
            <w:r>
              <w:t>Reservar cita</w:t>
            </w:r>
          </w:p>
        </w:tc>
        <w:tc>
          <w:tcPr>
            <w:tcW w:type="dxa" w:w="1958"/>
          </w:tcPr>
          <w:p>
            <w:r>
              <w:t>Token PACIENTE, servicio, odontologo, fecha y hora</w:t>
            </w:r>
          </w:p>
        </w:tc>
        <w:tc>
          <w:tcPr>
            <w:tcW w:type="dxa" w:w="1958"/>
          </w:tcPr>
          <w:p>
            <w:r>
              <w:t>Cita pendiente registrada</w:t>
            </w:r>
          </w:p>
        </w:tc>
        <w:tc>
          <w:tcPr>
            <w:tcW w:type="dxa" w:w="1958"/>
          </w:tcPr>
          <w:p>
            <w:r>
              <w:t>Aprobado</w:t>
            </w:r>
          </w:p>
        </w:tc>
      </w:tr>
      <w:tr>
        <w:tc>
          <w:tcPr>
            <w:tcW w:type="dxa" w:w="1958"/>
          </w:tcPr>
          <w:p>
            <w:r>
              <w:t>CP-09</w:t>
            </w:r>
          </w:p>
        </w:tc>
        <w:tc>
          <w:tcPr>
            <w:tcW w:type="dxa" w:w="1958"/>
          </w:tcPr>
          <w:p>
            <w:r>
              <w:t>Evitar cruce de horario</w:t>
            </w:r>
          </w:p>
        </w:tc>
        <w:tc>
          <w:tcPr>
            <w:tcW w:type="dxa" w:w="1958"/>
          </w:tcPr>
          <w:p>
            <w:r>
              <w:t>Cita en horario ocupado</w:t>
            </w:r>
          </w:p>
        </w:tc>
        <w:tc>
          <w:tcPr>
            <w:tcW w:type="dxa" w:w="1958"/>
          </w:tcPr>
          <w:p>
            <w:r>
              <w:t>Error de horario no disponible</w:t>
            </w:r>
          </w:p>
        </w:tc>
        <w:tc>
          <w:tcPr>
            <w:tcW w:type="dxa" w:w="1958"/>
          </w:tcPr>
          <w:p>
            <w:r>
              <w:t>Aprobado</w:t>
            </w:r>
          </w:p>
        </w:tc>
      </w:tr>
      <w:tr>
        <w:tc>
          <w:tcPr>
            <w:tcW w:type="dxa" w:w="1958"/>
          </w:tcPr>
          <w:p>
            <w:r>
              <w:t>CP-10</w:t>
            </w:r>
          </w:p>
        </w:tc>
        <w:tc>
          <w:tcPr>
            <w:tcW w:type="dxa" w:w="1958"/>
          </w:tcPr>
          <w:p>
            <w:r>
              <w:t>Reprogramar cita</w:t>
            </w:r>
          </w:p>
        </w:tc>
        <w:tc>
          <w:tcPr>
            <w:tcW w:type="dxa" w:w="1958"/>
          </w:tcPr>
          <w:p>
            <w:r>
              <w:t>Nueva fecha y hora valida</w:t>
            </w:r>
          </w:p>
        </w:tc>
        <w:tc>
          <w:tcPr>
            <w:tcW w:type="dxa" w:w="1958"/>
          </w:tcPr>
          <w:p>
            <w:r>
              <w:t>Cita actualizada</w:t>
            </w:r>
          </w:p>
        </w:tc>
        <w:tc>
          <w:tcPr>
            <w:tcW w:type="dxa" w:w="1958"/>
          </w:tcPr>
          <w:p>
            <w:r>
              <w:t>Aprobado</w:t>
            </w:r>
          </w:p>
        </w:tc>
      </w:tr>
      <w:tr>
        <w:tc>
          <w:tcPr>
            <w:tcW w:type="dxa" w:w="1958"/>
          </w:tcPr>
          <w:p>
            <w:r>
              <w:t>CP-11</w:t>
            </w:r>
          </w:p>
        </w:tc>
        <w:tc>
          <w:tcPr>
            <w:tcW w:type="dxa" w:w="1958"/>
          </w:tcPr>
          <w:p>
            <w:r>
              <w:t>Cancelar cita</w:t>
            </w:r>
          </w:p>
        </w:tc>
        <w:tc>
          <w:tcPr>
            <w:tcW w:type="dxa" w:w="1958"/>
          </w:tcPr>
          <w:p>
            <w:r>
              <w:t>Id de cita activa</w:t>
            </w:r>
          </w:p>
        </w:tc>
        <w:tc>
          <w:tcPr>
            <w:tcW w:type="dxa" w:w="1958"/>
          </w:tcPr>
          <w:p>
            <w:r>
              <w:t>Estado CANCELADA</w:t>
            </w:r>
          </w:p>
        </w:tc>
        <w:tc>
          <w:tcPr>
            <w:tcW w:type="dxa" w:w="1958"/>
          </w:tcPr>
          <w:p>
            <w:r>
              <w:t>Aprobado</w:t>
            </w:r>
          </w:p>
        </w:tc>
      </w:tr>
      <w:tr>
        <w:tc>
          <w:tcPr>
            <w:tcW w:type="dxa" w:w="1958"/>
          </w:tcPr>
          <w:p>
            <w:r>
              <w:t>CP-12</w:t>
            </w:r>
          </w:p>
        </w:tc>
        <w:tc>
          <w:tcPr>
            <w:tcW w:type="dxa" w:w="1958"/>
          </w:tcPr>
          <w:p>
            <w:r>
              <w:t>Registrar atencion clinica</w:t>
            </w:r>
          </w:p>
        </w:tc>
        <w:tc>
          <w:tcPr>
            <w:tcW w:type="dxa" w:w="1958"/>
          </w:tcPr>
          <w:p>
            <w:r>
              <w:t>Token ODONTOLOGO y datos clinicos</w:t>
            </w:r>
          </w:p>
        </w:tc>
        <w:tc>
          <w:tcPr>
            <w:tcW w:type="dxa" w:w="1958"/>
          </w:tcPr>
          <w:p>
            <w:r>
              <w:t>Historia clinica guardada y cita atendida</w:t>
            </w:r>
          </w:p>
        </w:tc>
        <w:tc>
          <w:tcPr>
            <w:tcW w:type="dxa" w:w="1958"/>
          </w:tcPr>
          <w:p>
            <w:r>
              <w:t>Aprobado</w:t>
            </w:r>
          </w:p>
        </w:tc>
      </w:tr>
      <w:tr>
        <w:tc>
          <w:tcPr>
            <w:tcW w:type="dxa" w:w="1958"/>
          </w:tcPr>
          <w:p>
            <w:r>
              <w:t>CP-13</w:t>
            </w:r>
          </w:p>
        </w:tc>
        <w:tc>
          <w:tcPr>
            <w:tcW w:type="dxa" w:w="1958"/>
          </w:tcPr>
          <w:p>
            <w:r>
              <w:t>Acceder sin token</w:t>
            </w:r>
          </w:p>
        </w:tc>
        <w:tc>
          <w:tcPr>
            <w:tcW w:type="dxa" w:w="1958"/>
          </w:tcPr>
          <w:p>
            <w:r>
              <w:t>Solicitud a ruta protegida sin JWT</w:t>
            </w:r>
          </w:p>
        </w:tc>
        <w:tc>
          <w:tcPr>
            <w:tcW w:type="dxa" w:w="1958"/>
          </w:tcPr>
          <w:p>
            <w:r>
              <w:t>Error 401</w:t>
            </w:r>
          </w:p>
        </w:tc>
        <w:tc>
          <w:tcPr>
            <w:tcW w:type="dxa" w:w="1958"/>
          </w:tcPr>
          <w:p>
            <w:r>
              <w:t>Aprobado</w:t>
            </w:r>
          </w:p>
        </w:tc>
      </w:tr>
      <w:tr>
        <w:tc>
          <w:tcPr>
            <w:tcW w:type="dxa" w:w="1958"/>
          </w:tcPr>
          <w:p>
            <w:r>
              <w:t>CP-14</w:t>
            </w:r>
          </w:p>
        </w:tc>
        <w:tc>
          <w:tcPr>
            <w:tcW w:type="dxa" w:w="1958"/>
          </w:tcPr>
          <w:p>
            <w:r>
              <w:t>Acceso con rol incorrecto</w:t>
            </w:r>
          </w:p>
        </w:tc>
        <w:tc>
          <w:tcPr>
            <w:tcW w:type="dxa" w:w="1958"/>
          </w:tcPr>
          <w:p>
            <w:r>
              <w:t>Token PACIENTE hacia ruta ADMIN</w:t>
            </w:r>
          </w:p>
        </w:tc>
        <w:tc>
          <w:tcPr>
            <w:tcW w:type="dxa" w:w="1958"/>
          </w:tcPr>
          <w:p>
            <w:r>
              <w:t>Error 403</w:t>
            </w:r>
          </w:p>
        </w:tc>
        <w:tc>
          <w:tcPr>
            <w:tcW w:type="dxa" w:w="1958"/>
          </w:tcPr>
          <w:p>
            <w:r>
              <w:t>Aprobado</w:t>
            </w:r>
          </w:p>
        </w:tc>
      </w:tr>
    </w:tbl>
    <w:p/>
    <w:p>
      <w:pPr>
        <w:pStyle w:val="Heading2"/>
      </w:pPr>
      <w:r>
        <w:t>5.2 Evidencias de Postman</w:t>
      </w:r>
    </w:p>
    <w:p>
      <w:r>
        <w:t>Para el Avance 2 se recomienda incluir capturas de:</w:t>
      </w:r>
    </w:p>
    <w:p>
      <w:pPr>
        <w:pStyle w:val="ListBullet"/>
      </w:pPr>
      <w:r>
        <w:t>Registro de paciente: `POST /api/auth/registro`.</w:t>
      </w:r>
    </w:p>
    <w:p>
      <w:pPr>
        <w:pStyle w:val="ListBullet"/>
      </w:pPr>
      <w:r>
        <w:t>Inicio de sesion: `POST /api/auth/login`.</w:t>
      </w:r>
    </w:p>
    <w:p>
      <w:pPr>
        <w:pStyle w:val="ListBullet"/>
      </w:pPr>
      <w:r>
        <w:t>Perfil autenticado: `GET /api/auth/perfil`.</w:t>
      </w:r>
    </w:p>
    <w:p>
      <w:pPr>
        <w:pStyle w:val="ListBullet"/>
      </w:pPr>
      <w:r>
        <w:t>Listado de servicios: `GET /api/servicios`.</w:t>
      </w:r>
    </w:p>
    <w:p>
      <w:pPr>
        <w:pStyle w:val="ListBullet"/>
      </w:pPr>
      <w:r>
        <w:t>Creacion o actualizacion de servicio: `POST /api/admin/servicios` o `PUT /api/admin/servicios/{id}`.</w:t>
      </w:r>
    </w:p>
    <w:p>
      <w:pPr>
        <w:pStyle w:val="ListBullet"/>
      </w:pPr>
      <w:r>
        <w:t>Reserva de cita: `POST /api/pacientes/citas`.</w:t>
      </w:r>
    </w:p>
    <w:p>
      <w:pPr>
        <w:pStyle w:val="ListBullet"/>
      </w:pPr>
      <w:r>
        <w:t>Listado de citas del paciente: `GET /api/pacientes/citas`.</w:t>
      </w:r>
    </w:p>
    <w:p>
      <w:pPr>
        <w:pStyle w:val="ListBullet"/>
      </w:pPr>
      <w:r>
        <w:t>Agenda del odontologo: `GET /api/odontologos/citas`.</w:t>
      </w:r>
    </w:p>
    <w:p>
      <w:pPr>
        <w:pStyle w:val="ListBullet"/>
      </w:pPr>
      <w:r>
        <w:t>Guardado de historia clinica: `PUT /api/odontologos/historias-clinicas`.</w:t>
      </w:r>
    </w:p>
    <w:p>
      <w:pPr>
        <w:pStyle w:val="ListBullet"/>
      </w:pPr>
      <w:r>
        <w:t>Acceso no autorizado: ruta protegida sin encabezado `Authorization`.</w:t>
      </w:r>
    </w:p>
    <w:p>
      <w:r>
        <w:t>La coleccion Postman sugerida se encuentra en:</w:t>
      </w:r>
    </w:p>
    <w:p>
      <w:r>
        <w:t>doc/postman/SmartDent_Avance_2.postman_collection.json</w:t>
      </w:r>
    </w:p>
    <w:p>
      <w:pPr>
        <w:pStyle w:val="Heading2"/>
      </w:pPr>
      <w:r>
        <w:t>5.3 Pruebas unitarias</w:t>
      </w:r>
    </w:p>
    <w:p>
      <w:r>
        <w:t>El backend incluye pruebas unitarias con JUnit 5 y Mockito. Las pruebas se ejecutan sin iniciar el contexto completo de Spring y sin acceder a la base de datos, lo que permite validar la logica de negocio de forma aislada.</w:t>
      </w:r>
    </w:p>
    <w:p>
      <w:r>
        <w:t>Grupos de pruebas implementadas:</w:t>
      </w:r>
    </w:p>
    <w:p>
      <w:pPr>
        <w:pStyle w:val="ListBullet"/>
      </w:pPr>
      <w:r>
        <w:t>Registro de pacientes: creacion valida, normalizacion de datos, cifrado de contrasena y rechazo de correo o DNI duplicado.</w:t>
      </w:r>
    </w:p>
    <w:p>
      <w:pPr>
        <w:pStyle w:val="ListBullet"/>
      </w:pPr>
      <w:r>
        <w:t>Autenticacion: generacion del JWT, consulta de perfil y rechazo de usuarios inactivos o inexistentes.</w:t>
      </w:r>
    </w:p>
    <w:p>
      <w:pPr>
        <w:pStyle w:val="ListBullet"/>
      </w:pPr>
      <w:r>
        <w:t>CRUD de servicios: listado, creacion, actualizacion, cambio de estado y validacion de duplicados.</w:t>
      </w:r>
    </w:p>
    <w:p>
      <w:pPr>
        <w:pStyle w:val="ListBullet"/>
      </w:pPr>
      <w:r>
        <w:t>Gestion de citas: cobro de la primera sesion, sesiones incluidas sin recobro y rechazo de domingos o cruces de horario.</w:t>
      </w:r>
    </w:p>
    <w:p>
      <w:r>
        <w:t>Comando de ejecucion:</w:t>
      </w:r>
    </w:p>
    <w:p>
      <w:pPr/>
      <w:r>
        <w:rPr>
          <w:rFonts w:ascii="Consolas" w:hAnsi="Consolas"/>
          <w:sz w:val="18"/>
        </w:rPr>
        <w:t>cd backend</w:t>
        <w:br/>
      </w:r>
      <w:r>
        <w:rPr>
          <w:rFonts w:ascii="Consolas" w:hAnsi="Consolas"/>
          <w:sz w:val="18"/>
        </w:rPr>
        <w:t>.\mvnw.cmd test</w:t>
        <w:br/>
      </w:r>
    </w:p>
    <w:p>
      <w:r>
        <w:t>Resultado esperado:</w:t>
      </w:r>
    </w:p>
    <w:p>
      <w:pPr/>
      <w:r>
        <w:rPr>
          <w:rFonts w:ascii="Consolas" w:hAnsi="Consolas"/>
          <w:sz w:val="18"/>
        </w:rPr>
        <w:t>Tests run: 19, Failures: 0, Errors: 0, Skipped: 0</w:t>
        <w:br/>
      </w:r>
      <w:r>
        <w:rPr>
          <w:rFonts w:ascii="Consolas" w:hAnsi="Consolas"/>
          <w:sz w:val="18"/>
        </w:rPr>
        <w:t>BUILD SUCCESS</w:t>
        <w:br/>
      </w:r>
    </w:p>
    <w:p>
      <w:pPr>
        <w:pStyle w:val="Heading1"/>
      </w:pPr>
      <w:r>
        <w:t>6. Resultados</w:t>
      </w:r>
    </w:p>
    <w:p>
      <w:pPr>
        <w:pStyle w:val="Heading2"/>
      </w:pPr>
      <w:r>
        <w:t>6.1 Lo logrado frente a lo planificado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Planificado</w:t>
            </w:r>
          </w:p>
        </w:tc>
        <w:tc>
          <w:tcPr>
            <w:tcW w:type="dxa" w:w="4896"/>
          </w:tcPr>
          <w:p>
            <w:r>
              <w:rPr>
                <w:b/>
              </w:rPr>
              <w:t>Resultado logrado</w:t>
            </w:r>
          </w:p>
        </w:tc>
      </w:tr>
      <w:tr>
        <w:tc>
          <w:tcPr>
            <w:tcW w:type="dxa" w:w="4896"/>
          </w:tcPr>
          <w:p>
            <w:r>
              <w:t>Disenar el modelo de datos</w:t>
            </w:r>
          </w:p>
        </w:tc>
        <w:tc>
          <w:tcPr>
            <w:tcW w:type="dxa" w:w="4896"/>
          </w:tcPr>
          <w:p>
            <w:r>
              <w:t>Se implementaron entidades JPA para usuarios, roles, odontologos, servicios, citas, historias clinicas, mensajes y bloqueos.</w:t>
            </w:r>
          </w:p>
        </w:tc>
      </w:tr>
      <w:tr>
        <w:tc>
          <w:tcPr>
            <w:tcW w:type="dxa" w:w="4896"/>
          </w:tcPr>
          <w:p>
            <w:r>
              <w:t>Integrar persistencia con JPA/Hibernate</w:t>
            </w:r>
          </w:p>
        </w:tc>
        <w:tc>
          <w:tcPr>
            <w:tcW w:type="dxa" w:w="4896"/>
          </w:tcPr>
          <w:p>
            <w:r>
              <w:t>Se configuraron repositorios `JpaRepository`, relaciones entre entidades y persistencia en MySQL/MariaDB.</w:t>
            </w:r>
          </w:p>
        </w:tc>
      </w:tr>
      <w:tr>
        <w:tc>
          <w:tcPr>
            <w:tcW w:type="dxa" w:w="4896"/>
          </w:tcPr>
          <w:p>
            <w:r>
              <w:t>Implementar CRUD</w:t>
            </w:r>
          </w:p>
        </w:tc>
        <w:tc>
          <w:tcPr>
            <w:tcW w:type="dxa" w:w="4896"/>
          </w:tcPr>
          <w:p>
            <w:r>
              <w:t>Se implementaron CRUD y operaciones de negocio para servicios, citas, usuarios, odontologos, historial y mensajes.</w:t>
            </w:r>
          </w:p>
        </w:tc>
      </w:tr>
      <w:tr>
        <w:tc>
          <w:tcPr>
            <w:tcW w:type="dxa" w:w="4896"/>
          </w:tcPr>
          <w:p>
            <w:r>
              <w:t>Aplicar JPQL</w:t>
            </w:r>
          </w:p>
        </w:tc>
        <w:tc>
          <w:tcPr>
            <w:tcW w:type="dxa" w:w="4896"/>
          </w:tcPr>
          <w:p>
            <w:r>
              <w:t>Se agregaron consultas personalizadas para validar cruces de horario y disponibilidad.</w:t>
            </w:r>
          </w:p>
        </w:tc>
      </w:tr>
      <w:tr>
        <w:tc>
          <w:tcPr>
            <w:tcW w:type="dxa" w:w="4896"/>
          </w:tcPr>
          <w:p>
            <w:r>
              <w:t>Manejar transacciones</w:t>
            </w:r>
          </w:p>
        </w:tc>
        <w:tc>
          <w:tcPr>
            <w:tcW w:type="dxa" w:w="4896"/>
          </w:tcPr>
          <w:p>
            <w:r>
              <w:t>Se aplico `@Transactional` en reservas, reprogramaciones, historias clinicas y cambios de estado.</w:t>
            </w:r>
          </w:p>
        </w:tc>
      </w:tr>
      <w:tr>
        <w:tc>
          <w:tcPr>
            <w:tcW w:type="dxa" w:w="4896"/>
          </w:tcPr>
          <w:p>
            <w:r>
              <w:t>Implementar Spring Security y JWT</w:t>
            </w:r>
          </w:p>
        </w:tc>
        <w:tc>
          <w:tcPr>
            <w:tcW w:type="dxa" w:w="4896"/>
          </w:tcPr>
          <w:p>
            <w:r>
              <w:t>Se protegieron rutas por rol y se genero autenticacion basada en tokens.</w:t>
            </w:r>
          </w:p>
        </w:tc>
      </w:tr>
      <w:tr>
        <w:tc>
          <w:tcPr>
            <w:tcW w:type="dxa" w:w="4896"/>
          </w:tcPr>
          <w:p>
            <w:r>
              <w:t>Realizar pruebas</w:t>
            </w:r>
          </w:p>
        </w:tc>
        <w:tc>
          <w:tcPr>
            <w:tcW w:type="dxa" w:w="4896"/>
          </w:tcPr>
          <w:p>
            <w:r>
              <w:t>Se implementaron pruebas unitarias y se prepararon casos de prueba para Postman.</w:t>
            </w:r>
          </w:p>
        </w:tc>
      </w:tr>
    </w:tbl>
    <w:p/>
    <w:p>
      <w:pPr>
        <w:pStyle w:val="Heading2"/>
      </w:pPr>
      <w:r>
        <w:t>6.2 Dificultades encontradas</w:t>
      </w:r>
    </w:p>
    <w:p>
      <w:pPr>
        <w:pStyle w:val="ListBullet"/>
      </w:pPr>
      <w:r>
        <w:t>Configurar correctamente la conexion entre Spring Boot y MySQL/MariaDB.</w:t>
      </w:r>
    </w:p>
    <w:p>
      <w:pPr>
        <w:pStyle w:val="ListBullet"/>
      </w:pPr>
      <w:r>
        <w:t>Definir reglas de seguridad por rol sin bloquear endpoints publicos necesarios.</w:t>
      </w:r>
    </w:p>
    <w:p>
      <w:pPr>
        <w:pStyle w:val="ListBullet"/>
      </w:pPr>
      <w:r>
        <w:t>Validar cruces de horario entre citas y bloqueos.</w:t>
      </w:r>
    </w:p>
    <w:p>
      <w:pPr>
        <w:pStyle w:val="ListBullet"/>
      </w:pPr>
      <w:r>
        <w:t>Evitar doble cobro cuando un tratamiento incluye varias sesiones.</w:t>
      </w:r>
    </w:p>
    <w:p>
      <w:pPr>
        <w:pStyle w:val="ListBullet"/>
      </w:pPr>
      <w:r>
        <w:t>Mantener sincronizados los datos del frontend con la API REST.</w:t>
      </w:r>
    </w:p>
    <w:p>
      <w:pPr>
        <w:pStyle w:val="ListBullet"/>
      </w:pPr>
      <w:r>
        <w:t>Organizar pruebas unitarias aisladas sin depender de la base de datos.</w:t>
      </w:r>
    </w:p>
    <w:p>
      <w:pPr>
        <w:pStyle w:val="Heading1"/>
      </w:pPr>
      <w:r>
        <w:t>7. Conclusiones y recomendaciones</w:t>
      </w:r>
    </w:p>
    <w:p>
      <w:pPr>
        <w:pStyle w:val="Heading2"/>
      </w:pPr>
      <w:r>
        <w:t>7.1 Conclusiones</w:t>
      </w:r>
    </w:p>
    <w:p>
      <w:pPr>
        <w:pStyle w:val="ListBullet"/>
      </w:pPr>
      <w:r>
        <w:t>SmartDent evoluciono de una maqueta web a un sistema con backend funcional, persistencia y seguridad.</w:t>
      </w:r>
    </w:p>
    <w:p>
      <w:pPr>
        <w:pStyle w:val="ListBullet"/>
      </w:pPr>
      <w:r>
        <w:t>JPA/Hibernate permitio modelar las tablas como entidades Java y reducir el uso de SQL manual en operaciones basicas.</w:t>
      </w:r>
    </w:p>
    <w:p>
      <w:pPr>
        <w:pStyle w:val="ListBullet"/>
      </w:pPr>
      <w:r>
        <w:t>Las consultas JPQL permitieron resolver reglas propias del negocio, como la validacion de cruces de horario.</w:t>
      </w:r>
    </w:p>
    <w:p>
      <w:pPr>
        <w:pStyle w:val="ListBullet"/>
      </w:pPr>
      <w:r>
        <w:t>Spring Security y JWT permitieron separar el acceso de administradores, odontologos y pacientes.</w:t>
      </w:r>
    </w:p>
    <w:p>
      <w:pPr>
        <w:pStyle w:val="ListBullet"/>
      </w:pPr>
      <w:r>
        <w:t>Las pruebas unitarias ayudaron a validar reglas importantes sin depender de una base de datos activa.</w:t>
      </w:r>
    </w:p>
    <w:p>
      <w:pPr>
        <w:pStyle w:val="Heading2"/>
      </w:pPr>
      <w:r>
        <w:t>7.2 Recomendaciones</w:t>
      </w:r>
    </w:p>
    <w:p>
      <w:pPr>
        <w:pStyle w:val="ListBullet"/>
      </w:pPr>
      <w:r>
        <w:t>Implementar Angular en la siguiente etapa para reemplazar progresivamente la maqueta HTML/CSS/JS.</w:t>
      </w:r>
    </w:p>
    <w:p>
      <w:pPr>
        <w:pStyle w:val="ListBullet"/>
      </w:pPr>
      <w:r>
        <w:t>Agregar migraciones controladas de base de datos con Flyway o Liquibase.</w:t>
      </w:r>
    </w:p>
    <w:p>
      <w:pPr>
        <w:pStyle w:val="ListBullet"/>
      </w:pPr>
      <w:r>
        <w:t>Completar mas pruebas de seguridad y validacion de permisos por rol.</w:t>
      </w:r>
    </w:p>
    <w:p>
      <w:pPr>
        <w:pStyle w:val="ListBullet"/>
      </w:pPr>
      <w:r>
        <w:t>Incorporar reportes mas detallados para administracion.</w:t>
      </w:r>
    </w:p>
    <w:p>
      <w:pPr>
        <w:pStyle w:val="ListBullet"/>
      </w:pPr>
      <w:r>
        <w:t>Mejorar la gestion de pagos cuando el curso lo permita.</w:t>
      </w:r>
    </w:p>
    <w:p>
      <w:pPr>
        <w:pStyle w:val="Heading1"/>
      </w:pPr>
      <w:r>
        <w:t>8. Referencias</w:t>
      </w:r>
    </w:p>
    <w:p>
      <w:r>
        <w:t>Oracle. (2024). *Java Documentation*. https://docs.oracle.com/en/java/</w:t>
      </w:r>
    </w:p>
    <w:p>
      <w:r>
        <w:t>Spring. (2024). *Spring Boot Reference Documentation*. https://docs.spring.io/spring-boot/</w:t>
      </w:r>
    </w:p>
    <w:p>
      <w:r>
        <w:t>Spring. (2024). *Spring Security Reference*. https://docs.spring.io/spring-security/</w:t>
      </w:r>
    </w:p>
    <w:p>
      <w:r>
        <w:t>Hibernate. (2024). *Hibernate ORM Documentation*. https://hibernate.org/orm/documentation/</w:t>
      </w:r>
    </w:p>
    <w:p>
      <w:r>
        <w:t>JWT.io. (2024). *Introduction to JSON Web Tokens*. https://jwt.io/introduction</w:t>
      </w:r>
    </w:p>
    <w:p>
      <w:r>
        <w:t>Postman. (2024). *Postman Learning Center*. https://learning.postman.com/</w:t>
      </w:r>
    </w:p>
    <w:p>
      <w:pPr>
        <w:pStyle w:val="Heading1"/>
      </w:pPr>
      <w:r>
        <w:t>9. Anexos</w:t>
      </w:r>
    </w:p>
    <w:p>
      <w:pPr>
        <w:pStyle w:val="Heading2"/>
      </w:pPr>
      <w:r>
        <w:t>9.1 Estructura tecnica del proyecto</w:t>
      </w:r>
    </w:p>
    <w:p>
      <w:pPr/>
      <w:r>
        <w:rPr>
          <w:rFonts w:ascii="Consolas" w:hAnsi="Consolas"/>
          <w:sz w:val="18"/>
        </w:rPr>
        <w:t>backend/</w:t>
        <w:br/>
      </w:r>
      <w:r>
        <w:rPr>
          <w:rFonts w:ascii="Consolas" w:hAnsi="Consolas"/>
          <w:sz w:val="18"/>
        </w:rPr>
        <w:t xml:space="preserve">  src/main/java/pe/edu/utp/smartdent/</w:t>
        <w:br/>
      </w:r>
      <w:r>
        <w:rPr>
          <w:rFonts w:ascii="Consolas" w:hAnsi="Consolas"/>
          <w:sz w:val="18"/>
        </w:rPr>
        <w:t xml:space="preserve">    config/</w:t>
        <w:br/>
      </w:r>
      <w:r>
        <w:rPr>
          <w:rFonts w:ascii="Consolas" w:hAnsi="Consolas"/>
          <w:sz w:val="18"/>
        </w:rPr>
        <w:t xml:space="preserve">    controller/</w:t>
        <w:br/>
      </w:r>
      <w:r>
        <w:rPr>
          <w:rFonts w:ascii="Consolas" w:hAnsi="Consolas"/>
          <w:sz w:val="18"/>
        </w:rPr>
        <w:t xml:space="preserve">    dto/</w:t>
        <w:br/>
      </w:r>
      <w:r>
        <w:rPr>
          <w:rFonts w:ascii="Consolas" w:hAnsi="Consolas"/>
          <w:sz w:val="18"/>
        </w:rPr>
        <w:t xml:space="preserve">    entity/</w:t>
        <w:br/>
      </w:r>
      <w:r>
        <w:rPr>
          <w:rFonts w:ascii="Consolas" w:hAnsi="Consolas"/>
          <w:sz w:val="18"/>
        </w:rPr>
        <w:t xml:space="preserve">    exception/</w:t>
        <w:br/>
      </w:r>
      <w:r>
        <w:rPr>
          <w:rFonts w:ascii="Consolas" w:hAnsi="Consolas"/>
          <w:sz w:val="18"/>
        </w:rPr>
        <w:t xml:space="preserve">    repository/</w:t>
        <w:br/>
      </w:r>
      <w:r>
        <w:rPr>
          <w:rFonts w:ascii="Consolas" w:hAnsi="Consolas"/>
          <w:sz w:val="18"/>
        </w:rPr>
        <w:t xml:space="preserve">    security/</w:t>
        <w:br/>
      </w:r>
      <w:r>
        <w:rPr>
          <w:rFonts w:ascii="Consolas" w:hAnsi="Consolas"/>
          <w:sz w:val="18"/>
        </w:rPr>
        <w:t xml:space="preserve">    service/</w:t>
        <w:br/>
      </w:r>
      <w:r>
        <w:rPr>
          <w:rFonts w:ascii="Consolas" w:hAnsi="Consolas"/>
          <w:sz w:val="18"/>
        </w:rPr>
        <w:t xml:space="preserve">  src/test/java/pe/edu/utp/smartdent/service/</w:t>
        <w:br/>
      </w:r>
      <w:r>
        <w:rPr>
          <w:rFonts w:ascii="Consolas" w:hAnsi="Consolas"/>
          <w:sz w:val="18"/>
        </w:rPr>
        <w:t>maquetacion-html/</w:t>
        <w:br/>
      </w:r>
      <w:r>
        <w:rPr>
          <w:rFonts w:ascii="Consolas" w:hAnsi="Consolas"/>
          <w:sz w:val="18"/>
        </w:rPr>
        <w:t xml:space="preserve">  css/</w:t>
        <w:br/>
      </w:r>
      <w:r>
        <w:rPr>
          <w:rFonts w:ascii="Consolas" w:hAnsi="Consolas"/>
          <w:sz w:val="18"/>
        </w:rPr>
        <w:t xml:space="preserve">  img/</w:t>
        <w:br/>
      </w:r>
      <w:r>
        <w:rPr>
          <w:rFonts w:ascii="Consolas" w:hAnsi="Consolas"/>
          <w:sz w:val="18"/>
        </w:rPr>
        <w:t xml:space="preserve">  js/</w:t>
        <w:br/>
      </w:r>
      <w:r>
        <w:rPr>
          <w:rFonts w:ascii="Consolas" w:hAnsi="Consolas"/>
          <w:sz w:val="18"/>
        </w:rPr>
        <w:t>doc/</w:t>
        <w:br/>
      </w:r>
      <w:r>
        <w:rPr>
          <w:rFonts w:ascii="Consolas" w:hAnsi="Consolas"/>
          <w:sz w:val="18"/>
        </w:rPr>
        <w:t xml:space="preserve">  postman/</w:t>
        <w:br/>
      </w:r>
      <w:r>
        <w:rPr>
          <w:rFonts w:ascii="Consolas" w:hAnsi="Consolas"/>
          <w:sz w:val="18"/>
        </w:rPr>
        <w:t xml:space="preserve">  sql/</w:t>
        <w:br/>
      </w:r>
    </w:p>
    <w:p>
      <w:pPr>
        <w:pStyle w:val="Heading2"/>
      </w:pPr>
      <w:r>
        <w:t>9.2 Codigo relevante</w:t>
      </w:r>
    </w:p>
    <w:p>
      <w:r>
        <w:t>Archivos recomendados para capturar en anexos:</w:t>
      </w:r>
    </w:p>
    <w:p>
      <w:pPr>
        <w:pStyle w:val="ListBullet"/>
      </w:pPr>
      <w:r>
        <w:t>`backend/src/main/java/pe/edu/utp/smartdent/entity/Usuario.java`</w:t>
      </w:r>
    </w:p>
    <w:p>
      <w:pPr>
        <w:pStyle w:val="ListBullet"/>
      </w:pPr>
      <w:r>
        <w:t>`backend/src/main/java/pe/edu/utp/smartdent/entity/Cita.java`</w:t>
      </w:r>
    </w:p>
    <w:p>
      <w:pPr>
        <w:pStyle w:val="ListBullet"/>
      </w:pPr>
      <w:r>
        <w:t>`backend/src/main/java/pe/edu/utp/smartdent/repository/CitaRepository.java`</w:t>
      </w:r>
    </w:p>
    <w:p>
      <w:pPr>
        <w:pStyle w:val="ListBullet"/>
      </w:pPr>
      <w:r>
        <w:t>`backend/src/main/java/pe/edu/utp/smartdent/service/CitaService.java`</w:t>
      </w:r>
    </w:p>
    <w:p>
      <w:pPr>
        <w:pStyle w:val="ListBullet"/>
      </w:pPr>
      <w:r>
        <w:t>`backend/src/main/java/pe/edu/utp/smartdent/config/SecurityConfig.java`</w:t>
      </w:r>
    </w:p>
    <w:p>
      <w:pPr>
        <w:pStyle w:val="ListBullet"/>
      </w:pPr>
      <w:r>
        <w:t>`backend/src/test/java/pe/edu/utp/smartdent/service/CitaServiceUnitTest.java`</w:t>
      </w:r>
    </w:p>
    <w:p>
      <w:pPr>
        <w:pStyle w:val="Heading2"/>
      </w:pPr>
      <w:r>
        <w:t>9.3 Scripts y colecciones</w:t>
      </w:r>
    </w:p>
    <w:p>
      <w:pPr>
        <w:pStyle w:val="ListBullet"/>
      </w:pPr>
      <w:r>
        <w:t>Script de modelo referencial: `doc/sql/smartdent_modelo_datos.sql`.</w:t>
      </w:r>
    </w:p>
    <w:p>
      <w:pPr>
        <w:pStyle w:val="ListBullet"/>
      </w:pPr>
      <w:r>
        <w:t>Coleccion Postman: `doc/postman/SmartDent_Avance_2.postman_collection.json`.</w:t>
      </w:r>
    </w:p>
    <w:p>
      <w:pPr>
        <w:pStyle w:val="ListBullet"/>
      </w:pPr>
      <w:r>
        <w:t>Ejecucion de pruebas: `.\mvnw.cmd test`.</w:t>
      </w:r>
    </w:p>
    <w:p>
      <w:pPr>
        <w:pStyle w:val="Heading2"/>
      </w:pPr>
      <w:r>
        <w:t>9.4 Enlace al repositorio</w:t>
      </w:r>
    </w:p>
    <w:p>
      <w:r>
        <w:t>Repositorio del proyecto:</w:t>
      </w:r>
    </w:p>
    <w:p>
      <w:r>
        <w:t>https://github.com/xkelvin0/smartdent-web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204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204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2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204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