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AEC" w:rsidRPr="00174BD3" w:rsidRDefault="00A83AEC" w:rsidP="00174BD3">
      <w:pPr>
        <w:spacing w:before="100" w:beforeAutospacing="1" w:after="100" w:afterAutospacing="1"/>
        <w:jc w:val="left"/>
        <w:outlineLvl w:val="0"/>
        <w:rPr>
          <w:rFonts w:eastAsia="Times New Roman" w:cs="Times New Roman"/>
          <w:b/>
          <w:bCs/>
          <w:kern w:val="36"/>
          <w:sz w:val="48"/>
          <w:szCs w:val="48"/>
        </w:rPr>
      </w:pPr>
      <w:r w:rsidRPr="00A83AEC">
        <w:rPr>
          <w:rFonts w:eastAsia="Times New Roman" w:cs="Times New Roman"/>
          <w:b/>
          <w:bCs/>
          <w:kern w:val="36"/>
          <w:sz w:val="48"/>
          <w:szCs w:val="48"/>
        </w:rPr>
        <w:t>Badminton: Two Malaysian players banned 20 and 15 years for match-fixing</w:t>
      </w:r>
    </w:p>
    <w:p w:rsidR="003F094C" w:rsidRDefault="00767721" w:rsidP="00767721">
      <w:r>
        <w:rPr>
          <w:noProof/>
        </w:rPr>
        <w:drawing>
          <wp:inline distT="0" distB="0" distL="0" distR="0" wp14:anchorId="238F979C" wp14:editId="350C1F9A">
            <wp:extent cx="5732780" cy="3371850"/>
            <wp:effectExtent l="0" t="0" r="127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3304" cy="3372158"/>
                    </a:xfrm>
                    <a:prstGeom prst="rect">
                      <a:avLst/>
                    </a:prstGeom>
                  </pic:spPr>
                </pic:pic>
              </a:graphicData>
            </a:graphic>
          </wp:inline>
        </w:drawing>
      </w:r>
    </w:p>
    <w:p w:rsidR="00767721" w:rsidRPr="00767721" w:rsidRDefault="00767721" w:rsidP="00767721">
      <w:pPr>
        <w:spacing w:after="0"/>
        <w:rPr>
          <w:rFonts w:asciiTheme="minorHAnsi" w:eastAsia="Times New Roman" w:hAnsiTheme="minorHAnsi" w:cstheme="minorHAnsi"/>
          <w:sz w:val="20"/>
          <w:szCs w:val="24"/>
        </w:rPr>
      </w:pPr>
      <w:r w:rsidRPr="00767721">
        <w:rPr>
          <w:rFonts w:asciiTheme="minorHAnsi" w:eastAsia="Times New Roman" w:hAnsiTheme="minorHAnsi" w:cstheme="minorHAnsi"/>
          <w:sz w:val="20"/>
          <w:szCs w:val="24"/>
        </w:rPr>
        <w:t>Published May 2, 2018, 12:25 pm SGT</w:t>
      </w:r>
    </w:p>
    <w:p w:rsidR="00767721" w:rsidRPr="00767721" w:rsidRDefault="00767721" w:rsidP="00767721">
      <w:pPr>
        <w:pStyle w:val="NormalWeb"/>
        <w:jc w:val="both"/>
        <w:rPr>
          <w:rFonts w:asciiTheme="minorHAnsi" w:hAnsiTheme="minorHAnsi" w:cstheme="minorHAnsi"/>
          <w:sz w:val="22"/>
        </w:rPr>
      </w:pPr>
      <w:r w:rsidRPr="00767721">
        <w:rPr>
          <w:rFonts w:asciiTheme="minorHAnsi" w:hAnsiTheme="minorHAnsi" w:cstheme="minorHAnsi"/>
          <w:sz w:val="22"/>
        </w:rPr>
        <w:t>KUALA LUMPUR (AFP) - Two Ma</w:t>
      </w:r>
      <w:bookmarkStart w:id="0" w:name="_GoBack"/>
      <w:bookmarkEnd w:id="0"/>
      <w:r w:rsidRPr="00767721">
        <w:rPr>
          <w:rFonts w:asciiTheme="minorHAnsi" w:hAnsiTheme="minorHAnsi" w:cstheme="minorHAnsi"/>
          <w:sz w:val="22"/>
        </w:rPr>
        <w:t>laysian badminton players have been hit with career-ending bans of 20 and 15 years respectively after being found guilty of corruption and match-fixing, the sport's governing body said Wednesday (May 2).</w:t>
      </w:r>
    </w:p>
    <w:p w:rsidR="00767721" w:rsidRPr="00767721" w:rsidRDefault="00767721" w:rsidP="00767721">
      <w:pPr>
        <w:pStyle w:val="NormalWeb"/>
        <w:jc w:val="both"/>
        <w:rPr>
          <w:rFonts w:asciiTheme="minorHAnsi" w:hAnsiTheme="minorHAnsi" w:cstheme="minorHAnsi"/>
          <w:sz w:val="22"/>
        </w:rPr>
      </w:pPr>
      <w:r w:rsidRPr="00767721">
        <w:rPr>
          <w:rFonts w:asciiTheme="minorHAnsi" w:hAnsiTheme="minorHAnsi" w:cstheme="minorHAnsi"/>
          <w:sz w:val="22"/>
        </w:rPr>
        <w:t xml:space="preserve">The Badminton World Federation (BWF) said former world junior champion </w:t>
      </w:r>
      <w:proofErr w:type="spellStart"/>
      <w:r w:rsidRPr="00767721">
        <w:rPr>
          <w:rFonts w:asciiTheme="minorHAnsi" w:hAnsiTheme="minorHAnsi" w:cstheme="minorHAnsi"/>
          <w:sz w:val="22"/>
        </w:rPr>
        <w:t>Zulfadli</w:t>
      </w:r>
      <w:proofErr w:type="spellEnd"/>
      <w:r w:rsidRPr="00767721">
        <w:rPr>
          <w:rFonts w:asciiTheme="minorHAnsi" w:hAnsiTheme="minorHAnsi" w:cstheme="minorHAnsi"/>
          <w:sz w:val="22"/>
        </w:rPr>
        <w:t xml:space="preserve"> </w:t>
      </w:r>
      <w:proofErr w:type="spellStart"/>
      <w:r w:rsidRPr="00767721">
        <w:rPr>
          <w:rFonts w:asciiTheme="minorHAnsi" w:hAnsiTheme="minorHAnsi" w:cstheme="minorHAnsi"/>
          <w:sz w:val="22"/>
        </w:rPr>
        <w:t>Zulkiffli</w:t>
      </w:r>
      <w:proofErr w:type="spellEnd"/>
      <w:r w:rsidRPr="00767721">
        <w:rPr>
          <w:rFonts w:asciiTheme="minorHAnsi" w:hAnsiTheme="minorHAnsi" w:cstheme="minorHAnsi"/>
          <w:sz w:val="22"/>
        </w:rPr>
        <w:t xml:space="preserve">, 25, was banned for 20 years and fined US$25,000 (S$33,400), while Tan Chun </w:t>
      </w:r>
      <w:proofErr w:type="spellStart"/>
      <w:r w:rsidRPr="00767721">
        <w:rPr>
          <w:rFonts w:asciiTheme="minorHAnsi" w:hAnsiTheme="minorHAnsi" w:cstheme="minorHAnsi"/>
          <w:sz w:val="22"/>
        </w:rPr>
        <w:t>Seang</w:t>
      </w:r>
      <w:proofErr w:type="spellEnd"/>
      <w:r w:rsidRPr="00767721">
        <w:rPr>
          <w:rFonts w:asciiTheme="minorHAnsi" w:hAnsiTheme="minorHAnsi" w:cstheme="minorHAnsi"/>
          <w:sz w:val="22"/>
        </w:rPr>
        <w:t>, 31, was barred for 15 years and fined US$15,000.</w:t>
      </w:r>
      <w:r>
        <w:rPr>
          <w:rFonts w:asciiTheme="minorHAnsi" w:hAnsiTheme="minorHAnsi" w:cstheme="minorHAnsi"/>
          <w:sz w:val="22"/>
        </w:rPr>
        <w:t xml:space="preserve"> </w:t>
      </w:r>
      <w:r w:rsidRPr="00767721">
        <w:rPr>
          <w:rFonts w:asciiTheme="minorHAnsi" w:hAnsiTheme="minorHAnsi" w:cstheme="minorHAnsi"/>
          <w:sz w:val="22"/>
        </w:rPr>
        <w:t>They were found guilty of breaching the BWF code of conduct in relation to "betting, wagering and irregular match results", said a statement from the body.</w:t>
      </w:r>
    </w:p>
    <w:p w:rsidR="00767721" w:rsidRPr="00767721" w:rsidRDefault="00767721" w:rsidP="00767721">
      <w:pPr>
        <w:pStyle w:val="NormalWeb"/>
        <w:jc w:val="both"/>
        <w:rPr>
          <w:rFonts w:asciiTheme="minorHAnsi" w:hAnsiTheme="minorHAnsi" w:cstheme="minorHAnsi"/>
          <w:sz w:val="22"/>
        </w:rPr>
      </w:pPr>
      <w:r w:rsidRPr="00767721">
        <w:rPr>
          <w:rFonts w:asciiTheme="minorHAnsi" w:hAnsiTheme="minorHAnsi" w:cstheme="minorHAnsi"/>
          <w:sz w:val="22"/>
        </w:rPr>
        <w:t>A BWF ethics panel, which held hearings in February in Singapore into the case, found both players "engaged in corruption offences over a significant period and a significant number of tournaments" dating back to 2013.</w:t>
      </w:r>
      <w:r>
        <w:rPr>
          <w:rFonts w:asciiTheme="minorHAnsi" w:hAnsiTheme="minorHAnsi" w:cstheme="minorHAnsi"/>
          <w:sz w:val="22"/>
        </w:rPr>
        <w:t xml:space="preserve"> </w:t>
      </w:r>
      <w:proofErr w:type="spellStart"/>
      <w:r w:rsidRPr="00767721">
        <w:rPr>
          <w:rFonts w:asciiTheme="minorHAnsi" w:hAnsiTheme="minorHAnsi" w:cstheme="minorHAnsi"/>
          <w:sz w:val="22"/>
        </w:rPr>
        <w:t>Zulfadli</w:t>
      </w:r>
      <w:proofErr w:type="spellEnd"/>
      <w:r w:rsidRPr="00767721">
        <w:rPr>
          <w:rFonts w:asciiTheme="minorHAnsi" w:hAnsiTheme="minorHAnsi" w:cstheme="minorHAnsi"/>
          <w:sz w:val="22"/>
        </w:rPr>
        <w:t xml:space="preserve"> committed more violations over a longer period and it was proven he had manipulated the results of four matches, the BWF said.</w:t>
      </w:r>
      <w:r>
        <w:rPr>
          <w:rFonts w:asciiTheme="minorHAnsi" w:hAnsiTheme="minorHAnsi" w:cstheme="minorHAnsi"/>
          <w:sz w:val="22"/>
        </w:rPr>
        <w:t xml:space="preserve"> </w:t>
      </w:r>
      <w:r w:rsidRPr="00767721">
        <w:rPr>
          <w:rFonts w:asciiTheme="minorHAnsi" w:hAnsiTheme="minorHAnsi" w:cstheme="minorHAnsi"/>
          <w:sz w:val="22"/>
        </w:rPr>
        <w:t>Their suspension began from Jan 12, the date on which both players were provisionally suspended by the BWF.</w:t>
      </w:r>
      <w:r>
        <w:rPr>
          <w:rFonts w:asciiTheme="minorHAnsi" w:hAnsiTheme="minorHAnsi" w:cstheme="minorHAnsi"/>
          <w:sz w:val="22"/>
        </w:rPr>
        <w:t xml:space="preserve"> </w:t>
      </w:r>
      <w:r w:rsidRPr="00767721">
        <w:rPr>
          <w:rFonts w:asciiTheme="minorHAnsi" w:hAnsiTheme="minorHAnsi" w:cstheme="minorHAnsi"/>
          <w:sz w:val="22"/>
        </w:rPr>
        <w:t>Neither player is affiliated with the Badminton Association of Malaysia (BAM), but Tan was in Malaysia's squad for the prestigious Thomas Cup in 2010.He was banned by the BAM from competing in Asian tournaments for two years after quitting the national team in 2011.</w:t>
      </w:r>
    </w:p>
    <w:p w:rsidR="00767721" w:rsidRPr="00767721" w:rsidRDefault="00767721" w:rsidP="00767721">
      <w:pPr>
        <w:pStyle w:val="NormalWeb"/>
        <w:jc w:val="both"/>
        <w:rPr>
          <w:rFonts w:asciiTheme="minorHAnsi" w:hAnsiTheme="minorHAnsi" w:cstheme="minorHAnsi"/>
          <w:sz w:val="22"/>
        </w:rPr>
      </w:pPr>
      <w:r w:rsidRPr="00767721">
        <w:rPr>
          <w:rFonts w:asciiTheme="minorHAnsi" w:hAnsiTheme="minorHAnsi" w:cstheme="minorHAnsi"/>
          <w:sz w:val="22"/>
        </w:rPr>
        <w:t xml:space="preserve">In 2011, </w:t>
      </w:r>
      <w:proofErr w:type="spellStart"/>
      <w:r w:rsidRPr="00767721">
        <w:rPr>
          <w:rFonts w:asciiTheme="minorHAnsi" w:hAnsiTheme="minorHAnsi" w:cstheme="minorHAnsi"/>
          <w:sz w:val="22"/>
        </w:rPr>
        <w:t>Zulfadli</w:t>
      </w:r>
      <w:proofErr w:type="spellEnd"/>
      <w:r w:rsidRPr="00767721">
        <w:rPr>
          <w:rFonts w:asciiTheme="minorHAnsi" w:hAnsiTheme="minorHAnsi" w:cstheme="minorHAnsi"/>
          <w:sz w:val="22"/>
        </w:rPr>
        <w:t xml:space="preserve"> beat current world champion Viktor </w:t>
      </w:r>
      <w:proofErr w:type="spellStart"/>
      <w:r w:rsidRPr="00767721">
        <w:rPr>
          <w:rFonts w:asciiTheme="minorHAnsi" w:hAnsiTheme="minorHAnsi" w:cstheme="minorHAnsi"/>
          <w:sz w:val="22"/>
        </w:rPr>
        <w:t>Axelsen</w:t>
      </w:r>
      <w:proofErr w:type="spellEnd"/>
      <w:r w:rsidRPr="00767721">
        <w:rPr>
          <w:rFonts w:asciiTheme="minorHAnsi" w:hAnsiTheme="minorHAnsi" w:cstheme="minorHAnsi"/>
          <w:sz w:val="22"/>
        </w:rPr>
        <w:t xml:space="preserve"> of Denmark to clinch the World Junior Championships.</w:t>
      </w:r>
      <w:r>
        <w:rPr>
          <w:rFonts w:asciiTheme="minorHAnsi" w:hAnsiTheme="minorHAnsi" w:cstheme="minorHAnsi"/>
          <w:sz w:val="22"/>
        </w:rPr>
        <w:t xml:space="preserve"> </w:t>
      </w:r>
      <w:r w:rsidRPr="00767721">
        <w:rPr>
          <w:rFonts w:asciiTheme="minorHAnsi" w:hAnsiTheme="minorHAnsi" w:cstheme="minorHAnsi"/>
          <w:sz w:val="22"/>
        </w:rPr>
        <w:t>Badminton has been hit by cheating scandals before.</w:t>
      </w:r>
      <w:r>
        <w:rPr>
          <w:rFonts w:asciiTheme="minorHAnsi" w:hAnsiTheme="minorHAnsi" w:cstheme="minorHAnsi"/>
          <w:sz w:val="22"/>
        </w:rPr>
        <w:t xml:space="preserve"> </w:t>
      </w:r>
      <w:r w:rsidRPr="00767721">
        <w:rPr>
          <w:rFonts w:asciiTheme="minorHAnsi" w:hAnsiTheme="minorHAnsi" w:cstheme="minorHAnsi"/>
          <w:sz w:val="22"/>
        </w:rPr>
        <w:t>At the 2012 Olympics, eight women's doubles players were disqualified for trying to lose group games to gain an easier quarter-final draw.</w:t>
      </w:r>
      <w:r>
        <w:rPr>
          <w:rFonts w:asciiTheme="minorHAnsi" w:hAnsiTheme="minorHAnsi" w:cstheme="minorHAnsi"/>
          <w:sz w:val="22"/>
        </w:rPr>
        <w:t xml:space="preserve"> </w:t>
      </w:r>
      <w:r w:rsidRPr="00767721">
        <w:rPr>
          <w:rFonts w:asciiTheme="minorHAnsi" w:hAnsiTheme="minorHAnsi" w:cstheme="minorHAnsi"/>
          <w:sz w:val="22"/>
        </w:rPr>
        <w:t xml:space="preserve">And in 2014 the BWF asked police to investigate claims by two Danish players, Hans-Kristian </w:t>
      </w:r>
      <w:proofErr w:type="spellStart"/>
      <w:r w:rsidRPr="00767721">
        <w:rPr>
          <w:rFonts w:asciiTheme="minorHAnsi" w:hAnsiTheme="minorHAnsi" w:cstheme="minorHAnsi"/>
          <w:sz w:val="22"/>
        </w:rPr>
        <w:t>Vittinghus</w:t>
      </w:r>
      <w:proofErr w:type="spellEnd"/>
      <w:r w:rsidRPr="00767721">
        <w:rPr>
          <w:rFonts w:asciiTheme="minorHAnsi" w:hAnsiTheme="minorHAnsi" w:cstheme="minorHAnsi"/>
          <w:sz w:val="22"/>
        </w:rPr>
        <w:t xml:space="preserve"> and Kim </w:t>
      </w:r>
      <w:proofErr w:type="spellStart"/>
      <w:r w:rsidRPr="00767721">
        <w:rPr>
          <w:rFonts w:asciiTheme="minorHAnsi" w:hAnsiTheme="minorHAnsi" w:cstheme="minorHAnsi"/>
          <w:sz w:val="22"/>
        </w:rPr>
        <w:t>Astrup</w:t>
      </w:r>
      <w:proofErr w:type="spellEnd"/>
      <w:r w:rsidRPr="00767721">
        <w:rPr>
          <w:rFonts w:asciiTheme="minorHAnsi" w:hAnsiTheme="minorHAnsi" w:cstheme="minorHAnsi"/>
          <w:sz w:val="22"/>
        </w:rPr>
        <w:t>, that they were approached by a Malaysian man to throw matches.</w:t>
      </w:r>
    </w:p>
    <w:sectPr w:rsidR="00767721" w:rsidRPr="00767721" w:rsidSect="00767721">
      <w:type w:val="continuous"/>
      <w:pgSz w:w="11906" w:h="16838" w:code="9"/>
      <w:pgMar w:top="1440" w:right="1440" w:bottom="1440" w:left="1440" w:header="706" w:footer="706"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721"/>
    <w:rsid w:val="000F69D5"/>
    <w:rsid w:val="00174BD3"/>
    <w:rsid w:val="001E4969"/>
    <w:rsid w:val="002B0251"/>
    <w:rsid w:val="002B7F0B"/>
    <w:rsid w:val="002E6C09"/>
    <w:rsid w:val="00767721"/>
    <w:rsid w:val="00A83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928161-53B3-453D-A0D8-396C6BE61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251"/>
    <w:pPr>
      <w:spacing w:line="240" w:lineRule="auto"/>
      <w:jc w:val="both"/>
    </w:pPr>
    <w:rPr>
      <w:rFonts w:ascii="Times New Roman" w:hAnsi="Times New Roman"/>
      <w:sz w:val="24"/>
    </w:rPr>
  </w:style>
  <w:style w:type="paragraph" w:styleId="Heading1">
    <w:name w:val="heading 1"/>
    <w:basedOn w:val="Normal"/>
    <w:link w:val="Heading1Char"/>
    <w:uiPriority w:val="9"/>
    <w:qFormat/>
    <w:rsid w:val="00A83AEC"/>
    <w:pPr>
      <w:spacing w:before="100" w:beforeAutospacing="1" w:after="100" w:afterAutospacing="1"/>
      <w:jc w:val="left"/>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7721"/>
    <w:pPr>
      <w:spacing w:before="100" w:beforeAutospacing="1" w:after="100" w:afterAutospacing="1"/>
      <w:jc w:val="left"/>
    </w:pPr>
    <w:rPr>
      <w:rFonts w:eastAsia="Times New Roman" w:cs="Times New Roman"/>
      <w:szCs w:val="24"/>
    </w:rPr>
  </w:style>
  <w:style w:type="character" w:customStyle="1" w:styleId="Heading1Char">
    <w:name w:val="Heading 1 Char"/>
    <w:basedOn w:val="DefaultParagraphFont"/>
    <w:link w:val="Heading1"/>
    <w:uiPriority w:val="9"/>
    <w:rsid w:val="00A83AE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33115">
      <w:bodyDiv w:val="1"/>
      <w:marLeft w:val="0"/>
      <w:marRight w:val="0"/>
      <w:marTop w:val="0"/>
      <w:marBottom w:val="0"/>
      <w:divBdr>
        <w:top w:val="none" w:sz="0" w:space="0" w:color="auto"/>
        <w:left w:val="none" w:sz="0" w:space="0" w:color="auto"/>
        <w:bottom w:val="none" w:sz="0" w:space="0" w:color="auto"/>
        <w:right w:val="none" w:sz="0" w:space="0" w:color="auto"/>
      </w:divBdr>
    </w:div>
    <w:div w:id="290139596">
      <w:bodyDiv w:val="1"/>
      <w:marLeft w:val="0"/>
      <w:marRight w:val="0"/>
      <w:marTop w:val="0"/>
      <w:marBottom w:val="0"/>
      <w:divBdr>
        <w:top w:val="none" w:sz="0" w:space="0" w:color="auto"/>
        <w:left w:val="none" w:sz="0" w:space="0" w:color="auto"/>
        <w:bottom w:val="none" w:sz="0" w:space="0" w:color="auto"/>
        <w:right w:val="none" w:sz="0" w:space="0" w:color="auto"/>
      </w:divBdr>
      <w:divsChild>
        <w:div w:id="1224559425">
          <w:marLeft w:val="0"/>
          <w:marRight w:val="0"/>
          <w:marTop w:val="0"/>
          <w:marBottom w:val="0"/>
          <w:divBdr>
            <w:top w:val="none" w:sz="0" w:space="0" w:color="auto"/>
            <w:left w:val="none" w:sz="0" w:space="0" w:color="auto"/>
            <w:bottom w:val="none" w:sz="0" w:space="0" w:color="auto"/>
            <w:right w:val="none" w:sz="0" w:space="0" w:color="auto"/>
          </w:divBdr>
        </w:div>
      </w:divsChild>
    </w:div>
    <w:div w:id="587811725">
      <w:bodyDiv w:val="1"/>
      <w:marLeft w:val="0"/>
      <w:marRight w:val="0"/>
      <w:marTop w:val="0"/>
      <w:marBottom w:val="0"/>
      <w:divBdr>
        <w:top w:val="none" w:sz="0" w:space="0" w:color="auto"/>
        <w:left w:val="none" w:sz="0" w:space="0" w:color="auto"/>
        <w:bottom w:val="none" w:sz="0" w:space="0" w:color="auto"/>
        <w:right w:val="none" w:sz="0" w:space="0" w:color="auto"/>
      </w:divBdr>
    </w:div>
    <w:div w:id="910697954">
      <w:bodyDiv w:val="1"/>
      <w:marLeft w:val="0"/>
      <w:marRight w:val="0"/>
      <w:marTop w:val="0"/>
      <w:marBottom w:val="0"/>
      <w:divBdr>
        <w:top w:val="none" w:sz="0" w:space="0" w:color="auto"/>
        <w:left w:val="none" w:sz="0" w:space="0" w:color="auto"/>
        <w:bottom w:val="none" w:sz="0" w:space="0" w:color="auto"/>
        <w:right w:val="none" w:sz="0" w:space="0" w:color="auto"/>
      </w:divBdr>
    </w:div>
    <w:div w:id="991326464">
      <w:bodyDiv w:val="1"/>
      <w:marLeft w:val="0"/>
      <w:marRight w:val="0"/>
      <w:marTop w:val="0"/>
      <w:marBottom w:val="0"/>
      <w:divBdr>
        <w:top w:val="none" w:sz="0" w:space="0" w:color="auto"/>
        <w:left w:val="none" w:sz="0" w:space="0" w:color="auto"/>
        <w:bottom w:val="none" w:sz="0" w:space="0" w:color="auto"/>
        <w:right w:val="none" w:sz="0" w:space="0" w:color="auto"/>
      </w:divBdr>
      <w:divsChild>
        <w:div w:id="1303459885">
          <w:marLeft w:val="0"/>
          <w:marRight w:val="0"/>
          <w:marTop w:val="0"/>
          <w:marBottom w:val="0"/>
          <w:divBdr>
            <w:top w:val="none" w:sz="0" w:space="0" w:color="auto"/>
            <w:left w:val="none" w:sz="0" w:space="0" w:color="auto"/>
            <w:bottom w:val="none" w:sz="0" w:space="0" w:color="auto"/>
            <w:right w:val="none" w:sz="0" w:space="0" w:color="auto"/>
          </w:divBdr>
        </w:div>
      </w:divsChild>
    </w:div>
    <w:div w:id="1432242032">
      <w:bodyDiv w:val="1"/>
      <w:marLeft w:val="0"/>
      <w:marRight w:val="0"/>
      <w:marTop w:val="0"/>
      <w:marBottom w:val="0"/>
      <w:divBdr>
        <w:top w:val="none" w:sz="0" w:space="0" w:color="auto"/>
        <w:left w:val="none" w:sz="0" w:space="0" w:color="auto"/>
        <w:bottom w:val="none" w:sz="0" w:space="0" w:color="auto"/>
        <w:right w:val="none" w:sz="0" w:space="0" w:color="auto"/>
      </w:divBdr>
      <w:divsChild>
        <w:div w:id="288361518">
          <w:marLeft w:val="0"/>
          <w:marRight w:val="0"/>
          <w:marTop w:val="0"/>
          <w:marBottom w:val="0"/>
          <w:divBdr>
            <w:top w:val="none" w:sz="0" w:space="0" w:color="auto"/>
            <w:left w:val="none" w:sz="0" w:space="0" w:color="auto"/>
            <w:bottom w:val="none" w:sz="0" w:space="0" w:color="auto"/>
            <w:right w:val="none" w:sz="0" w:space="0" w:color="auto"/>
          </w:divBdr>
        </w:div>
      </w:divsChild>
    </w:div>
    <w:div w:id="1739785497">
      <w:bodyDiv w:val="1"/>
      <w:marLeft w:val="0"/>
      <w:marRight w:val="0"/>
      <w:marTop w:val="0"/>
      <w:marBottom w:val="0"/>
      <w:divBdr>
        <w:top w:val="none" w:sz="0" w:space="0" w:color="auto"/>
        <w:left w:val="none" w:sz="0" w:space="0" w:color="auto"/>
        <w:bottom w:val="none" w:sz="0" w:space="0" w:color="auto"/>
        <w:right w:val="none" w:sz="0" w:space="0" w:color="auto"/>
      </w:divBdr>
      <w:divsChild>
        <w:div w:id="28995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HK</dc:creator>
  <cp:keywords/>
  <dc:description/>
  <cp:lastModifiedBy>Tan HK</cp:lastModifiedBy>
  <cp:revision>3</cp:revision>
  <dcterms:created xsi:type="dcterms:W3CDTF">2018-11-22T13:58:00Z</dcterms:created>
  <dcterms:modified xsi:type="dcterms:W3CDTF">2018-11-22T14:07:00Z</dcterms:modified>
</cp:coreProperties>
</file>