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115. Brusellyoz kasalligida infeksiya manbai, tarqalish yo'llari, patogenezi</w:t>
      </w:r>
    </w:p>
    <w:p>
      <w:pPr>
        <w:pStyle w:val="Heading2"/>
        <w:spacing w:after="120" w:before="200"/>
      </w:pPr>
      <w:r>
        <w:t xml:space="preserve">Kirish</w:t>
      </w:r>
    </w:p>
    <w:p>
      <w:pPr>
        <w:spacing w:after="120" w:line="276"/>
        <w:jc w:val="both"/>
      </w:pPr>
      <w:r>
        <w:t xml:space="preserve">Brusellyoz — Brucella avlodiga mansub bakteriyalar qo'zg'atadigan surunkali kechishga moyil zoonoz infeksiya bo'lib, ko'pgina a'zo va tizimlarning, ayniqsa tayanch-harakat apparati, nerv va jinsiy tizimning zararlanishi, uzoq davom etuvchi isitma va umumiy intoksikatsiya bilan kechadi [1][2]. Kasallikning epidemiologik xususiyatlarini — infeksiya manbai, tarqalish yo'llari va patogenezini bilish uning oldini olish va o'z vaqtida tashxislash uchun zarur. Brusellyoz asosan hayvonlardan odamga yuqadigan kasallik bo'lib, chorvachilik bilan bog'liq kasb egalari orasida ko'proq uchraydi [1][4].</w:t>
      </w:r>
    </w:p>
    <w:p>
      <w:pPr>
        <w:spacing w:after="120" w:line="276"/>
        <w:jc w:val="both"/>
      </w:pPr>
      <w:r>
        <w:t xml:space="preserve">Brusellyoz Jahon sog'liqni saqlash tashkiloti (JSST) e'tiboridagi keng tarqalgan zoonozlardan biri hisoblanadi va dunyoning ko'plab mintaqalarida sog'liqni saqlash hamda iqtisodiy muammo bo'lib qolmoqda [4]. Kasallikni samarali nazorat qilish hayvonlar orasidagi infeksiyani bartaraf etish va odamlar uchun profilaktik chora-tadbirlarni to'g'ri tashkil etishga bog'liq. Quyida kasallikning epidemiologik va patogenetik tomonlari batafsil yoritiladi.</w:t>
      </w:r>
    </w:p>
    <w:p>
      <w:pPr>
        <w:pStyle w:val="Heading2"/>
        <w:spacing w:after="120" w:before="200"/>
      </w:pPr>
      <w:r>
        <w:t xml:space="preserve">Qo'zg'atuvchi haqida qisqacha</w:t>
      </w:r>
    </w:p>
    <w:p>
      <w:pPr>
        <w:spacing w:after="120" w:line="276"/>
        <w:jc w:val="both"/>
      </w:pPr>
      <w:r>
        <w:t xml:space="preserve">Brusellyozni Brucella avlodining bir necha turi qo'zg'atadi; odamlar uchun asosiy ahamiyatga ega turlar quyidagilardir [1][3]: Brucella melitensis (asosan qo'y va echkilardan), Brucella abortus (asosan qoramoldan), Brucella suis (cho'chqalardan) va kamroq Brucella canis (itlardan). Odamlarda eng og'ir va keng tarqalgan kasallikni B. melitensis qo'zg'atadi. Brucella — grammanfiy, juda mayda, harakatsiz, spora va kapsula hosil qilmaydigan kokkobakteriya bo'lib, hujayra ichida yashashga moslashgan (ichki hujayra paraziti)dir [1][3].</w:t>
      </w:r>
    </w:p>
    <w:p>
      <w:pPr>
        <w:spacing w:after="120" w:line="276"/>
        <w:jc w:val="both"/>
      </w:pPr>
      <w:r>
        <w:t xml:space="preserve">Brucella tashqi muhitda, ayniqsa namlik va past haroratda ancha chidamli bo'lib, tuproq, suv, go'ng, sut va go'sht mahsulotlarida uzoq muddat tirik saqlanadi [1][2]. Biroq u yuqori harorat, quyosh nuri va oddiy dezinfeksiyalovchi vositalarga chidamsiz; sutni pasterizatsiya qilish qo'zg'atuvchini ishonchli halok qiladi. Qo'zg'atuvchining hujayra ichida yashashi va tashqi muhitdagi chidamliligi kasallikning surunkali kechishi va tarqalish xususiyatlarini belgilaydi.</w:t>
      </w:r>
    </w:p>
    <w:p>
      <w:pPr>
        <w:pStyle w:val="Heading2"/>
        <w:spacing w:after="120" w:before="200"/>
      </w:pPr>
      <w:r>
        <w:t xml:space="preserve">Infeksiya manbai</w:t>
      </w:r>
    </w:p>
    <w:p>
      <w:pPr>
        <w:spacing w:after="120" w:line="276"/>
        <w:jc w:val="both"/>
      </w:pPr>
      <w:r>
        <w:t xml:space="preserve">Brusellyozda infeksiya manbai — kasal uy hayvonlari: qo'y, echki, qoramol, cho'chqa va ba'zan itlardir [1][2][4]. Hayvonlarda kasallik ko'pincha yashirin yoki yengil kechadi, biroq ular qo'zg'atuvchini sut, siydik, najas va ayniqsa bola tashlash (abort) paytidagi ajralmalar, yo'ldosh va suv pufagi suyuqligi bilan ko'p miqdorda tashqi muhitga ajratadi. Kasal hayvonning bola tashlashi epidemiologik jihatdan eng xavfli davr hisoblanadi, chunki shu paytda qo'zg'atuvchi ayniqsa ko'p ajraladi.</w:t>
      </w:r>
    </w:p>
    <w:p>
      <w:pPr>
        <w:spacing w:after="120" w:line="276"/>
        <w:jc w:val="both"/>
      </w:pPr>
      <w:r>
        <w:t xml:space="preserve">Kasal odam brusellyozda amaliy jihatdan infeksiya manbai bo'lib xizmat qilmaydi — odamdan odamga yuqish juda kam uchraydi [1][2]. Shu bois brusellyoz tipik zoonoz infeksiya bo'lib, uning oldini olish birinchi navbatda hayvonlar orasidagi kasallikni nazorat qilishga qaratiladi. Veterinariya nazorati, kasal hayvonlarni aniqlash, izolyatsiya qilish va emlash infeksiya manbaini bartaraf etishning asosiy chorasidir. Hayvonlardagi brusellyozning oldini olinmasa, odamlar orasidagi kasallanishni ham samarali kamaytirib bo'lmaydi, shu bois tibbiy va veterinariya xizmatlarining birgalikdagi faoliyati muhim ahamiyatga ega.</w:t>
      </w:r>
    </w:p>
    <w:p>
      <w:pPr>
        <w:pStyle w:val="Heading2"/>
        <w:spacing w:after="120" w:before="200"/>
      </w:pPr>
      <w:r>
        <w:t xml:space="preserve">Tarqalish yo'llari</w:t>
      </w:r>
    </w:p>
    <w:p>
      <w:pPr>
        <w:spacing w:after="120" w:line="276"/>
        <w:jc w:val="both"/>
      </w:pPr>
      <w:r>
        <w:t xml:space="preserve">Qo'zg'atuvchi odamga bir necha yo'l bilan yuqadi; asosiy tarqalish yo'llari quyidagilardir [1][2][4]:</w:t>
      </w:r>
    </w:p>
    <w:p>
      <w:pPr>
        <w:pStyle w:val="ListParagraph"/>
        <w:numPr>
          <w:ilvl w:val="0"/>
          <w:numId w:val="2"/>
        </w:numPr>
        <w:spacing w:after="60" w:line="276"/>
      </w:pPr>
      <w:r>
        <w:t xml:space="preserve">alimentar (oziq-ovqat) yo'li — pasterizatsiya qilinmagan sut va undan tayyorlangan mahsulotlar (pishloq, qaymoq, qatiq), shuningdek yetarlicha pishirilmagan go'sht orqali;</w:t>
      </w:r>
    </w:p>
    <w:p>
      <w:pPr>
        <w:pStyle w:val="ListParagraph"/>
        <w:numPr>
          <w:ilvl w:val="0"/>
          <w:numId w:val="2"/>
        </w:numPr>
        <w:spacing w:after="60" w:line="276"/>
      </w:pPr>
      <w:r>
        <w:t xml:space="preserve">kontakt yo'li — kasal hayvon, uning ajralmalari, yo'ldoshi yoki ifloslangan narsalar bilan teri va shilliq pardalar orqali, ayniqsa teridagi mayda jarohatlar bo'lganda;</w:t>
      </w:r>
    </w:p>
    <w:p>
      <w:pPr>
        <w:pStyle w:val="ListParagraph"/>
        <w:numPr>
          <w:ilvl w:val="0"/>
          <w:numId w:val="2"/>
        </w:numPr>
        <w:spacing w:after="60" w:line="276"/>
      </w:pPr>
      <w:r>
        <w:t xml:space="preserve">aerogen (havo-chang) yo'li — qo'zg'atuvchi bilan ifloslangan chang, jun yoki laboratoriya aerozollarini nafas olish orqali;</w:t>
      </w:r>
    </w:p>
    <w:p>
      <w:pPr>
        <w:pStyle w:val="ListParagraph"/>
        <w:numPr>
          <w:ilvl w:val="0"/>
          <w:numId w:val="2"/>
        </w:numPr>
        <w:spacing w:after="60" w:line="276"/>
      </w:pPr>
      <w:r>
        <w:t xml:space="preserve">kasbiy yuqish — chorvadorlar, cho'ponlar, veterinariya xodimlari, sutchi va go'sht qayta ishlovchilar hamda laboratoriya xodimlari kasb-hunarlari tufayli yuqori xavf guruhida bo'ladi.</w:t>
      </w:r>
    </w:p>
    <w:p>
      <w:pPr>
        <w:spacing w:after="120" w:line="276"/>
        <w:jc w:val="both"/>
      </w:pPr>
      <w:r>
        <w:t xml:space="preserve">Eng ko'p uchraydigan yuqish yo'li — pasterizatsiya qilinmagan sut va sut mahsulotlarini iste'mol qilishdir, shuning uchun bu mahsulotlarni to'g'ri qayta ishlash kasallikning oldini olishda muhim ahamiyatga ega [1][4]. Kontakt yo'li esa kasbiy xavf guruhidagilar uchun yetakchi hisoblanadi. Kasallanish ko'pincha mavsumiy xususiyatga ega bo'lib, hayvonlarning bola tashlashi va sut sog'ish davriga to'g'ri keladi. Kasallik ayniqsa chorvachilik rivojlangan qishloq joylarida tarqalgan bo'lib, bu hududlarda aholini ogohlantirish va sanitariya-maorif ishlari alohida ahamiyat kasb etadi. Brusellyoz laboratoriyada ham yuqishi mumkin bo'lgan infeksiya bo'lgani sababli, qo'zg'atuvchi bilan ishlash maxsus biologik xavfsizlik qoidalariga rioya qilishni talab etadi.</w:t>
      </w:r>
    </w:p>
    <w:p>
      <w:pPr>
        <w:pStyle w:val="Heading2"/>
        <w:spacing w:after="120" w:before="200"/>
      </w:pPr>
      <w:r>
        <w:t xml:space="preserve">Patogenezi</w:t>
      </w:r>
    </w:p>
    <w:p>
      <w:pPr>
        <w:spacing w:after="120" w:line="276"/>
        <w:jc w:val="both"/>
      </w:pPr>
      <w:r>
        <w:t xml:space="preserve">Qo'zg'atuvchi teri yoki shilliq pardalardagi mikrojarohatlar, hazm yoki nafas yo'li orqali organizmga kiradi [1][2][3]. Kirish joyidan limfa yo'llari bo'ylab eng yaqin limfa tugunlariga yetib boradi va u yerda ko'payadi — bu birlamchi limfa yig'ilish bosqichi deb ataladi, bu davrda klinik belgilar bo'lmasligi mumkin (yashirin davr). So'ngra qo'zg'atuvchi qonga o'tib, butun organizmga tarqaladi (bakteriemiya), bu umumiy intoksikatsiya va isitma bilan namoyon bo'ladi.</w:t>
      </w:r>
    </w:p>
    <w:p>
      <w:pPr>
        <w:spacing w:after="120" w:line="276"/>
        <w:jc w:val="both"/>
      </w:pPr>
      <w:r>
        <w:t xml:space="preserve">Brucella — hujayra ichidagi parazit bo'lib, u makrofaglar va boshqa fagotsitlar ichida hujayra himoyasidan yashirinib yashaydi va ko'payadi [1][3]. Shu bois qo'zg'atuvchi organizmdan to'liq yo'qotilishi qiyin, u jigar, taloq, suyak ko'migi, limfa tugunlari va boshqa a'zolarda o'choqli yallig'lanishlar — granulyomalar hosil qiladi. Qon oqimi orqali qo'zg'atuvchi vaqti-vaqti bilan yangi a'zolarga tashlanib, kasallik to'lqinsimon, qaytalanuvchi va surunkali kechishga moyil bo'ladi; aynan shu bilan brusellyozning uzoq davom etishi va turli a'zolar zararlanishi tushuntiriladi [1][2].</w:t>
      </w:r>
    </w:p>
    <w:p>
      <w:pPr>
        <w:spacing w:after="120" w:line="276"/>
        <w:jc w:val="both"/>
      </w:pPr>
      <w:r>
        <w:t xml:space="preserve">Kasallik patogenezida organizmning qo'zg'atuvchiga nisbatan sezgirligining o'zgarishi — allergik (giperseziyalik) komponent muhim o'rin tutadi [1][3]. Vaqt o'tishi bilan organizmda qo'zg'atuvchiga nisbatan o'ziga xos sezgirlik rivojlanadi, bu bo'g'imlar, muskullar va boshqa a'zolardagi yallig'lanish-allergik o'zgarishlarni belgilaydi. Immun javob to'liq himoya bermaydi va qo'zg'atuvchini hujayra ichidan to'liq yo'qota olmaydi, shu bois kasallik qaytalanishga va surunkalashishga moyil bo'ladi.</w:t>
      </w:r>
    </w:p>
    <w:p>
      <w:pPr>
        <w:pStyle w:val="Heading2"/>
        <w:spacing w:after="120" w:before="200"/>
      </w:pPr>
      <w:r>
        <w:t xml:space="preserve">Xulosa</w:t>
      </w:r>
    </w:p>
    <w:p>
      <w:pPr>
        <w:spacing w:after="120" w:line="276"/>
        <w:jc w:val="both"/>
      </w:pPr>
      <w:r>
        <w:t xml:space="preserve">Brusellyoz — tipik zoonoz infeksiya bo'lib, uning infeksiya manbai kasal uy hayvonlari (qo'y, echki, qoramol, cho'chqa), odam esa amaliy jihatdan manba bo'lib xizmat qilmaydi. Qo'zg'atuvchi odamga asosan pasterizatsiya qilinmagan sut va sut mahsulotlari orqali (alimentar yo'l), shuningdek kasal hayvon bilan kontakt va havo-chang yo'li bilan yuqadi; chorvachilik va laboratoriya xodimlari yuqori xavf guruhida bo'ladi. Patogenez asosida qo'zg'atuvchining limfa yo'llari orqali tarqalishi, bakteriemiya va hujayra ichida parazitlik qilishi yotadi, bu esa a'zolarda granulyomalar hosil bo'lishiga, kasallikning to'lqinsimon, qaytalanuvchi va surunkali kechishiga hamda allergik o'zgarishlarga olib keladi. Shu bois kasallikning oldini olish hayvonlar orasidagi infeksiyani nazorat qilish va sut mahsulotlarini to'g'ri qayta ishlashga asoslanadi.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Mahon CR, Lehman DC. Textbook of Diagnostic Microbiology. 6th ed. St. Louis: Elsevier; 2019. ISBN 978-0-323-48218-9.</w:t>
      </w:r>
    </w:p>
    <w:p>
      <w:pPr>
        <w:spacing w:after="80" w:line="260"/>
      </w:pPr>
      <w:r>
        <w:t xml:space="preserve">4. World Health Organization. Brucellosis. Fact sheet. URL: https://www.who.int/news-room/fact-sheets/detail/brucellosis</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2026-10-29T04:22:10.020Z</dcterms:created>
  <dcterms:modified xsi:type="dcterms:W3CDTF">2026-10-29T04:22:10.021Z</dcterms:modified>
</cp:coreProperties>
</file>

<file path=docProps/custom.xml><?xml version="1.0" encoding="utf-8"?>
<Properties xmlns="http://schemas.openxmlformats.org/officeDocument/2006/custom-properties" xmlns:vt="http://schemas.openxmlformats.org/officeDocument/2006/docPropsVTypes"/>
</file>