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144. Infeksiyalarning organizmga kirishi (kirish darvozalari)</w:t>
      </w:r>
    </w:p>
    <w:p>
      <w:pPr>
        <w:pStyle w:val="Heading2"/>
        <w:spacing w:after="120" w:before="200"/>
      </w:pPr>
      <w:r>
        <w:t xml:space="preserve">Kirish</w:t>
      </w:r>
    </w:p>
    <w:p>
      <w:pPr>
        <w:spacing w:after="120" w:line="276"/>
        <w:jc w:val="both"/>
      </w:pPr>
      <w:r>
        <w:t xml:space="preserve">Infeksiyaning kirish darvozalari — qo'zg'atuvchi mikroorganizm makroorganizmga kirib, infeksion jarayonni boshlab beradigan to'qima yoki a'zolar bo'lib, ular ko'pincha teri va shilliq pardalar hisoblanadi [1][2]. Kirish darvozalari infeksion jarayonning boshlanishini belgilovchi muhim omil bo'lib, ko'plab qo'zg'atuvchilar faqat o'ziga xos kirish darvozasi orqali kirganda kasallik qo'zg'atadi. Kirish darvozalarini bilish kasallik patogenezini tushunish, uning klinik ko'rinishini oldindan bilish va profilaktik tadbirlarni to'g'ri tashkil etish uchun zarurdir [1][2]. Qo'zg'atuvchining kirish joyi ko'pincha uning yuqish yo'li bilan chambarchas bog'liq bo'lib, bu ikkalasi birgalikda infeksion jarayonning boshlanishini belgilaydi.</w:t>
      </w:r>
    </w:p>
    <w:p>
      <w:pPr>
        <w:spacing w:after="120" w:line="276"/>
        <w:jc w:val="both"/>
      </w:pPr>
      <w:r>
        <w:t xml:space="preserve">Ba'zi qo'zg'atuvchilar faqat bitta, qat'iy belgilangan kirish darvozasi orqali kirsa, boshqalari bir necha kirish darvozasi orqali organizmga kira oladi [1][2]. Masalan, vabo va ichak infeksiyalari qo'zg'atuvchisi faqat og'iz orqali, gripp qo'zg'atuvchisi nafas yo'llari orqali kiradi, kuydirgi qo'zg'atuvchisi esa teri, nafas yo'llari va ichak orqali kira oladi. Quyida infeksiyaning asosiy kirish darvozalari — teri, nafas yo'llari, ovqat hazm qilish tizimi, siydik-tanosil a'zolari va boshqa yo'llar batafsil ko'rib chiqiladi.</w:t>
      </w:r>
    </w:p>
    <w:p>
      <w:pPr>
        <w:pStyle w:val="Heading2"/>
        <w:spacing w:after="120" w:before="200"/>
      </w:pPr>
      <w:r>
        <w:t xml:space="preserve">Teri va shilliq pardalar</w:t>
      </w:r>
    </w:p>
    <w:p>
      <w:pPr>
        <w:spacing w:after="120" w:line="276"/>
        <w:jc w:val="both"/>
      </w:pPr>
      <w:r>
        <w:t xml:space="preserve">Butun va sog'lom teri ko'pchilik mikroblar uchun ishonchli to'siq bo'lib, ularni organizm ichiga o'tkazmaydi [1][2]. Biroq terining shilingan, kesilgan, tishlangan yoki chaqilgan joylari orqali qo'zg'atuvchi organizmga kirishi mumkin. Shu tariqa qoqshol qo'zg'atuvchisi tuproq bilan ifloslangan jarohat orqali, quturish virusi kasal hayvon tishlashi orqali, ba'zi yiringli infeksiyalar esa teri shikastlari orqali kiradi. Transmissiv infeksiyalarda qon so'ruvchi hasharotlar terini teshib, qo'zg'atuvchini bevosita qonga yuboradi [1][2]. Terining butunligi, uning yuzasidagi kislotali muhit, doimiy yangilanib turishi va normal mikroflorasi mikroblarning kirishiga qarshi tabiiy himoyani ta'minlaydi. Shuning uchun terining shikastlanishi, kuyishi yoki uzoq namlik ta'sirida yumshashi infeksiya xavfini oshiradi va qo'zg'atuvchi uchun kirish darvozasi yaratadi.</w:t>
      </w:r>
    </w:p>
    <w:p>
      <w:pPr>
        <w:spacing w:after="120" w:line="276"/>
        <w:jc w:val="both"/>
      </w:pPr>
      <w:r>
        <w:t xml:space="preserve">Shilliq pardalar teriga nisbatan qo'zg'atuvchilar uchun ancha qulay kirish darvozasi hisoblanadi, chunki ular yupqa va himoya qatlami kamroq [1][2]. Nafas yo'llari, ovqat hazm qilish tizimi, ko'z shilliq pardasi va siydik-tanosil a'zolari shilliq pardalari turli qo'zg'atuvchilar uchun kirish joyi bo'lib xizmat qiladi. Shilliq pardalarda qo'zg'atuvchi dastlab epiteliy hujayralariga yopishadi (adgeziya), so'ngra ko'payadi yoki to'qima ichiga kirib boradi. Shunga qaramay, shilliq pardalar ham o'ziga xos himoya mexanizmlariga — shilliq qavat, kiprikli epiteliy, lizotsim va mahalliy immunitetga ega bo'lib, ular ko'plab mikroblarning kirishiga to'sqinlik qiladi.</w:t>
      </w:r>
    </w:p>
    <w:p>
      <w:pPr>
        <w:pStyle w:val="Heading2"/>
        <w:spacing w:after="120" w:before="200"/>
      </w:pPr>
      <w:r>
        <w:t xml:space="preserve">Asosiy kirish darvozalari</w:t>
      </w:r>
    </w:p>
    <w:p>
      <w:pPr>
        <w:spacing w:after="120" w:line="276"/>
        <w:jc w:val="both"/>
      </w:pPr>
      <w:r>
        <w:t xml:space="preserve">Infeksiyaning kirish darvozalari qo'zg'atuvchining turi va joylashuviga qarab turlicha bo'ladi [1][2]. Asosiy kirish darvozalari quyidagilardir:</w:t>
      </w:r>
    </w:p>
    <w:p>
      <w:pPr>
        <w:pStyle w:val="ListParagraph"/>
        <w:numPr>
          <w:ilvl w:val="0"/>
          <w:numId w:val="2"/>
        </w:numPr>
        <w:spacing w:after="60" w:line="276"/>
      </w:pPr>
      <w:r>
        <w:t xml:space="preserve">nafas yo'llari — havo orqali yuqadigan gripp, sil, difteriya, ko'kyo'tal qo'zg'atuvchilari uchun;</w:t>
      </w:r>
    </w:p>
    <w:p>
      <w:pPr>
        <w:pStyle w:val="ListParagraph"/>
        <w:numPr>
          <w:ilvl w:val="0"/>
          <w:numId w:val="2"/>
        </w:numPr>
        <w:spacing w:after="60" w:line="276"/>
      </w:pPr>
      <w:r>
        <w:t xml:space="preserve">ovqat hazm qilish tizimi (og'iz) — fekal-oral yo'l bilan yuqadigan vabo, qorin tifi, dizenteriya uchun;</w:t>
      </w:r>
    </w:p>
    <w:p>
      <w:pPr>
        <w:pStyle w:val="ListParagraph"/>
        <w:numPr>
          <w:ilvl w:val="0"/>
          <w:numId w:val="2"/>
        </w:numPr>
        <w:spacing w:after="60" w:line="276"/>
      </w:pPr>
      <w:r>
        <w:t xml:space="preserve">teri qoplamalari — shikastlangan teri orqali qoqshol, kuydirgi, quturish uchun;</w:t>
      </w:r>
    </w:p>
    <w:p>
      <w:pPr>
        <w:pStyle w:val="ListParagraph"/>
        <w:numPr>
          <w:ilvl w:val="0"/>
          <w:numId w:val="2"/>
        </w:numPr>
        <w:spacing w:after="60" w:line="276"/>
      </w:pPr>
      <w:r>
        <w:t xml:space="preserve">siydik-tanosil a'zolari — jinsiy yo'l bilan yuqadigan infeksiyalar uchun;</w:t>
      </w:r>
    </w:p>
    <w:p>
      <w:pPr>
        <w:pStyle w:val="ListParagraph"/>
        <w:numPr>
          <w:ilvl w:val="0"/>
          <w:numId w:val="2"/>
        </w:numPr>
        <w:spacing w:after="60" w:line="276"/>
      </w:pPr>
      <w:r>
        <w:t xml:space="preserve">qon (parenteral yo'l) — virusli gepatit B, C va OIV qo'zg'atuvchilari uchun.</w:t>
      </w:r>
    </w:p>
    <w:p>
      <w:pPr>
        <w:spacing w:after="120" w:line="276"/>
        <w:jc w:val="both"/>
      </w:pPr>
      <w:r>
        <w:t xml:space="preserve">Qo'zg'atuvchi uchun kirish darvozasining mosligi kasallik rivojlanishida hal qiluvchi ahamiyatga ega [1][2]. Agar qo'zg'atuvchi o'ziga xos bo'lmagan yo'l orqali kirsa, ko'pincha kasallik rivojlanmaydi yoki uning kechishi butunlay o'zgaradi. Masalan, vabo qo'zg'atuvchisi teri orqali kasallik qo'zg'atmaydi, u faqat og'iz orqali ichakka tushganda kasallik rivojlanadi. Kirish darvozasining joylashuvi ko'pincha kasallikning klinik ko'rinishini ham belgilaydi: qo'zg'atuvchi qayerdan kirsa, dastlabki o'zgarishlar ko'pincha o'sha joyda yoki unga yaqin to'qimalarda yuzaga keladi. Shu bois kirish darvozasini bilish tashxis va patogenezni tushunishda muhim [1][2]. Kasallik rivojlanishi uchun qo'zg'atuvchi nafaqat mos darvoza orqali kirishi, balki yetarli miqdorda (infeksiyalovchi doza) bo'lishi va organizm himoyasini yenga olishi ham zarur. Shuning uchun bir xil qo'zg'atuvchining oz miqdori kasallik qo'zg'atmasligi, katta miqdori esa infeksion jarayonni boshlab berishi mumkin.</w:t>
      </w:r>
    </w:p>
    <w:p>
      <w:pPr>
        <w:pStyle w:val="Heading2"/>
        <w:spacing w:after="120" w:before="200"/>
      </w:pPr>
      <w:r>
        <w:t xml:space="preserve">Birlamchi o'choq va tarqalish</w:t>
      </w:r>
    </w:p>
    <w:p>
      <w:pPr>
        <w:spacing w:after="120" w:line="276"/>
        <w:jc w:val="both"/>
      </w:pPr>
      <w:r>
        <w:t xml:space="preserve">Qo'zg'atuvchi kirish darvozasidan organizmga kirgach, odatda o'sha joyda yoki unga yaqin to'qimalarda ko'payib, birlamchi yallig'lanish o'chog'ini hosil qiladi [1][2]. Keyinchalik qo'zg'atuvchi yoki uning toksinlari turli yo'llar bilan organizm bo'ylab tarqalishi mumkin. Qo'zg'atuvchi limfa yo'llari orqali eng yaqin limfa tugunlariga, so'ngra qon orqali butun organizmga tarqaladi. Qon orqali qo'zg'atuvchining tarqalishi bakteriemiya, toksinlarning tarqalishi esa toksinemiya deb ataladi; qo'zg'atuvchi qonda ko'payib, og'ir umumiy holatni keltirib chiqarsa, bu sepsis deyiladi [1][2]. Tarqalish jarayonida qo'zg'atuvchi ayrim a'zolarga joylashib, u yerda ikkilamchi o'choqlar hosil qilishi va kasallikning yangi ko'rinishlarini yuzaga keltirishi mumkin. Tarqalishning tezligi va ko'lami qo'zg'atuvchining virulentligiga hamda organizm himoya holatiga bevosita bog'liq.</w:t>
      </w:r>
    </w:p>
    <w:p>
      <w:pPr>
        <w:spacing w:after="120" w:line="276"/>
        <w:jc w:val="both"/>
      </w:pPr>
      <w:r>
        <w:t xml:space="preserve">Qo'zg'atuvchining tarqalish yo'li va darajasi kasallikning og'irligini va klinik ko'rinishini belgilaydi [1][2]. Ba'zi infeksiyalarda jarayon kirish darvozasi atrofida cheklanib, mahalliy tus oladi (masalan, teri yiringli infeksiyalari), boshqalarida esa qo'zg'atuvchi yoki toksin keng tarqalib, umumiy (generalizatsiyalangan) infeksiyani keltirib chiqaradi. Ayrim kasalliklarda qo'zg'atuvchining o'zi kirish darvozasida qolib, faqat uning toksini qonga so'rilib, organizmga tarqaladi; difteriya va qoqshol shunday kasalliklarga misoldir. Bunday kasalliklarda qo'zg'atuvchining o'zi kirish darvozasidan uzoqqa tarqalmasa-da, uning toksini qon orqali butun organizmga yetib borib, uzoqdagi a'zolar — asab tizimi, yurak yoki mushaklarga shikast yetkazadi. Shu sababli bunday kasalliklar davosida toksinni zararsizlantiruvchi antitoksik zardoblar hal qiluvchi ahamiyatga ega bo'ladi. Kirish darvozasi, birlamchi o'choq va tarqalish yo'llarini bilish kasallik patogenezini to'liq tushunish, uning kechishini bashorat qilish va davolash hamda profilaktika choralarini to'g'ri belgilash uchun muhim asos bo'lib xizmat qiladi [1][2].</w:t>
      </w:r>
    </w:p>
    <w:p>
      <w:pPr>
        <w:pStyle w:val="Heading2"/>
        <w:spacing w:after="120" w:before="200"/>
      </w:pPr>
      <w:r>
        <w:t xml:space="preserve">Xulosa</w:t>
      </w:r>
    </w:p>
    <w:p>
      <w:pPr>
        <w:spacing w:after="120" w:line="276"/>
        <w:jc w:val="both"/>
      </w:pPr>
      <w:r>
        <w:t xml:space="preserve">Infeksiyaning kirish darvozalari — qo'zg'atuvchi organizmga kirib, infeksion jarayonni boshlaydigan to'qima va a'zolar bo'lib, asosan teri va shilliq pardalar hisoblanadi. Asosiy kirish darvozalari — nafas yo'llari, ovqat hazm qilish tizimi, teri qoplamalari, siydik-tanosil a'zolari va qon (parenteral yo'l) bo'lib, ularning har biri muayyan qo'zg'atuvchilar uchun mos keladi. Kirish darvozasining mosligi kasallik rivojlanishida hal qiluvchi ahamiyatga ega va ko'pincha uning klinik ko'rinishini belgilaydi. Qo'zg'atuvchi kirish joyida birlamchi o'choq hosil qilib, so'ngra limfa va qon orqali tarqalishi mumkin. Kirish darvozalari va tarqalish yo'llarini bilish kasallik patogenezini tushunish, to'g'ri tashxis qo'yish va samarali profilaktik tadbirlarni amalga oshirishning nazariy va amaliy asosidir.</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2026-10-29T04:22:12.411Z</dcterms:created>
  <dcterms:modified xsi:type="dcterms:W3CDTF">2026-10-29T04:22:12.412Z</dcterms:modified>
</cp:coreProperties>
</file>

<file path=docProps/custom.xml><?xml version="1.0" encoding="utf-8"?>
<Properties xmlns="http://schemas.openxmlformats.org/officeDocument/2006/custom-properties" xmlns:vt="http://schemas.openxmlformats.org/officeDocument/2006/docPropsVTypes"/>
</file>