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013. Zararli materiallarni zararsizlantirish, fizikaviy usul</w:t>
      </w:r>
    </w:p>
    <w:p>
      <w:pPr>
        <w:pStyle w:val="Heading2"/>
        <w:spacing w:after="120" w:before="200"/>
      </w:pPr>
      <w:r>
        <w:t xml:space="preserve">Kirish</w:t>
      </w:r>
    </w:p>
    <w:p>
      <w:pPr>
        <w:spacing w:after="120" w:line="276"/>
        <w:jc w:val="both"/>
      </w:pPr>
      <w:r>
        <w:t xml:space="preserve">Zararsizlantirish (obezzarazhivaniye) — yuqumli material tarkibidagi patogen mikroorganizmlarni yo'q qilib, uni xavfsiz holatga keltirish jarayonidir. Bakteriologik laboratoriyada ishlatilgan kulturalar, ekilgan idishlar, bir martali asboblar va boshqa chiqindilar tashqariga chiqarilishdan yoki qayta ishlatilishdan oldin albatta zararsizlantiriladi [1][2]. Fizikaviy zararsizlantirish usuli — yuqori harorat, bug' yoki nurlanish kabi jismoniy omillar yordamida mikroblarni o'ldirishga asoslangan eng ishonchli va keng tarqalgan usuldir. Zararsizlantirish tushunchasi dezinfeksiya va sterilizatsiyani ham qamrab oladi: agar maqsad barcha mikroblarni to'liq yo'q qilish bo'lsa, bu sterilizatsiya darajasidagi zararsizlantirish hisoblanadi [1][2]. Laboratoriya chiqindilarini zararsizlantirishda aynan shu — to'liq, ishonchli yo'q qilish talab qilinadi.</w:t>
      </w:r>
    </w:p>
    <w:p>
      <w:pPr>
        <w:pStyle w:val="Heading2"/>
        <w:spacing w:after="120" w:before="200"/>
      </w:pPr>
      <w:r>
        <w:t xml:space="preserve">Fizikaviy usulning asosi</w:t>
      </w:r>
    </w:p>
    <w:p>
      <w:pPr>
        <w:spacing w:after="120" w:line="276"/>
        <w:jc w:val="both"/>
      </w:pPr>
      <w:r>
        <w:t xml:space="preserve">Fizikaviy usulda mikroblar issiqlik yoki nurlanish ta'sirida o'ladi. Yuqori harorat hujayra oqsillarini denaturatsiya va koagulyatsiya qiladi, fermentlar faoliyatini to'xtatadi va natijada mikrob halok bo'ladi [1][2]. Issiqlik ta'sirining samaradorligi haroratning darajasiga va ta'sir vaqtiga bog'liq: harorat qancha yuqori bo'lsa, zararsizlantirish shunchalik tez va ishonchli bo'ladi. Fizikaviy usul kimyoviy moddalar qoldirmagani va aksariyat hollarda chidamli sporalarni ham yo'q qila olgani uchun afzal hisoblanadi.</w:t>
      </w:r>
    </w:p>
    <w:p>
      <w:pPr>
        <w:pStyle w:val="Heading2"/>
        <w:spacing w:after="120" w:before="200"/>
      </w:pPr>
      <w:r>
        <w:t xml:space="preserve">Fizikaviy zararsizlantirish usullari</w:t>
      </w:r>
    </w:p>
    <w:p>
      <w:pPr>
        <w:spacing w:after="120" w:line="276"/>
        <w:jc w:val="both"/>
      </w:pPr>
      <w:r>
        <w:t xml:space="preserve">Laboratoriyada quyidagi fizikaviy usullar qo'llaniladi [1][2]:</w:t>
      </w:r>
    </w:p>
    <w:p>
      <w:pPr>
        <w:pStyle w:val="ListParagraph"/>
        <w:numPr>
          <w:ilvl w:val="0"/>
          <w:numId w:val="2"/>
        </w:numPr>
        <w:spacing w:after="60" w:line="276"/>
      </w:pPr>
      <w:r>
        <w:t xml:space="preserve">bosim ostida bug' bilan ishlov berish (avtoklavlash) — yuqumli materialni zararsizlantirishning eng ishonchli usuli;</w:t>
      </w:r>
    </w:p>
    <w:p>
      <w:pPr>
        <w:pStyle w:val="ListParagraph"/>
        <w:numPr>
          <w:ilvl w:val="0"/>
          <w:numId w:val="2"/>
        </w:numPr>
        <w:spacing w:after="60" w:line="276"/>
      </w:pPr>
      <w:r>
        <w:t xml:space="preserve">quruq issiqlik (quruq-havoli sterilizator) — shisha idishlar va issiqqa chidamli materiallar uchun;</w:t>
      </w:r>
    </w:p>
    <w:p>
      <w:pPr>
        <w:pStyle w:val="ListParagraph"/>
        <w:numPr>
          <w:ilvl w:val="0"/>
          <w:numId w:val="2"/>
        </w:numPr>
        <w:spacing w:after="60" w:line="276"/>
      </w:pPr>
      <w:r>
        <w:t xml:space="preserve">qaynatish — oddiy, lekin sporalarni to'liq yo'q qilmaydigan usul;</w:t>
      </w:r>
    </w:p>
    <w:p>
      <w:pPr>
        <w:pStyle w:val="ListParagraph"/>
        <w:numPr>
          <w:ilvl w:val="0"/>
          <w:numId w:val="2"/>
        </w:numPr>
        <w:spacing w:after="60" w:line="276"/>
      </w:pPr>
      <w:r>
        <w:t xml:space="preserve">alanga bilan kuydirish (flambirovka) — qovuzloq va mayda metall asboblar uchun;</w:t>
      </w:r>
    </w:p>
    <w:p>
      <w:pPr>
        <w:pStyle w:val="ListParagraph"/>
        <w:numPr>
          <w:ilvl w:val="0"/>
          <w:numId w:val="2"/>
        </w:numPr>
        <w:spacing w:after="60" w:line="276"/>
      </w:pPr>
      <w:r>
        <w:t xml:space="preserve">ultrabinafsha nurlanish — havo va yuzalarni dezinfeksiyalash uchun yordamchi usul.</w:t>
      </w:r>
    </w:p>
    <w:p>
      <w:pPr>
        <w:pStyle w:val="Heading2"/>
        <w:spacing w:after="120" w:before="200"/>
      </w:pPr>
      <w:r>
        <w:t xml:space="preserve">Avtoklavlash — asosiy usul</w:t>
      </w:r>
    </w:p>
    <w:p>
      <w:pPr>
        <w:spacing w:after="120" w:line="276"/>
        <w:jc w:val="both"/>
      </w:pPr>
      <w:r>
        <w:t xml:space="preserve">Yuqumli laboratoriya chiqindilarini zararsizlantirishda avtoklavlash (bosim ostida to'yingan bug') eng samarali fizikaviy usul hisoblanadi [1][2]. Bug' bosim ostida haroratni suvning oddiy qaynash nuqtasidan yuqoriga ko'taradi, bu esa hatto chidamli sporalarni ham yo'q qiladi. Odatda 121 °C haroratda ma'lum vaqt davomida ishlov berish qo'llaniladi; yuqumliligi yuqori material uchun harorat va vaqt oshirilishi mumkin. Ekilgan Petri likobchalari, probirkalar va suyuq chiqindilar aynan shu usulda ishlov beriladi.</w:t>
      </w:r>
    </w:p>
    <w:p>
      <w:pPr>
        <w:spacing w:after="120" w:line="276"/>
        <w:jc w:val="both"/>
      </w:pPr>
      <w:r>
        <w:t xml:space="preserve">Avtoklavlashning muhim sharti — bug'ning materialning barcha qismlariga yetib borishidir; shu bois idishlar juda zich joylashtirilmaydi va havo to'liq chiqariladi [1]. Zararsizlantirishning to'liqligi fizikaviy, kimyoviy va biologik indikatorlar bilan nazorat qilinadi.</w:t>
      </w:r>
    </w:p>
    <w:p>
      <w:pPr>
        <w:pStyle w:val="Heading2"/>
        <w:spacing w:after="120" w:before="200"/>
      </w:pPr>
      <w:r>
        <w:t xml:space="preserve">Harorat va vaqt bog'liqligi</w:t>
      </w:r>
    </w:p>
    <w:p>
      <w:pPr>
        <w:spacing w:after="120" w:line="276"/>
        <w:jc w:val="both"/>
      </w:pPr>
      <w:r>
        <w:t xml:space="preserve">Issiqlik bilan zararsizlantirishda harorat va ta'sir vaqti o'zaro bog'liq: yuqori harorat kam vaqt, past harorat esa ko'proq vaqt talab qiladi [1][2]. Mikroblarning issiqlikka chidamliligi turlicha: vegetativ hujayralar nisbatan tez (bir necha daqiqada, 60–80 °C da) o'ladi, sporalar esa juda chidamli bo'lib, ularni yo'q qilish uchun 121 °C dan yuqori harorat va bosim zarur. Shu sababli zararsizlantirish rejimi (harorat va vaqt) materialning yuqumliligi va undagi mikroblar turiga qarab belgilanadi.</w:t>
      </w:r>
    </w:p>
    <w:p>
      <w:pPr>
        <w:spacing w:after="120" w:line="276"/>
        <w:jc w:val="both"/>
      </w:pPr>
      <w:r>
        <w:t xml:space="preserve">Nam issiqlik (bug') quruq issiqlikka qaraganda samaraliroq, chunki bug' oqsillarni tezroq koagulyatsiya qiladi va issiqlikni materialga yaxshiroq uzatadi [1][2]. Aynan shu sababli avtoklav (nam issiqlik) quruq-havoli sterilizatordan past haroratda va qisqaroq vaqtda bir xil natijaga erishadi. Bu bog'liqliklarni tushunish zararsizlantirish rejimini to'g'ri tanlashga yordam beradi.</w:t>
      </w:r>
    </w:p>
    <w:p>
      <w:pPr>
        <w:pStyle w:val="Heading2"/>
        <w:spacing w:after="120" w:before="200"/>
      </w:pPr>
      <w:r>
        <w:t xml:space="preserve">Boshqa fizikaviy usullar</w:t>
      </w:r>
    </w:p>
    <w:p>
      <w:pPr>
        <w:spacing w:after="120" w:line="276"/>
        <w:jc w:val="both"/>
      </w:pPr>
      <w:r>
        <w:t xml:space="preserve">Alanga bilan kuydirish — bakteriologik qovuzloq, igna va mayda metall asboblarni tez zararsizlantirishning oddiy usuli: asbob alangada qizarguncha kuydiriladi [2]. Quruq issiqlik esa shisha idishlarni (probirkalar, pipetkalar, Petri likobchalari) sterilizatsiya qilishda, shuningdek ularni zararsizlantirishda qo'llaniladi; u 160–180 °C haroratda amalga oshiriladi. Qaynatish 100 °C da mikroblarning vegetativ shakllarini o'ldiradi, lekin sporalar bunga chidashi mumkin, shu bois u faqat yordamchi usul sifatida ishlatiladi. Qaynatishning samaradorligini oshirish uchun suvga soda qo'shish va vaqtni uzaytirish mumkin, biroq u baribir avtoklav darajasidagi ishonchni bermaydi [2].</w:t>
      </w:r>
    </w:p>
    <w:p>
      <w:pPr>
        <w:spacing w:after="120" w:line="276"/>
        <w:jc w:val="both"/>
      </w:pPr>
      <w:r>
        <w:t xml:space="preserve">Ultrabinafsha nurlanish (bakteritsid lampalar) havo va yuzalardagi mikroblarni kamaytirishda qo'llaniladi, biroq u faqat nur to'g'ridan-to'g'ri tushgan yuzaga ta'sir qiladi va chuqur qatlamlarga ta'sir eta olmaydi, shu sababli yordamchi chora hisoblanadi [1][2].</w:t>
      </w:r>
    </w:p>
    <w:p>
      <w:pPr>
        <w:pStyle w:val="Heading2"/>
        <w:spacing w:after="120" w:before="200"/>
      </w:pPr>
      <w:r>
        <w:t xml:space="preserve">Xavfsizlik va nazorat</w:t>
      </w:r>
    </w:p>
    <w:p>
      <w:pPr>
        <w:spacing w:after="120" w:line="276"/>
        <w:jc w:val="both"/>
      </w:pPr>
      <w:r>
        <w:t xml:space="preserve">Fizikaviy zararsizlantirishda xodim issiqlik manbalari bilan ehtiyotkorlik bilan ishlaydi, kuyishdan himoyalanadi va avtoklav kabi bosimli idishlar bilan ishlash qoidalariga qat'iy rioya qiladi [1]. Zararsizlantirishning samaradorligi muntazam nazorat qilinadi: faqat to'liq zararsizlantirilgan material xavfsiz deb hisoblanadi va utilizatsiya qilinadi. Zararsizlantirishning har bir seriyasi jurnalda qayd etiladi. Bu nafaqat sifat nazoratini, balki favqulodda vaziyatlarda jarayonni qayta ko'rib chiqish imkonini ham ta'minlaydi [1].</w:t>
      </w:r>
    </w:p>
    <w:p>
      <w:pPr>
        <w:pStyle w:val="Heading2"/>
        <w:spacing w:after="120" w:before="200"/>
      </w:pPr>
      <w:r>
        <w:t xml:space="preserve">Afzalliklari va cheklovlari</w:t>
      </w:r>
    </w:p>
    <w:p>
      <w:pPr>
        <w:spacing w:after="120" w:line="276"/>
        <w:jc w:val="both"/>
      </w:pPr>
      <w:r>
        <w:t xml:space="preserve">Fizikaviy usulning asosiy afzalliklari — yuqori ishonchliligi, kimyoviy qoldiq qoldirmasligi va aksariyat hollarda sporalarni ham yo'q qila olishidir [1][2]. Avtoklavlash, ayniqsa, eng xavfli materiallar uchun ham yaroqli hisoblanadi. Shu bilan birga, fizikaviy usulning cheklovlari ham bor: issiqqa chidamsiz materiallar (plastik, ba'zi suyuqliklar, optik asboblar) yuqori harorat bilan ishlov berib bo'lmaydi; bunday hollarda kimyoviy usul yoki filtrlash qo'llaniladi.</w:t>
      </w:r>
    </w:p>
    <w:p>
      <w:pPr>
        <w:spacing w:after="120" w:line="276"/>
        <w:jc w:val="both"/>
      </w:pPr>
      <w:r>
        <w:t xml:space="preserve">Fizikaviy usulni to'g'ri qo'llash uchun jihoz (avtoklav, quruq-havoli sterilizator) nosoz bo'lmasligi va belgilangan rejimda ishlashi muhim [1]. Jihozning ishlash parametrlari (harorat, bosim, vaqt) muntazam tekshiriladi va qayd etiladi. Noto'g'ri ishlaydigan jihoz materialni to'liq zararsizlantira olmaydi, bu esa jiddiy xavf tug'diradi.</w:t>
      </w:r>
    </w:p>
    <w:p>
      <w:pPr>
        <w:pStyle w:val="Heading2"/>
        <w:spacing w:after="120" w:before="200"/>
      </w:pPr>
      <w:r>
        <w:t xml:space="preserve">Xulosa</w:t>
      </w:r>
    </w:p>
    <w:p>
      <w:pPr>
        <w:spacing w:after="120" w:line="276"/>
        <w:jc w:val="both"/>
      </w:pPr>
      <w:r>
        <w:t xml:space="preserve">Fizikaviy usul — zararli laboratoriya materiallarini zararsizlantirishning eng ishonchli yo'li bo'lib, uning asosini yuqori harorat va bug' ta'siri tashkil etadi. Avtoklavlash sporalarni ham yo'q qilgani uchun asosiy usul hisoblanadi, boshqa fizikaviy usullar esa muayyan vazifalar uchun qo'llaniladi. Usulni to'g'ri tanlash, rejimga rioya qilish va zararsizlantirishni nazorat qilish biologik xavfsizlikning kafolatidir. Shu bilan birga, fizikaviy usulni qo'llashda xodimlarning tegishli tayyorgarligi va jihozlardan to'g'ri foydalanish ko'nikmasi ham zararsizlantirishning muvaffaqiyatini belgilovchi muhim omil hisoblanadi. Bundan tashqari, fizikaviy zararsizlantirish ekologik jihatdan ham qulay, chunki u kimyoviy chiqindi qoldirmaydi va atrof-muhitga zarar yetkazmaydi, bu esa uning qo'shimcha afzalligi hisoblanadi.</w:t>
      </w:r>
    </w:p>
    <w:p>
      <w:pPr>
        <w:pStyle w:val="Heading2"/>
        <w:spacing w:after="120" w:before="240"/>
      </w:pPr>
      <w:r>
        <w:t xml:space="preserve">Foydalanilgan adabiyotlar</w:t>
      </w:r>
    </w:p>
    <w:p>
      <w:pPr>
        <w:spacing w:after="80" w:line="260"/>
      </w:pPr>
      <w:r>
        <w:t xml:space="preserve">1. World Health Organization. Laboratory biosafety manual. 4th ed. Geneva: WHO; 2020. ISBN 978-92-4-001311-1. URL: https://apps.who.int/iris/handle/10665/337956</w:t>
      </w:r>
    </w:p>
    <w:p>
      <w:pPr>
        <w:spacing w:after="80" w:line="260"/>
      </w:pPr>
      <w:r>
        <w:t xml:space="preserve">2. Rutala WA, Weber DJ; CDC. Guideline for Disinfection and Sterilization in Healthcare Facilities, 2008 (update 2019). Atlanta: CDC. URL: https://www.cdc.gov/infection-control/hcp/disinfection-sterilization/</w:t>
      </w:r>
    </w:p>
    <w:p>
      <w:pPr>
        <w:spacing w:after="80" w:line="260"/>
      </w:pPr>
      <w:r>
        <w:t xml:space="preserve">3. PZR. I-IV patogenlik guruhi mikroorganizmlarini o'z ichiga olgan sinov namunalarini qayta ishlash va zararsizlantirish tartibi. URL: https://xayrullokomilov.uz/kutubxona/2147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2026-10-29T04:22:01.352Z</dcterms:created>
  <dcterms:modified xsi:type="dcterms:W3CDTF">2026-10-29T04:22:01.353Z</dcterms:modified>
</cp:coreProperties>
</file>

<file path=docProps/custom.xml><?xml version="1.0" encoding="utf-8"?>
<Properties xmlns="http://schemas.openxmlformats.org/officeDocument/2006/custom-properties" xmlns:vt="http://schemas.openxmlformats.org/officeDocument/2006/docPropsVTypes"/>
</file>