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019. Quruq harorat yordamida sterilizatsiya, qo'llaniladigan asbobda ishlash</w:t>
      </w:r>
    </w:p>
    <w:p>
      <w:pPr>
        <w:pStyle w:val="Heading2"/>
        <w:spacing w:after="120" w:before="200"/>
      </w:pPr>
      <w:r>
        <w:t xml:space="preserve">Kirish</w:t>
      </w:r>
    </w:p>
    <w:p>
      <w:pPr>
        <w:spacing w:after="120" w:line="276"/>
        <w:jc w:val="both"/>
      </w:pPr>
      <w:r>
        <w:t xml:space="preserve">Quruq harorat yordamida sterilizatsiya — namsiz, qizigan havo ta'sirida mikroorganizmlarni, jumladan sporalarni ham to'liq yo'q qilishga asoslangan fizikaviy usuldir [1][2]. Bu usul quruq-havoli sterilizator yoki Paster pechi (sushilniy shkaf) deb ataluvchi asbobda amalga oshiriladi. Nam issiqlikdan farqli ravishda, quruq issiqlik mikrob hujayrasidagi oqsil va fermentlarni oksidlanish va pirogenetik parchalanish, ya'ni to'qima tarkibining qisman kuyishi orqali nobud qiladi. Suv ishtirok etmagani uchun oqsillarning ivishi sekinroq kechadi, shu bois quruq sterilizatsiya nam usulga qaraganda yuqoriroq harorat va uzoqroq vaqtni talab qiladi [1][2]. Masalan, nam issiqlikda 121 daraja yetarli bo'lsa, quruq havoda xuddi shunday natijaga erishish uchun 160-180 daraja va bir necha barobar uzoqroq ta'sir zarur bo'ladi. Bu farq quruq va nam issiqlikning mikrob hujayrasiga ta'sir mexanizmi turlicha ekani bilan izohlanadi.</w:t>
      </w:r>
    </w:p>
    <w:p>
      <w:pPr>
        <w:spacing w:after="120" w:line="276"/>
        <w:jc w:val="both"/>
      </w:pPr>
      <w:r>
        <w:t xml:space="preserve">Usulning afzalligi shundaki, u shisha va metall buyumlarni namsiz, quruq holatda sterilizatsiya qiladi, bu esa namlik korroziyaga yoki material xossalarining o'zgarishiga olib kelmasligini ta'minlaydi [1]. Shu bois quruq issiqlik, ayniqsa, shisha laboratoriya idishlari va metall asboblarni ishlov berishda keng qo'llaniladi. Biroq u suyuqliklar, rezina va qog'oz buyumlar uchun yaroqsiz, chunki yuqori harorat bunday materiallarni buzadi, suyuqliklarni esa bug'latib yuboradi. Shuningdek, oziqa muhitlari quruq issiqlik bilan sterilizatsiya qilinmaydi, chunki ular suyuq va issiqlikka chidamsiz tarkibga ega. Demak, usulni tanlashda material turi va uning issiqlikka munosabati hal qiluvchi ahamiyatga ega.</w:t>
      </w:r>
    </w:p>
    <w:p>
      <w:pPr>
        <w:pStyle w:val="Heading2"/>
        <w:spacing w:after="120" w:before="200"/>
      </w:pPr>
      <w:r>
        <w:t xml:space="preserve">Asbobning tuzilishi</w:t>
      </w:r>
    </w:p>
    <w:p>
      <w:pPr>
        <w:spacing w:after="120" w:line="276"/>
        <w:jc w:val="both"/>
      </w:pPr>
      <w:r>
        <w:t xml:space="preserve">Quruq-havoli sterilizator ikki qavatli metall shkafdan iborat bo'lib, uning asosiy qismlari quyidagilardan tashkil topgan [1][2]:</w:t>
      </w:r>
    </w:p>
    <w:p>
      <w:pPr>
        <w:pStyle w:val="ListParagraph"/>
        <w:numPr>
          <w:ilvl w:val="0"/>
          <w:numId w:val="2"/>
        </w:numPr>
        <w:spacing w:after="60" w:line="276"/>
      </w:pPr>
      <w:r>
        <w:t xml:space="preserve">ichki kamera — unda material joylanadigan metall javonlar bo'ladi;</w:t>
      </w:r>
    </w:p>
    <w:p>
      <w:pPr>
        <w:pStyle w:val="ListParagraph"/>
        <w:numPr>
          <w:ilvl w:val="0"/>
          <w:numId w:val="2"/>
        </w:numPr>
        <w:spacing w:after="60" w:line="276"/>
      </w:pPr>
      <w:r>
        <w:t xml:space="preserve">elektr qizdirish elementlari — havoni belgilangan haroratgacha qizdiradi;</w:t>
      </w:r>
    </w:p>
    <w:p>
      <w:pPr>
        <w:pStyle w:val="ListParagraph"/>
        <w:numPr>
          <w:ilvl w:val="0"/>
          <w:numId w:val="2"/>
        </w:numPr>
        <w:spacing w:after="60" w:line="276"/>
      </w:pPr>
      <w:r>
        <w:t xml:space="preserve">harorat regulyatori (termostat) — kerakli haroratni ushlab turadi;</w:t>
      </w:r>
    </w:p>
    <w:p>
      <w:pPr>
        <w:pStyle w:val="ListParagraph"/>
        <w:numPr>
          <w:ilvl w:val="0"/>
          <w:numId w:val="2"/>
        </w:numPr>
        <w:spacing w:after="60" w:line="276"/>
      </w:pPr>
      <w:r>
        <w:t xml:space="preserve">termometr yoki raqamli ko'rsatkich — kamera haroratini aks ettiradi;</w:t>
      </w:r>
    </w:p>
    <w:p>
      <w:pPr>
        <w:pStyle w:val="ListParagraph"/>
        <w:numPr>
          <w:ilvl w:val="0"/>
          <w:numId w:val="2"/>
        </w:numPr>
        <w:spacing w:after="60" w:line="276"/>
      </w:pPr>
      <w:r>
        <w:t xml:space="preserve">havo aylantiruvchi ventilyator (ba'zi modellarda) — issiqlikni bir tekis taqsimlaydi;</w:t>
      </w:r>
    </w:p>
    <w:p>
      <w:pPr>
        <w:pStyle w:val="ListParagraph"/>
        <w:numPr>
          <w:ilvl w:val="0"/>
          <w:numId w:val="2"/>
        </w:numPr>
        <w:spacing w:after="60" w:line="276"/>
      </w:pPr>
      <w:r>
        <w:t xml:space="preserve">germetik yopiladigan eshik — issiqlikni ichkarida saqlaydi.</w:t>
      </w:r>
    </w:p>
    <w:p>
      <w:pPr>
        <w:spacing w:after="120" w:line="276"/>
        <w:jc w:val="both"/>
      </w:pPr>
      <w:r>
        <w:t xml:space="preserve">Ventilyatorli (majburiy havo aylanishiga ega) sterilizatorlarda harorat kamera bo'ylab bir tekis taqsimlanadi, bu esa barcha buyumlarning bir xil darajada qizishini ta'minlaydi [2]. Oddiy, tabiiy havo aylanishiga ega asboblarda esa yuqori va past qismlar orasida harorat farqi bo'lishi mumkin, shu bois material joylashtirishga alohida e'tibor beriladi. Asbobning termostati va termometri davriy ravishda tekshirilib, aniqligi nazorat qilinadi.</w:t>
      </w:r>
    </w:p>
    <w:p>
      <w:pPr>
        <w:pStyle w:val="Heading2"/>
        <w:spacing w:after="120" w:before="200"/>
      </w:pPr>
      <w:r>
        <w:t xml:space="preserve">Sterilizatsiya rejimlari</w:t>
      </w:r>
    </w:p>
    <w:p>
      <w:pPr>
        <w:spacing w:after="120" w:line="276"/>
        <w:jc w:val="both"/>
      </w:pPr>
      <w:r>
        <w:t xml:space="preserve">Quruq issiqlik bilan sterilizatsiya yuqori haroratda, uzoq vaqt davomida o'tkaziladi [1][2]. Keng qo'llaniladigan rejimlar quyidagilar:</w:t>
      </w:r>
    </w:p>
    <w:p>
      <w:pPr>
        <w:pStyle w:val="ListParagraph"/>
        <w:numPr>
          <w:ilvl w:val="0"/>
          <w:numId w:val="3"/>
        </w:numPr>
        <w:spacing w:after="60" w:line="276"/>
      </w:pPr>
      <w:r>
        <w:t xml:space="preserve">160 daraja haroratda 150 daqiqa (2.5 soat);</w:t>
      </w:r>
    </w:p>
    <w:p>
      <w:pPr>
        <w:pStyle w:val="ListParagraph"/>
        <w:numPr>
          <w:ilvl w:val="0"/>
          <w:numId w:val="3"/>
        </w:numPr>
        <w:spacing w:after="60" w:line="276"/>
      </w:pPr>
      <w:r>
        <w:t xml:space="preserve">170 daraja haroratda 60 daqiqa (1 soat);</w:t>
      </w:r>
    </w:p>
    <w:p>
      <w:pPr>
        <w:pStyle w:val="ListParagraph"/>
        <w:numPr>
          <w:ilvl w:val="0"/>
          <w:numId w:val="3"/>
        </w:numPr>
        <w:spacing w:after="60" w:line="276"/>
      </w:pPr>
      <w:r>
        <w:t xml:space="preserve">180 daraja haroratda 30-60 daqiqa.</w:t>
      </w:r>
    </w:p>
    <w:p>
      <w:pPr>
        <w:spacing w:after="120" w:line="276"/>
        <w:jc w:val="both"/>
      </w:pPr>
      <w:r>
        <w:t xml:space="preserve">Rejim tanlashda harorat qanchalik yuqori bo'lsa, ekspozitsiya vaqti shunchalik qisqa bo'ladi [1]. Ekspozitsiya vaqti kamera belgilangan haroratga to'liq yetgandan keyingina hisoblana boshlaydi, chunki buyumlarning o'zagigacha qizishi uchun vaqt zarur. 180 darajadan yuqori harorat qog'oz qadoqni va paxta tiqinlarni kuydirgani uchun tavsiya etilmaydi. Haroratni to'g'ri tanlash va ekspozitsiyaga qat'iy rioya qilish sterilizatsiyaning to'liqligini belgilaydi.</w:t>
      </w:r>
    </w:p>
    <w:p>
      <w:pPr>
        <w:pStyle w:val="Heading2"/>
        <w:spacing w:after="120" w:before="200"/>
      </w:pPr>
      <w:r>
        <w:t xml:space="preserve">Asbobda ishlash tartibi</w:t>
      </w:r>
    </w:p>
    <w:p>
      <w:pPr>
        <w:spacing w:after="120" w:line="276"/>
        <w:jc w:val="both"/>
      </w:pPr>
      <w:r>
        <w:t xml:space="preserve">Quruq-havoli sterilizatorda ishlash belgilangan ketma-ketlikda bajariladi [1][2]. Avval sterilizatsiya qilinadigan buyumlar (shisha idishlar, metall asboblar) puxta yuvilib, to'liq quritiladi, chunki nam buyum qizdirilganda yorilib ketishi mumkin. Idishlar metall qutilarga joylanadi yoki qog'ozga o'raladi va kameraga issiq havo erkin aylanadigan tarzda, zich bo'lmasdan teriladi. Buyumlar devorlarga tegmasligi va havo yo'llari to'silmasligi kerak.</w:t>
      </w:r>
    </w:p>
    <w:p>
      <w:pPr>
        <w:spacing w:after="120" w:line="276"/>
        <w:jc w:val="both"/>
      </w:pPr>
      <w:r>
        <w:t xml:space="preserve">Eshik yopilib, asbob yoqiladi va belgilangan haroratgacha qizdiriladi [1]. Harorat kerakli darajaga yetgach, ekspozitsiya vaqti hisoblab boriladi va termostat haroratni barqaror ushlab turadi. Ekspozitsiya tugagach, qizdirish to'xtatiladi, biroq eshik darhol ochilmaydi — kamera 40-50 darajagacha tabiiy ravishda sovitiladi. Qizigan shisha idishni keskin sovuq havoga chiqarish uning yorilishiga olib keladi, shu bois sekin sovitish muhim. Faqat sovigandan keyin buyumlar olinadi. Sovitish bosqichi shoshilinch bajarilmasligi kerak, chunki tez sovish nafaqat idishni yoradi, balki tashqaridan kirgan sovuq havo bilan birga mikroblarning kameraga tushishiga ham yo'l ochishi mumkin bo'lib, bu sterillikni buzadi.</w:t>
      </w:r>
    </w:p>
    <w:p>
      <w:pPr>
        <w:spacing w:after="120" w:line="276"/>
        <w:jc w:val="both"/>
      </w:pPr>
      <w:r>
        <w:t xml:space="preserve">Asbob bilan ishlaganda issiqqa chidamli qo'lqoplardan foydalaniladi, chunki metall qismlar va buyumlar yuqori haroratda bo'ladi [2]. Kamera ortiqcha yuklanmaydi va qizdirish davomida eshik ochilmaydi, aks holda harorat tushib, sterilizatsiya rejimi buziladi. Asbobning elektr ta'minoti va termostati soz holatda bo'lishi tekshirib boriladi. Qadoqlashda qog'oz va paxta ishlatilsa, ular 180 darajadan yuqori haroratda sarg'ayib, kuyishi mumkin, shu bois bunday qadoq uchun past haroratli rejim tanlanadi. Buyumlarni javonlarga joylashtirishda ular orasida bo'shliq qoldiriladi, aks holda issiq havo erkin aylana olmaydi va ayrim buyumlar yetarlicha qizimaydi. Shu tariqa to'g'ri joylashtirish ham sterilizatsiya natijasiga bevosita ta'sir qiladi.</w:t>
      </w:r>
    </w:p>
    <w:p>
      <w:pPr>
        <w:pStyle w:val="Heading2"/>
        <w:spacing w:after="120" w:before="200"/>
      </w:pPr>
      <w:r>
        <w:t xml:space="preserve">Qo'llanilishi va nazorati</w:t>
      </w:r>
    </w:p>
    <w:p>
      <w:pPr>
        <w:spacing w:after="120" w:line="276"/>
        <w:jc w:val="both"/>
      </w:pPr>
      <w:r>
        <w:t xml:space="preserve">Quruq harorat yordamida sterilizatsiya asosan shisha laboratoriya idishlari (Petri likobchalari, probirkalar, pipetkalar, kolbalar), chinni idishlar va issiqlikka chidamli metall asboblarni ishlov berishda qo'llaniladi [1][2]. Sterilizatsiya natijasi nazorat qilinadi: kimyoviy indikatorlar belgilangan haroratga yetilganini rang o'zgarishi bilan ko'rsatadi, biologik indikatorlar esa chidamli spora shtammining o'lishi orqali to'liqlikni tasdiqlaydi. Har bir sikl natijasi jurnalda qayd etiladi; unda sana, harorat, ekspozitsiya vaqti va indikator ko'rsatkichlari yoziladi. Quruq issiqlikning samaradorligini baholashda klassik usullardan biri qand yoki boshqa modda yordamida haroratga erishilganini tekshirish bo'lgan, ammo hozirgi amaliyotda standart kimyoviy va biologik indikatorlar afzal ko'riladi, chunki ular ancha aniq va ishonchli. O'zbekistonda tibbiy asbob va buyumlarni sterilizatsiya qilish tartibi tegishli sanitariya qoidalari bilan tartibga solinadi [3].</w:t>
      </w:r>
    </w:p>
    <w:p>
      <w:pPr>
        <w:pStyle w:val="Heading2"/>
        <w:spacing w:after="120" w:before="200"/>
      </w:pPr>
      <w:r>
        <w:t xml:space="preserve">Xulosa</w:t>
      </w:r>
    </w:p>
    <w:p>
      <w:pPr>
        <w:spacing w:after="120" w:line="276"/>
        <w:jc w:val="both"/>
      </w:pPr>
      <w:r>
        <w:t xml:space="preserve">Quruq harorat yordamida sterilizatsiya — qizigan havo yordamida shisha va metall buyumlarni sporalargacha to'liq zararsizlantiruvchi ishonchli usul bo'lib, quruq-havoli sterilizatorda amalga oshiriladi. U nam usulga qaraganda yuqoriroq harorat va uzoqroq vaqt talab qiladi, lekin buyumlarni quruq va korroziyasiz saqlaydi. Asbob tuzilishini, rejimlarni va ishlash tartibini, ayniqsa buyumlarni to'liq quritish va sekin sovitish qoidalarini bilish usulning muvaffaqiyatini hamda xodim xavfsizligini ta'minlaydi. Har bir siklni indikatorlar yordamida nazorat qilish natija ishonchliligini kafolatlaydi, shu bois bu texnikani puxta egallash har bir laboratoriya xodimi uchun zaruriy kasbiy malakadir.</w:t>
      </w:r>
    </w:p>
    <w:p>
      <w:pPr>
        <w:pStyle w:val="Heading2"/>
        <w:spacing w:after="120" w:before="240"/>
      </w:pPr>
      <w:r>
        <w:t xml:space="preserve">Foydalanilgan adabiyotlar</w:t>
      </w:r>
    </w:p>
    <w:p>
      <w:pPr>
        <w:spacing w:after="80" w:line="260"/>
      </w:pPr>
      <w:r>
        <w:t xml:space="preserve">1. World Health Organization. Laboratory biosafety manual. 4th ed. Geneva: WHO; 2020. URL: https://apps.who.int/iris/handle/10665/337956</w:t>
      </w:r>
    </w:p>
    <w:p>
      <w:pPr>
        <w:spacing w:after="80" w:line="260"/>
      </w:pPr>
      <w:r>
        <w:t xml:space="preserve">2. Leber AL, editor. Clinical Microbiology Procedures Handbook. 4th ed. Washington, DC: ASM Press; 2016. DOI: 10.1128/9781683670438.CMPH</w:t>
      </w:r>
    </w:p>
    <w:p>
      <w:pPr>
        <w:spacing w:after="80" w:line="260"/>
      </w:pPr>
      <w:r>
        <w:t xml:space="preserve">3. SanPiN № 0365-19. Tibbiy anjom-asboblar va buyumlarni sterilizatsiya qilish markazlarini loyihalashtirish, qurish va ekspluatatsiya qilish sanitariya qoidalari va me'yorlari. URL: https://xayrullokomilov.uz/kutubxona/760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2026-10-29T04:22:01.862Z</dcterms:created>
  <dcterms:modified xsi:type="dcterms:W3CDTF">2026-10-29T04:22:01.863Z</dcterms:modified>
</cp:coreProperties>
</file>

<file path=docProps/custom.xml><?xml version="1.0" encoding="utf-8"?>
<Properties xmlns="http://schemas.openxmlformats.org/officeDocument/2006/custom-properties" xmlns:vt="http://schemas.openxmlformats.org/officeDocument/2006/docPropsVTypes"/>
</file>