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140. Infeksion jarayonlarning o'ziga xos xususiyatlari</w:t>
      </w:r>
    </w:p>
    <w:p>
      <w:pPr>
        <w:pStyle w:val="Heading2"/>
        <w:spacing w:after="120" w:before="200"/>
      </w:pPr>
      <w:r>
        <w:t xml:space="preserve">Kirish</w:t>
      </w:r>
    </w:p>
    <w:p>
      <w:pPr>
        <w:spacing w:after="120" w:line="276"/>
        <w:jc w:val="both"/>
      </w:pPr>
      <w:r>
        <w:t xml:space="preserve">Infeksion jarayon — patogen (kasallik qo'zg'atuvchi) mikroorganizm va makroorganizm (odam yoki hayvon) o'rtasidagi, muayyan tashqi muhit sharoitlarida kechadigan murakkab o'zaro ta'sir bo'lib, uning natijasida yuqumli kasallik rivojlanishi yoki infeksiyaning yashirin kechishi mumkin [1][2]. Infeksion jarayonlarning o'ziga xos xususiyatlarini bilish yuqumli kasalliklarning kelib chiqishi, kechishi va yakunini tushunish, ularni tashxislash va profilaktika qilish uchun zarurdir. Infeksion kasalliklar boshqa, infeksion bo'lmagan kasalliklardan bir qator muhim belgilari — o'ziga xos qo'zg'atuvchiga egaligi, yuqumliligi, immunitet hosil qilishi va siklik kechishi bilan ajralib turadi [1][2].</w:t>
      </w:r>
    </w:p>
    <w:p>
      <w:pPr>
        <w:spacing w:after="120" w:line="276"/>
        <w:jc w:val="both"/>
      </w:pPr>
      <w:r>
        <w:t xml:space="preserve">Infeksion jarayonning rivojlanishi uchta asosiy omilning o'zaro ta'siriga bog'liq: qo'zg'atuvchining xususiyatlari, makroorganizm holati va tashqi muhit sharoitlari [1][2]. Bu omillarning nisbati jarayonning qanday kechishini — kasallik rivojlanishi yoki organizmning qo'zg'atuvchini yengishini belgilaydi. Qo'zg'atuvchi organizmga kirsa-da, har doim ham kasallik rivojlanmaydi: agar organizm himoyasi kuchli bo'lsa, qo'zg'atuvchi yo'qotiladi yoki yashirin holatda qoladi. Tashqi muhit omillari — ovqatlanish, iqlim, ijtimoiy sharoit va mavsum ham jarayonning kechishiga sezilarli ta'sir ko'rsatadi. Quyida infeksion jarayonlarning asosiy o'ziga xos xususiyatlari batafsil ko'rib chiqiladi.</w:t>
      </w:r>
    </w:p>
    <w:p>
      <w:pPr>
        <w:pStyle w:val="Heading2"/>
        <w:spacing w:after="120" w:before="200"/>
      </w:pPr>
      <w:r>
        <w:t xml:space="preserve">O'ziga xos qo'zg'atuvchi va yuqumlilik</w:t>
      </w:r>
    </w:p>
    <w:p>
      <w:pPr>
        <w:spacing w:after="120" w:line="276"/>
        <w:jc w:val="both"/>
      </w:pPr>
      <w:r>
        <w:t xml:space="preserve">Har bir infeksion kasallik o'ziga xos, muayyan qo'zg'atuvchiga ega bo'lib, bu infeksion jarayonning eng muhim belgisidir [1][2]. Masalan, silni Mycobacterium tuberculosis, vaboni Vibrio cholerae, ko'kyo'talni Bordetella pertussis qo'zg'atadi. Qo'zg'atuvchining aniqlanishi infeksion kasallikni ishonchli tasdiqlash imkonini beradi. Infeksion kasalliklarning yana bir muhim xususiyati — ularning yuqumliligi, ya'ni qo'zg'atuvchi kasal organizmdan sog'lom organizmga o'tishi va yangi kasallanishni keltirib chiqarishidir. Yuqumlilik darajasi turli kasalliklarda turlicha bo'lib, qo'zg'atuvchining xossalariga va yuqish yo'liga bog'liq [1][2]. Ba'zi kasalliklar juda yuqori yuqumlilikka ega bo'lib, tez va keng tarqaladi, boshqalari esa faqat muayyan sharoitda yuqadi; bu farq profilaktik tadbirlarni rejalashtirishda hisobga olinadi.</w:t>
      </w:r>
    </w:p>
    <w:p>
      <w:pPr>
        <w:spacing w:after="120" w:line="276"/>
        <w:jc w:val="both"/>
      </w:pPr>
      <w:r>
        <w:t xml:space="preserve">Qo'zg'atuvchining kasallik keltirib chiqarish qobiliyati patogenlik deb ataladi, uning muayyan shtammda namoyon bo'lish darajasi esa virulentlik deyiladi [1][2]. Virulentlik qo'zg'atuvchining organizmga kirishi, unga yopishishi (adgeziya), to'qimalarga kirib borishi (invaziya), himoya mexanizmlariga qarshilik ko'rsatishi va toksin ishlab chiqarishi kabi omillar bilan belgilanadi. Qo'zg'atuvchi organizmga kirgach, ma'lum miqdor (infeksiyalovchi doza) va muayyan kirish yo'li orqali kasallik qo'zg'atadi. Qo'zg'atuvchining miqdori, virulentligi va kirish yo'lining mosligi infeksion jarayonning rivojlanishini va og'irligini belgilaydi. Shu bilan birga, virulentlik o'zgaruvchan belgi bo'lib, qo'zg'atuvchi tashqi muhit ta'sirida yoki laboratoriyada ketma-ket o'tkazishlar natijasida kuchayishi yoki, aksincha, susayishi (attenuatsiya) mumkin; aynan shu xususiyatdan tirik vaksinalarni tayyorlashda foydalaniladi. Patogen mikroblardan tashqari, odatda zararsiz bo'lgan shartli patogen mikroorganizmlar ham organizm himoyasi susayganda kasallik qo'zg'atishi mumkin, bu hodisa ayniqsa zamonaviy tibbiyotda muhim ahamiyat kasb etmoqda.</w:t>
      </w:r>
    </w:p>
    <w:p>
      <w:pPr>
        <w:pStyle w:val="Heading2"/>
        <w:spacing w:after="120" w:before="200"/>
      </w:pPr>
      <w:r>
        <w:t xml:space="preserve">Siklik kechish va bosqichlar</w:t>
      </w:r>
    </w:p>
    <w:p>
      <w:pPr>
        <w:spacing w:after="120" w:line="276"/>
        <w:jc w:val="both"/>
      </w:pPr>
      <w:r>
        <w:t xml:space="preserve">Infeksion kasalliklarning o'ziga xos xususiyatlaridan biri — ularning siklik, ya'ni bosqichma-bosqich kechishidir [1][2]. Ko'pchilik yuqumli kasalliklar quyidagi davrlardan o'tadi:</w:t>
      </w:r>
    </w:p>
    <w:p>
      <w:pPr>
        <w:pStyle w:val="ListParagraph"/>
        <w:numPr>
          <w:ilvl w:val="0"/>
          <w:numId w:val="2"/>
        </w:numPr>
        <w:spacing w:after="60" w:line="276"/>
      </w:pPr>
      <w:r>
        <w:t xml:space="preserve">inkubatsion (yashirin) davr — qo'zg'atuvchi organizmga kirgandan birinchi belgilar paydo bo'lgunga qadar o'tgan vaqt;</w:t>
      </w:r>
    </w:p>
    <w:p>
      <w:pPr>
        <w:pStyle w:val="ListParagraph"/>
        <w:numPr>
          <w:ilvl w:val="0"/>
          <w:numId w:val="2"/>
        </w:numPr>
        <w:spacing w:after="60" w:line="276"/>
      </w:pPr>
      <w:r>
        <w:t xml:space="preserve">prodromal (darak beruvchi) davr — umumiy, o'ziga xos bo'lmagan belgilar (holsizlik, harorat, bosh og'rig'i) paydo bo'ladi;</w:t>
      </w:r>
    </w:p>
    <w:p>
      <w:pPr>
        <w:pStyle w:val="ListParagraph"/>
        <w:numPr>
          <w:ilvl w:val="0"/>
          <w:numId w:val="2"/>
        </w:numPr>
        <w:spacing w:after="60" w:line="276"/>
      </w:pPr>
      <w:r>
        <w:t xml:space="preserve">avj olish (kasallik cho'qqisi) davri — kasallikka xos belgilar to'liq namoyon bo'ladi;</w:t>
      </w:r>
    </w:p>
    <w:p>
      <w:pPr>
        <w:pStyle w:val="ListParagraph"/>
        <w:numPr>
          <w:ilvl w:val="0"/>
          <w:numId w:val="2"/>
        </w:numPr>
        <w:spacing w:after="60" w:line="276"/>
      </w:pPr>
      <w:r>
        <w:t xml:space="preserve">tuzalish (rekonvalessensiya) davri — belgilar susayib, organizm funksiyalari tiklanadi.</w:t>
      </w:r>
    </w:p>
    <w:p>
      <w:pPr>
        <w:spacing w:after="120" w:line="276"/>
        <w:jc w:val="both"/>
      </w:pPr>
      <w:r>
        <w:t xml:space="preserve">Inkubatsion davrning davomiyligi har bir kasallik uchun nisbatan o'ziga xos bo'lib, u qo'zg'atuvchining turi, miqdori va organizm holatiga bog'liq [1][2]. Bu davrni bilish epidemiologik kuzatuv va karantin muddatlarini belgilashda muhim ahamiyatga ega. Kasallikning kechishi o'tkir, o'rtacha o'tkir yoki surunkali bo'lishi mumkin; ba'zi hollarda qo'zg'atuvchi organizmda uzoq saqlanib, kasallik qaytalanishi (retsidiv) yoki surunkali tus olishi mumkin. Tuzalish davrida ham organizm bir muddat qo'zg'atuvchini ajratib, boshqalar uchun manba bo'lib qolishi (rekonvalessent tashuvchilik) mumkin, bu esa epidemiologik jihatdan muhim [1][2]. Siklik kechish barcha infeksion kasalliklarga bir xil darajada xos emas: ba'zi kasalliklar aniq bosqichlar bilan kechsa, boshqalari asta-sekin yoki to'satdan boshlanishi mumkin. Shuningdek, kasallik yengil, o'rta yoki og'ir shaklda kechishi mumkin, bu esa qo'zg'atuvchi va organizm o'rtasidagi kuchlar nisbatiga bog'liq. Kasallik bosqichlarini bilish bemorni to'g'ri kuzatish va davoni bosqichga moslashtirish uchun amaliy ahamiyatga ega.</w:t>
      </w:r>
    </w:p>
    <w:p>
      <w:pPr>
        <w:pStyle w:val="Heading2"/>
        <w:spacing w:after="120" w:before="200"/>
      </w:pPr>
      <w:r>
        <w:t xml:space="preserve">Immunitet va infeksiya shakllari</w:t>
      </w:r>
    </w:p>
    <w:p>
      <w:pPr>
        <w:spacing w:after="120" w:line="276"/>
        <w:jc w:val="both"/>
      </w:pPr>
      <w:r>
        <w:t xml:space="preserve">Infeksion jarayonning yana bir muhim xususiyati — kasallikdan keyin organizmda qo'zg'atuvchiga nisbatan immunitet (himoya javobi) shakllanishidir [1][2]. Immunitet turli kasalliklarda turlicha bo'ladi: ba'zilaridan keyin umrbod, mustahkam immunitet qoladi, boshqalarida esa immunitet qisqa muddatli yoki beqaror bo'lib, qayta kasallanish mumkin. Immunitetning shakllanishi infeksion kasalliklarni boshqa kasalliklardan farqlovchi muhim belgi bo'lib, aynan shu xususiyatga asoslanib emlash (vaksinatsiya) orqali kasalliklarning oldi olinadi [1][2]. Immunitet tug'ma (tabiiy) va orttirilgan bo'lishi mumkin; orttirilgan immunitet esa kasallikdan keyin tabiiy yo'l bilan yoki emlash orqali sun'iy ravishda hosil bo'ladi. Ayrim kasalliklarda qo'zg'atuvchi antigen tuzilishini tez-tez o'zgartirib turgani uchun barqaror immunitet shakllanmaydi va insonning hayoti davomida qayta-qayta kasallanishi mumkin.</w:t>
      </w:r>
    </w:p>
    <w:p>
      <w:pPr>
        <w:spacing w:after="120" w:line="276"/>
        <w:jc w:val="both"/>
      </w:pPr>
      <w:r>
        <w:t xml:space="preserve">Infeksion jarayon turli shakllarda namoyon bo'lishi mumkin [1][2]. Klinik belgilar yaqqol ifodalangan manifest (ko'rinarli) shakl bilan bir qatorda, belgilarsiz yoki belgilari juda sust kechadigan yashirin (latent) va asimptomatik shakllar ham uchraydi. Qo'zg'atuvchining organizmda kasallik keltirmasdan yashashi va ajralishi tashuvchilik deb ataladi; tashuvchilar klinik jihatdan sog'lom ko'ringani uchun epidemiologik jihatdan ayniqsa xavflidir. Bundan tashqari, infeksiya mahalliy (o'choqda cheklangan) yoki umumlashgan (sepsis, bakteriemiya bilan butun organizmga tarqalgan), shuningdek monoinfeksiya yoki aralash (bir necha qo'zg'atuvchi ishtirokidagi) bo'lishi mumkin. Bu shakllarni bilish tashxis va davoni to'g'ri tashkil etishga yordam beradi.</w:t>
      </w:r>
    </w:p>
    <w:p>
      <w:pPr>
        <w:pStyle w:val="Heading2"/>
        <w:spacing w:after="120" w:before="200"/>
      </w:pPr>
      <w:r>
        <w:t xml:space="preserve">Xulosa</w:t>
      </w:r>
    </w:p>
    <w:p>
      <w:pPr>
        <w:spacing w:after="120" w:line="276"/>
        <w:jc w:val="both"/>
      </w:pPr>
      <w:r>
        <w:t xml:space="preserve">Infeksion jarayon — qo'zg'atuvchi, makroorganizm va tashqi muhit o'rtasidagi murakkab o'zaro ta'sir bo'lib, u bir qator o'ziga xos xususiyatlarga ega. Ularning eng muhimlari — har bir kasallikning o'ziga xos qo'zg'atuvchisi, yuqumliligi, siklik (bosqichli) kechishi va kasallikdan keyin immunitet hosil bo'lishidir. Jarayonning rivojlanishi qo'zg'atuvchining virulentligi va miqdori, organizmning himoya holati hamda muhit sharoitlariga bog'liq. Infeksiya manifest, yashirin yoki tashuvchilik shaklida kechishi mumkin. Infeksion jarayonlarning bu xususiyatlarini chuqur tushunish yuqumli kasalliklarni o'z vaqtida tashxislash, to'g'ri davolash va samarali profilaktik tadbirlarni amalga oshirishning nazariy va amaliy asosidir.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2026-10-29T04:22:12.084Z</dcterms:created>
  <dcterms:modified xsi:type="dcterms:W3CDTF">2026-10-29T04:22:12.086Z</dcterms:modified>
</cp:coreProperties>
</file>

<file path=docProps/custom.xml><?xml version="1.0" encoding="utf-8"?>
<Properties xmlns="http://schemas.openxmlformats.org/officeDocument/2006/custom-properties" xmlns:vt="http://schemas.openxmlformats.org/officeDocument/2006/docPropsVTypes"/>
</file>