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106. Bezgak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Bezgak – Plasmodium parazitlari keltirib chiqaradigan, Anopheles chivinlari orqali yuqadigan, oldini olish va davolash mumkin bo'lgan hayot uchun xavfli kasallik; infeksiya odamdan odamga yuqmaydi [1]. JSST ma'lumotiga ko'ra 2024 yilda dunyoda 80 mamlakatda taxminan 282 million holat va 610 ming o'lim qayd etilgan; JSSTning Afrika mintaqasi holatlarning 95% i va o'limning 95% iga to'g'ri keladi, Afrikada o'limning ~75% i 5 yoshgacha bolalardir [1]. Epidemiologik jihatdan bezgak antroponoz, transmissiv infeksiya; tabiiy sharoitda yagona yuqish yo'li – zararlangan urg'ochi anofeles chivini chaqishi [2]. Quyida epidemik jarayon bo'g'inlari, epidemiologik xususiyatlar va profilaktika yoritiladi.</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bemor yoki parazit tashuvchi odam; tabiiy sharoitda bezgak antroponozdir [2]. Parazitar tizim uch populyatsiyadan iborat: parazit, chivin (tashuvchi) va odam; ularning o'zaro ta'siri epidemik jarayonning biologik asosini tashkil etadi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transmissiv: sporogoniyani tugatgan urg'ochi anofeles chivini chaqqanda sporozoitlar odam qoniga tushadi; sporozoitlar jigarga o'tib to'qima shizogoniyasini boshlaydi, so'ng eritrotsitlarda ko'payadi; gametotsitlarni chivin qon so'rganda yuqtirib oladi [3][2]. Qon quyish va zararlangan ignalar orqali ham yuqishi mumkin [1]; qo'llanmada steril qilinmagan shpritsdan bir necha marta foydalanilganda igna almashtirilgan bo'lsa ham bezgak yuqishi, ayrim hollarda mushak ichiga yuborilganda ham zararlanish mumkinligi ta'kidlangan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Chivin omili: Anopheles rivojlanishi haroratga bog'liq; 10 °C dan past haroratda rivojlanish to'xtaydi; gonotrofik davr +30 °C da 2 kun, +15 °C da 7–10 kun; 2–3 (issiq iqlim) yoki 5–6 (o'rtacha iqlim) gonotrofik davrni o'tagan urg'ochi chivinlar eng xavfli, o'rtacha iqlimda 1,5–2 oy, subtropikda 5–6 oy davomida infeksiya yuqtiradi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 aholi: JSSTga ko'ra chaqaloqlar, 5 yoshgacha bolalar, homilador ayollar, sayohatchilar, OIV yoki OITS bilan yashovchilar og'ir kasallik xavfi ostida [1]. Qo'llanmada immunitetli qatlam nisbati ko'p mintaqalarda juda past va klinik yaqqol bezgak aholining har qanday guruhida rivojlanishi mumkinligi qayd etilgan [3].</w:t>
      </w:r>
    </w:p>
    <w:p>
      <w:pPr>
        <w:pStyle w:val="Heading2"/>
        <w:spacing w:after="100" w:before="200"/>
      </w:pPr>
      <w:r>
        <w:rPr>
          <w:rFonts w:ascii="Times New Roman" w:cs="Times New Roman" w:eastAsia="Times New Roman" w:hAnsi="Times New Roman"/>
          <w:b/>
          <w:bCs/>
          <w:sz w:val="28"/>
          <w:szCs w:val="28"/>
        </w:rPr>
        <w:t xml:space="preserve">Klinik va epidemiologik xususiyatlar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Birinchi belgilar – isitma, bosh og'rig'i, qaltirash; odatda chivin chaqqandan 10–15 kun o'tib boshlanadi; belgilar yengil bo'lishi mumkin va boshqa isitmali kasalliklarga o'xshaydi; davolanmagan P. falciparum bezgagi 24 soat ichida og'ir kasallikka olib kelishi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Og'ir belgilar – kuchli holsizlik, ong buzilishi, bir necha marta tutqanoq, nafas qiyinlashuvi, qora yoki qonli siydik, sariqlik, g'ayritabiiy qon ketish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ahamiyatga ega: xurujlar oraliq davomiyligi (P. vivax, ovale – 48 soat, malariae – 72 soat), retsidivlar (P. vivax, ovale), parazit tashuvchilik; bemorning qoni yuqumli bo'lgani uchun gametotsitlar yo'q qilinadigan davo ham epidemiyaga qarshi chora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 bezgak 64–66° shimoliy kenglikdan 30° janubiy kenglikgacha, dengiz sathidan 400 m pastdan 2600 m balandgacha uchrashi mumkin; vivax parazitar tizimi eng keng tarqalgan, chunki parazit chivinda past haroratda rivojlana oladi, polimorfizmi va persistent gipnozoitlari bor [3].</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Chivin chaqishidan saqlanish: uxlayotganda to'rlar (insektitsid bilan ishlov berilgan), kechqurundan keyin repellentlar (DEET, IR3535 yoki ikaridin), spiral va bug'latgichlar, himoya kiyimi, deraza to'rlari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Vektorga qarshi kurash – ikki asosiy usul: insektitsid bilan ishlov berilgan to'rlar va binolarni qoldiq insektitsidlar bilan purkash; chivinlarning insektitsidlarga qarshiligi ortib bormoqda; Anopheles stephensi shahar sharoitiga moslashib kengayib bormoqda [1]. Qo'llanma bo'yicha: bonifikatsiya, larvitsidlar, gambuziya, binolarga ishlov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Kimyoprofilaktika: safardan oldin shifokor bilan maslahatlashish; ba'zi dorilar 2–3 hafta oldin boshlanadi va xavfli hududdan chiqqandan keyin 4 hafta davom ettiriladi; xavfli guruhlar uchun preventiv kimyoterapiya (mavsumiy, homiladorlarda va h.k.) qo'llanadi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Vaksinalar: JSST 2021 yildan o'rtacha–yuqori P. falciparum yuqishi bor hududlardagi bolalar uchun RTS,S/AS01, 2023 yilda R21/Matrix-M vaksinasini tavsiya etgan [1]. 2009 yilgi qo'llanmada vaksina hali yaratilmagan deb yozilgan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Erta tashxis va davolash: barcha gumon qilingan holatlar mikroskopiya yoki tezkor test bilan tasdiqlanishi kerak; P. falciparum da eng samarali davo – artemizininli kombinatsiyalangan terapiya; P. vivax da xlorokin faqat sezgir joylarda, retsidivlarning oldini olish uchun primakin qo'shiladi [1]. Barcha parazitologik tasdiqlangan holatlar davolanadi; uch kunlik bezgakda retsidivning oldini olish uchun primakin xlorokin bilan birga beriladi [4].</w:t>
      </w:r>
    </w:p>
    <w:p>
      <w:pPr>
        <w:pStyle w:val="Heading2"/>
        <w:spacing w:after="100" w:before="200"/>
      </w:pPr>
      <w:r>
        <w:rPr>
          <w:rFonts w:ascii="Times New Roman" w:cs="Times New Roman" w:eastAsia="Times New Roman" w:hAnsi="Times New Roman"/>
          <w:b/>
          <w:bCs/>
          <w:sz w:val="28"/>
          <w:szCs w:val="28"/>
        </w:rPr>
        <w:t xml:space="preserve">O'zbekiston va xalqaro maqsadlar</w:t>
      </w:r>
    </w:p>
    <w:p>
      <w:pPr>
        <w:spacing w:after="120" w:line="276"/>
        <w:ind w:firstLine="567"/>
        <w:jc w:val="both"/>
      </w:pPr>
      <w:r>
        <w:rPr>
          <w:rFonts w:ascii="Times New Roman" w:cs="Times New Roman" w:eastAsia="Times New Roman" w:hAnsi="Times New Roman"/>
          <w:sz w:val="28"/>
          <w:szCs w:val="28"/>
        </w:rPr>
        <w:t xml:space="preserve">Elimination – ma'lum hududda aniq tur bezgakning mahalliy yuqishini maqsadli tadbirlar bilan to'xtatish; mahalliy yuqish 3 yil ketma-ket nol bo'lgan mamlakatlar sertifikatsiya uchun murojaat qilishi mumkin; shunday sertifikat olganlar qatorida O'zbekiston (2018) bor [1]; JSST sertifikatni 2018 yil dekabrda topshirgan, sertifikat mamlakatda mahalliy yuqish to'xtatilganini bildiradi, lekin chetdan keltirilgan holatlar xavfi saqlanadi [5]. JSSTning 2016–2030 yillar bezgakka qarshi global texnik strategiyasi 2030 yilgacha kasallanish va o'limni kamida 90% kamaytirishni, kamida 35 mamlakatda bezgakni bartaraf etishni va uni qayta tiklanishining oldini olishni maqsad qilgan [1]. Milliy hujjat 121-son buyruq bezgak holatlarini aniqlash, xabar berish, o'choqlarda tadbirlar va chetdan kirib kelishning oldini olishni tartibga soladi [4].</w:t>
      </w:r>
    </w:p>
    <w:p>
      <w:pPr>
        <w:pStyle w:val="Heading2"/>
        <w:spacing w:after="100" w:before="200"/>
      </w:pPr>
      <w:r>
        <w:rPr>
          <w:rFonts w:ascii="Times New Roman" w:cs="Times New Roman" w:eastAsia="Times New Roman" w:hAnsi="Times New Roman"/>
          <w:b/>
          <w:bCs/>
          <w:sz w:val="28"/>
          <w:szCs w:val="28"/>
        </w:rPr>
        <w:t xml:space="preserve">Aniqlash tizimi va nazorat</w:t>
      </w:r>
    </w:p>
    <w:p>
      <w:pPr>
        <w:spacing w:after="120" w:line="276"/>
        <w:ind w:firstLine="567"/>
        <w:jc w:val="both"/>
      </w:pPr>
      <w:r>
        <w:rPr>
          <w:rFonts w:ascii="Times New Roman" w:cs="Times New Roman" w:eastAsia="Times New Roman" w:hAnsi="Times New Roman"/>
          <w:sz w:val="28"/>
          <w:szCs w:val="28"/>
        </w:rPr>
        <w:t xml:space="preserve">Epidemiologik nazoratning asosiy talablari: sanitariya-epidemiologiya markaziga shoshilinch xabarnoma, kamida 2 ta qon preparati, musbat preparatlarni 24 soat ichida Respublika markaziga nazorat uchun yuborish, o'choqlarni epidemiologik va entomologik tekshirish hamda milliy reestrga kiritish [4]. Bezgak epidemiologiyasida ko'rsatkich sifatida kasallanish sonidan ko'ra aholining qanchasi zararlangani muhimroq: shu sababli holatlar autoxton, chetdan keltirilgan va shizont holatlarga bo'lib tahlil qilinadi, o'choqlar esa faollik darajasi bo'yicha 6 sinfga ajratiladi [3]. Bu tizim mahalliy yuqish qayta tiklanishini erta aniqlashga xizmat qiladi.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Bezgak epidemiologiyasi parazit–chivin–odam tizimining birligi, harorat va suv havzalariga bog'liqligi, tashuvchilik va retsidivlar bilan belgilanadi. Profilaktika chivin chaqishidan saqlanish, vektorga qarshi kurash, kimyoprofilaktika, erta tashxis va davolash hamda (Afrika sharoitida) vaksinatsiyadan iborat. O'zbekiston bezgakdan holi, shuning uchun nazorat va chetdan olib kirishni to'xtatish ustuvor.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Malaria (fact sheet). URL: https://www.who.int/news-room/fact-sheets/detail/malaria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19.2-bo'lim «Bezgak (malyariya)».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Umirov S.E., Magzumov H.B., Mirzaboyev D.S., Hakimov B.M., Sultonmurodova N.Sh. Bezgakning etiologiyasi, klinikasi, tashxisoti, epidemiologiyasi, epidemiologik nazorati va profilaktikasi (uslubiy qo'llanma). Toshkent, 2009. Manba: xayrullokomilov.uz/kutubxona, material № 1547 (matn kirill yozuvida; ma'lumotlari 2009 yil holatiga).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1-ilova: aholi orasida bezgak kasalligining profilaktikasi va chetdan kirib kelishini oldini olish chora-tadbirlari to'g'risida yo'riqnoma. Manba: xayrullokomilov.uz/kutubxona, material № 1523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WHO certifies that Uzbekistan has eliminated malaria (2018-yil 7-dekabr). URL: https://www.who.int/news/item/07-12-2018-who-certifies-that-uzbekistan-has-eliminated-malaria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 Bezgak epidemiologiyasi va profilaktikasi</dc:title>
  <dc:creator>Epidemiologiya</dc:creator>
  <cp:lastModifiedBy>Un-named</cp:lastModifiedBy>
  <cp:revision>1</cp:revision>
  <dcterms:created xsi:type="dcterms:W3CDTF">2026-10-30T11:46:56.742Z</dcterms:created>
  <dcterms:modified xsi:type="dcterms:W3CDTF">2026-10-30T11:46:56.743Z</dcterms:modified>
</cp:coreProperties>
</file>

<file path=docProps/custom.xml><?xml version="1.0" encoding="utf-8"?>
<Properties xmlns="http://schemas.openxmlformats.org/officeDocument/2006/custom-properties" xmlns:vt="http://schemas.openxmlformats.org/officeDocument/2006/docPropsVTypes"/>
</file>