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107. Bezgakning epidemiologik nazorati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Bezgakning epidemiologik nazorati – holatlar, parazit va tashuvchi chivinlar, aholining moyilligi hamda amalga oshirilayotgan tadbirlar haqidagi ma'lumotlarni muntazam va tizimli yig'ish, tahlil qilish va ulardan qaror qabul qilishda foydalanish jarayonidir. JSST ta'rifiga ko'ra bezgak nazorati davlatga eng ko'p ta'sirlangan hududlar va aholi guruhlarini aniqlash, kasallik naqshlari o'zgarishini kuzatish, samarali tadbirlarni loyihalash va bezgakka qarshi dastur ta'sirini baholash imkonini beradi [1]. O'zbekiston bezgakdan holi deb sertifikatlangan bo'lib [2], nazoratning vazifasi mahalliy yuqish qayta tiklanishini erta aniqlash va chetdan olib kelingan holatlarni to'xtatishdir. Quyida nazoratning tarkibiy qismlari, ko'rsatkichlar va tashkil etilishi hamda uni baholash mezonlari yoritiladi.</w:t>
      </w:r>
    </w:p>
    <w:p>
      <w:pPr>
        <w:pStyle w:val="Heading2"/>
        <w:spacing w:after="100" w:before="200"/>
      </w:pPr>
      <w:r>
        <w:rPr>
          <w:rFonts w:ascii="Times New Roman" w:cs="Times New Roman" w:eastAsia="Times New Roman" w:hAnsi="Times New Roman"/>
          <w:b/>
          <w:bCs/>
          <w:sz w:val="28"/>
          <w:szCs w:val="28"/>
        </w:rPr>
        <w:t xml:space="preserve">Nazorat tizimining tarkibiy qismlari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Kasallanish monitoringi: faqat kasallanish ko'rsatkichi kam ahamiyatga ega, chunki muhimi hududda nechta odam zararlangani; shu sababli holatlar epidemiologik sinflar bo'yicha – autoxton, chetdan keltirilgan va shizont (qon orqali yuqqan) holatlarga ajratib tahlil qilinadi (an'anaviy 5 toifa o'rniga 3 toifa yetarli)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O'choqlar monitoringi: epidemiologik tekshiruv ma'lumotlari asosida har bir o'choq faollik darajasiga ko'ra 6 sinfdan biriga (sog'lomlashtirilgandan qayta tiklanguncha) kiritiladi; yangi va sog'lomlashtirilgan o'choqlar sonining dinamikasi dastur muvaffaqiyatining eng yaxshi ko'rsatkichi; har bir o'choq uchun epidemiologik karta tuziladi (aholi soni, dengiz sathidan balandlik, vaqt bo'yicha epidemiologik holat, sinflar bo'yicha holatlar va tadbirlar)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Milliy yo'riqnomada o'choqlar kategoriyalari: yolg'on, potensial, faol, faol bo'lmagan; holat tasnifi: olib kelingan, mahalliy, emlangan (qon orqali yuqqan), qaytalangan; yolg'on o'choqdan boshqa barcha o'choqlarda 3 yil davomida sog'lomlashtirish tadbirlari o'tkaziladi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Stratifikatsiya: bezgak o'choqli kasallik, shu sababli o'xshash xarakterdagi hududlar (stratalar) ajratiladi; dengiz sathidan balandlik eng universal indikator; stratifikatsiya yuqoridan (tumanlashtirish) yoki pastdan (aholi punktlari bo'yicha) o'tkazilishi mumkin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Entomologik nazorat: entomolog hududdagi Anopheles faunasi, qishlash, kunlash va ko'payish fazalarini biladi, feno-sanalarni ko'p yillik o'rtacha bilan solishtiradi, anofelogen suv havzalarini gidrotexnik injener bilan pasportlashtiradi va chivinning samarali zararlanish mavsumi hamda bezgak yuqish mavsumini hisoblaydi [4].</w:t>
      </w:r>
    </w:p>
    <w:p>
      <w:pPr>
        <w:pStyle w:val="Heading2"/>
        <w:spacing w:after="100" w:before="200"/>
      </w:pPr>
      <w:r>
        <w:rPr>
          <w:rFonts w:ascii="Times New Roman" w:cs="Times New Roman" w:eastAsia="Times New Roman" w:hAnsi="Times New Roman"/>
          <w:b/>
          <w:bCs/>
          <w:sz w:val="28"/>
          <w:szCs w:val="28"/>
        </w:rPr>
        <w:t xml:space="preserve">Tashkil etilishi (121-son buyruq)</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Aniqlash: pasiv (muassasaga murojaat) va faol (xonadonma-xonadon 2 haftada 1 marta); isitmalash deb 37,5 °C dan yuqori harorat qabul qilinadi, so'nggi 3 kun ichidagi harorat ko'tarilishi haqidagi ma'lumot yetarli; isitmali bemorlar hisobi barcha muassasalarda yuritiladi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Xabar berish: aniqlangan va gumon qilingan barcha holat haqida shoshilinch xabarnoma hududiy sanitariya-epidemiologiya markaziga; xususiy muassasalar davlat tizimiga xabar berishi shart; telefon, faks, elektron pochta va axborot tizimlari orqali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Laboratoriya: kamida 2 ta qon preparati, birlamchi tekshiruv davolash muassasalari laboratoriyalarida; barcha musbat preparatlar 24 soat ichida nazorat uchun Respublika markaziga yuboriladi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Epidemiologik va entomologik tekshiruv: bemor yoki parazit tashuvchi haqida ma'lumot olingan kuni shahar, tuman markazining parazitologi va entomologi o'choqda tekshiruv o'tkazadi; anamnez, laborator natijalar, aholi so'rovi, kontaktdagilar, uyma-uy yurish, qon preparatlari, chivin ko'payish joylarini aniqlash; o'choq pasporti va epidemiologik tekshiruv kartasi to'ldiriladi (bir nusxasi yuqori markazga), ma'lumotlar bezgak holatlarining milliy reestriga kiritiladi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Kuzatuv muddatlari: kontaktdagilar 21 kun tibbiy kuzatuvda; uch kunlik bezgak bilan og'riganlar 3 yil, tropik bezgak bilan 1 yil dispanser nazoratida; chetdan kelganlar 3 yil dispanser nazoratida va ularning ambulator kartasiga «Xorijdan kelgan» belgisi qo'yiladi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Hisobot: har oyning 5-sanasigacha Respublika markaziga xorijga borib kelganlar, 3 yil davomida bezgak bilan og'riganlar va o'tkazilgan tadbirlar haqida tezkor axborot beriladi [4].</w:t>
      </w:r>
    </w:p>
    <w:p>
      <w:pPr>
        <w:pStyle w:val="Heading2"/>
        <w:spacing w:after="100" w:before="200"/>
      </w:pPr>
      <w:r>
        <w:rPr>
          <w:rFonts w:ascii="Times New Roman" w:cs="Times New Roman" w:eastAsia="Times New Roman" w:hAnsi="Times New Roman"/>
          <w:b/>
          <w:bCs/>
          <w:sz w:val="28"/>
          <w:szCs w:val="28"/>
        </w:rPr>
        <w:t xml:space="preserve">Baholash ko'rsatkichlari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Hududning yuqumlilik darajasi (vulnerability): chivinlar soni, antropofiliya, ularning yashovchanligi, chivin organizmida plazmodiylar rivojlanishi davomiyligi va iqlim bilan belgilanadi; moyillik (receptivity) – infeksiyaning tashqaridan olib kelinish ehtimoli o'lchovi; bu ikki tushuncha o'zaro kam bog'liq (katta shaharlarga bezgak tez-tez olib kirilsa ham tarqalish sharoiti kam bo'lishi mumkin)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Chivinlarga qarshi tadbirlar samaradorligi ishlovdan 1 sutka keyin larva va imago soni bilan baholanadi, 95% dan ko'p kamayish samarali hisoblanadi; xonadonlarga ishlov qamrovi kamida 90–95%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Epidemiya xavfi uchun ikki shart: ko'p sonli immunitetsiz qatlam va to'satdan yuqish jadalligining ortishi; epidemiyalar prognozining sustligi nazorat zaifligi bilan bog'liq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Global monitoring: JSST bezgak nazoratini holatlar va o'lim uzluksiz yig'ilishi, tahlili va talqini sifatida ta'riflaydi [1]; 3 yil ketma-ket mahalliy holat nol bo'lsa mamlakat sertifikatsiyaga murojaat qilishi mumkin [1].</w:t>
      </w:r>
    </w:p>
    <w:p>
      <w:pPr>
        <w:pStyle w:val="Heading2"/>
        <w:spacing w:after="100" w:before="200"/>
      </w:pPr>
      <w:r>
        <w:rPr>
          <w:rFonts w:ascii="Times New Roman" w:cs="Times New Roman" w:eastAsia="Times New Roman" w:hAnsi="Times New Roman"/>
          <w:b/>
          <w:bCs/>
          <w:sz w:val="28"/>
          <w:szCs w:val="28"/>
        </w:rPr>
        <w:t xml:space="preserve">Tashuvchi chivinlar monitoringining epidemiologik asosi</w:t>
      </w:r>
    </w:p>
    <w:p>
      <w:pPr>
        <w:spacing w:after="120" w:line="276"/>
        <w:ind w:firstLine="567"/>
        <w:jc w:val="both"/>
      </w:pPr>
      <w:r>
        <w:rPr>
          <w:rFonts w:ascii="Times New Roman" w:cs="Times New Roman" w:eastAsia="Times New Roman" w:hAnsi="Times New Roman"/>
          <w:sz w:val="28"/>
          <w:szCs w:val="28"/>
        </w:rPr>
        <w:t xml:space="preserve">Darslikka ko'ra O'zbekistonda Anopheles chivinlarining 9 turi uchraydi (A. maculipennis eng ko'p); faqat urg'ochilar odam qoni bilan oziqlanadi, kechki va tungi paytda hujum qiladi; qon hazm bo'lishi va tuxum rivojlanishi harorat bilan bog'liq (+16 °C da 7 kun, +20 °C da 4 kun, +25–30 °C da 2 kun), shuning uchun harorat qancha yuqori bo'lsa chivin shuncha tez-tez qon so'radi va zararlanish xavfi ortadi [5]. Urg'ochi chivin 3 km radiusda uchadi, shu sababli o'choqdagi tadbirlar mikro-o'choq atrofida 3 km masofada o'tkaziladi va chegaradosh hududlarda ham chivinlarga qarshi kurash olib boriladi [5][4]. Entomologik ma'lumotlar (chivinlar soni, kunlash va qishlash joylari, suv havzalari ro'yxati) yuqish mavsumi boshlanishi va tugashini hisoblash uchun ishlatiladi [4].</w:t>
      </w:r>
    </w:p>
    <w:p>
      <w:pPr>
        <w:pStyle w:val="Heading2"/>
        <w:spacing w:after="100" w:before="200"/>
      </w:pPr>
      <w:r>
        <w:rPr>
          <w:rFonts w:ascii="Times New Roman" w:cs="Times New Roman" w:eastAsia="Times New Roman" w:hAnsi="Times New Roman"/>
          <w:b/>
          <w:bCs/>
          <w:sz w:val="28"/>
          <w:szCs w:val="28"/>
        </w:rPr>
        <w:t xml:space="preserve">Cheklovlar</w:t>
      </w:r>
    </w:p>
    <w:p>
      <w:pPr>
        <w:spacing w:after="120" w:line="276"/>
        <w:ind w:firstLine="567"/>
        <w:jc w:val="both"/>
      </w:pPr>
      <w:r>
        <w:rPr>
          <w:rFonts w:ascii="Times New Roman" w:cs="Times New Roman" w:eastAsia="Times New Roman" w:hAnsi="Times New Roman"/>
          <w:sz w:val="28"/>
          <w:szCs w:val="28"/>
        </w:rPr>
        <w:t xml:space="preserve">Qo'llanma 2009 yilga oid bo'lib, undagi epidemiologik vaziyat bugungi (bezgakdan holi) vaziyatga mos kelmaydi; milliy yo'riqnoma esa 2015 yil 121-son buyrug'iga ilova sifatida kutubxonada mavjud, ammo uning keyingi o'zgartirishlari tekshirilmadi (tasdiqlanmagan) [3][4]. JSSTning bir qator nazorat vositalari (masalan, HRP2/3 geniga ega bo'lmagan parazitlarni aniqlay olmaydigan tezkor testlar muammosi) milliy hujjatlarda ko'rsatilmagan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Bezgak nazorati holat va o'choqlarni sinflarga ajratish, stratifikatsiya, entomologik monitoring, xabarnoma-laboratoriya-epidemiologik tekshiruv zanjiri, dispanser kuzatuvi va tadbirlar samaradorligini baholashdan iborat. O'zbekistonda bezgakdan holi maqom saqlanishi shu tizimning sifatiga, ya'ni xabarnomaning tezligiga, tekshiruvning to'liqligi va chetdan kelganlarni muntazam kuzatishga bog'liq.</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Malaria (fact sheet). URL: https://www.who.int/news-room/fact-sheets/detail/malaria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WHO certifies that Uzbekistan has eliminated malaria (2018-yil 7-dekabr). URL: https://www.who.int/news/item/07-12-2018-who-certifies-that-uzbekistan-has-eliminated-malaria (faqat qidiruv parchasi bo'yicha tasdiqlangan;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Umirov S.E., Magzumov H.B., Mirzaboyev D.S., Hakimov B.M., Sultonmurodova N.Sh. Bezgakning etiologiyasi, klinikasi, tashxisoti, epidemiologiyasi, epidemiologik nazorati va profilaktikasi (uslubiy qo'llanma). Toshkent, 2009. Manba: xayrullokomilov.uz/kutubxona, material № 1547 (matn kirill yozuvida; ma'lumotlari 2009 yil holatiga).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1-ilova: aholi orasida bezgak kasalligining profilaktikasi va chetdan kirib kelishini oldini olish chora-tadbirlari to'g'risida yo'riqnoma. Manba: xayrullokomilov.uz/kutubxona, material № 1523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19.2-bo'lim «Bezgak (malyariya)». Manba: xayrullokomilov.uz/kutubxona, material № 2356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107. Bezgakning epidemiologik nazorati</dc:title>
  <dc:creator>Epidemiologiya</dc:creator>
  <cp:lastModifiedBy>Un-named</cp:lastModifiedBy>
  <cp:revision>1</cp:revision>
  <dcterms:created xsi:type="dcterms:W3CDTF">2026-10-30T11:47:44.556Z</dcterms:created>
  <dcterms:modified xsi:type="dcterms:W3CDTF">2026-10-30T11:47:44.557Z</dcterms:modified>
</cp:coreProperties>
</file>

<file path=docProps/custom.xml><?xml version="1.0" encoding="utf-8"?>
<Properties xmlns="http://schemas.openxmlformats.org/officeDocument/2006/custom-properties" xmlns:vt="http://schemas.openxmlformats.org/officeDocument/2006/docPropsVTypes"/>
</file>