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108. Uch kunlik bezgak kasalligining epidemiologik xususiyatlari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Uch kunlik bezgak (malaria tertiana) – Plasmodium vivax qo'zg'atadigan bezgak shakli. JSST P. vivax ni ikki xavfli turdan biri deb ko'rsatadi va u Saxarodan janubidagi Afrikadan tashqari ko'p mamlakatlarda ustun parazit ekanini ta'kidlaydi [1]. Mirtazayev darsligida P. vivax boshqa qo'zg'atuvchilarga nisbatan eng ko'p va keng tarqalgan tur deb yozilgan [2]. Uch kunlik bezgakning epidemiologik o'ziga xosligi – jigarda uzoq saqlanuvchi gipnozoitlar va retsidivlar, parazitning past haroratda ham rivojlana olishi hamda uzoq yashirin davr; bu uni boshqa shakllardan ajratadi va profilaktika taktikasini belgilaydi. Quyida shu xususiyatlar va tadbirlar yoritiladi.</w:t>
      </w:r>
    </w:p>
    <w:p>
      <w:pPr>
        <w:pStyle w:val="Heading2"/>
        <w:spacing w:after="100" w:before="200"/>
      </w:pPr>
      <w:r>
        <w:rPr>
          <w:rFonts w:ascii="Times New Roman" w:cs="Times New Roman" w:eastAsia="Times New Roman" w:hAnsi="Times New Roman"/>
          <w:b/>
          <w:bCs/>
          <w:sz w:val="28"/>
          <w:szCs w:val="28"/>
        </w:rPr>
        <w:t xml:space="preserve">Etiologik va biologik xususiyatlar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 vivax sporozoitlari politipik: ularning bir qismi darhol to'qima shizogoniyasini boshlaydi (takhisporozoitlar, taxminan 8 kun), boshqa qismi jigarda mudroq holatda (bradisporozoitlar, gipnozoitlar) qoladi va 8–14 oydan keyin yoki 2 yildan ko'p vaqt o'tib faollashishi mumkin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Eritrotsitar shizogoniya 48 soat davom etadi; P. vivax va P. ovale yosh eritrotsitlarda (retikulotsitlarda) parazitlik qiladi; merozoitlar Duffi izoantigeni Fy bilan o'zaro ta'sirlashib eritrotsitga kiradi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Qo'llanmada eritrotsitar shizogoniyani to'xtatish nafaqat bemorni davolash, balki yuqishni to'xtatish uchun ham shoshilinch vazifa deb ko'rsatilgan, chunki shizontotsid dorilar P. vivax gametotsitlarining yo'qolishiga ham olib keladi; O'zbekistonda davolash faqat bemorni engillashtirish emas, yuqishning oldini olishga ham qaratilgan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 vivax parazitar tizimi uchta nozogeografik zonaga bo'linadi: Shimoliy Yevro-Osiyo (uzoq yashirin davrli shakllar ustun), Janubiy Yevro-Osiyo, Afrika va Amerika (qisqa va uzoq yashirin davrli shakllar bimodal taqsimlangan; O'zbekiston shu zonaga kiradi) va Tinch okeani zonasi (ko'p qaytalanishli Chesson fenotipi) [3].</w:t>
      </w:r>
    </w:p>
    <w:p>
      <w:pPr>
        <w:pStyle w:val="Heading2"/>
        <w:spacing w:after="100" w:before="200"/>
      </w:pPr>
      <w:r>
        <w:rPr>
          <w:rFonts w:ascii="Times New Roman" w:cs="Times New Roman" w:eastAsia="Times New Roman" w:hAnsi="Times New Roman"/>
          <w:b/>
          <w:bCs/>
          <w:sz w:val="28"/>
          <w:szCs w:val="28"/>
        </w:rPr>
        <w:t xml:space="preserve">Nima uchun vivax keng tarqalgan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chivin organizmida nisbatan past haroratda ham rivojlana oladi va sporogoniya tez yakunlanadi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 vivax polimorfizmi va sporogoniya jarayonida turli fenotipdagi sporozoitlar hosil bo'lishi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Persistent gipnozoitlar parazitning odam organizmida uzoq saqlanishini ta'minlaydi; shuning uchun aralash o'choqlarda uch kunlik bezgak boshqa shakllarga qaraganda uzoq va barqaror saqlanadi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Shimoldan janubga uzoq yashirin davrli shakl ulushi kamayadi; mintaqada bezgakka qarshi tadbirlar ta'sirida uzoq yashirin davrli infeksiya ulushi ortishi mumkin [3].</w:t>
      </w:r>
    </w:p>
    <w:p>
      <w:pPr>
        <w:pStyle w:val="Heading2"/>
        <w:spacing w:after="100" w:before="200"/>
      </w:pPr>
      <w:r>
        <w:rPr>
          <w:rFonts w:ascii="Times New Roman" w:cs="Times New Roman" w:eastAsia="Times New Roman" w:hAnsi="Times New Roman"/>
          <w:b/>
          <w:bCs/>
          <w:sz w:val="28"/>
          <w:szCs w:val="28"/>
        </w:rPr>
        <w:t xml:space="preserve">Epidemik jarayon</w:t>
      </w:r>
    </w:p>
    <w:p>
      <w:pPr>
        <w:spacing w:after="120" w:line="276"/>
        <w:ind w:firstLine="567"/>
        <w:jc w:val="both"/>
      </w:pPr>
      <w:r>
        <w:rPr>
          <w:rFonts w:ascii="Times New Roman" w:cs="Times New Roman" w:eastAsia="Times New Roman" w:hAnsi="Times New Roman"/>
          <w:sz w:val="28"/>
          <w:szCs w:val="28"/>
        </w:rPr>
        <w:t xml:space="preserve">Manba – bemor yoki parazit tashuvchi; yuqish yo'li transmissiv (Anopheles chaqishi). Uch kunlik bezgakda qaytalanishlar sababli bemor uzoq vaqt manba bo'lib qolishi mumkin va hosil bo'lgan yangi o'choqlarni fasllararo davrda ham saqlab turadi. Shuning uchun uch kunlik bezgak bilan og'riganlar 3 yil davomida infeksionist va terapevt dispanser nazoratida turadi (tropik bezgakda – 1 yil), epidemik mavsum boshlanishidan oldin qaytalanishning oldini olish uchun bezgakka qarshi davolash o'tkaziladi [4]. Chivinning tashqi muhit harorati 10 °C dan past bo'lsa rivojlanishi to'xtaydi, o'rtacha iqlimda chivinlar 1–3, issiq iqlimda 8–10 avlod beradi [2].</w:t>
      </w:r>
    </w:p>
    <w:p>
      <w:pPr>
        <w:pStyle w:val="Heading2"/>
        <w:spacing w:after="100" w:before="200"/>
      </w:pPr>
      <w:r>
        <w:rPr>
          <w:rFonts w:ascii="Times New Roman" w:cs="Times New Roman" w:eastAsia="Times New Roman" w:hAnsi="Times New Roman"/>
          <w:b/>
          <w:bCs/>
          <w:sz w:val="28"/>
          <w:szCs w:val="28"/>
        </w:rPr>
        <w:t xml:space="preserve">Davolash va 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Davolash: uch kunlik bezgakda qaytalanishning oldini olish uchun primakin shizontotsid xlorokin bilan bir vaqtda beriladi (gematoshizotrop davo bilan birga) [3][4]. JSST xlorokin P. vivax uchun faqat dori sezgirligi saqlangan joylarda tavsiya etilishini va retsidivning oldini olish uchun primakin qo'shilishi kerakligini aytadi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Asoratsiz uch kunlik bezgak bilan og'rigan bemorlar tibbiy xodim nazoratida uyda davolanishi mumkin; boshqa shakllar (tropik) shifoxonada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Faol va qoldiq faol o'choqlarda aholining yoshiga qarab mavsumiy kimyoprofilaktika, mavsumaro profilaktika primakin bilan 14 kun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Kontaktdagilar o'choqda 21 kun kuzatiladi (harorat, teri rangi, taloq va jigar holati); yolg'on o'choqdan boshqa barcha o'choqlarda 3 yil davomida sog'lomlashtirish tadbirlari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Vektorga qarshi: bonifikatsiya, larvitsidlar, gambuziya baliqlari, binolarga qoldiq insektitsid ishlovi (qamrov 90–95%), to'r va repellentlar [4][1].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Chetdan kirib kelishining oldini olish: endemik mamlakatlarga borgan va qaytgan shaxslarni hisobga olish, laborator tekshirish va 3 yil dispanser nazorati (vivax retsidivlari 3 yilgacha bo'lishi mumkinligi bilan izohlanadi, tasdiqlanmagan) [4].</w:t>
      </w:r>
    </w:p>
    <w:p>
      <w:pPr>
        <w:pStyle w:val="Heading2"/>
        <w:spacing w:after="100" w:before="200"/>
      </w:pPr>
      <w:r>
        <w:rPr>
          <w:rFonts w:ascii="Times New Roman" w:cs="Times New Roman" w:eastAsia="Times New Roman" w:hAnsi="Times New Roman"/>
          <w:b/>
          <w:bCs/>
          <w:sz w:val="28"/>
          <w:szCs w:val="28"/>
        </w:rPr>
        <w:t xml:space="preserve">Laborator tashxis</w:t>
      </w:r>
    </w:p>
    <w:p>
      <w:pPr>
        <w:spacing w:after="120" w:line="276"/>
        <w:ind w:firstLine="567"/>
        <w:jc w:val="both"/>
      </w:pPr>
      <w:r>
        <w:rPr>
          <w:rFonts w:ascii="Times New Roman" w:cs="Times New Roman" w:eastAsia="Times New Roman" w:hAnsi="Times New Roman"/>
          <w:sz w:val="28"/>
          <w:szCs w:val="28"/>
        </w:rPr>
        <w:t xml:space="preserve">Uch kunlik bezgakda tashxis qon preparatida parazitni topish bilan tasdiqlanadi: milliy yo'riqnomaga ko'ra gumon qilingan bemordan kamida 2 ta qon preparati olinadi (qalin tomchi), klinika yaqqol bo'lib parazit topilmasa takroriy preparatlar olinadi va birlamchi preparatlar davolash muassasalarining klinik-diagnostik laboratoriyalarida tekshiriladi; barcha musbat preparatlar 24 soat ichida Respublika markaziga nazorat uchun yuboriladi [4]. JSST barcha gumon qilingan holatlar parazitologik usul – mikroskopiya yoki tezkor test bilan tasdiqlanishini tavsiya etadi [1]. Dastlab parazit topilmagan, ammo qaytalanuvchi isitma va tegishli anamnezi bo'lgan shaxslarda tekshiruv takrorlanadi, chunki jigardagi gipnozoitlardan kelgan retsidivlarda parazitemiya past bo'lishi mumkin (bu izoh mantiqiy xulosa, tasdiqlanmagan).</w:t>
      </w:r>
    </w:p>
    <w:p>
      <w:pPr>
        <w:pStyle w:val="Heading2"/>
        <w:spacing w:after="100" w:before="200"/>
      </w:pPr>
      <w:r>
        <w:rPr>
          <w:rFonts w:ascii="Times New Roman" w:cs="Times New Roman" w:eastAsia="Times New Roman" w:hAnsi="Times New Roman"/>
          <w:b/>
          <w:bCs/>
          <w:sz w:val="28"/>
          <w:szCs w:val="28"/>
        </w:rPr>
        <w:t xml:space="preserve">Nazorat va baholash</w:t>
      </w:r>
    </w:p>
    <w:p>
      <w:pPr>
        <w:spacing w:after="120" w:line="276"/>
        <w:ind w:firstLine="567"/>
        <w:jc w:val="both"/>
      </w:pPr>
      <w:r>
        <w:rPr>
          <w:rFonts w:ascii="Times New Roman" w:cs="Times New Roman" w:eastAsia="Times New Roman" w:hAnsi="Times New Roman"/>
          <w:sz w:val="28"/>
          <w:szCs w:val="28"/>
        </w:rPr>
        <w:t xml:space="preserve">Uch kunlik bezgak holatlari autoxton, chetdan keltirilgan va shizont (qon orqali yuqqan) sinflarga bo'linadi, o'choqlar esa faollik darajasiga qarab tasniflanadi [3]. Uzoq yashirin davr tufayli mahalliy yuqish, yuqish mavsumidan keyin kech aniqlanishi mumkin, shu sababli sinflash faqat kasallik kuniga emas, balki zararlanish davriga ham qaralishi kerak (muallif xulosasi, tasdiqlanmagan). JSST bo'yicha barcha gumon qilingan holat mikroskopiya yoki tezkor test bilan tasdiqlanishi kerak [1]. O'zbekiston 2018 yildan bezgakdan holi [5], shu sababli keyingi holatlar asosan chetdan keltirilgan bo'lishi kutiladi (bu xulosa tasdiqlanmagan, yillar bo'yicha holatlar soni kutubxonada topilmadi).</w:t>
      </w:r>
    </w:p>
    <w:p>
      <w:pPr>
        <w:pStyle w:val="Heading2"/>
        <w:spacing w:after="100" w:before="200"/>
      </w:pPr>
      <w:r>
        <w:rPr>
          <w:rFonts w:ascii="Times New Roman" w:cs="Times New Roman" w:eastAsia="Times New Roman" w:hAnsi="Times New Roman"/>
          <w:b/>
          <w:bCs/>
          <w:sz w:val="28"/>
          <w:szCs w:val="28"/>
        </w:rPr>
        <w:t xml:space="preserve">Amaliy ahamiyat</w:t>
      </w:r>
    </w:p>
    <w:p>
      <w:pPr>
        <w:spacing w:after="120" w:line="276"/>
        <w:ind w:firstLine="567"/>
        <w:jc w:val="both"/>
      </w:pPr>
      <w:r>
        <w:rPr>
          <w:rFonts w:ascii="Times New Roman" w:cs="Times New Roman" w:eastAsia="Times New Roman" w:hAnsi="Times New Roman"/>
          <w:sz w:val="28"/>
          <w:szCs w:val="28"/>
        </w:rPr>
        <w:t xml:space="preserve">Uch kunlik bezgakning uzoq yashirin davri va retsidivlari sababli chetdan qaytgan sayohatchi yoki migrantda isitma bir necha oy yoki yildan keyin ham bezgakning ko'rinishi bo'lishi mumkin; shu sababli geografik anamnez muhim: milliy yo'riqnomada endemik mamlakatlarga borgan shaxslar, shuningdek 3 yil dispanser nazoratida bo'lgan shaxslar har qanday isitmada qonni bezgakka tekshirishi shart [4]. Donorlar ham qon topshirishdan oldin bezgakka tekshiriladi [4]. Mahalliy yuqish xavfi chivinlar faol bo'lgan issiq mavsumda ortadi, shu sababli bahor-yoz oldidan chivinlarga qarshi ishlov, mavsumiy kimyoprofilaktika va aholini ma'rifiy tushuntirish rejalashtiriladi [4][2].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Uch kunlik bezgak P. vivax ning gipnozoitlar hosil qilishi, uzoq yashirin davr va retsidivlar, past haroratda rivojlanish va keng tarqalish xususiyatlari bilan ajraladi. Profilaktika va davolash retsidivni oldini olishga (primakin), uzoq dispanser nazoratiga (3 yil), chivinlarga qarshi kurash va chetdan olib kirishni nazorat qilishga yo'naltirilgan.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Malaria (fact sheet). URL: https://www.who.int/news-room/fact-sheets/detail/malaria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19.2-bo'lim «Bezgak (malyariya)».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Umirov S.E., Magzumov H.B., Mirzaboyev D.S., Hakimov B.M., Sultonmurodova N.Sh. Bezgakning etiologiyasi, klinikasi, tashxisoti, epidemiologiyasi, epidemiologik nazorati va profilaktikasi (uslubiy qo'llanma). Toshkent, 2009. Manba: xayrullokomilov.uz/kutubxona, material № 1547 (matn kirill yozuvida; ma'lumotlari 2009 yil holatiga).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1-ilova: aholi orasida bezgak kasalligining profilaktikasi va chetdan kirib kelishini oldini olish chora-tadbirlari to'g'risida yo'riqnoma. Manba: xayrullokomilov.uz/kutubxona, material № 1523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WHO certifies that Uzbekistan has eliminated malaria (2018-yil 7-dekabr). URL: https://www.who.int/news/item/07-12-2018-who-certifies-that-uzbekistan-has-eliminated-malaria (faqat qidiruv parchasi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 Uch kunlik bezgak kasalligining epidemiologik xususiyatlari va profilaktikasi</dc:title>
  <dc:creator>Epidemiologiya</dc:creator>
  <cp:lastModifiedBy>Un-named</cp:lastModifiedBy>
  <cp:revision>1</cp:revision>
  <dcterms:created xsi:type="dcterms:W3CDTF">2026-10-30T11:48:38.643Z</dcterms:created>
  <dcterms:modified xsi:type="dcterms:W3CDTF">2026-10-30T11:48:38.643Z</dcterms:modified>
</cp:coreProperties>
</file>

<file path=docProps/custom.xml><?xml version="1.0" encoding="utf-8"?>
<Properties xmlns="http://schemas.openxmlformats.org/officeDocument/2006/custom-properties" xmlns:vt="http://schemas.openxmlformats.org/officeDocument/2006/docPropsVTypes"/>
</file>