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025. Shifoxona vrach-epidemiologining asosiy vazifalari</w:t>
      </w:r>
    </w:p>
    <w:p>
      <w:pPr>
        <w:spacing w:after="120" w:line="276"/>
        <w:ind w:firstLine="567"/>
        <w:jc w:val="both"/>
      </w:pPr>
      <w:r>
        <w:rPr>
          <w:rFonts w:ascii="Times New Roman" w:cs="Times New Roman" w:eastAsia="Times New Roman" w:hAnsi="Times New Roman"/>
          <w:sz w:val="28"/>
          <w:szCs w:val="28"/>
        </w:rPr>
        <w:t xml:space="preserve">Shifoxona (gospital) vrach-epidemiologi — davolash-profilaktika muassasasida (DPM) shifoxona ichi (nozokomial) infeksiyalarining oldini olish va infeksion nazorat tizimini tashkil etish bilan shug'ullanuvchi mutaxassisdir. Shifoxona ichi infeksiyalari bemorlar va tibbiy xodimlar salomatligiga jiddiy tahdid soladi, davolash muddati va xarajatlarini oshiradi. Shu bois shifoxona epidemiologining vazifalari zamonaviy DPM faoliyatida alohida ahamiyatga ega va ular infeksion xavfsizlikni, davolash sifatini hamda bemorlar va xodimlar salomatligini ta'minlashga qaratilgan [1][2].</w:t>
      </w:r>
    </w:p>
    <w:p>
      <w:pPr>
        <w:pStyle w:val="Heading2"/>
        <w:spacing w:after="100" w:before="200"/>
      </w:pPr>
      <w:r>
        <w:rPr>
          <w:rFonts w:ascii="Times New Roman" w:cs="Times New Roman" w:eastAsia="Times New Roman" w:hAnsi="Times New Roman"/>
          <w:b/>
          <w:bCs/>
          <w:sz w:val="28"/>
          <w:szCs w:val="28"/>
        </w:rPr>
        <w:t xml:space="preserve">Nozokomial infeksiyalar nazorati</w:t>
      </w:r>
    </w:p>
    <w:p>
      <w:pPr>
        <w:spacing w:after="120" w:line="276"/>
        <w:ind w:firstLine="567"/>
        <w:jc w:val="both"/>
      </w:pPr>
      <w:r>
        <w:rPr>
          <w:rFonts w:ascii="Times New Roman" w:cs="Times New Roman" w:eastAsia="Times New Roman" w:hAnsi="Times New Roman"/>
          <w:sz w:val="28"/>
          <w:szCs w:val="28"/>
        </w:rPr>
        <w:t xml:space="preserve">Shifoxona epidemiologining asosiy vazifasi — shifoxona ichi infeksiyalarini nazorat qilishdir. U bu infeksiyalarni aniqlash, ro'yxatga olish va hisobga olishni tashkil etadi, ularning tarqalishini tahlil qiladi va xavf omillarini belgilaydi. Epidemiolog yiringli-septik asoratlar, qon orqali yuqadigan infeksiyalar (gepatit B, C, OIV) va boshqa nozokomial infeksiyalar bo'yicha epidemiologik nazorat olib boradi. Aniqlangan holatlar tahlili asosida u muammoli bo'limlar va jarayonlarni belgilaydi hamda profilaktik choralarni ishlab chiqadi. Bu nazorat shifoxona ichi infeksiyalarining oldini olishning asosidir [1]. Nozokomial infeksiyalarning o'ziga xosligi shundaki, ular ko'pincha shartli-patogen va antibiotiklarga chidamli mikroorganizmlar tomonidan, ojiz immunitetli bemorlarda yuzaga keladi va tibbiy aralashuvlar (operatsiya, kateterlar, sun'iy nafas) bilan bog'liq bo'ladi. Shu bois ularning nazorati faqat kuzatish emas, balki tibbiy jarayonlarning har bir bosqichida xavfni kamaytirishni talab qiladi. Epidemiolog bu infeksiyalarni standart ta'riflar asosida hisobga oladi, bu ma'lumotlarni to'g'ri taqqoslash imkonini beradi.</w:t>
      </w:r>
    </w:p>
    <w:p>
      <w:pPr>
        <w:pStyle w:val="Heading2"/>
        <w:spacing w:after="100" w:before="200"/>
      </w:pPr>
      <w:r>
        <w:rPr>
          <w:rFonts w:ascii="Times New Roman" w:cs="Times New Roman" w:eastAsia="Times New Roman" w:hAnsi="Times New Roman"/>
          <w:b/>
          <w:bCs/>
          <w:sz w:val="28"/>
          <w:szCs w:val="28"/>
        </w:rPr>
        <w:t xml:space="preserve">Sanitariya-gigiyenik rejim nazorati</w:t>
      </w:r>
    </w:p>
    <w:p>
      <w:pPr>
        <w:spacing w:after="120" w:line="276"/>
        <w:ind w:firstLine="567"/>
        <w:jc w:val="both"/>
      </w:pPr>
      <w:r>
        <w:rPr>
          <w:rFonts w:ascii="Times New Roman" w:cs="Times New Roman" w:eastAsia="Times New Roman" w:hAnsi="Times New Roman"/>
          <w:sz w:val="28"/>
          <w:szCs w:val="28"/>
        </w:rPr>
        <w:t xml:space="preserve">Shifoxona epidemiologi muassasadagi sanitariya-gigiyenik va epidemiyaga qarshi rejimni nazorat qiladi. Bunga xonalar tozaligi va dezinfeksiyasi, havo rejimi, qo'l gigiyenasi, bemorlarni joylashtirish va izolyatsiya qoidalariga rioya qilish kiradi. Epidemiolog sterilizatsiya va dezinfeksiya ishini, markaziy sterilizatsiya bo'limi faoliyatini hamda tibbiy chiqindilar bilan ishlashni nazorat qiladi. U, shuningdek, bemorlarga xizmat ko'rsatishda, jarrohlik va invaziv aralashuvlarda aseptika va antiseptika qoidalariga rioya etilishini kuzatadi. Bu rejim infeksiyalar yuqishining oldini olishga xizmat qiladi [1][2].</w:t>
      </w:r>
    </w:p>
    <w:p>
      <w:pPr>
        <w:pStyle w:val="Heading2"/>
        <w:spacing w:after="100" w:before="200"/>
      </w:pPr>
      <w:r>
        <w:rPr>
          <w:rFonts w:ascii="Times New Roman" w:cs="Times New Roman" w:eastAsia="Times New Roman" w:hAnsi="Times New Roman"/>
          <w:b/>
          <w:bCs/>
          <w:sz w:val="28"/>
          <w:szCs w:val="28"/>
        </w:rPr>
        <w:t xml:space="preserve">Xodimlar salomatligi va xavfsizligi</w:t>
      </w:r>
    </w:p>
    <w:p>
      <w:pPr>
        <w:spacing w:after="120" w:line="276"/>
        <w:ind w:firstLine="567"/>
        <w:jc w:val="both"/>
      </w:pPr>
      <w:r>
        <w:rPr>
          <w:rFonts w:ascii="Times New Roman" w:cs="Times New Roman" w:eastAsia="Times New Roman" w:hAnsi="Times New Roman"/>
          <w:sz w:val="28"/>
          <w:szCs w:val="28"/>
        </w:rPr>
        <w:t xml:space="preserve">Shifoxona epidemiologi tibbiy xodimlarning infeksion xavfsizligini ta'minlaydi. U xodimlarni virusli gepatit B va boshqa infeksiyalarga qarshi emlashni tashkil etadi, ularning tibbiy ko'rikdan o'tishini kuzatadi. Ignadan sanchilish yoki boshqa professional ekspozitsiya hollarida epidemiolog shoshilinch profilaktika (post-ekspozitsion profilaktika) choralarini tashkil etadi. U xodimlar o'rtasida infeksion xavfsizlik bo'yicha o'qitish va targ'ibot ishlarini olib boradi, shaxsiy himoya vositalaridan to'g'ri foydalanishni nazorat qiladi. Xodimlar xavfsizligi ham bemorlar, ham personal salomatligini himoya qiladi [1]. Qo'l gigiyenasi — infeksion nazoratning eng oddiy, arzon va ayni paytda eng samarali chorasi bo'lib, epidemiolog uning to'g'ri va muntazam bajarilishini alohida kuzatadi. Jahon sog'liqni saqlash tashkiloti qo'l gigiyenasini nozokomial infeksiyalarni kamaytirishning eng muhim vositalaridan biri sifatida ta'kidlaydi va bu sohada maxsus dasturlar hamda standartlar ishlab chiqilgan.</w:t>
      </w:r>
    </w:p>
    <w:p>
      <w:pPr>
        <w:pStyle w:val="Heading2"/>
        <w:spacing w:after="100" w:before="200"/>
      </w:pPr>
      <w:r>
        <w:rPr>
          <w:rFonts w:ascii="Times New Roman" w:cs="Times New Roman" w:eastAsia="Times New Roman" w:hAnsi="Times New Roman"/>
          <w:b/>
          <w:bCs/>
          <w:sz w:val="28"/>
          <w:szCs w:val="28"/>
        </w:rPr>
        <w:t xml:space="preserve">Antimikrob chidamlilik va antibiotiklar nazorati</w:t>
      </w:r>
    </w:p>
    <w:p>
      <w:pPr>
        <w:spacing w:after="120" w:line="276"/>
        <w:ind w:firstLine="567"/>
        <w:jc w:val="both"/>
      </w:pPr>
      <w:r>
        <w:rPr>
          <w:rFonts w:ascii="Times New Roman" w:cs="Times New Roman" w:eastAsia="Times New Roman" w:hAnsi="Times New Roman"/>
          <w:sz w:val="28"/>
          <w:szCs w:val="28"/>
        </w:rPr>
        <w:t xml:space="preserve">Zamonaviy shifoxona epidemiologining muhim vazifalaridan biri — antimikrob chidamlilik (AMR) muammosini nazorat qilishdir. U antibiotiklardan oqilona foydalanishni (antibiotik stewardship) targ'ib qiladi, chidamli shtammlarning paydo bo'lishi va tarqalishini kuzatadi, mikrobiologik monitoring natijalarini tahlil qiladi. Chidamli mikroorganizmlar keltirgan infeksiyalar davolashni murakkablashtirgani va o'limni oshirgani uchun bu yo'nalish alohida ahamiyatga ega; JSST antimikrob chidamlilikni global sog'liq uchun eng jiddiy tahdidlardan biri deb baholaydi [2]. Epidemiolog mikrobiologiya laboratoriyasi bilan yaqin hamkorlikda ishlaydi [1][2]. U laboratoriya aniqlagan chidamli shtammlar to'g'risidagi ma'lumotlarni tahlil qiladi, ularning bo'limlar bo'yicha tarqalishini kuzatadi va shu asosda izolyatsiya hamda dezinfeksiya choralarini kuchaytiradi. Antibiotiklardan noto'g'ri va keragidan ortiq foydalanish chidamlilikning asosiy sababi bo'lgani uchun epidemiolog klinisistlar bilan birgalikda antibiotiklarni oqilona buyurish qoidalarini joriy etishga harakat qiladi.</w:t>
      </w:r>
    </w:p>
    <w:p>
      <w:pPr>
        <w:pStyle w:val="Heading2"/>
        <w:spacing w:after="100" w:before="200"/>
      </w:pPr>
      <w:r>
        <w:rPr>
          <w:rFonts w:ascii="Times New Roman" w:cs="Times New Roman" w:eastAsia="Times New Roman" w:hAnsi="Times New Roman"/>
          <w:b/>
          <w:bCs/>
          <w:sz w:val="28"/>
          <w:szCs w:val="28"/>
        </w:rPr>
        <w:t xml:space="preserve">Tashkiliy va uslubiy vazifalar</w:t>
      </w:r>
    </w:p>
    <w:p>
      <w:pPr>
        <w:spacing w:after="120" w:line="276"/>
        <w:ind w:firstLine="567"/>
        <w:jc w:val="both"/>
      </w:pPr>
      <w:r>
        <w:rPr>
          <w:rFonts w:ascii="Times New Roman" w:cs="Times New Roman" w:eastAsia="Times New Roman" w:hAnsi="Times New Roman"/>
          <w:sz w:val="28"/>
          <w:szCs w:val="28"/>
        </w:rPr>
        <w:t xml:space="preserve">Shifoxona epidemiologi infeksion nazorat bo'yicha ichki tartib-qoidalar, yo'riqnomalar va rejalarni ishlab chiqadi. U infeksion nazorat komissiyasi faoliyatini muvofiqlashtiradi, tibbiy xodimlarga uslubiy rahbarlik qiladi va ularni o'qitadi. Epidemiolog nozokomial infeksiyalar bo'yicha hisobotlarni yuritadi, tahliliy ma'lumotlar tayyorlaydi va rahbariyatga tavsiyalar beradi. U muassasa faoliyatini amaldagi SanPiN va uslubiy ko'rsatmalarga muvofiqlashtiradi hamda tashqi tekshiruvlarga tayyorgarlikni ta'minlaydi. Bu tashkiliy ish infeksion nazorat tizimining yaxlitligini ta'minlaydi [1]. Infeksion nazorat butun muassasa xodimlarining ishtirokini talab qilgani uchun epidemiolog o'qitish, ko'nikmalarni shakllantirish va infeksion xavfsizlik madaniyatini yaratishga katta e'tibor beradi. U faqat talab qo'yuvchi nazoratchi emas, balki xodimlarga yordam beruvchi maslahatchi va o'qituvchi sifatida ham faoliyat yuritadi; bunday yondashuv qoidalarga rioya qilishni rasmiy majburiyat emas, balki ongli odatga aylantiradi.</w:t>
      </w:r>
    </w:p>
    <w:p>
      <w:pPr>
        <w:pStyle w:val="Heading2"/>
        <w:spacing w:after="100" w:before="200"/>
      </w:pPr>
      <w:r>
        <w:rPr>
          <w:rFonts w:ascii="Times New Roman" w:cs="Times New Roman" w:eastAsia="Times New Roman" w:hAnsi="Times New Roman"/>
          <w:b/>
          <w:bCs/>
          <w:sz w:val="28"/>
          <w:szCs w:val="28"/>
        </w:rPr>
        <w:t xml:space="preserve">Epidemik o'choqlarda ishlash</w:t>
      </w:r>
    </w:p>
    <w:p>
      <w:pPr>
        <w:spacing w:after="120" w:line="276"/>
        <w:ind w:firstLine="567"/>
        <w:jc w:val="both"/>
      </w:pPr>
      <w:r>
        <w:rPr>
          <w:rFonts w:ascii="Times New Roman" w:cs="Times New Roman" w:eastAsia="Times New Roman" w:hAnsi="Times New Roman"/>
          <w:sz w:val="28"/>
          <w:szCs w:val="28"/>
        </w:rPr>
        <w:t xml:space="preserve">Shifoxona ichida nozokomial infeksiya avj olganda (vspishka) epidemiolog o'choqni tekshiradi, infeksiya manbaini va yuqish yo'lini aniqlaydi hamda uni bartaraf etish choralarini tashkil etadi. U qo'shimcha dezinfeksiya, bemorlarni ajratish, zarur bo'lganda bo'limni vaqtincha yopish kabi tadbirlarni amalga oshiradi. Epidemiolog shuningdek tashqaridan kelgan yuqumli kasalliklar (masalan, qabul bo'limida aniqlangan infeksion bemor) bo'yicha ham tezkor choralar ko'radi. Bu ishda tezkorlik va aniqlik hal qiluvchi ahamiyatga ega [1][2]. O'choqni tekshirishda epidemiolog yagona manbani aniqlash uchun bemorlar, xodimlar, jihozlar va jarayonlar o'rtasidagi bog'liqlikni o'rganadi; zarur bo'lganda qo'zg'atuvchi shtammlarini molekulyar usulda taqqoslaydi. Olingan natijalar asosida u aniq, maqsadli choralar belgilaydi va ularning bajarilishini nazorat qiladi, so'ngra o'choq bartaraf etilganini tasdiqlaydi.</w:t>
      </w:r>
    </w:p>
    <w:p>
      <w:pPr>
        <w:pStyle w:val="Heading2"/>
        <w:spacing w:after="100" w:before="200"/>
      </w:pPr>
      <w:r>
        <w:rPr>
          <w:rFonts w:ascii="Times New Roman" w:cs="Times New Roman" w:eastAsia="Times New Roman" w:hAnsi="Times New Roman"/>
          <w:b/>
          <w:bCs/>
          <w:sz w:val="28"/>
          <w:szCs w:val="28"/>
        </w:rPr>
        <w:t xml:space="preserve">Infeksion nazorat komissiyasi va epidemiolog</w:t>
      </w:r>
    </w:p>
    <w:p>
      <w:pPr>
        <w:spacing w:after="120" w:line="276"/>
        <w:ind w:firstLine="567"/>
        <w:jc w:val="both"/>
      </w:pPr>
      <w:r>
        <w:rPr>
          <w:rFonts w:ascii="Times New Roman" w:cs="Times New Roman" w:eastAsia="Times New Roman" w:hAnsi="Times New Roman"/>
          <w:sz w:val="28"/>
          <w:szCs w:val="28"/>
        </w:rPr>
        <w:t xml:space="preserve">Sog'liqni saqlash vazirligining 2019-yildagi 92-son buyrug'iga ko'ra, shifoxona ichi infeksiyalarining oldini olish bo'yicha infeksion nazorat komissiyasining asosiy yo'nalishi shifoxona ichi infeksiyalarini aniqlash va ro'yxatga olishni yo'lga qo'yish, ularni bartaraf etish bo'yicha profilaktik choralarni ishlab chiqish va ularning bajarilishini tashkil etishdan iborat [3]. Buyruqda komissiya ishini faollashtirish, sanitariya-gigiyena va epidemiyaga qarshi tadbirlar hamda dezinfeksiya va sterilizatsiya rejimlari bajarilishi ustidan nazorat, shifoxona ichi infeksiyalarini aniqlash va ro'yxatga olish bo'yicha doimiy operativ va retrospektiv tahlil, parenteral muolajalarni oylik o'rganish, har bir tibbiyot xodimini ishga kirishdan oldin va ish davomida o'qitish, shuningdek DPM va DSENM xodimlari bilimini yiliga bir marta attestatsiyadan o'tkazish topshirilgan [3]. Qonun mansabdor shaxslarga yuqumli kasalliklar paydo bo'lish sabablari va sharoitlarini aniqlash va xavflar haqida aholini xabardor qilish majburiyatini yuklaydi [4].</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Shifoxona vrach-epidemiologining asosiy vazifalari nozokomial infeksiyalarni nazorat qilish, sanitariya-gigiyenik va epidemiyaga qarshi rejimni ta'minlash, xodimlar infeksion xavfsizligini saqlash, antimikrob chidamlilikni va antibiotiklardan foydalanishni nazorat qilish, tashkiliy-uslubiy ishlarni olib borish hamda shifoxona ichidagi epidemik o'choqlarda chora ko'rishni qamrab oladi. Uning faoliyati bemorlar va tibbiy xodimlarni infeksiyalardan himoya qilishga, davolash sifati va xavfsizligini oshirishga qaratilgan. Shu bois shifoxona epidemiologi zamonaviy DPMda infeksion xavfsizlik tizimining markaziy figurasi bo'lib, uning samarali ishi davolash muassasasining umumiy sifati va bemorlar ishonchining muhim ko'rsatkichi hisoblanadi. JSST infeksion nazorat dasturlari milliy va muassasa darajasida bo'lishi, ularning samaradorligi esa bemorlar orasida tibbiy yordam bilan bog'liq infeksiyalar ko'rsatkichini kamaytirishi kerakligini ta'kidlaydi [1]. Xalqaro yondashuvda ham yuqish zanjirining aralashuvga eng sezgir bo'g'iniga nazorat qaratiladi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2"/>
        </w:numPr>
        <w:spacing w:after="80" w:line="260"/>
      </w:pPr>
      <w:r>
        <w:rPr>
          <w:rFonts w:ascii="Times New Roman" w:cs="Times New Roman" w:eastAsia="Times New Roman" w:hAnsi="Times New Roman"/>
          <w:sz w:val="28"/>
          <w:szCs w:val="28"/>
        </w:rPr>
        <w:t xml:space="preserve">World Health Organization. Guidelines on core components of infection prevention and control programmes at the national and acute health care facility level. Geneva: WHO, 2016. ISBN 978-92-4-154992-9. URL: https://www.who.int/publications/i/item/9789241549929 (kirilgan sana: 30.10.2026).</w:t>
      </w:r>
    </w:p>
    <w:p>
      <w:pPr>
        <w:pStyle w:val="ListParagraph"/>
        <w:numPr>
          <w:ilvl w:val="0"/>
          <w:numId w:val="2"/>
        </w:numPr>
        <w:spacing w:after="80" w:line="260"/>
      </w:pPr>
      <w:r>
        <w:rPr>
          <w:rFonts w:ascii="Times New Roman" w:cs="Times New Roman" w:eastAsia="Times New Roman" w:hAnsi="Times New Roman"/>
          <w:sz w:val="28"/>
          <w:szCs w:val="28"/>
        </w:rPr>
        <w:t xml:space="preserve">SanQvaM № 0365-19: Tibbiy anjom-asboblar va buyumlarni sterilizatsiya qilish markazlarini loyihalashtirish, qurish va ekspluatatsiya qilish sanitariya qoidalari va me'yorlari. Toshkent, 2019 (rasmiy nashr). Manba: xayrullokomilov.uz/kutubxona, material № 760 (kutubxonada "SanPiN" deb nomlangan; matnda tasdiqlovchi shaxs va sana to'ldirilmagan — tasdiqlanmagan; matn kirill yozuvida).</w:t>
      </w:r>
    </w:p>
    <w:p>
      <w:pPr>
        <w:pStyle w:val="ListParagraph"/>
        <w:numPr>
          <w:ilvl w:val="0"/>
          <w:numId w:val="2"/>
        </w:numPr>
        <w:spacing w:after="80" w:line="260"/>
      </w:pPr>
      <w:r>
        <w:rPr>
          <w:rFonts w:ascii="Times New Roman" w:cs="Times New Roman" w:eastAsia="Times New Roman" w:hAnsi="Times New Roman"/>
          <w:sz w:val="28"/>
          <w:szCs w:val="28"/>
        </w:rPr>
        <w:t xml:space="preserve">O'zbekiston Respublikasi Sog'liqni saqlash vazirligining 02.04.2019-yildagi 92-son buyrug'i va 1-ilova: Davolash-profilaktika muassasalarida shifoxona ichi infeksiyalarining oldini olish bo'yicha infeksion nazorat komissiyasi to'g'risidagi nizom. Manba: xayrullokomilov.uz/kutubxona, material № 425 (skanerlangan nusxa; kirill va lotin yozuvlari aralash).</w:t>
      </w:r>
    </w:p>
    <w:p>
      <w:pPr>
        <w:pStyle w:val="ListParagraph"/>
        <w:numPr>
          <w:ilvl w:val="0"/>
          <w:numId w:val="2"/>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12, 13, 32-moddalar. URL: https://lex.uz/docs/2732587. Manba: xayrullokomilov.uz/kutubxona, material № 201 (matn kirill yozuvida; asosiy raqami matnda ko'rsatilmagan — tasdiqlanmagan).</w:t>
      </w:r>
    </w:p>
    <w:p>
      <w:pPr>
        <w:pStyle w:val="ListParagraph"/>
        <w:numPr>
          <w:ilvl w:val="0"/>
          <w:numId w:val="2"/>
        </w:numPr>
        <w:spacing w:after="80" w:line="260"/>
      </w:pPr>
      <w:r>
        <w:rPr>
          <w:rFonts w:ascii="Times New Roman" w:cs="Times New Roman" w:eastAsia="Times New Roman" w:hAnsi="Times New Roman"/>
          <w:sz w:val="28"/>
          <w:szCs w:val="28"/>
        </w:rPr>
        <w:t xml:space="preserve">CDC. Principles of Epidemiology in Public Health Practice (SS1978), Lesson 1, Section 10: Chain of Infection. URL: https://archive.cdc.gov/www_cdc_gov/csels/dsepd/ss1978/lesson1/section10.html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025. Shifoxona vrach-epidemiologining asosiy vazifalari</dc:title>
  <dc:creator>Epidemiologiya</dc:creator>
  <cp:lastModifiedBy>Un-named</cp:lastModifiedBy>
  <cp:revision>1</cp:revision>
  <dcterms:created xsi:type="dcterms:W3CDTF">2026-10-30T11:06:32.065Z</dcterms:created>
  <dcterms:modified xsi:type="dcterms:W3CDTF">2026-10-30T11:06:32.065Z</dcterms:modified>
</cp:coreProperties>
</file>

<file path=docProps/custom.xml><?xml version="1.0" encoding="utf-8"?>
<Properties xmlns="http://schemas.openxmlformats.org/officeDocument/2006/custom-properties" xmlns:vt="http://schemas.openxmlformats.org/officeDocument/2006/docPropsVTypes"/>
</file>