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44. Salmonellyoz kasalligining epidemiologiyasi va uning oldini olish choralari. Epidemiyaga qarshi chora-tadbirlarni rejalashtirish</w:t>
      </w:r>
    </w:p>
    <w:p>
      <w:pPr>
        <w:spacing w:after="120"/>
        <w:jc w:val="both"/>
      </w:pPr>
      <w:r>
        <w:t xml:space="preserve">Salmonellyoz — Salmonella avlodiga mansub bakteriyalar (ich terlama qo'zg'atuvchisidan tashqari) keltirib chiqaradigan o'tkir ichak infeksiyasi bo'lib, u asosan oshqozon-ichak trakti zararlanishi, intoksikatsiya va degidratatsiya bilan kechadi. Salmonellyoz zoonoz-antroponoz tabiatga ega bo'lib, fekal-oral mexanizm orqali, asosan oziq-ovqat yo'li bilan yuqadi. O'zbekistonda unga qarshi kurash SSV ning 2015-yil 25-martdagi 122-sonli buyrug'i bilan tartibga solingan [1]. Salmonellyoz dunyo bo'ylab keng tarqalgan oziq-ovqat orqali yuqadigan kasalliklardan biri bo'lib, JSST ma'lumotiga ko'ra, nostifoid salmonellalar global miqyosda eng ko'p uchraydigan oziq-ovqat orqali yuqadigan infeksiyalar qatoriga kiradi [2]. Ich terlamadan farqli ravishda, nostifoid salmonellyoz odatda o'z-o'zidan cheklanadigan gastroenterit shaklida kechadi, biroq xavf guruhlarida og'ir va umumlashgan shakllarga o'tishi mumkin.</w:t>
      </w:r>
    </w:p>
    <w:p>
      <w:pPr>
        <w:pStyle w:val="Heading2"/>
        <w:spacing w:after="80" w:before="160"/>
      </w:pPr>
      <w:r>
        <w:t xml:space="preserve">Etiologiya va infeksiya manbai</w:t>
      </w:r>
    </w:p>
    <w:p>
      <w:pPr>
        <w:spacing w:after="120"/>
        <w:jc w:val="both"/>
      </w:pPr>
      <w:r>
        <w:t xml:space="preserve">Qo'zg'atuvchi — Salmonella avlodiga mansub ko'plab serotiplar (eng ko'p uchraydiganlari S. Enteritidis va S. Typhimurium) bo'lib, ular tashqi muhitda, jumladan oziq-ovqat mahsulotlarida uzoq saqlanadi va ko'payadi. Salmonellyozning muhim epidemiologik xususiyati — uning zoonoz tabiatidir: infeksiya manbai asosan hayvonlar, ayniqsa parrandalar (tovuq, tuxum), qoramol va cho'chqalardir [2]. Bundan tashqari, kasal odam va bakteriotashuvchi ham manba bo'lishi mumkin. Shu bois salmonellyoz profilaktikasida veterinariya-sanitariya nazorati alohida ahamiyatga ega. Salmonellalar issiqlikka nisbatan sezgir — yetarli pishirishda halok bo'ladi, biroq past haroratda uzoq saqlanadi va xona haroratida oziq-ovqatda jadal ko'payadi. Aynan shu biologik xususiyat salmonellyozning oziq-ovqat orqali yuqishini va yozgi mavsumda ko'payishini belgilaydi. Kasal odam va bakteriotashuvchi ham qo'zg'atuvchini najas orqali ajratib, maishiy yo'l bilan infeksiyani tarqatishi mumkin, ayniqsa bolalar jamoalarida.</w:t>
      </w:r>
    </w:p>
    <w:p>
      <w:pPr>
        <w:pStyle w:val="Heading2"/>
        <w:spacing w:after="80" w:before="160"/>
      </w:pPr>
      <w:r>
        <w:t xml:space="preserve">Yuqish yo'llari</w:t>
      </w:r>
    </w:p>
    <w:p>
      <w:pPr>
        <w:spacing w:after="120"/>
        <w:jc w:val="both"/>
      </w:pPr>
      <w:r>
        <w:t xml:space="preserve">Salmonellyozda yetakchi yuqish yo'li — oziq-ovqat yo'li. Qo'zg'atuvchi quyidagi mahsulotlar orqali yuqadi:</w:t>
      </w:r>
    </w:p>
    <w:p>
      <w:pPr>
        <w:pStyle w:val="ListParagraph"/>
        <w:numPr>
          <w:ilvl w:val="0"/>
          <w:numId w:val="2"/>
        </w:numPr>
        <w:spacing w:after="40"/>
      </w:pPr>
      <w:r>
        <w:t xml:space="preserve">tuxum va tuxum mahsulotlari (ayniqsa yetarli pishirilmagan);</w:t>
      </w:r>
    </w:p>
    <w:p>
      <w:pPr>
        <w:pStyle w:val="ListParagraph"/>
        <w:numPr>
          <w:ilvl w:val="0"/>
          <w:numId w:val="2"/>
        </w:numPr>
        <w:spacing w:after="40"/>
      </w:pPr>
      <w:r>
        <w:t xml:space="preserve">parranda va qoramol go'shti hamda ulardan yetarli pishirilmay tayyorlangan taomlar;</w:t>
      </w:r>
    </w:p>
    <w:p>
      <w:pPr>
        <w:pStyle w:val="ListParagraph"/>
        <w:numPr>
          <w:ilvl w:val="0"/>
          <w:numId w:val="2"/>
        </w:numPr>
        <w:spacing w:after="40"/>
      </w:pPr>
      <w:r>
        <w:t xml:space="preserve">sut va sut mahsulotlari (yetarli termik ishlov berilmagan);</w:t>
      </w:r>
    </w:p>
    <w:p>
      <w:pPr>
        <w:pStyle w:val="ListParagraph"/>
        <w:numPr>
          <w:ilvl w:val="0"/>
          <w:numId w:val="2"/>
        </w:numPr>
        <w:spacing w:after="40"/>
      </w:pPr>
      <w:r>
        <w:t xml:space="preserve">qo'zg'atuvchi bilan ifloslangan tayyor taomlar (noto'g'ri saqlangan yoki qayta ifloslangan).</w:t>
      </w:r>
    </w:p>
    <w:p>
      <w:pPr>
        <w:spacing w:after="120"/>
        <w:jc w:val="both"/>
      </w:pPr>
      <w:r>
        <w:t xml:space="preserve">Qo'zg'atuvchining oziq-ovqatda ko'payishi uchun qulay sharoit — yetarli harorat va vaqt — salmonellyoz avj olishining asosiy sababidir, shu bois sovuqlik rejimi va saqlash muddatining buzilishi xavfni keskin oshiradi. Maishiy-kontakt va suv yo'llari kamroq ahamiyatga ega, biroq bolalar muassasalarida maishiy yo'l ham muhim bo'lishi mumkin [1][2]. Salmonellyozda kasallikning og'irligi ko'pincha organizmga tushgan qo'zg'atuvchining miqdoriga (dozasiga) bog'liq bo'ladi; qo'zg'atuvchi ko'p ko'paygan oziq-ovqatni iste'mol qilish og'ir va guruhiy kasallanishga olib keladi.</w:t>
      </w:r>
    </w:p>
    <w:p>
      <w:pPr>
        <w:pStyle w:val="Heading2"/>
        <w:spacing w:after="80" w:before="160"/>
      </w:pPr>
      <w:r>
        <w:t xml:space="preserve">Epidemiologik xususiyatlar</w:t>
      </w:r>
    </w:p>
    <w:p>
      <w:pPr>
        <w:spacing w:after="120"/>
        <w:jc w:val="both"/>
      </w:pPr>
      <w:r>
        <w:t xml:space="preserve">Salmonellyoz yozgi-kuzgi mavsumiylikka ega, bu issiq havoda qo'zg'atuvchining oziq-ovqatda tez ko'payishi bilan bog'liq. Kasallanish ko'pincha oziq-ovqat bilan bog'liq guruhiy o'choqlar (to'y, bayram, umumiy ovqatlanish) ko'rinishida yuzaga keladi va bir vaqtda ko'p sonli holatlar bilan tavsiflanadi. Xavf guruhlariga kichik yoshdagi bolalar, keksalar va immuniteti pasaygan shaxslar kiradi; ularda kasallik og'irroq va asoratlar bilan kechadi. So'nggi o'n yilliklarda antibiotiklarga chidamli salmonella shtammlarining tarqalishi alohida muammo bo'lib qolmoqda; bu chidamlilik ko'pincha chorvachilikda antibiotiklardan keng foydalanish bilan bog'liq va davolashni murakkablashtiradi [2]. Shu bois salmonellyoz "Yagona salomatlik" (One Health) yondashuvi doirasida — odam, hayvon va atrof-muhit salomatligini birgalikda ko'rib chiqish asosida nazorat qilinadi. Qo'zg'atuvchi serotiplarini aniqlash va ularni taqqoslash infeksiya manbaini va tarqalish zanjirini aniqlashda muhim.</w:t>
      </w:r>
    </w:p>
    <w:p>
      <w:pPr>
        <w:pStyle w:val="Heading2"/>
        <w:spacing w:after="80" w:before="160"/>
      </w:pPr>
      <w:r>
        <w:t xml:space="preserve">Oldini olish choralari</w:t>
      </w:r>
    </w:p>
    <w:p>
      <w:pPr>
        <w:spacing w:after="120"/>
        <w:jc w:val="both"/>
      </w:pPr>
      <w:r>
        <w:t xml:space="preserve">Salmonellyozning oldini olish choralari yuqish yo'liga — oziq-ovqat xavfsizligiga qaratiladi. Asosiy profilaktik tadbirlar:</w:t>
      </w:r>
    </w:p>
    <w:p>
      <w:pPr>
        <w:pStyle w:val="ListParagraph"/>
        <w:numPr>
          <w:ilvl w:val="0"/>
          <w:numId w:val="2"/>
        </w:numPr>
        <w:spacing w:after="40"/>
      </w:pPr>
      <w:r>
        <w:t xml:space="preserve">oziq-ovqat mahsulotlarini (ayniqsa go'sht, tuxum) yetarli darajada issiqlik bilan ishlov berish;</w:t>
      </w:r>
    </w:p>
    <w:p>
      <w:pPr>
        <w:pStyle w:val="ListParagraph"/>
        <w:numPr>
          <w:ilvl w:val="0"/>
          <w:numId w:val="2"/>
        </w:numPr>
        <w:spacing w:after="40"/>
      </w:pPr>
      <w:r>
        <w:t xml:space="preserve">xom va tayyor mahsulotlarni alohida saqlash va ishlov berish (krest kontaminatsiyaning oldini olish);</w:t>
      </w:r>
    </w:p>
    <w:p>
      <w:pPr>
        <w:pStyle w:val="ListParagraph"/>
        <w:numPr>
          <w:ilvl w:val="0"/>
          <w:numId w:val="2"/>
        </w:numPr>
        <w:spacing w:after="40"/>
      </w:pPr>
      <w:r>
        <w:t xml:space="preserve">muzlatgich rejimiga rioya qilish va tayyor taomlarni uzoq saqlamaslik;</w:t>
      </w:r>
    </w:p>
    <w:p>
      <w:pPr>
        <w:pStyle w:val="ListParagraph"/>
        <w:numPr>
          <w:ilvl w:val="0"/>
          <w:numId w:val="2"/>
        </w:numPr>
        <w:spacing w:after="40"/>
      </w:pPr>
      <w:r>
        <w:t xml:space="preserve">parrandachilik va chorvachilik xo'jaliklarida veterinariya-sanitariya nazorati;</w:t>
      </w:r>
    </w:p>
    <w:p>
      <w:pPr>
        <w:pStyle w:val="ListParagraph"/>
        <w:numPr>
          <w:ilvl w:val="0"/>
          <w:numId w:val="2"/>
        </w:numPr>
        <w:spacing w:after="40"/>
      </w:pPr>
      <w:r>
        <w:t xml:space="preserve">oziq-ovqat korxonalari va umumiy ovqatlanish shoxobchalarida sanitariya nazorati;</w:t>
      </w:r>
    </w:p>
    <w:p>
      <w:pPr>
        <w:pStyle w:val="ListParagraph"/>
        <w:numPr>
          <w:ilvl w:val="0"/>
          <w:numId w:val="2"/>
        </w:numPr>
        <w:spacing w:after="40"/>
      </w:pPr>
      <w:r>
        <w:t xml:space="preserve">dekretlangan kontingentni muntazam tekshirish va aholi o'rtasida shaxsiy gigiyenani targ'ib qilish.</w:t>
      </w:r>
    </w:p>
    <w:p>
      <w:pPr>
        <w:spacing w:after="120"/>
        <w:jc w:val="both"/>
      </w:pPr>
      <w:r>
        <w:t xml:space="preserve">Maxsus profilaktika (vaksina) salmonellyozda keng qo'llanilmaydi, shu bois asosiy e'tibor sanitariya-veterinariya choralariga qaratiladi [2]. Oziq-ovqat xavfsizligining xalqaro tamoyillari (masalan, JSSTning "xavfsiz oziq-ovqatning besh qoidasi") salmonellyoz profilaktikasida samarali vosita hisoblanadi: ularga tozalik, xom va tayyor mahsulotni ajratish, to'liq pishirish, xavfsiz haroratda saqlash va xavfsiz suv hamda xomashyodan foydalanish kiradi. Aholi o'rtasida oziq-ovqatni to'g'ri tayyorlash va saqlash bo'yicha sanitariya-targ'ibot ishlari ham muhim o'rin tutadi.</w:t>
      </w:r>
    </w:p>
    <w:p>
      <w:pPr>
        <w:pStyle w:val="Heading2"/>
        <w:spacing w:after="80" w:before="160"/>
      </w:pPr>
      <w:r>
        <w:t xml:space="preserve">Epidemiyaga qarshi chora-tadbirlarni rejalashtirish</w:t>
      </w:r>
    </w:p>
    <w:p>
      <w:pPr>
        <w:spacing w:after="120"/>
        <w:jc w:val="both"/>
      </w:pPr>
      <w:r>
        <w:t xml:space="preserve">Salmonellyoz o'chog'ida chora-tadbirlar epidemiologik tekshiruv asosida rejalashtiriladi: aybdor mahsulot va uning ifloslanish sababini aniqlash, mahsulotni muomaladan chiqarish, o'choqda dezinfeksiya, bemorlar va tashuvchilarni aniqlash hamda muloqotda bo'lganlarni kuzatish. Guruhiy o'choqlarda (umumiy ovqatlanish bilan bog'liq) tezkor epidemiologik tekshiruv o'tkazilib, oziq-ovqat zanjirining zaif nuqtasi topiladi. Rejalashtirishda oziq-ovqat xavfsizligi tizimi (ishlab chiqarish, saqlash, tashish, sotish) ustidan nazorat markaziy o'rin tutadi va bu veterinariya xizmati bilan hamkorlikni talab qiladi [1]. Epidemiologik tekshiruvda kasal bo'lganlarning umumiy iste'mol qilgan mahsuloti aniqlanadi, shubhali mahsulot namunalari laboratoriyaga yuboriladi va qo'zg'atuvchi shtammi bemorlardan ajratilgan shtamm bilan taqqoslanadi. Bu usul aybdor mahsulotni ishonchli aniqlash va o'xshash o'choqlarning oldini olish imkonini beradi.</w:t>
      </w:r>
    </w:p>
    <w:p>
      <w:pPr>
        <w:pStyle w:val="Heading2"/>
        <w:spacing w:after="80" w:before="160"/>
      </w:pPr>
      <w:r>
        <w:t xml:space="preserve">Xulosa</w:t>
      </w:r>
    </w:p>
    <w:p>
      <w:pPr>
        <w:spacing w:after="120"/>
        <w:jc w:val="both"/>
      </w:pPr>
      <w:r>
        <w:t xml:space="preserve">Salmonellyoz — zoonoz-antroponoz ichak infeksiyasi bo'lib, infeksiya manbai asosan hayvonlar (parranda, tuxum, go'sht), yetakchi yuqish yo'li esa oziq-ovqatdir. Kasallanish yozgi-kuzgi mavsumiylikka ega va ko'pincha oziq-ovqat bilan bog'liq guruhiy o'choqlar ko'rinishida yuzaga keladi. Oldini olishning asosi — oziq-ovqat xavfsizligi, issiqlik ishlovi, to'g'ri saqlash va veterinariya-sanitariya nazoratidir. Epidemiyaga qarshi tadbirlar aybdor mahsulotni aniqlash, uni muomaladan chiqarish va oziq-ovqat zanjirini nazorat qilishni qamrab oladi. O'zbekistonda bu ish SSV ning 122-sonli buyrug'i bilan tartibga solingan [1]. Salmonellyozning zoonoz tabiati va oziq-ovqat orqali yuqishi uni sektorlararo hamkorlik va "Yagona salomatlik" yondashuvini talab qiladigan kasalliklar qatoriga qo'yadi. Vrach-epidemiolog uchun salmonellyoz epidemiologiyasini, ayniqsa oziq-ovqat zanjiridagi xavf nuqtalarini bilish, guruhiy o'choqlarni tez va samarali tekshirishning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World Health Organization. Salmonella (non-typhoidal) fact sheet; Food safety. URL: https://www.who.int/news-room/fact-sheets/detail/salmonella-(non-typhoidal)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2026-10-29T17:52:55.302Z</dcterms:created>
  <dcterms:modified xsi:type="dcterms:W3CDTF">2026-10-29T17:52:55.302Z</dcterms:modified>
</cp:coreProperties>
</file>

<file path=docProps/custom.xml><?xml version="1.0" encoding="utf-8"?>
<Properties xmlns="http://schemas.openxmlformats.org/officeDocument/2006/custom-properties" xmlns:vt="http://schemas.openxmlformats.org/officeDocument/2006/docPropsVTypes"/>
</file>