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78. Esherixioz kasalliklarining immuniteti. Umumiy maxsus profilaktikasi, davosi.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Esherixioz kasalliklarida immunitet, profilaktika va davolash masalalari boshqa ichak infeksiyalaridan farq qiladi: ichak tayoqchasi normal mikroflora vakili bo'lib, patogen serovarlar bilan bir qatorda odam ichagida doimo mavjud bo'ladi [1]. Shu sababli esherixiozlarning oldini olish asosan gigiyena, bolalar jamoalarida sanitariya rejimi va patogen serovarlarni aniqlashga tayanadi, maxsus emlash esa ishlab chiqilmagan [1]. Mavzuda o'quv adabiyotlari asosida immunitet xususiyatlari, umumiy va maxsus profilaktika hamda davolash usullari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Immunitet haqida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 va Aliyev–Muxamedov qo'llanmasida esherixiozlardan keyingi immunitetning o'ziga xos xususiyatlari alohida bayon etilmagan; shuning uchun bu bo'limda umumiy immunologik ma'lumotlardan foydalanildi (muallif izohi). Ichak shilliq qavatida mahalliy himoyani sekretor IgA ta'minlaydi: u bakteriya va viruslarning epiteliy sirtiga yopishishini (adgeziyani) kamaytiradi [2]. Normal mikroflora ham nomaxsus himoyada ishtirok etadi: ichak tayoqchasi «Col» faktorini (antibiotik ta'sirli modda) ishlab chiqarib, qorin tifi va ichburug' qo'zg'atuvchilariga antagonistik ta'sir ko'rsatadi [2]. Hayotning birinchi oylarida bolalar ona sutidagi immunoglobulin, limfotsit va leykotsitlar hisobiga (tabiiy passiv immunitet), shuningdek platsenta orqali o'tgan IgG hisobiga himoyalangan bo'ladi [2]. Enteropatogen ichak tayoqchalari esa asosan bolalarda diareya chaqirishi, qo'zg'atuvchining adgeziya plazmidi bilan epiteliyga birikishi sababli, mahalliy himoyaning yetishmasligi bolalarda kasallikning og'ir o'tishiga yordam beradi [2] (bu fikr manbalardagi ma'lumotlardan kelib chiqqan taxmin).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Umumiy profilaktika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darsligida esherixiozning umumiy profilaktikasi — shaxsiy gigiyena qoidalariga rioya qilish sifatida ko'rsatilgan; maxsus profilaktikasi yo'q [1]. Yuqish yo'llari maishiy-oilaviy (iflos qo'l, idish-tovoq, o'yinchoq, oziq-ovqat) va mexanik (pashsha, suvarak) bo'lgani uchun profilaktika choralari quyidagilarni o'z ichiga oladi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qo'llarni yuvish va shaxsiy gigiyena;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idish-tovoq va o'yinchoqlarning tozaligini nazorat qilish;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oziq-ovqat mahsulotlarini ifloslanishdan va ko'payishdan saqlash;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pashsha va suvaraklarga qarshi kurash;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bolalar muassasalarida bemorlarni ajratish va sanitariya rejimi, chunki koliyenterit nihoyatda yuqumli va epidemik tus olishi mumkin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O'tkir diareya kasalliklarining oldini olish tadbirlarini takomillashtirish O'zbekiston SSV 595-sonli buyrug'i (2007) bilan belgilangan; unga 4-ilova ichak infeksiyalarini bakteriologik tekshirish tartibini belgilaydi: tekshiriladigan odamlar — bemorlar va o'tkir diareyaga shubha qilinganlar, rekonvalesentlar va bakteriya tashuvchilar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Maxsus profilaktika va biopreparatlar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qo'llanmasida ichak infeksiyalarida qo'llanadigan biopreparatlar sanab o'tilgan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koli-proteyli bakteriofag — tarkibida enteropatogen esherixiyalar va proteylarning keng tarqalgan serogruppalarini eritadigan fag bor; suyuq holda chiqariladi, kasallikning oldini olishda va davolashda ishlatiladi;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kolibakterin — E. coli M17 shtammining quritilgan tirik hujayralarini saqlaydi, ichak patogen bakteriyalarga qarshi kuchli antagonistik xususiyatga ega; ko'pincha bolalarda disbakterioz va dizenteriya davolashda qo'llanadi;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bifidumbakterin — B. bifidum tirik hujayralarining liofil usulida quritilgan aralashmasi; bolalarda dizenteriya va qo'zg'atuvchisi noma'lum surunkali ichak infeksiyalarini davolashda;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bifikol — E. coli M17 va B. bifidum tirik bakteriyalarining quritilgan aralashmasi.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Bu preparatlar immunizatsiya vositasi emas, balki ichak mikroflorasini tiklash va patogenlarga qarshi kurashishga mo'ljallangan.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Davolash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darsligida esherixiozlar antibiotiklar bilan davolanishi, hozirgi vaqtda davolash maqsadida koli-proteyli faglar qo'llanilayotgani va yaxshi natija berayotgani aytilgan [1]. Aliyev va Muxamedovda ichak infeksiyalarini davolashda qo'llanadigan antibiotiklar va kimyoterapevtik preparatlar qatorida tetratsiklin, morfotsiklin va sigmamitsin ko'rsatilgan [2]. Laboratoriya vazifasi — ajratilgan kulturaning antibiotiklarga sezuvchanligini aniqlash; IK 595 tartibida bu ajratilgan kulturadan kombinatsiyalangan muhitdan qog'oz disklar yordamida umumiy qabul qilingan usulda bajarilishi mumkin [3]. Disbakterioz holatlarida normal mikroflora preparatlari qo'llanadi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darajalari va tekshiruv hajmi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IK 595 tartibida laboratoriya tekshiruvlarining hajmi daraja bo'yicha belgilangan: tumanlar darajasida barcha patogen va shartli patogen enterobakteriyalar turigacha aniqlanadi; viloyatlar va Toshkent shahri hamda respublika darajasida patogen va shartli patogen enterobakteriyalar, kampilobakteriyalar, iyersiniyalar, biovar, antibiotikovar aniqlanadi va fagotiplash o'tkaziladi [3]. Patogen enterobakteriyalar (salmonellalar, shigellalar) va shartli patogen bakteriyalar (enterobakteriyalar, proteylar va boshqalar) bakteriologik tekshiruvi yuqumli kasalxonalar hamda tuman, shahar, viloyat va respublika DSENM bakteriologik laboratoriyalarida o'tkaziladi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Shartli patogen enterobakteriyalarning etiologik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Shartli patogen enterobakteriyalar, jumladan E. coli, bolalardagi o'tkir diareyada etiologik rol o'ynashi mumkin; bunda ularning etiologik ahamiyati boshqa bakteriyalarga qaraganda bir necha baravar ko'p ajratilishi bilan baholanadi. Tashxis qo'yish uchun najasdan qo'zg'atuvchini bir marta ajratish yetarli emas: o'tkir diareyali bemorning najasidan kasallikning dastlabki 3 kunida va keyingi kunlarda, kamayib to to'liq yo'qolguncha, shartli patogen enterobakteriyalar monokultura yoki 10⁻⁶ va undan ko'p suyultirmadan takroran ajratilishi lozim; ajratilgan kultura saqlab qo'yiladi va autoshtamm bilan agglyutinatsiya reaksiyasida ishlatiladi [3]. 3 oylikkacha chaqaloqlarda tekshirish miqdoriy bo'lib, KOE = A × B × C formulasi bilan har bir tur uchun alohida hisoblanadi: A — kosachada o'sgan bir xil koloniyalar soni, B — ekish dozasi hisobga olingan qayta hisoblash koeffitsiyenti, C — dastlabki material suyultirmasi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Epidemiologik tadbirlar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Bolalar muassasalarida koliyenterit holatlari aniqlanganda bemorlar ajratiladi; ichak tayoqchasining enteropatogen serogruppalarini aniqlash, tashuvchilarni topish va ob'ektlar yuvindilarini tekshirish epidemik o'choqni cheklashda muhim [1][3]. Reja bo'yicha va epidemiologik ko'rsatma bo'yicha oziq-ovqat, qo'l, idish-tovoq va o'yinchoqlardan yuvindi olinib tekshiriladi [1]. Tashqi muhitda ichak tayoqchasi 55 °C da 1 soatdan keyin, 60 °C da 15 daqiqada nobud bo'lgani va 3 % xloramin hamda 1:1000 sulema eritmalari 20–30 daqiqada o'ldirgani sababli issiqlik ishlovi va dezinfeksiya samarali profilaktik choralar hisoblanadi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xodimining roli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Laborant esherixiozning epidemiologik nazoratida bemor va tashuvchilarni aniqlash, patogen serogruppalarni (O-guruhlarini) belgilash, antibiotik sezuvchanligi va fagotipni aniqlash, shuningdek bolalar muassasalari va oziq-ovqat ob'ektlaridan olingan yuvindilarni tekshirish orqali ishtirok etadi [1][3]. Natijalar o'z vaqtida epidemiologga yetkazilsa, o'choqni tezroq cheklash mumkin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Esherixiozlarning maxsus profilaktikasi (emlash) yo'q; himoya asosan shaxsiy gigiyena, sanitariya rejimi va bemorlarni ajratishga tayanadi. Mahalliy himoyada sekretor IgA va normal mikroflora (Col-faktor) muhim. Davolashda antibiotiklar, koli-proteyli bakteriofag va eubiotiklar (kolibakterin, bifidumbakterin, bifikol) qo'llanadi; antibiotiklar sezuvchanlik natijasiga qarab tanlanadi.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2007-yil 29-dekabrdagi 595-sonli buyrug'iga 4-ilova: Ichak infeksiyalarini bakteriologik tekshirish tartibi (uslubiy qo'llanma). Toshkent; 2008 (kirill yozuvida). Xayrullo Komilov kutubxonasi, id 1949: https://xayrullokomilov.uz/kutubxona/1949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