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83. Salmonella kasalliklarida tekshirish, gemokultura usuli.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Gemokultura — bemor qonidan qo'zg'atuvchini ajratish usuli bo'lib, qorin tifi va paratiflarni tashxislashda kasallikning birinchi haftasidan boshlab qo'llanadigan asosiy bakteriologik usuldir [1][2]. Qorin tifi qo'zg'atuvchisi inkubatsion davr oxirida qonga so'riladi (bakteriemiya) va butun organizmga tarqaladi, shuning uchun kasallikning dastlabki kunlarida qonda mikrob topiladi [1]. Aliyev va Muxamedov qo'llanmasida tekshirish davrlar bo'yicha bo'linadi: I davr — gemokultura, II davr — koprokultura, III davr — Vidal reaksiyasi [2]. Mavzuda gemokulturani ajratish usuli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vaqti va materialni olish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Birinchi hafta, harorat ko'tarilgan davrda bemorning bilak venasidan qon olinadi [1][2]. Hajmi manbalarda bir oz farq qiladi: Aliyev va Muxamedov — 5–10 ml qon, 50–100 ml Rappoport muhitiga [2]; G'anixo'jayeva — 10–20 ml qon; bemor isitmalab turgan vaqtda 10 ml, harorat tushganda qonda bakteriyalar kam bo'lgani uchun 15–20 ml olinadi [1]; IK 595 — harorati 3 kundan ortiq bo'lgan bemorlardan 10–20 ml qon (kasallanish muddatiga qarab) bemor yotgan joyda olinib, 1:10 nisbatdagi oziqa muhitiga ekiladi (muhitni o't bilan olish maqsadga muvofiq) [3]. Qon sterilligi aseptika qoidalariga qat'iy rioya qilingan holda olinadi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Nisbat va muhit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Qon bilan muhit orasidagi nisbat 1:10 bo'lishi zarur: nisbat qon tomonga og'sa, qon tarkibidagi normal antitelalar bakteritsid ta'sir ko'rsatadi [2]. Elektiv muhit sifatida Rappoport muhiti yoki 10–20 % o't suyuqligi qo'shilgan sho'rva ishlatiladi. Gaz hosil bo'lishini aniqlash uchun Rappoport muhitiga sterilizatsiyadan oldin suzgich (shisha naycha) solinadi. Qon kolbadagi muhitga 1:10 nisbatda (masalan, 10 ml qon + 100 ml muhit) ekiladi va termostatga qo'yiladi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Ikkinchi kun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Termostatdan olingan muhit tekshiriladi: bakteriyalar o'sishi natijasida muhit loyqalanadi, rangi o'zgaradi; paratif bakteriyalari o'sganda muhit ichiga tashlab qo'yilgan shisha naychalarda gaz pufakchalari ham paydo bo'ladi — paratiflar glyukozani kislota va gaz hosil qilib parchalaydi, qorin tifi esa kislotagacha, gazsiz [2]. Rappoport muhitidan surtma tayyorlanib, Gram usulida bo'yaladi va «ezilgan» tomchi usulida harakatchanlik aniqlanadi; surtmada Gram-manfiy harakatchan tayoqchalar topilsa, dastlabki javob beriladi [2]. Muhitda o'zgarish bor-yo'qligidan qat'i nazar Endo va Ploskirev muhitlariga ekiladi [1]. Rappoport muhitida o'sgan kulturadan toza kultura ajratish uchun Rassel, Endo yoki Ploskirev muhitlariga ekiladi (Rassel o'rniga Klingler muhitini qo'llash mumkin)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Rassel va Klingler muhitlari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Rassel muhiti tarkibi: oziqa agari, 1 % laktoza, 0,1 % glyukoza va Andrade indikatori. Muhit probirkada ustunchasi tik, yuqori qismi qiyalantirilgan holda tayyorlanadi; kultura avval tik qismga sanchib, so'ng qiyalantirilgan qismga surtib ekiladi. Uglevodlar parchalanganda muhit ko'karadi; agarning yorilishi gaz hosil bo'lganini, butun muhitning ko'karishi laktoza parchalanganini bildiradi; faqat tik qismning qizarishi glyukoza parchalanganini bildiradi (uning miqdori laktozadan 10 marta kam). Klingler muhiti tarkibida glyukoza, laktoza, saxaroza, mochevina, tuzlar va vodorod sulfidni hamda fenol qizilini aniqlovchi indikator bor [2]. G'anixo'jayeva uslubida Olkenitskiy yoki Rassel muhitiga ekish: shubhali koloniyadan olib, pastdan yuqoriga shtrix qilinib, gaz hosil bo'lishini aniqlash uchun muhit markazidan tubigacha sanchiladi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Uchinchi va to'rtinchi kun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Uchinchi kuni Rassel muhitida glyukoza parchalanishi kuzatiladi va buyum oynasida polivalent (A, B, C, D, E) zardobi bilan taxminiy agglyutinatsiya qo'yiladi; shu ma'lumotlar asosida ikkinchi dastlabki javob beriladi [2]. Endo muhitidan bir nechta rangsiz koloniya olinib, Rassel yoki qiyalantirilgan GPA ga ekiladi. So'ng guruhlangan zardoblar, keyin adsorbsiyalangan monoretseptor salmonella O- va H-zardoblari (I va II fazalar) bilan oynada agglyutinatsiya qo'yiladi. Toza kulturalar «olachipor» qatorga, shuningdek antibiotiklarga, fagotiplarga sezuvchanlikni aniqlashga ekiladi [2]. To'rtinchi kuni yakuniy javob «olachipor» qator va agglyutinatsiya natijalariga asosan beriladi; Endo muhitidan ajratilgan kultura o'rganilsa, javob bir kunga suriladi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O'sish bo'lmasa yoki shubha bo'lsa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Kolbadagi muhitda bakteriyalar o'sishi bo'lmasa, termostatda yana 7 kungacha qoldiriladi; Petri kosachalarida o'sish bo'lmasa, har 2 kunda qayta Endo va Ploskirev muhitlariga ekiladi; 7 kun ichida o'sish bo'lmasa, manfiy javob beriladi [1]. IK 595 tartibida gemokulturadan ekmalar tezlashtirilgan tashxis uchun 6–8 soatdan keyin, 18–20 soatdan keyin (1-ekma), 48–72 soatdan keyin (2- va 3-ekmalar), manfiy natijada esa termostatdagi inkubatsiyaning 6- va 10-sutkalarida (4- va 5-ekmalar) Endo muhitiga (yoki antibiotiksiz EMK ga), bromkrezol ko'k muhitiga yoki kuchsiz ishqoriy agarga ekiladi [3]. Musbat ekmadan ajratilgan salmonella va shigellalarga shubha qilingan gemokultura koprokultura kabi tekshiriladi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Qo'shimcha materiallar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Qon bilan bir qatorda G'anixo'jayeva darsligida qorin tifi va paratiflarda suyak ko'migi va roseola tekshirilishi ham ko'rsatilgan. Qorin tifi va paratif qo'zg'atuvchilari suyak ko'migida uzoq vaqt saqlanadi; ko'mik sterillik sharoitida punksiya qilinib, punktat boyituvchi muhitga, so'ngra differensial-diagnostik muhitga ekiladi. Roseola ustidagi teri spirt bilan artilib, fiziologik eritma bilan yuvilgach, steril skalpel bilan roseola qirilib (skarifikatsiya), 10–20 % li o'tli sho'rva tomchisi bilan aralashtiriladi va laboratoriyada boyituvchi muhitga ekiladi [1]. Bu usullar gemokulturani to'ldiradi, ayniqsa bemor antibiotik olgan bo'lsa.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sharhlash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Gemokulturaning musbat natijasi qorin tifi yoki paratif tashxisini isbotlaydi, manfiy natija esa kasallikni istisno qilmaydi: antibiotiklar, qon hajmining yetarli emasligi, kech olish natijaga ta'sir qilishi mumkin (muallif izohi, G'anixo'jayeva ma'lumotiga asoslangan: harorat tushganda qonda bakteriyalar kam bo'ladi) [1]. Kulturani saqlab, kasallikning boshqa davrlarida koprokultura va Vidal natijalari bilan solishtirish kerak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Laboratoriya xavfsizligi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Gemokultura bilan ishlashda qon va ekmalar yuqumli hisoblanadi: ekish aseptika qoidalariga rioya qilib, qo'lqop va xalat bilan o'tkaziladi, ishlatilgan idishlar dezinfeksiya qilinadi; musbat kulturalar tekshiruv tugaguncha saqlanadi va keyin zararsizlantiriladi (muallif izohi, umumiy bakteriologik laboratoriya qoidalari asosida)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Gemokultura qorin tifi va paratiflarni kasallikning birinchi haftasida aniqlashning asosiy usuli. Qon (5–20 ml) venadan aseptik olinib, 1:10 nisbatda Rappoport muhitiga yoki 10–20 % o'tli sho'rvaga ekiladi; kulturadan Endo, Ploskirev, Rassel/Klingler muhitlariga ekib toza kultura ajratiladi, serologik va biokimyoviy identifikatsiya qilinadi. Yakuniy javob odatda 4-kuni, manfiy javob esa 7 kundan keyin beriladi.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 Sog'liqni saqlash vazirining 2007-yil 29-dekabrdagi 595-sonli buyrug'iga 4-ilova: Ichak infeksiyalarini bakteriologik tekshirish tartibi (uslubiy qo'llanma). Toshkent; 2008 (kirill yozuvida). Xayrullo Komilov kutubxonasi, id 1949: https://xayrullokomilov.uz/kutubxona/1949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